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4CC" w:rsidRDefault="008904CC">
      <w:pPr>
        <w:rPr>
          <w:b/>
        </w:rPr>
      </w:pPr>
    </w:p>
    <w:p w:rsidR="008904CC" w:rsidRDefault="008904CC">
      <w:pPr>
        <w:rPr>
          <w:b/>
        </w:rPr>
      </w:pPr>
    </w:p>
    <w:p w:rsidR="008904CC" w:rsidRDefault="008904CC">
      <w:pPr>
        <w:rPr>
          <w:b/>
        </w:rPr>
      </w:pPr>
    </w:p>
    <w:p w:rsidR="008904CC" w:rsidRDefault="008904CC" w:rsidP="008904CC">
      <w:pPr>
        <w:jc w:val="center"/>
        <w:rPr>
          <w:b/>
        </w:rPr>
      </w:pPr>
      <w:r>
        <w:rPr>
          <w:b/>
        </w:rPr>
        <w:t>MODELOS AUTORREGRESIVOS</w:t>
      </w:r>
    </w:p>
    <w:p w:rsidR="008904CC" w:rsidRDefault="008904CC" w:rsidP="008904CC">
      <w:pPr>
        <w:jc w:val="center"/>
        <w:rPr>
          <w:b/>
        </w:rPr>
      </w:pPr>
      <w:r>
        <w:rPr>
          <w:b/>
        </w:rPr>
        <w:t>TALLER II</w:t>
      </w:r>
    </w:p>
    <w:p w:rsidR="008904CC" w:rsidRDefault="008904CC">
      <w:pPr>
        <w:rPr>
          <w:b/>
        </w:rPr>
      </w:pPr>
    </w:p>
    <w:p w:rsidR="008904CC" w:rsidRDefault="008904CC">
      <w:pPr>
        <w:rPr>
          <w:b/>
        </w:rPr>
      </w:pPr>
    </w:p>
    <w:p w:rsidR="008904CC" w:rsidRDefault="008904CC">
      <w:pPr>
        <w:rPr>
          <w:b/>
        </w:rPr>
      </w:pPr>
    </w:p>
    <w:p w:rsidR="008904CC" w:rsidRDefault="008904CC">
      <w:pPr>
        <w:rPr>
          <w:b/>
        </w:rPr>
      </w:pPr>
    </w:p>
    <w:p w:rsidR="008904CC" w:rsidRDefault="008904CC" w:rsidP="008904CC">
      <w:pPr>
        <w:jc w:val="center"/>
        <w:rPr>
          <w:b/>
        </w:rPr>
      </w:pPr>
      <w:r>
        <w:rPr>
          <w:b/>
        </w:rPr>
        <w:t xml:space="preserve"> PROFESORA MONICA</w:t>
      </w:r>
    </w:p>
    <w:p w:rsidR="008904CC" w:rsidRDefault="008904CC" w:rsidP="008904CC">
      <w:pPr>
        <w:jc w:val="center"/>
        <w:rPr>
          <w:b/>
        </w:rPr>
      </w:pPr>
    </w:p>
    <w:p w:rsidR="008904CC" w:rsidRDefault="008904CC" w:rsidP="008904CC">
      <w:pPr>
        <w:jc w:val="center"/>
        <w:rPr>
          <w:b/>
        </w:rPr>
      </w:pPr>
      <w:r>
        <w:rPr>
          <w:b/>
        </w:rPr>
        <w:t>FLOR MIRALBA FORERO   317504</w:t>
      </w:r>
    </w:p>
    <w:p w:rsidR="008904CC" w:rsidRDefault="008904CC" w:rsidP="008904CC">
      <w:pPr>
        <w:jc w:val="center"/>
        <w:rPr>
          <w:b/>
        </w:rPr>
      </w:pPr>
      <w:r>
        <w:rPr>
          <w:b/>
        </w:rPr>
        <w:t xml:space="preserve">SOFIA MEJIA </w:t>
      </w:r>
    </w:p>
    <w:p w:rsidR="008904CC" w:rsidRDefault="008904CC" w:rsidP="008904CC">
      <w:pPr>
        <w:rPr>
          <w:b/>
        </w:rPr>
      </w:pPr>
    </w:p>
    <w:p w:rsidR="008904CC" w:rsidRDefault="008904CC" w:rsidP="008904CC">
      <w:pPr>
        <w:jc w:val="center"/>
        <w:rPr>
          <w:b/>
        </w:rPr>
      </w:pPr>
    </w:p>
    <w:p w:rsidR="008904CC" w:rsidRDefault="008904CC">
      <w:pPr>
        <w:rPr>
          <w:b/>
        </w:rPr>
      </w:pPr>
    </w:p>
    <w:p w:rsidR="008904CC" w:rsidRDefault="008904CC">
      <w:pPr>
        <w:rPr>
          <w:b/>
        </w:rPr>
      </w:pPr>
    </w:p>
    <w:p w:rsidR="008904CC" w:rsidRDefault="008904CC">
      <w:pPr>
        <w:rPr>
          <w:b/>
        </w:rPr>
      </w:pPr>
    </w:p>
    <w:p w:rsidR="008904CC" w:rsidRDefault="008904CC">
      <w:pPr>
        <w:rPr>
          <w:b/>
        </w:rPr>
      </w:pPr>
    </w:p>
    <w:p w:rsidR="008904CC" w:rsidRDefault="008904CC">
      <w:pPr>
        <w:rPr>
          <w:b/>
        </w:rPr>
      </w:pPr>
    </w:p>
    <w:p w:rsidR="008904CC" w:rsidRDefault="008904CC" w:rsidP="008904CC">
      <w:pPr>
        <w:jc w:val="center"/>
        <w:rPr>
          <w:b/>
        </w:rPr>
      </w:pPr>
    </w:p>
    <w:p w:rsidR="008904CC" w:rsidRDefault="008904CC" w:rsidP="008904CC">
      <w:pPr>
        <w:jc w:val="center"/>
        <w:rPr>
          <w:b/>
        </w:rPr>
      </w:pPr>
      <w:r>
        <w:rPr>
          <w:b/>
        </w:rPr>
        <w:t xml:space="preserve">UNIVERSIDAD CATOLICA DE COLOMBIA </w:t>
      </w:r>
    </w:p>
    <w:p w:rsidR="008904CC" w:rsidRDefault="008904CC" w:rsidP="008904CC">
      <w:pPr>
        <w:jc w:val="center"/>
        <w:rPr>
          <w:b/>
        </w:rPr>
      </w:pPr>
      <w:r>
        <w:rPr>
          <w:b/>
        </w:rPr>
        <w:t>FACULTAD DE ECONOMIA</w:t>
      </w:r>
    </w:p>
    <w:p w:rsidR="008904CC" w:rsidRDefault="008904CC" w:rsidP="008904CC">
      <w:pPr>
        <w:jc w:val="center"/>
        <w:rPr>
          <w:b/>
        </w:rPr>
      </w:pPr>
      <w:r>
        <w:rPr>
          <w:b/>
        </w:rPr>
        <w:t>ECONOMETRIA III</w:t>
      </w:r>
    </w:p>
    <w:p w:rsidR="008904CC" w:rsidRDefault="008904CC" w:rsidP="008904CC">
      <w:pPr>
        <w:jc w:val="center"/>
        <w:rPr>
          <w:b/>
        </w:rPr>
      </w:pPr>
      <w:r>
        <w:rPr>
          <w:b/>
        </w:rPr>
        <w:t>2011 - 1</w:t>
      </w:r>
    </w:p>
    <w:p w:rsidR="008904CC" w:rsidRDefault="008904CC">
      <w:pPr>
        <w:rPr>
          <w:b/>
        </w:rPr>
      </w:pPr>
    </w:p>
    <w:p w:rsidR="007E734D" w:rsidRPr="00615312" w:rsidRDefault="007E734D">
      <w:pPr>
        <w:rPr>
          <w:b/>
          <w:sz w:val="28"/>
          <w:szCs w:val="28"/>
          <w:u w:val="single"/>
        </w:rPr>
      </w:pPr>
      <w:r w:rsidRPr="00615312">
        <w:rPr>
          <w:b/>
          <w:sz w:val="28"/>
          <w:szCs w:val="28"/>
          <w:u w:val="single"/>
        </w:rPr>
        <w:lastRenderedPageBreak/>
        <w:t>AR</w:t>
      </w:r>
      <w:r w:rsidR="00C92193">
        <w:rPr>
          <w:b/>
          <w:sz w:val="28"/>
          <w:szCs w:val="28"/>
          <w:u w:val="single"/>
        </w:rPr>
        <w:t xml:space="preserve"> </w:t>
      </w:r>
      <w:r w:rsidRPr="00615312">
        <w:rPr>
          <w:b/>
          <w:sz w:val="28"/>
          <w:szCs w:val="28"/>
          <w:u w:val="single"/>
        </w:rPr>
        <w:t>(2)</w:t>
      </w:r>
      <w:r w:rsidR="00B4158B" w:rsidRPr="00615312">
        <w:rPr>
          <w:b/>
          <w:sz w:val="28"/>
          <w:szCs w:val="28"/>
          <w:u w:val="single"/>
        </w:rPr>
        <w:t xml:space="preserve"> AUTOREGRESIVO DE ORDEN DOS:</w:t>
      </w:r>
    </w:p>
    <w:p w:rsidR="007E734D" w:rsidRPr="00B4158B" w:rsidRDefault="00B4158B">
      <w:pPr>
        <w:rPr>
          <w:sz w:val="24"/>
          <w:szCs w:val="24"/>
        </w:rPr>
      </w:pPr>
      <w:r>
        <w:rPr>
          <w:sz w:val="28"/>
          <w:szCs w:val="28"/>
        </w:rPr>
        <w:t>Planteamiento de serie para simular un vector de errores de un modelo:</w:t>
      </w:r>
    </w:p>
    <w:p w:rsidR="007E734D" w:rsidRDefault="007E734D" w:rsidP="00A844EE">
      <w:pPr>
        <w:jc w:val="center"/>
        <w:rPr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>
            <wp:extent cx="4210050" cy="2631401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104" cy="264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701" w:rsidRDefault="00763701">
      <w:pPr>
        <w:rPr>
          <w:sz w:val="28"/>
          <w:szCs w:val="28"/>
        </w:rPr>
      </w:pPr>
    </w:p>
    <w:p w:rsidR="00B4158B" w:rsidRDefault="00B4158B">
      <w:pPr>
        <w:rPr>
          <w:sz w:val="28"/>
          <w:szCs w:val="28"/>
        </w:rPr>
      </w:pPr>
      <w:r>
        <w:rPr>
          <w:sz w:val="28"/>
          <w:szCs w:val="28"/>
        </w:rPr>
        <w:t>X2=1  ~ (1,200)</w:t>
      </w:r>
    </w:p>
    <w:p w:rsidR="00B4158B" w:rsidRDefault="00B4158B">
      <w:pPr>
        <w:rPr>
          <w:sz w:val="28"/>
          <w:szCs w:val="28"/>
        </w:rPr>
      </w:pPr>
      <w:r>
        <w:rPr>
          <w:sz w:val="28"/>
          <w:szCs w:val="28"/>
        </w:rPr>
        <w:t>X2=1.4X2</w:t>
      </w:r>
      <w:r w:rsidR="00506E5D">
        <w:rPr>
          <w:sz w:val="28"/>
          <w:szCs w:val="28"/>
        </w:rPr>
        <w:t xml:space="preserve"> </w:t>
      </w:r>
      <w:r>
        <w:rPr>
          <w:sz w:val="28"/>
          <w:szCs w:val="28"/>
        </w:rPr>
        <w:t>(-1)-0.7*X2(-2)+a  ~ (3,200)</w:t>
      </w:r>
    </w:p>
    <w:p w:rsidR="007E734D" w:rsidRDefault="007E734D" w:rsidP="00A844EE">
      <w:pPr>
        <w:jc w:val="center"/>
        <w:rPr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>
            <wp:extent cx="4739423" cy="2962275"/>
            <wp:effectExtent l="19050" t="0" r="4027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351" cy="296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34D" w:rsidRDefault="007E734D">
      <w:pPr>
        <w:rPr>
          <w:sz w:val="28"/>
          <w:szCs w:val="28"/>
        </w:rPr>
      </w:pPr>
    </w:p>
    <w:p w:rsidR="00B4158B" w:rsidRPr="00615312" w:rsidRDefault="00B4158B" w:rsidP="00B4158B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615312">
        <w:rPr>
          <w:b/>
          <w:sz w:val="28"/>
          <w:szCs w:val="28"/>
        </w:rPr>
        <w:lastRenderedPageBreak/>
        <w:t>GRAFICA:</w:t>
      </w:r>
    </w:p>
    <w:p w:rsidR="00B4158B" w:rsidRPr="00B4158B" w:rsidRDefault="00B4158B" w:rsidP="00B4158B">
      <w:pPr>
        <w:rPr>
          <w:sz w:val="28"/>
          <w:szCs w:val="28"/>
        </w:rPr>
      </w:pPr>
      <w:r>
        <w:rPr>
          <w:sz w:val="28"/>
          <w:szCs w:val="28"/>
        </w:rPr>
        <w:t>At ~ NRB (4,-4)</w:t>
      </w:r>
    </w:p>
    <w:p w:rsidR="007E734D" w:rsidRDefault="007E734D" w:rsidP="00A844EE">
      <w:pPr>
        <w:jc w:val="center"/>
        <w:rPr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>
            <wp:extent cx="4543425" cy="2839768"/>
            <wp:effectExtent l="1905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716" cy="28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58B" w:rsidRPr="00615312" w:rsidRDefault="00B4158B" w:rsidP="00B4158B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615312">
        <w:rPr>
          <w:b/>
          <w:sz w:val="28"/>
          <w:szCs w:val="28"/>
        </w:rPr>
        <w:t>HISTOGRAMA:</w:t>
      </w:r>
    </w:p>
    <w:p w:rsidR="00B4158B" w:rsidRPr="00B4158B" w:rsidRDefault="00B4158B" w:rsidP="00B4158B">
      <w:pPr>
        <w:rPr>
          <w:sz w:val="28"/>
          <w:szCs w:val="28"/>
        </w:rPr>
      </w:pPr>
      <w:r>
        <w:rPr>
          <w:sz w:val="28"/>
          <w:szCs w:val="28"/>
        </w:rPr>
        <w:t>Desviación estándar At ~ NRB</w:t>
      </w:r>
      <w:r w:rsidR="00AA1E38">
        <w:rPr>
          <w:sz w:val="28"/>
          <w:szCs w:val="28"/>
        </w:rPr>
        <w:t xml:space="preserve"> (</w:t>
      </w:r>
      <w:proofErr w:type="gramStart"/>
      <w:r w:rsidR="00AA1E38">
        <w:rPr>
          <w:sz w:val="28"/>
          <w:szCs w:val="28"/>
        </w:rPr>
        <w:t>0.013 ,</w:t>
      </w:r>
      <w:proofErr w:type="gramEnd"/>
      <w:r w:rsidR="00AA1E38">
        <w:rPr>
          <w:sz w:val="28"/>
          <w:szCs w:val="28"/>
        </w:rPr>
        <w:t xml:space="preserve"> (2.72^2) </w:t>
      </w:r>
      <w:r>
        <w:rPr>
          <w:sz w:val="28"/>
          <w:szCs w:val="28"/>
        </w:rPr>
        <w:t>)</w:t>
      </w:r>
    </w:p>
    <w:p w:rsidR="007E734D" w:rsidRDefault="007E734D" w:rsidP="00A844EE">
      <w:pPr>
        <w:jc w:val="center"/>
        <w:rPr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>
            <wp:extent cx="5683931" cy="336232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004" cy="336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34D" w:rsidRDefault="007E734D">
      <w:pPr>
        <w:rPr>
          <w:sz w:val="28"/>
          <w:szCs w:val="28"/>
        </w:rPr>
      </w:pPr>
    </w:p>
    <w:p w:rsidR="00AA1E38" w:rsidRPr="00615312" w:rsidRDefault="00AA1E38" w:rsidP="00AA1E38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615312">
        <w:rPr>
          <w:b/>
          <w:sz w:val="28"/>
          <w:szCs w:val="28"/>
        </w:rPr>
        <w:lastRenderedPageBreak/>
        <w:t>PRUEBA DE RAIZ UNITARIA:</w:t>
      </w:r>
    </w:p>
    <w:p w:rsidR="00AA1E38" w:rsidRPr="00A316C8" w:rsidRDefault="00AA1E38">
      <w:pPr>
        <w:rPr>
          <w:sz w:val="24"/>
          <w:szCs w:val="24"/>
        </w:rPr>
      </w:pPr>
      <w:r w:rsidRPr="00A316C8">
        <w:rPr>
          <w:sz w:val="24"/>
          <w:szCs w:val="24"/>
        </w:rPr>
        <w:t>Con ella podemos rechazar o no la Hipótesis.</w:t>
      </w:r>
      <w:r w:rsidR="0042443A" w:rsidRPr="00A316C8">
        <w:rPr>
          <w:sz w:val="24"/>
          <w:szCs w:val="24"/>
        </w:rPr>
        <w:t xml:space="preserve"> En este caso la rechazamos, es decir que el modelo si es estacionario ya que:</w:t>
      </w:r>
    </w:p>
    <w:p w:rsidR="00AA1E38" w:rsidRPr="00A316C8" w:rsidRDefault="0042443A" w:rsidP="00A844EE">
      <w:pPr>
        <w:spacing w:after="0"/>
        <w:rPr>
          <w:sz w:val="24"/>
          <w:szCs w:val="24"/>
        </w:rPr>
      </w:pPr>
      <w:r w:rsidRPr="00A316C8">
        <w:rPr>
          <w:sz w:val="24"/>
          <w:szCs w:val="24"/>
        </w:rPr>
        <w:t>ADF TEST STADISTIC: -6.42  es menor a los puntos críticos por tanto se ubica en la zona de rechazo.</w:t>
      </w:r>
    </w:p>
    <w:p w:rsidR="007E734D" w:rsidRDefault="007E734D" w:rsidP="00A316C8">
      <w:pPr>
        <w:jc w:val="center"/>
        <w:rPr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>
            <wp:extent cx="3989089" cy="2493294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282" cy="25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3A" w:rsidRPr="00615312" w:rsidRDefault="0042443A" w:rsidP="0042443A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615312">
        <w:rPr>
          <w:b/>
          <w:sz w:val="28"/>
          <w:szCs w:val="28"/>
        </w:rPr>
        <w:t>CORRELOGRAMA:</w:t>
      </w:r>
    </w:p>
    <w:p w:rsidR="0042443A" w:rsidRPr="0042443A" w:rsidRDefault="0042443A" w:rsidP="00A844EE">
      <w:pPr>
        <w:rPr>
          <w:sz w:val="32"/>
          <w:szCs w:val="32"/>
        </w:rPr>
      </w:pPr>
      <w:r w:rsidRPr="00A316C8">
        <w:rPr>
          <w:sz w:val="24"/>
          <w:szCs w:val="24"/>
        </w:rPr>
        <w:t xml:space="preserve">Nos muestra la </w:t>
      </w:r>
      <w:proofErr w:type="spellStart"/>
      <w:r w:rsidRPr="00A316C8">
        <w:rPr>
          <w:sz w:val="24"/>
          <w:szCs w:val="24"/>
        </w:rPr>
        <w:t>Autocorrelación</w:t>
      </w:r>
      <w:proofErr w:type="spellEnd"/>
      <w:r w:rsidRPr="00A316C8">
        <w:rPr>
          <w:sz w:val="24"/>
          <w:szCs w:val="24"/>
        </w:rPr>
        <w:t xml:space="preserve"> la cual en este caso es exponencial lo que nos confirma que es </w:t>
      </w:r>
      <w:proofErr w:type="spellStart"/>
      <w:r w:rsidRPr="00A316C8">
        <w:rPr>
          <w:sz w:val="24"/>
          <w:szCs w:val="24"/>
        </w:rPr>
        <w:t>autor</w:t>
      </w:r>
      <w:r w:rsidR="00506E5D">
        <w:rPr>
          <w:sz w:val="24"/>
          <w:szCs w:val="24"/>
        </w:rPr>
        <w:t>r</w:t>
      </w:r>
      <w:r w:rsidRPr="00A316C8">
        <w:rPr>
          <w:sz w:val="24"/>
          <w:szCs w:val="24"/>
        </w:rPr>
        <w:t>egresivo</w:t>
      </w:r>
      <w:proofErr w:type="spellEnd"/>
      <w:r w:rsidRPr="00A316C8">
        <w:rPr>
          <w:sz w:val="24"/>
          <w:szCs w:val="24"/>
        </w:rPr>
        <w:t xml:space="preserve"> el modelo y además con este grafico podemos </w:t>
      </w:r>
      <w:r w:rsidRPr="00A316C8">
        <w:rPr>
          <w:sz w:val="24"/>
          <w:szCs w:val="24"/>
          <w:u w:val="single"/>
        </w:rPr>
        <w:t>plantear la ecuación</w:t>
      </w:r>
      <w:r w:rsidRPr="00A316C8">
        <w:rPr>
          <w:sz w:val="24"/>
          <w:szCs w:val="24"/>
        </w:rPr>
        <w:t xml:space="preserve"> que sería la siguiente:</w:t>
      </w:r>
      <w:r w:rsidR="00A844EE">
        <w:rPr>
          <w:sz w:val="24"/>
          <w:szCs w:val="24"/>
        </w:rPr>
        <w:t xml:space="preserve">             </w:t>
      </w:r>
      <w:proofErr w:type="spellStart"/>
      <w:r w:rsidRPr="0042443A">
        <w:rPr>
          <w:b/>
          <w:sz w:val="32"/>
          <w:szCs w:val="32"/>
        </w:rPr>
        <w:t>Xt</w:t>
      </w:r>
      <w:proofErr w:type="spellEnd"/>
      <w:r w:rsidRPr="0042443A">
        <w:rPr>
          <w:b/>
          <w:sz w:val="32"/>
          <w:szCs w:val="32"/>
        </w:rPr>
        <w:t xml:space="preserve"> = QXt-1 + Q2 Xt-2 + at</w:t>
      </w:r>
    </w:p>
    <w:p w:rsidR="007E734D" w:rsidRDefault="007E734D" w:rsidP="00A316C8">
      <w:pPr>
        <w:jc w:val="center"/>
        <w:rPr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>
            <wp:extent cx="4429125" cy="2768329"/>
            <wp:effectExtent l="1905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335" cy="277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3A" w:rsidRPr="00615312" w:rsidRDefault="0042443A" w:rsidP="0042443A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615312">
        <w:rPr>
          <w:b/>
          <w:sz w:val="28"/>
          <w:szCs w:val="28"/>
        </w:rPr>
        <w:lastRenderedPageBreak/>
        <w:t>ESTIMACION DEL MODELO:</w:t>
      </w:r>
    </w:p>
    <w:p w:rsidR="0042443A" w:rsidRPr="00A316C8" w:rsidRDefault="0042443A" w:rsidP="00E22099">
      <w:pPr>
        <w:jc w:val="both"/>
        <w:rPr>
          <w:sz w:val="24"/>
          <w:szCs w:val="24"/>
        </w:rPr>
      </w:pPr>
      <w:r w:rsidRPr="00A316C8">
        <w:rPr>
          <w:sz w:val="24"/>
          <w:szCs w:val="24"/>
        </w:rPr>
        <w:t>Planteamos la estimación de este proceso estocástico poblacional en el cual podemos identificar los Coeficientes, T-</w:t>
      </w:r>
      <w:proofErr w:type="spellStart"/>
      <w:r w:rsidRPr="00A316C8">
        <w:rPr>
          <w:sz w:val="24"/>
          <w:szCs w:val="24"/>
        </w:rPr>
        <w:t>stadistic</w:t>
      </w:r>
      <w:proofErr w:type="spellEnd"/>
      <w:r w:rsidRPr="00A316C8">
        <w:rPr>
          <w:sz w:val="24"/>
          <w:szCs w:val="24"/>
        </w:rPr>
        <w:t xml:space="preserve"> y su probabilidad para reafirmar su significancia, en este caso obtendremos:</w:t>
      </w:r>
    </w:p>
    <w:p w:rsidR="0042443A" w:rsidRDefault="0042443A" w:rsidP="00A316C8">
      <w:pPr>
        <w:spacing w:after="0"/>
        <w:jc w:val="center"/>
        <w:rPr>
          <w:b/>
          <w:sz w:val="32"/>
          <w:szCs w:val="32"/>
        </w:rPr>
      </w:pPr>
      <w:r w:rsidRPr="00615312">
        <w:rPr>
          <w:b/>
          <w:sz w:val="32"/>
          <w:szCs w:val="32"/>
        </w:rPr>
        <w:t>X2</w:t>
      </w:r>
      <w:r w:rsidR="00615312" w:rsidRPr="00615312">
        <w:rPr>
          <w:b/>
          <w:sz w:val="32"/>
          <w:szCs w:val="32"/>
        </w:rPr>
        <w:t>t = 1.47Xt-1 – 0.72Xt-2 + at</w:t>
      </w:r>
    </w:p>
    <w:p w:rsidR="00615312" w:rsidRDefault="00615312" w:rsidP="00A316C8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Y su Inverso:</w:t>
      </w:r>
    </w:p>
    <w:p w:rsidR="00615312" w:rsidRPr="00615312" w:rsidRDefault="00615312" w:rsidP="0042443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74 </w:t>
      </w:r>
      <w:proofErr w:type="gramStart"/>
      <w:r>
        <w:rPr>
          <w:b/>
          <w:sz w:val="32"/>
          <w:szCs w:val="32"/>
        </w:rPr>
        <w:t>– 42</w:t>
      </w:r>
      <w:proofErr w:type="gramEnd"/>
      <w:r>
        <w:rPr>
          <w:b/>
          <w:sz w:val="32"/>
          <w:szCs w:val="32"/>
        </w:rPr>
        <w:t xml:space="preserve"> i</w:t>
      </w:r>
    </w:p>
    <w:p w:rsidR="00B4158B" w:rsidRDefault="00B4158B" w:rsidP="00A316C8">
      <w:pPr>
        <w:jc w:val="center"/>
        <w:rPr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>
            <wp:extent cx="3558540" cy="2224190"/>
            <wp:effectExtent l="1905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660" cy="22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3D8" w:rsidRDefault="006173D8">
      <w:pPr>
        <w:rPr>
          <w:sz w:val="28"/>
          <w:szCs w:val="28"/>
        </w:rPr>
      </w:pPr>
    </w:p>
    <w:p w:rsidR="00A844EE" w:rsidRDefault="00A844EE" w:rsidP="00A844EE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H</w:t>
      </w:r>
      <w:r w:rsidR="001E1F3E" w:rsidRPr="006C6E1E">
        <w:rPr>
          <w:b/>
          <w:color w:val="FF0000"/>
          <w:sz w:val="28"/>
          <w:szCs w:val="28"/>
        </w:rPr>
        <w:t>ipótesis para raíz unitaria</w:t>
      </w:r>
      <w:r w:rsidRPr="00A844EE">
        <w:rPr>
          <w:b/>
          <w:color w:val="FF0000"/>
          <w:sz w:val="28"/>
          <w:szCs w:val="28"/>
          <w:u w:val="single"/>
        </w:rPr>
        <w:t xml:space="preserve"> </w:t>
      </w:r>
      <w:r w:rsidRPr="006C6E1E">
        <w:rPr>
          <w:b/>
          <w:color w:val="FF0000"/>
          <w:sz w:val="28"/>
          <w:szCs w:val="28"/>
          <w:u w:val="single"/>
        </w:rPr>
        <w:t>DFA, PP, KPSS</w:t>
      </w:r>
    </w:p>
    <w:p w:rsidR="00A844EE" w:rsidRDefault="00A844EE" w:rsidP="00A844EE">
      <w:pPr>
        <w:pStyle w:val="NormalWeb"/>
        <w:shd w:val="clear" w:color="auto" w:fill="FFFFFF"/>
        <w:spacing w:before="135" w:beforeAutospacing="0" w:after="135" w:afterAutospacing="0" w:line="270" w:lineRule="atLeast"/>
        <w:rPr>
          <w:rStyle w:val="apple-style-span"/>
          <w:rFonts w:ascii="Georgia" w:hAnsi="Georgia"/>
          <w:b/>
          <w:bCs/>
          <w:color w:val="445555"/>
          <w:sz w:val="21"/>
          <w:szCs w:val="21"/>
        </w:rPr>
      </w:pPr>
    </w:p>
    <w:p w:rsidR="00A844EE" w:rsidRPr="00AC39B6" w:rsidRDefault="00A844EE" w:rsidP="00A844EE">
      <w:pPr>
        <w:pStyle w:val="NormalWeb"/>
        <w:shd w:val="clear" w:color="auto" w:fill="FFFFFF"/>
        <w:spacing w:before="135" w:beforeAutospacing="0" w:after="135" w:afterAutospacing="0" w:line="270" w:lineRule="atLeast"/>
        <w:rPr>
          <w:rStyle w:val="apple-style-span"/>
          <w:rFonts w:asciiTheme="majorHAnsi" w:hAnsiTheme="majorHAnsi"/>
          <w:b/>
          <w:bCs/>
          <w:i/>
          <w:sz w:val="22"/>
          <w:szCs w:val="22"/>
        </w:rPr>
      </w:pPr>
      <w:r w:rsidRPr="00AC39B6">
        <w:rPr>
          <w:rStyle w:val="apple-style-span"/>
          <w:rFonts w:asciiTheme="majorHAnsi" w:hAnsiTheme="majorHAnsi"/>
          <w:b/>
          <w:bCs/>
          <w:i/>
          <w:sz w:val="22"/>
          <w:szCs w:val="22"/>
        </w:rPr>
        <w:t>TEST DE DICKEY FULLER</w:t>
      </w:r>
    </w:p>
    <w:p w:rsidR="00A844EE" w:rsidRPr="00AC39B6" w:rsidRDefault="00A844EE" w:rsidP="00085E39">
      <w:pPr>
        <w:pStyle w:val="NormalWeb"/>
        <w:numPr>
          <w:ilvl w:val="0"/>
          <w:numId w:val="2"/>
        </w:numPr>
        <w:shd w:val="clear" w:color="auto" w:fill="FFFFFF"/>
        <w:spacing w:before="135" w:beforeAutospacing="0" w:after="135" w:afterAutospacing="0" w:line="270" w:lineRule="atLeast"/>
        <w:jc w:val="both"/>
        <w:rPr>
          <w:rFonts w:asciiTheme="majorHAnsi" w:hAnsiTheme="majorHAnsi"/>
          <w:i/>
          <w:sz w:val="22"/>
          <w:szCs w:val="22"/>
        </w:rPr>
      </w:pPr>
      <w:r w:rsidRPr="00AC39B6">
        <w:rPr>
          <w:rFonts w:asciiTheme="majorHAnsi" w:hAnsiTheme="majorHAnsi"/>
          <w:i/>
          <w:sz w:val="22"/>
          <w:szCs w:val="22"/>
        </w:rPr>
        <w:t xml:space="preserve">Los estadísticos reflejan que es confiable, puesto que el coeficiente de asimetría está cercano a cero, para fines de comparación el test de </w:t>
      </w:r>
      <w:proofErr w:type="spellStart"/>
      <w:r w:rsidRPr="00AC39B6">
        <w:rPr>
          <w:rFonts w:asciiTheme="majorHAnsi" w:hAnsiTheme="majorHAnsi"/>
          <w:i/>
          <w:sz w:val="22"/>
          <w:szCs w:val="22"/>
        </w:rPr>
        <w:t>Jarque</w:t>
      </w:r>
      <w:proofErr w:type="spellEnd"/>
      <w:r w:rsidRPr="00AC39B6">
        <w:rPr>
          <w:rFonts w:asciiTheme="majorHAnsi" w:hAnsiTheme="majorHAnsi"/>
          <w:i/>
          <w:sz w:val="22"/>
          <w:szCs w:val="22"/>
        </w:rPr>
        <w:t xml:space="preserve"> </w:t>
      </w:r>
      <w:proofErr w:type="spellStart"/>
      <w:r w:rsidRPr="00AC39B6">
        <w:rPr>
          <w:rFonts w:asciiTheme="majorHAnsi" w:hAnsiTheme="majorHAnsi"/>
          <w:i/>
          <w:sz w:val="22"/>
          <w:szCs w:val="22"/>
        </w:rPr>
        <w:t>Bera</w:t>
      </w:r>
      <w:proofErr w:type="spellEnd"/>
      <w:r w:rsidRPr="00AC39B6">
        <w:rPr>
          <w:rFonts w:asciiTheme="majorHAnsi" w:hAnsiTheme="majorHAnsi"/>
          <w:i/>
          <w:sz w:val="22"/>
          <w:szCs w:val="22"/>
        </w:rPr>
        <w:t xml:space="preserve"> refleja que el estadístico (DFA) se ajusta a una normal.</w:t>
      </w:r>
    </w:p>
    <w:p w:rsidR="00A844EE" w:rsidRPr="00AC39B6" w:rsidRDefault="00A844EE" w:rsidP="00085E39">
      <w:pPr>
        <w:pStyle w:val="NormalWeb"/>
        <w:numPr>
          <w:ilvl w:val="0"/>
          <w:numId w:val="2"/>
        </w:numPr>
        <w:shd w:val="clear" w:color="auto" w:fill="FFFFFF"/>
        <w:spacing w:before="135" w:beforeAutospacing="0" w:after="135" w:afterAutospacing="0" w:line="270" w:lineRule="atLeast"/>
        <w:jc w:val="both"/>
        <w:rPr>
          <w:rFonts w:asciiTheme="majorHAnsi" w:hAnsiTheme="majorHAnsi"/>
          <w:i/>
          <w:sz w:val="22"/>
          <w:szCs w:val="22"/>
        </w:rPr>
      </w:pPr>
      <w:r w:rsidRPr="00AC39B6">
        <w:rPr>
          <w:rFonts w:asciiTheme="majorHAnsi" w:hAnsiTheme="majorHAnsi"/>
          <w:i/>
          <w:sz w:val="22"/>
          <w:szCs w:val="22"/>
        </w:rPr>
        <w:t>El test DFA no es resistente a los valores atípicos.</w:t>
      </w:r>
    </w:p>
    <w:p w:rsidR="00A844EE" w:rsidRPr="00AC39B6" w:rsidRDefault="00A844EE" w:rsidP="00085E39">
      <w:pPr>
        <w:pStyle w:val="NormalWeb"/>
        <w:numPr>
          <w:ilvl w:val="0"/>
          <w:numId w:val="2"/>
        </w:numPr>
        <w:shd w:val="clear" w:color="auto" w:fill="FFFFFF"/>
        <w:spacing w:before="135" w:beforeAutospacing="0" w:after="135" w:afterAutospacing="0" w:line="270" w:lineRule="atLeast"/>
        <w:jc w:val="both"/>
        <w:rPr>
          <w:rFonts w:asciiTheme="majorHAnsi" w:hAnsiTheme="majorHAnsi"/>
          <w:i/>
          <w:sz w:val="22"/>
          <w:szCs w:val="22"/>
        </w:rPr>
      </w:pPr>
      <w:r w:rsidRPr="00AC39B6">
        <w:rPr>
          <w:rFonts w:asciiTheme="majorHAnsi" w:hAnsiTheme="majorHAnsi"/>
          <w:i/>
          <w:sz w:val="22"/>
          <w:szCs w:val="22"/>
        </w:rPr>
        <w:t>La</w:t>
      </w:r>
      <w:r w:rsidRPr="00AC39B6">
        <w:rPr>
          <w:rStyle w:val="apple-converted-space"/>
          <w:rFonts w:asciiTheme="majorHAnsi" w:hAnsiTheme="majorHAnsi"/>
          <w:i/>
          <w:sz w:val="22"/>
          <w:szCs w:val="22"/>
        </w:rPr>
        <w:t> </w:t>
      </w:r>
      <w:hyperlink r:id="rId13" w:history="1">
        <w:r w:rsidRPr="00AC39B6">
          <w:rPr>
            <w:rStyle w:val="Hipervnculo"/>
            <w:rFonts w:asciiTheme="majorHAnsi" w:hAnsiTheme="majorHAnsi"/>
            <w:i/>
            <w:color w:val="auto"/>
            <w:sz w:val="22"/>
            <w:szCs w:val="22"/>
            <w:u w:val="none"/>
          </w:rPr>
          <w:t>probabilidad</w:t>
        </w:r>
      </w:hyperlink>
      <w:r w:rsidRPr="00AC39B6">
        <w:rPr>
          <w:rStyle w:val="apple-converted-space"/>
          <w:rFonts w:asciiTheme="majorHAnsi" w:hAnsiTheme="majorHAnsi"/>
          <w:i/>
          <w:sz w:val="22"/>
          <w:szCs w:val="22"/>
        </w:rPr>
        <w:t> </w:t>
      </w:r>
      <w:r w:rsidRPr="00AC39B6">
        <w:rPr>
          <w:rFonts w:asciiTheme="majorHAnsi" w:hAnsiTheme="majorHAnsi"/>
          <w:i/>
          <w:sz w:val="22"/>
          <w:szCs w:val="22"/>
        </w:rPr>
        <w:t>de que se concluya que la serie no tiene raíz unitaria (estacionario) es apenas 0.6%, es decir que es casi imposible que se rechace la hipótesis nula.</w:t>
      </w:r>
    </w:p>
    <w:p w:rsidR="00A844EE" w:rsidRPr="00AC39B6" w:rsidRDefault="00A844EE" w:rsidP="00A844EE">
      <w:pPr>
        <w:jc w:val="both"/>
        <w:rPr>
          <w:rStyle w:val="apple-converted-space"/>
          <w:rFonts w:asciiTheme="majorHAnsi" w:hAnsiTheme="majorHAnsi"/>
          <w:b/>
          <w:bCs/>
          <w:i/>
          <w:lang w:val="es-ES"/>
        </w:rPr>
      </w:pPr>
    </w:p>
    <w:p w:rsidR="001E1F3E" w:rsidRPr="00AC39B6" w:rsidRDefault="001E1F3E" w:rsidP="00A844EE">
      <w:pPr>
        <w:jc w:val="both"/>
        <w:rPr>
          <w:rStyle w:val="apple-style-span"/>
          <w:rFonts w:asciiTheme="majorHAnsi" w:hAnsiTheme="majorHAnsi"/>
          <w:b/>
          <w:bCs/>
          <w:i/>
          <w:lang w:val="es-ES"/>
        </w:rPr>
      </w:pPr>
      <w:r w:rsidRPr="00AC39B6">
        <w:rPr>
          <w:rStyle w:val="apple-converted-space"/>
          <w:rFonts w:asciiTheme="majorHAnsi" w:hAnsiTheme="majorHAnsi"/>
          <w:b/>
          <w:bCs/>
          <w:i/>
        </w:rPr>
        <w:t> </w:t>
      </w:r>
      <w:r w:rsidRPr="00AC39B6">
        <w:rPr>
          <w:rStyle w:val="apple-style-span"/>
          <w:rFonts w:asciiTheme="majorHAnsi" w:hAnsiTheme="majorHAnsi"/>
          <w:b/>
          <w:bCs/>
          <w:i/>
          <w:lang w:val="es-ES"/>
        </w:rPr>
        <w:t xml:space="preserve">Test de Phillips </w:t>
      </w:r>
      <w:proofErr w:type="spellStart"/>
      <w:r w:rsidRPr="00AC39B6">
        <w:rPr>
          <w:rStyle w:val="apple-style-span"/>
          <w:rFonts w:asciiTheme="majorHAnsi" w:hAnsiTheme="majorHAnsi"/>
          <w:b/>
          <w:bCs/>
          <w:i/>
          <w:lang w:val="es-ES"/>
        </w:rPr>
        <w:t>Perron</w:t>
      </w:r>
      <w:proofErr w:type="spellEnd"/>
    </w:p>
    <w:p w:rsidR="001E1F3E" w:rsidRPr="00AC39B6" w:rsidRDefault="001E1F3E" w:rsidP="00085E39">
      <w:pPr>
        <w:pStyle w:val="NormalWeb"/>
        <w:numPr>
          <w:ilvl w:val="0"/>
          <w:numId w:val="3"/>
        </w:numPr>
        <w:shd w:val="clear" w:color="auto" w:fill="FFFFFF"/>
        <w:spacing w:before="135" w:beforeAutospacing="0" w:after="135" w:afterAutospacing="0" w:line="270" w:lineRule="atLeast"/>
        <w:jc w:val="both"/>
        <w:rPr>
          <w:rFonts w:asciiTheme="majorHAnsi" w:hAnsiTheme="majorHAnsi"/>
          <w:i/>
          <w:sz w:val="22"/>
          <w:szCs w:val="22"/>
        </w:rPr>
      </w:pPr>
      <w:r w:rsidRPr="00AC39B6">
        <w:rPr>
          <w:rFonts w:asciiTheme="majorHAnsi" w:hAnsiTheme="majorHAnsi"/>
          <w:i/>
          <w:sz w:val="22"/>
          <w:szCs w:val="22"/>
        </w:rPr>
        <w:t xml:space="preserve">El </w:t>
      </w:r>
      <w:r w:rsidR="00A844EE" w:rsidRPr="00AC39B6">
        <w:rPr>
          <w:rFonts w:asciiTheme="majorHAnsi" w:hAnsiTheme="majorHAnsi"/>
          <w:i/>
          <w:sz w:val="22"/>
          <w:szCs w:val="22"/>
        </w:rPr>
        <w:t>Estadístic0</w:t>
      </w:r>
      <w:r w:rsidRPr="00AC39B6">
        <w:rPr>
          <w:rFonts w:asciiTheme="majorHAnsi" w:hAnsiTheme="majorHAnsi"/>
          <w:i/>
          <w:sz w:val="22"/>
          <w:szCs w:val="22"/>
        </w:rPr>
        <w:t xml:space="preserve"> Phillips </w:t>
      </w:r>
      <w:proofErr w:type="spellStart"/>
      <w:r w:rsidRPr="00AC39B6">
        <w:rPr>
          <w:rFonts w:asciiTheme="majorHAnsi" w:hAnsiTheme="majorHAnsi"/>
          <w:i/>
          <w:sz w:val="22"/>
          <w:szCs w:val="22"/>
        </w:rPr>
        <w:t>Perron</w:t>
      </w:r>
      <w:proofErr w:type="spellEnd"/>
      <w:r w:rsidRPr="00AC39B6">
        <w:rPr>
          <w:rFonts w:asciiTheme="majorHAnsi" w:hAnsiTheme="majorHAnsi"/>
          <w:i/>
          <w:sz w:val="22"/>
          <w:szCs w:val="22"/>
        </w:rPr>
        <w:t>, no es confiable porqué definitivamente está</w:t>
      </w:r>
      <w:r w:rsidRPr="00AC39B6">
        <w:rPr>
          <w:rStyle w:val="apple-converted-space"/>
          <w:rFonts w:asciiTheme="majorHAnsi" w:hAnsiTheme="majorHAnsi"/>
          <w:i/>
          <w:sz w:val="22"/>
          <w:szCs w:val="22"/>
        </w:rPr>
        <w:t> </w:t>
      </w:r>
      <w:r w:rsidRPr="00AC39B6">
        <w:rPr>
          <w:rFonts w:asciiTheme="majorHAnsi" w:hAnsiTheme="majorHAnsi"/>
          <w:i/>
          <w:sz w:val="22"/>
          <w:szCs w:val="22"/>
        </w:rPr>
        <w:t>marcado</w:t>
      </w:r>
      <w:r w:rsidRPr="00AC39B6">
        <w:rPr>
          <w:rStyle w:val="apple-converted-space"/>
          <w:rFonts w:asciiTheme="majorHAnsi" w:hAnsiTheme="majorHAnsi"/>
          <w:i/>
          <w:sz w:val="22"/>
          <w:szCs w:val="22"/>
        </w:rPr>
        <w:t> </w:t>
      </w:r>
      <w:r w:rsidRPr="00AC39B6">
        <w:rPr>
          <w:rFonts w:asciiTheme="majorHAnsi" w:hAnsiTheme="majorHAnsi"/>
          <w:i/>
          <w:sz w:val="22"/>
          <w:szCs w:val="22"/>
        </w:rPr>
        <w:t xml:space="preserve">el coeficiente de asimetría, muy sesgado a la derecha y el coeficiente de </w:t>
      </w:r>
      <w:proofErr w:type="spellStart"/>
      <w:r w:rsidRPr="00AC39B6">
        <w:rPr>
          <w:rFonts w:asciiTheme="majorHAnsi" w:hAnsiTheme="majorHAnsi"/>
          <w:i/>
          <w:sz w:val="22"/>
          <w:szCs w:val="22"/>
        </w:rPr>
        <w:t>curtosis</w:t>
      </w:r>
      <w:proofErr w:type="spellEnd"/>
      <w:r w:rsidRPr="00AC39B6">
        <w:rPr>
          <w:rFonts w:asciiTheme="majorHAnsi" w:hAnsiTheme="majorHAnsi"/>
          <w:i/>
          <w:sz w:val="22"/>
          <w:szCs w:val="22"/>
        </w:rPr>
        <w:t xml:space="preserve"> es muy elevado, por ello JB es muy elevado.</w:t>
      </w:r>
    </w:p>
    <w:p w:rsidR="001E1F3E" w:rsidRPr="00AC39B6" w:rsidRDefault="001E1F3E" w:rsidP="00085E39">
      <w:pPr>
        <w:pStyle w:val="NormalWeb"/>
        <w:numPr>
          <w:ilvl w:val="0"/>
          <w:numId w:val="3"/>
        </w:numPr>
        <w:shd w:val="clear" w:color="auto" w:fill="FFFFFF"/>
        <w:spacing w:before="135" w:beforeAutospacing="0" w:after="135" w:afterAutospacing="0" w:line="270" w:lineRule="atLeast"/>
        <w:jc w:val="both"/>
        <w:rPr>
          <w:rFonts w:asciiTheme="majorHAnsi" w:hAnsiTheme="majorHAnsi"/>
          <w:i/>
          <w:sz w:val="22"/>
          <w:szCs w:val="22"/>
        </w:rPr>
      </w:pPr>
      <w:r w:rsidRPr="00AC39B6">
        <w:rPr>
          <w:rFonts w:asciiTheme="majorHAnsi" w:hAnsiTheme="majorHAnsi"/>
          <w:i/>
          <w:sz w:val="22"/>
          <w:szCs w:val="22"/>
        </w:rPr>
        <w:lastRenderedPageBreak/>
        <w:t>La Probabilidad de rechazar la Ho es del 3.7%, es decir que es casi seguro que llegaremos a la conclusión de que la serie tiene raíz unitaria.</w:t>
      </w:r>
    </w:p>
    <w:p w:rsidR="00A844EE" w:rsidRPr="00AC39B6" w:rsidRDefault="00A844EE" w:rsidP="00A844EE">
      <w:pPr>
        <w:pStyle w:val="NormalWeb"/>
        <w:shd w:val="clear" w:color="auto" w:fill="FFFFFF"/>
        <w:spacing w:before="135" w:beforeAutospacing="0" w:after="135" w:afterAutospacing="0" w:line="270" w:lineRule="atLeast"/>
        <w:jc w:val="both"/>
        <w:rPr>
          <w:rFonts w:asciiTheme="majorHAnsi" w:hAnsiTheme="majorHAnsi"/>
          <w:i/>
          <w:sz w:val="22"/>
          <w:szCs w:val="22"/>
        </w:rPr>
      </w:pPr>
    </w:p>
    <w:p w:rsidR="00A844EE" w:rsidRPr="00AC39B6" w:rsidRDefault="00A844EE" w:rsidP="00A844EE">
      <w:pPr>
        <w:jc w:val="both"/>
        <w:rPr>
          <w:rStyle w:val="apple-style-span"/>
          <w:rFonts w:asciiTheme="majorHAnsi" w:hAnsiTheme="majorHAnsi"/>
          <w:b/>
          <w:bCs/>
          <w:i/>
          <w:lang w:val="es-ES"/>
        </w:rPr>
      </w:pPr>
      <w:r w:rsidRPr="00AC39B6">
        <w:rPr>
          <w:rStyle w:val="apple-converted-space"/>
          <w:rFonts w:asciiTheme="majorHAnsi" w:hAnsiTheme="majorHAnsi"/>
          <w:b/>
          <w:bCs/>
          <w:i/>
        </w:rPr>
        <w:t> </w:t>
      </w:r>
      <w:r w:rsidRPr="00AC39B6">
        <w:rPr>
          <w:rStyle w:val="apple-style-span"/>
          <w:rFonts w:asciiTheme="majorHAnsi" w:hAnsiTheme="majorHAnsi"/>
          <w:b/>
          <w:bCs/>
          <w:i/>
          <w:lang w:val="es-ES"/>
        </w:rPr>
        <w:t>Test de KPSS</w:t>
      </w:r>
    </w:p>
    <w:p w:rsidR="00085E39" w:rsidRPr="00AC39B6" w:rsidRDefault="00085E39" w:rsidP="00763701">
      <w:pPr>
        <w:pStyle w:val="Prrafodelista"/>
        <w:numPr>
          <w:ilvl w:val="0"/>
          <w:numId w:val="4"/>
        </w:numPr>
        <w:jc w:val="both"/>
        <w:rPr>
          <w:rStyle w:val="apple-style-span"/>
          <w:rFonts w:asciiTheme="majorHAnsi" w:hAnsiTheme="majorHAnsi"/>
          <w:i/>
          <w:bdr w:val="none" w:sz="0" w:space="0" w:color="auto" w:frame="1"/>
        </w:rPr>
      </w:pPr>
      <w:r w:rsidRPr="00AC39B6">
        <w:rPr>
          <w:rStyle w:val="apple-style-span"/>
          <w:rFonts w:asciiTheme="majorHAnsi" w:hAnsiTheme="majorHAnsi"/>
          <w:i/>
          <w:bdr w:val="none" w:sz="0" w:space="0" w:color="auto" w:frame="1"/>
        </w:rPr>
        <w:t xml:space="preserve">Evalúa la hipótesis nula de una serie </w:t>
      </w:r>
      <w:r w:rsidRPr="00AC39B6">
        <w:rPr>
          <w:rStyle w:val="apple-style-span"/>
          <w:rFonts w:asciiTheme="majorHAnsi" w:hAnsiTheme="majorHAnsi" w:cs="Arial"/>
          <w:i/>
          <w:bdr w:val="none" w:sz="0" w:space="0" w:color="auto" w:frame="1"/>
        </w:rPr>
        <w:t>de tiempo</w:t>
      </w:r>
      <w:r w:rsidRPr="00AC39B6">
        <w:rPr>
          <w:rStyle w:val="apple-style-span"/>
          <w:rFonts w:asciiTheme="majorHAnsi" w:hAnsiTheme="majorHAnsi"/>
          <w:i/>
          <w:bdr w:val="none" w:sz="0" w:space="0" w:color="auto" w:frame="1"/>
        </w:rPr>
        <w:t xml:space="preserve"> </w:t>
      </w:r>
      <w:proofErr w:type="spellStart"/>
      <w:r w:rsidRPr="00AC39B6">
        <w:rPr>
          <w:rStyle w:val="apple-style-span"/>
          <w:rFonts w:asciiTheme="majorHAnsi" w:hAnsiTheme="majorHAnsi"/>
          <w:i/>
          <w:bdr w:val="none" w:sz="0" w:space="0" w:color="auto" w:frame="1"/>
        </w:rPr>
        <w:t>univariado</w:t>
      </w:r>
      <w:proofErr w:type="spellEnd"/>
      <w:r w:rsidRPr="00AC39B6">
        <w:rPr>
          <w:rStyle w:val="apple-style-span"/>
          <w:rFonts w:asciiTheme="majorHAnsi" w:hAnsiTheme="majorHAnsi"/>
          <w:i/>
        </w:rPr>
        <w:t> y </w:t>
      </w:r>
      <w:r w:rsidRPr="00AC39B6">
        <w:rPr>
          <w:rStyle w:val="apple-style-span"/>
          <w:rFonts w:asciiTheme="majorHAnsi" w:hAnsiTheme="majorHAnsi"/>
          <w:i/>
          <w:bdr w:val="none" w:sz="0" w:space="0" w:color="auto" w:frame="1"/>
        </w:rPr>
        <w:t xml:space="preserve"> la tendencia estacionaria frente a la alternativa de que tiene  una raíz unitaria.</w:t>
      </w:r>
      <w:r w:rsidRPr="00AC39B6">
        <w:rPr>
          <w:rStyle w:val="apple-style-span"/>
          <w:rFonts w:asciiTheme="majorHAnsi" w:hAnsiTheme="majorHAnsi"/>
          <w:i/>
        </w:rPr>
        <w:t xml:space="preserve">  C</w:t>
      </w:r>
      <w:r w:rsidRPr="00AC39B6">
        <w:rPr>
          <w:rStyle w:val="apple-style-span"/>
          <w:rFonts w:asciiTheme="majorHAnsi" w:hAnsiTheme="majorHAnsi"/>
          <w:i/>
          <w:bdr w:val="none" w:sz="0" w:space="0" w:color="auto" w:frame="1"/>
        </w:rPr>
        <w:t>alcula el vector de la estadística de prueba, con una longitud igual al número de pruebas, utilizando una regresión de MCO de</w:t>
      </w:r>
      <w:r w:rsidRPr="00AC39B6">
        <w:rPr>
          <w:rStyle w:val="apple-style-span"/>
          <w:rFonts w:asciiTheme="majorHAnsi" w:hAnsiTheme="majorHAnsi"/>
          <w:i/>
        </w:rPr>
        <w:t> y </w:t>
      </w:r>
      <w:r w:rsidRPr="00AC39B6">
        <w:rPr>
          <w:rStyle w:val="apple-style-span"/>
          <w:rFonts w:asciiTheme="majorHAnsi" w:hAnsiTheme="majorHAnsi"/>
          <w:i/>
          <w:bdr w:val="none" w:sz="0" w:space="0" w:color="auto" w:frame="1"/>
        </w:rPr>
        <w:t>en una intercepción</w:t>
      </w:r>
    </w:p>
    <w:p w:rsidR="001E1F3E" w:rsidRPr="00AC39B6" w:rsidRDefault="00085E39" w:rsidP="00763701">
      <w:pPr>
        <w:pStyle w:val="Prrafodelista"/>
        <w:numPr>
          <w:ilvl w:val="0"/>
          <w:numId w:val="4"/>
        </w:numPr>
        <w:jc w:val="both"/>
        <w:rPr>
          <w:rStyle w:val="apple-style-span"/>
          <w:rFonts w:asciiTheme="majorHAnsi" w:hAnsiTheme="majorHAnsi" w:cs="Arial"/>
          <w:i/>
          <w:bdr w:val="none" w:sz="0" w:space="0" w:color="auto" w:frame="1"/>
        </w:rPr>
      </w:pPr>
      <w:r w:rsidRPr="00AC39B6">
        <w:rPr>
          <w:rStyle w:val="apple-style-span"/>
          <w:rFonts w:asciiTheme="majorHAnsi" w:hAnsiTheme="majorHAnsi" w:cs="Arial"/>
          <w:i/>
          <w:bdr w:val="none" w:sz="0" w:space="0" w:color="auto" w:frame="1"/>
        </w:rPr>
        <w:t xml:space="preserve">El </w:t>
      </w:r>
      <w:r w:rsidR="00A844EE" w:rsidRPr="00AC39B6">
        <w:rPr>
          <w:rStyle w:val="apple-style-span"/>
          <w:rFonts w:asciiTheme="majorHAnsi" w:hAnsiTheme="majorHAnsi" w:cs="Arial"/>
          <w:i/>
          <w:bdr w:val="none" w:sz="0" w:space="0" w:color="auto" w:frame="1"/>
        </w:rPr>
        <w:t>tipo de pruebas KPSS están destinadas a complementar</w:t>
      </w:r>
      <w:r w:rsidR="00A844EE" w:rsidRPr="00AC39B6">
        <w:rPr>
          <w:rStyle w:val="apple-converted-space"/>
          <w:rFonts w:asciiTheme="majorHAnsi" w:hAnsiTheme="majorHAnsi" w:cs="Arial"/>
          <w:i/>
          <w:bdr w:val="none" w:sz="0" w:space="0" w:color="auto" w:frame="1"/>
        </w:rPr>
        <w:t> </w:t>
      </w:r>
      <w:hyperlink r:id="rId14" w:tooltip="Unit root test" w:history="1">
        <w:r w:rsidR="00A844EE" w:rsidRPr="00AC39B6">
          <w:rPr>
            <w:rStyle w:val="Hipervnculo"/>
            <w:rFonts w:asciiTheme="majorHAnsi" w:hAnsiTheme="majorHAnsi" w:cs="Arial"/>
            <w:i/>
            <w:color w:val="auto"/>
            <w:u w:val="none"/>
            <w:bdr w:val="none" w:sz="0" w:space="0" w:color="auto" w:frame="1"/>
          </w:rPr>
          <w:t>la raíz pruebas unitarias</w:t>
        </w:r>
      </w:hyperlink>
      <w:r w:rsidR="00A844EE" w:rsidRPr="00AC39B6">
        <w:rPr>
          <w:rStyle w:val="apple-converted-space"/>
          <w:rFonts w:asciiTheme="majorHAnsi" w:hAnsiTheme="majorHAnsi" w:cs="Arial"/>
          <w:i/>
          <w:bdr w:val="none" w:sz="0" w:space="0" w:color="auto" w:frame="1"/>
        </w:rPr>
        <w:t> </w:t>
      </w:r>
      <w:r w:rsidR="00A844EE" w:rsidRPr="00AC39B6">
        <w:rPr>
          <w:rStyle w:val="apple-style-span"/>
          <w:rFonts w:asciiTheme="majorHAnsi" w:hAnsiTheme="majorHAnsi" w:cs="Arial"/>
          <w:i/>
          <w:bdr w:val="none" w:sz="0" w:space="0" w:color="auto" w:frame="1"/>
        </w:rPr>
        <w:t>, como la</w:t>
      </w:r>
      <w:r w:rsidR="00A844EE" w:rsidRPr="00AC39B6">
        <w:rPr>
          <w:rStyle w:val="apple-converted-space"/>
          <w:rFonts w:asciiTheme="majorHAnsi" w:hAnsiTheme="majorHAnsi" w:cs="Arial"/>
          <w:i/>
          <w:bdr w:val="none" w:sz="0" w:space="0" w:color="auto" w:frame="1"/>
        </w:rPr>
        <w:t> </w:t>
      </w:r>
      <w:hyperlink r:id="rId15" w:tooltip="Dickey–Fuller test" w:history="1">
        <w:r w:rsidR="00A844EE" w:rsidRPr="00AC39B6">
          <w:rPr>
            <w:rStyle w:val="Hipervnculo"/>
            <w:rFonts w:asciiTheme="majorHAnsi" w:hAnsiTheme="majorHAnsi" w:cs="Arial"/>
            <w:i/>
            <w:color w:val="auto"/>
            <w:u w:val="none"/>
            <w:bdr w:val="none" w:sz="0" w:space="0" w:color="auto" w:frame="1"/>
          </w:rPr>
          <w:t xml:space="preserve">de </w:t>
        </w:r>
        <w:proofErr w:type="spellStart"/>
        <w:r w:rsidR="00A844EE" w:rsidRPr="00AC39B6">
          <w:rPr>
            <w:rStyle w:val="Hipervnculo"/>
            <w:rFonts w:asciiTheme="majorHAnsi" w:hAnsiTheme="majorHAnsi" w:cs="Arial"/>
            <w:i/>
            <w:color w:val="auto"/>
            <w:u w:val="none"/>
            <w:bdr w:val="none" w:sz="0" w:space="0" w:color="auto" w:frame="1"/>
          </w:rPr>
          <w:t>Dickey-Fuller</w:t>
        </w:r>
        <w:proofErr w:type="spellEnd"/>
      </w:hyperlink>
      <w:r w:rsidR="00A844EE" w:rsidRPr="00AC39B6">
        <w:rPr>
          <w:rStyle w:val="apple-converted-space"/>
          <w:rFonts w:asciiTheme="majorHAnsi" w:hAnsiTheme="majorHAnsi" w:cs="Arial"/>
          <w:i/>
          <w:bdr w:val="none" w:sz="0" w:space="0" w:color="auto" w:frame="1"/>
        </w:rPr>
        <w:t> </w:t>
      </w:r>
      <w:r w:rsidR="00A844EE" w:rsidRPr="00AC39B6">
        <w:rPr>
          <w:rStyle w:val="apple-style-span"/>
          <w:rFonts w:asciiTheme="majorHAnsi" w:hAnsiTheme="majorHAnsi" w:cs="Arial"/>
          <w:i/>
          <w:bdr w:val="none" w:sz="0" w:space="0" w:color="auto" w:frame="1"/>
        </w:rPr>
        <w:t xml:space="preserve">.Al poner a prueba tanto la hipótesis de raíz unitaria y la hipótesis de </w:t>
      </w:r>
      <w:proofErr w:type="spellStart"/>
      <w:r w:rsidR="00A844EE" w:rsidRPr="00AC39B6">
        <w:rPr>
          <w:rStyle w:val="apple-style-span"/>
          <w:rFonts w:asciiTheme="majorHAnsi" w:hAnsiTheme="majorHAnsi" w:cs="Arial"/>
          <w:i/>
          <w:bdr w:val="none" w:sz="0" w:space="0" w:color="auto" w:frame="1"/>
        </w:rPr>
        <w:t>estacionariedad</w:t>
      </w:r>
      <w:proofErr w:type="spellEnd"/>
      <w:r w:rsidR="00A844EE" w:rsidRPr="00AC39B6">
        <w:rPr>
          <w:rStyle w:val="apple-style-span"/>
          <w:rFonts w:asciiTheme="majorHAnsi" w:hAnsiTheme="majorHAnsi" w:cs="Arial"/>
          <w:i/>
          <w:bdr w:val="none" w:sz="0" w:space="0" w:color="auto" w:frame="1"/>
        </w:rPr>
        <w:t>, se pueden distinguir serie</w:t>
      </w:r>
      <w:r w:rsidRPr="00AC39B6">
        <w:rPr>
          <w:rStyle w:val="apple-style-span"/>
          <w:rFonts w:asciiTheme="majorHAnsi" w:hAnsiTheme="majorHAnsi" w:cs="Arial"/>
          <w:i/>
          <w:bdr w:val="none" w:sz="0" w:space="0" w:color="auto" w:frame="1"/>
        </w:rPr>
        <w:t>s</w:t>
      </w:r>
      <w:r w:rsidR="00A844EE" w:rsidRPr="00AC39B6">
        <w:rPr>
          <w:rStyle w:val="apple-style-span"/>
          <w:rFonts w:asciiTheme="majorHAnsi" w:hAnsiTheme="majorHAnsi" w:cs="Arial"/>
          <w:i/>
          <w:bdr w:val="none" w:sz="0" w:space="0" w:color="auto" w:frame="1"/>
        </w:rPr>
        <w:t xml:space="preserve"> que parece</w:t>
      </w:r>
      <w:r w:rsidRPr="00AC39B6">
        <w:rPr>
          <w:rStyle w:val="apple-style-span"/>
          <w:rFonts w:asciiTheme="majorHAnsi" w:hAnsiTheme="majorHAnsi" w:cs="Arial"/>
          <w:i/>
          <w:bdr w:val="none" w:sz="0" w:space="0" w:color="auto" w:frame="1"/>
        </w:rPr>
        <w:t>n</w:t>
      </w:r>
      <w:r w:rsidR="00A844EE" w:rsidRPr="00AC39B6">
        <w:rPr>
          <w:rStyle w:val="apple-style-span"/>
          <w:rFonts w:asciiTheme="majorHAnsi" w:hAnsiTheme="majorHAnsi" w:cs="Arial"/>
          <w:i/>
          <w:bdr w:val="none" w:sz="0" w:space="0" w:color="auto" w:frame="1"/>
        </w:rPr>
        <w:t xml:space="preserve"> ser estacionaria</w:t>
      </w:r>
      <w:r w:rsidRPr="00AC39B6">
        <w:rPr>
          <w:rStyle w:val="apple-style-span"/>
          <w:rFonts w:asciiTheme="majorHAnsi" w:hAnsiTheme="majorHAnsi" w:cs="Arial"/>
          <w:i/>
          <w:bdr w:val="none" w:sz="0" w:space="0" w:color="auto" w:frame="1"/>
        </w:rPr>
        <w:t xml:space="preserve">s </w:t>
      </w:r>
      <w:r w:rsidR="00A844EE" w:rsidRPr="00AC39B6">
        <w:rPr>
          <w:rStyle w:val="apple-style-span"/>
          <w:rFonts w:asciiTheme="majorHAnsi" w:hAnsiTheme="majorHAnsi" w:cs="Arial"/>
          <w:i/>
          <w:bdr w:val="none" w:sz="0" w:space="0" w:color="auto" w:frame="1"/>
        </w:rPr>
        <w:t xml:space="preserve"> </w:t>
      </w:r>
      <w:r w:rsidRPr="00AC39B6">
        <w:rPr>
          <w:rStyle w:val="apple-style-span"/>
          <w:rFonts w:asciiTheme="majorHAnsi" w:hAnsiTheme="majorHAnsi" w:cs="Arial"/>
          <w:i/>
          <w:bdr w:val="none" w:sz="0" w:space="0" w:color="auto" w:frame="1"/>
        </w:rPr>
        <w:t xml:space="preserve">y </w:t>
      </w:r>
      <w:r w:rsidR="00A844EE" w:rsidRPr="00AC39B6">
        <w:rPr>
          <w:rStyle w:val="apple-style-span"/>
          <w:rFonts w:asciiTheme="majorHAnsi" w:hAnsiTheme="majorHAnsi" w:cs="Arial"/>
          <w:i/>
          <w:bdr w:val="none" w:sz="0" w:space="0" w:color="auto" w:frame="1"/>
        </w:rPr>
        <w:t>que parecen tener una raíz unitaria, y la serie p</w:t>
      </w:r>
      <w:r w:rsidR="003D3C02" w:rsidRPr="00AC39B6">
        <w:rPr>
          <w:rStyle w:val="apple-style-span"/>
          <w:rFonts w:asciiTheme="majorHAnsi" w:hAnsiTheme="majorHAnsi" w:cs="Arial"/>
          <w:i/>
          <w:bdr w:val="none" w:sz="0" w:space="0" w:color="auto" w:frame="1"/>
        </w:rPr>
        <w:t xml:space="preserve">ara que los datos </w:t>
      </w:r>
      <w:r w:rsidR="00A844EE" w:rsidRPr="00AC39B6">
        <w:rPr>
          <w:rStyle w:val="apple-style-span"/>
          <w:rFonts w:asciiTheme="majorHAnsi" w:hAnsiTheme="majorHAnsi" w:cs="Arial"/>
          <w:i/>
          <w:bdr w:val="none" w:sz="0" w:space="0" w:color="auto" w:frame="1"/>
        </w:rPr>
        <w:t xml:space="preserve"> no s</w:t>
      </w:r>
      <w:r w:rsidR="003D3C02" w:rsidRPr="00AC39B6">
        <w:rPr>
          <w:rStyle w:val="apple-style-span"/>
          <w:rFonts w:asciiTheme="majorHAnsi" w:hAnsiTheme="majorHAnsi" w:cs="Arial"/>
          <w:i/>
          <w:bdr w:val="none" w:sz="0" w:space="0" w:color="auto" w:frame="1"/>
        </w:rPr>
        <w:t>ean</w:t>
      </w:r>
      <w:r w:rsidR="00A844EE" w:rsidRPr="00AC39B6">
        <w:rPr>
          <w:rStyle w:val="apple-style-span"/>
          <w:rFonts w:asciiTheme="majorHAnsi" w:hAnsiTheme="majorHAnsi" w:cs="Arial"/>
          <w:i/>
          <w:bdr w:val="none" w:sz="0" w:space="0" w:color="auto" w:frame="1"/>
        </w:rPr>
        <w:t xml:space="preserve"> lo suficientemente informativo</w:t>
      </w:r>
      <w:r w:rsidR="003D3C02" w:rsidRPr="00AC39B6">
        <w:rPr>
          <w:rStyle w:val="apple-style-span"/>
          <w:rFonts w:asciiTheme="majorHAnsi" w:hAnsiTheme="majorHAnsi" w:cs="Arial"/>
          <w:i/>
          <w:bdr w:val="none" w:sz="0" w:space="0" w:color="auto" w:frame="1"/>
        </w:rPr>
        <w:t>s</w:t>
      </w:r>
      <w:r w:rsidR="00A844EE" w:rsidRPr="00AC39B6">
        <w:rPr>
          <w:rStyle w:val="apple-style-span"/>
          <w:rFonts w:asciiTheme="majorHAnsi" w:hAnsiTheme="majorHAnsi" w:cs="Arial"/>
          <w:i/>
          <w:bdr w:val="none" w:sz="0" w:space="0" w:color="auto" w:frame="1"/>
        </w:rPr>
        <w:t xml:space="preserve"> para estar seguro</w:t>
      </w:r>
      <w:r w:rsidR="003D3C02" w:rsidRPr="00AC39B6">
        <w:rPr>
          <w:rStyle w:val="apple-style-span"/>
          <w:rFonts w:asciiTheme="majorHAnsi" w:hAnsiTheme="majorHAnsi" w:cs="Arial"/>
          <w:i/>
          <w:bdr w:val="none" w:sz="0" w:space="0" w:color="auto" w:frame="1"/>
        </w:rPr>
        <w:t>s</w:t>
      </w:r>
      <w:r w:rsidR="00A844EE" w:rsidRPr="00AC39B6">
        <w:rPr>
          <w:rStyle w:val="apple-style-span"/>
          <w:rFonts w:asciiTheme="majorHAnsi" w:hAnsiTheme="majorHAnsi" w:cs="Arial"/>
          <w:i/>
          <w:bdr w:val="none" w:sz="0" w:space="0" w:color="auto" w:frame="1"/>
        </w:rPr>
        <w:t xml:space="preserve"> de que son estacionarias o integradas.</w:t>
      </w:r>
    </w:p>
    <w:p w:rsidR="00085E39" w:rsidRPr="00AC39B6" w:rsidRDefault="00AC39B6">
      <w:pPr>
        <w:rPr>
          <w:sz w:val="16"/>
          <w:szCs w:val="16"/>
          <w:lang w:val="es-ES"/>
        </w:rPr>
      </w:pPr>
      <w:r w:rsidRPr="00AC39B6">
        <w:rPr>
          <w:sz w:val="16"/>
          <w:szCs w:val="16"/>
          <w:lang w:val="es-ES"/>
        </w:rPr>
        <w:t xml:space="preserve">Fuente: </w:t>
      </w:r>
      <w:r w:rsidRPr="00AC39B6">
        <w:rPr>
          <w:rStyle w:val="apple-style-span"/>
          <w:rFonts w:ascii="Arial" w:hAnsi="Arial" w:cs="Arial"/>
          <w:sz w:val="16"/>
          <w:szCs w:val="16"/>
        </w:rPr>
        <w:t>www.wikilearning.com</w:t>
      </w:r>
    </w:p>
    <w:p w:rsidR="001E1F3E" w:rsidRDefault="0071310A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PRUEBAS DE RAIZ UNITARIA M1</w:t>
      </w:r>
    </w:p>
    <w:p w:rsidR="0071310A" w:rsidRDefault="0071310A" w:rsidP="0071310A">
      <w:pPr>
        <w:rPr>
          <w:noProof/>
          <w:lang w:eastAsia="es-CO"/>
        </w:rPr>
      </w:pPr>
      <w:r>
        <w:rPr>
          <w:noProof/>
          <w:lang w:eastAsia="es-CO"/>
        </w:rPr>
        <w:t>Tiene intercepto y tendencia</w:t>
      </w:r>
    </w:p>
    <w:p w:rsidR="0071310A" w:rsidRDefault="0071310A">
      <w:pPr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s-ES" w:eastAsia="es-ES"/>
        </w:rPr>
        <w:drawing>
          <wp:inline distT="0" distB="0" distL="0" distR="0">
            <wp:extent cx="5612130" cy="3155282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C9" w:rsidRDefault="004850C9" w:rsidP="0071310A"/>
    <w:p w:rsidR="0071310A" w:rsidRDefault="0071310A" w:rsidP="0071310A">
      <w:r>
        <w:t xml:space="preserve">CORRELOGRAMA: este </w:t>
      </w:r>
      <w:proofErr w:type="spellStart"/>
      <w:r>
        <w:t>correlograma</w:t>
      </w:r>
      <w:proofErr w:type="spellEnd"/>
      <w:r>
        <w:t xml:space="preserve"> decae lentamente y tiene una </w:t>
      </w:r>
      <w:r w:rsidR="004850C9">
        <w:t>correlación</w:t>
      </w:r>
      <w:r>
        <w:t xml:space="preserve"> </w:t>
      </w:r>
    </w:p>
    <w:p w:rsidR="0071310A" w:rsidRDefault="0071310A">
      <w:pPr>
        <w:rPr>
          <w:sz w:val="28"/>
          <w:szCs w:val="28"/>
        </w:rPr>
      </w:pPr>
      <w:r>
        <w:rPr>
          <w:noProof/>
          <w:sz w:val="28"/>
          <w:szCs w:val="28"/>
          <w:lang w:val="es-ES" w:eastAsia="es-ES"/>
        </w:rPr>
        <w:lastRenderedPageBreak/>
        <w:drawing>
          <wp:inline distT="0" distB="0" distL="0" distR="0">
            <wp:extent cx="5612130" cy="3155282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10A" w:rsidRDefault="0071310A" w:rsidP="0071310A">
      <w:r>
        <w:t>**</w:t>
      </w:r>
      <w:proofErr w:type="spellStart"/>
      <w:r>
        <w:t>Dikey-fuller</w:t>
      </w:r>
      <w:proofErr w:type="spellEnd"/>
    </w:p>
    <w:tbl>
      <w:tblPr>
        <w:tblStyle w:val="Tablaconcuadrcula"/>
        <w:tblpPr w:leftFromText="141" w:rightFromText="141" w:vertAnchor="text" w:tblpY="1"/>
        <w:tblOverlap w:val="never"/>
        <w:tblW w:w="0" w:type="auto"/>
        <w:tblLayout w:type="fixed"/>
        <w:tblLook w:val="0000"/>
      </w:tblPr>
      <w:tblGrid>
        <w:gridCol w:w="3102"/>
        <w:gridCol w:w="1194"/>
        <w:gridCol w:w="2284"/>
        <w:gridCol w:w="1491"/>
      </w:tblGrid>
      <w:tr w:rsidR="0071310A" w:rsidRPr="0071310A" w:rsidTr="0071310A">
        <w:trPr>
          <w:trHeight w:val="588"/>
        </w:trPr>
        <w:tc>
          <w:tcPr>
            <w:tcW w:w="3102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 xml:space="preserve">ADF Test </w:t>
            </w:r>
            <w:proofErr w:type="spellStart"/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Statistic</w:t>
            </w:r>
            <w:proofErr w:type="spellEnd"/>
          </w:p>
        </w:tc>
        <w:tc>
          <w:tcPr>
            <w:tcW w:w="1194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-1.144897</w:t>
            </w:r>
          </w:p>
        </w:tc>
        <w:tc>
          <w:tcPr>
            <w:tcW w:w="2284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   1% </w:t>
            </w:r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Critical</w:t>
            </w:r>
            <w:proofErr w:type="spellEnd"/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V</w:t>
            </w:r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alue</w:t>
            </w:r>
            <w:proofErr w:type="spellEnd"/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*</w:t>
            </w:r>
          </w:p>
        </w:tc>
        <w:tc>
          <w:tcPr>
            <w:tcW w:w="1491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-3.4543</w:t>
            </w:r>
          </w:p>
        </w:tc>
      </w:tr>
      <w:tr w:rsidR="0071310A" w:rsidRPr="0071310A" w:rsidTr="0071310A">
        <w:trPr>
          <w:trHeight w:val="588"/>
        </w:trPr>
        <w:tc>
          <w:tcPr>
            <w:tcW w:w="3102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94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2284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 xml:space="preserve">    5%   </w:t>
            </w:r>
            <w:proofErr w:type="spellStart"/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Critical</w:t>
            </w:r>
            <w:proofErr w:type="spellEnd"/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Value</w:t>
            </w:r>
            <w:proofErr w:type="spellEnd"/>
          </w:p>
        </w:tc>
        <w:tc>
          <w:tcPr>
            <w:tcW w:w="1491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-2.8715</w:t>
            </w:r>
          </w:p>
        </w:tc>
      </w:tr>
      <w:tr w:rsidR="0071310A" w:rsidRPr="0071310A" w:rsidTr="0071310A">
        <w:trPr>
          <w:trHeight w:val="588"/>
        </w:trPr>
        <w:tc>
          <w:tcPr>
            <w:tcW w:w="3102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94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2284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 xml:space="preserve">    10% </w:t>
            </w:r>
            <w:proofErr w:type="spellStart"/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Critical</w:t>
            </w:r>
            <w:proofErr w:type="spellEnd"/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Value</w:t>
            </w:r>
            <w:proofErr w:type="spellEnd"/>
          </w:p>
        </w:tc>
        <w:tc>
          <w:tcPr>
            <w:tcW w:w="1491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-2.5720</w:t>
            </w:r>
          </w:p>
        </w:tc>
      </w:tr>
    </w:tbl>
    <w:p w:rsidR="0071310A" w:rsidRDefault="0071310A" w:rsidP="0071310A">
      <w:pPr>
        <w:spacing w:after="0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71310A" w:rsidRDefault="0071310A" w:rsidP="0071310A">
      <w:pPr>
        <w:spacing w:after="0"/>
        <w:rPr>
          <w:sz w:val="24"/>
          <w:szCs w:val="24"/>
        </w:rPr>
      </w:pPr>
    </w:p>
    <w:p w:rsidR="0071310A" w:rsidRDefault="0071310A" w:rsidP="0071310A">
      <w:r>
        <w:t>** PHILLIS PERROW</w:t>
      </w:r>
    </w:p>
    <w:tbl>
      <w:tblPr>
        <w:tblStyle w:val="Tablaconcuadrcula"/>
        <w:tblW w:w="0" w:type="auto"/>
        <w:tblLayout w:type="fixed"/>
        <w:tblLook w:val="0000"/>
      </w:tblPr>
      <w:tblGrid>
        <w:gridCol w:w="3103"/>
        <w:gridCol w:w="1258"/>
        <w:gridCol w:w="2221"/>
        <w:gridCol w:w="1490"/>
      </w:tblGrid>
      <w:tr w:rsidR="0071310A" w:rsidRPr="0071310A" w:rsidTr="0071310A">
        <w:trPr>
          <w:trHeight w:val="656"/>
        </w:trPr>
        <w:tc>
          <w:tcPr>
            <w:tcW w:w="3103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 xml:space="preserve">PP Test </w:t>
            </w:r>
            <w:proofErr w:type="spellStart"/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Statistic</w:t>
            </w:r>
            <w:proofErr w:type="spellEnd"/>
          </w:p>
        </w:tc>
        <w:tc>
          <w:tcPr>
            <w:tcW w:w="1258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-1.101041</w:t>
            </w:r>
          </w:p>
        </w:tc>
        <w:tc>
          <w:tcPr>
            <w:tcW w:w="2221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 xml:space="preserve">    1%   </w:t>
            </w:r>
            <w:proofErr w:type="spellStart"/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Critical</w:t>
            </w:r>
            <w:proofErr w:type="spellEnd"/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Value</w:t>
            </w:r>
            <w:proofErr w:type="spellEnd"/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*</w:t>
            </w:r>
          </w:p>
        </w:tc>
        <w:tc>
          <w:tcPr>
            <w:tcW w:w="1490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-3.4541</w:t>
            </w:r>
          </w:p>
        </w:tc>
      </w:tr>
      <w:tr w:rsidR="0071310A" w:rsidRPr="0071310A" w:rsidTr="0071310A">
        <w:trPr>
          <w:trHeight w:val="670"/>
        </w:trPr>
        <w:tc>
          <w:tcPr>
            <w:tcW w:w="3103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258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2221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 xml:space="preserve">    5%   </w:t>
            </w:r>
            <w:proofErr w:type="spellStart"/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Critical</w:t>
            </w:r>
            <w:proofErr w:type="spellEnd"/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Value</w:t>
            </w:r>
            <w:proofErr w:type="spellEnd"/>
          </w:p>
        </w:tc>
        <w:tc>
          <w:tcPr>
            <w:tcW w:w="1490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-2.8714</w:t>
            </w:r>
          </w:p>
        </w:tc>
      </w:tr>
      <w:tr w:rsidR="0071310A" w:rsidRPr="0071310A" w:rsidTr="0071310A">
        <w:trPr>
          <w:trHeight w:val="670"/>
        </w:trPr>
        <w:tc>
          <w:tcPr>
            <w:tcW w:w="3103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258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2221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 xml:space="preserve">    10% </w:t>
            </w:r>
            <w:proofErr w:type="spellStart"/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Critical</w:t>
            </w:r>
            <w:proofErr w:type="spellEnd"/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Value</w:t>
            </w:r>
            <w:proofErr w:type="spellEnd"/>
          </w:p>
        </w:tc>
        <w:tc>
          <w:tcPr>
            <w:tcW w:w="1490" w:type="dxa"/>
          </w:tcPr>
          <w:p w:rsidR="0071310A" w:rsidRPr="0071310A" w:rsidRDefault="0071310A" w:rsidP="0071310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1310A">
              <w:rPr>
                <w:rFonts w:ascii="Arial" w:hAnsi="Arial" w:cs="Arial"/>
                <w:sz w:val="20"/>
                <w:szCs w:val="20"/>
                <w:lang w:val="es-ES"/>
              </w:rPr>
              <w:t>-2.5720</w:t>
            </w:r>
          </w:p>
        </w:tc>
      </w:tr>
    </w:tbl>
    <w:p w:rsidR="0071310A" w:rsidRDefault="0071310A" w:rsidP="0071310A">
      <w:pPr>
        <w:spacing w:after="0"/>
        <w:rPr>
          <w:sz w:val="24"/>
          <w:szCs w:val="24"/>
        </w:rPr>
      </w:pPr>
    </w:p>
    <w:p w:rsidR="00763701" w:rsidRDefault="00763701" w:rsidP="00763701">
      <w:pPr>
        <w:spacing w:after="0"/>
        <w:rPr>
          <w:sz w:val="24"/>
          <w:szCs w:val="24"/>
        </w:rPr>
      </w:pPr>
      <w:r w:rsidRPr="0071310A">
        <w:rPr>
          <w:sz w:val="24"/>
          <w:szCs w:val="24"/>
        </w:rPr>
        <w:t>Lo que podemos observar es que l</w:t>
      </w:r>
      <w:r>
        <w:rPr>
          <w:sz w:val="24"/>
          <w:szCs w:val="24"/>
        </w:rPr>
        <w:t>a</w:t>
      </w:r>
      <w:r w:rsidRPr="0071310A">
        <w:rPr>
          <w:sz w:val="24"/>
          <w:szCs w:val="24"/>
        </w:rPr>
        <w:t xml:space="preserve"> ADF</w:t>
      </w:r>
      <w:r>
        <w:rPr>
          <w:sz w:val="24"/>
          <w:szCs w:val="24"/>
        </w:rPr>
        <w:t xml:space="preserve"> y PP </w:t>
      </w:r>
      <w:r w:rsidRPr="0071310A">
        <w:rPr>
          <w:sz w:val="24"/>
          <w:szCs w:val="24"/>
        </w:rPr>
        <w:t xml:space="preserve"> es mayor a los puntos críticos  lo que nos indica que </w:t>
      </w:r>
      <w:r>
        <w:rPr>
          <w:sz w:val="24"/>
          <w:szCs w:val="24"/>
        </w:rPr>
        <w:t xml:space="preserve">NO tiene Raíz Unitaria y que por lo tanto </w:t>
      </w:r>
      <w:r w:rsidR="0073383E">
        <w:rPr>
          <w:sz w:val="24"/>
          <w:szCs w:val="24"/>
        </w:rPr>
        <w:t>tiene Estacionaria.</w:t>
      </w:r>
    </w:p>
    <w:p w:rsidR="00270FF3" w:rsidRDefault="00270FF3" w:rsidP="0071310A">
      <w:pPr>
        <w:spacing w:after="0"/>
        <w:rPr>
          <w:sz w:val="24"/>
          <w:szCs w:val="24"/>
        </w:rPr>
      </w:pPr>
    </w:p>
    <w:p w:rsidR="00270FF3" w:rsidRDefault="00763701" w:rsidP="00763701">
      <w:pPr>
        <w:spacing w:after="0"/>
      </w:pPr>
      <w:r w:rsidRPr="0073383E">
        <w:t xml:space="preserve">PARA LO NECESITAMOS </w:t>
      </w:r>
      <w:r w:rsidR="00270FF3" w:rsidRPr="0073383E">
        <w:t>SACA</w:t>
      </w:r>
      <w:r w:rsidRPr="0073383E">
        <w:t xml:space="preserve">R </w:t>
      </w:r>
      <w:r w:rsidR="00270FF3" w:rsidRPr="0073383E">
        <w:t>LA DIFERENCIA</w:t>
      </w:r>
      <w:proofErr w:type="gramStart"/>
      <w:r w:rsidR="00270FF3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270FF3">
        <w:t xml:space="preserve"> </w:t>
      </w:r>
      <w:r w:rsidR="00270FF3" w:rsidRPr="0073383E">
        <w:rPr>
          <w:sz w:val="28"/>
          <w:szCs w:val="28"/>
        </w:rPr>
        <w:t>DM1</w:t>
      </w:r>
      <w:proofErr w:type="gramEnd"/>
      <w:r w:rsidR="00270FF3" w:rsidRPr="0073383E">
        <w:rPr>
          <w:sz w:val="28"/>
          <w:szCs w:val="28"/>
        </w:rPr>
        <w:t>=D(M1)</w:t>
      </w:r>
    </w:p>
    <w:p w:rsidR="0073383E" w:rsidRDefault="0073383E" w:rsidP="00763701">
      <w:pPr>
        <w:spacing w:after="0"/>
      </w:pPr>
    </w:p>
    <w:p w:rsidR="00270FF3" w:rsidRDefault="00270FF3" w:rsidP="00270FF3">
      <w:r>
        <w:rPr>
          <w:noProof/>
          <w:lang w:val="es-ES" w:eastAsia="es-ES"/>
        </w:rPr>
        <w:lastRenderedPageBreak/>
        <w:drawing>
          <wp:inline distT="0" distB="0" distL="0" distR="0">
            <wp:extent cx="5946502" cy="3343275"/>
            <wp:effectExtent l="19050" t="0" r="0" b="0"/>
            <wp:docPr id="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63" cy="334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B18" w:rsidRDefault="00270FF3" w:rsidP="00270FF3">
      <w:r>
        <w:t xml:space="preserve">GRAFICA: </w:t>
      </w:r>
      <w:r w:rsidR="007F2B18">
        <w:t>NO logra tener</w:t>
      </w:r>
      <w:r>
        <w:t xml:space="preserve"> una varianza constante</w:t>
      </w:r>
      <w:r w:rsidR="007F2B18">
        <w:t>.</w:t>
      </w:r>
      <w:r>
        <w:t xml:space="preserve"> </w:t>
      </w:r>
    </w:p>
    <w:p w:rsidR="00270FF3" w:rsidRDefault="00270FF3" w:rsidP="00270FF3">
      <w:r>
        <w:t>**</w:t>
      </w:r>
      <w:proofErr w:type="spellStart"/>
      <w:r>
        <w:t>Dikey-fuller</w:t>
      </w:r>
      <w:proofErr w:type="spellEnd"/>
    </w:p>
    <w:p w:rsidR="00270FF3" w:rsidRDefault="00270FF3" w:rsidP="00270FF3">
      <w:r>
        <w:t>Ho: tiene raíz unitaria</w:t>
      </w:r>
    </w:p>
    <w:tbl>
      <w:tblPr>
        <w:tblStyle w:val="Tablaconcuadrcula"/>
        <w:tblW w:w="0" w:type="auto"/>
        <w:tblLayout w:type="fixed"/>
        <w:tblLook w:val="0000"/>
      </w:tblPr>
      <w:tblGrid>
        <w:gridCol w:w="3056"/>
        <w:gridCol w:w="1163"/>
        <w:gridCol w:w="2263"/>
        <w:gridCol w:w="1468"/>
      </w:tblGrid>
      <w:tr w:rsidR="00270FF3" w:rsidRPr="00270FF3" w:rsidTr="00270FF3">
        <w:trPr>
          <w:trHeight w:val="296"/>
        </w:trPr>
        <w:tc>
          <w:tcPr>
            <w:tcW w:w="3056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 xml:space="preserve">ADF Test </w:t>
            </w:r>
            <w:proofErr w:type="spellStart"/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Statistic</w:t>
            </w:r>
            <w:proofErr w:type="spellEnd"/>
          </w:p>
        </w:tc>
        <w:tc>
          <w:tcPr>
            <w:tcW w:w="1163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-9.089282</w:t>
            </w:r>
          </w:p>
        </w:tc>
        <w:tc>
          <w:tcPr>
            <w:tcW w:w="2263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 xml:space="preserve">    1%   </w:t>
            </w:r>
            <w:proofErr w:type="spellStart"/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Critical</w:t>
            </w:r>
            <w:proofErr w:type="spellEnd"/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Value</w:t>
            </w:r>
            <w:proofErr w:type="spellEnd"/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*</w:t>
            </w:r>
          </w:p>
        </w:tc>
        <w:tc>
          <w:tcPr>
            <w:tcW w:w="1468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spacing w:after="12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-3.4544</w:t>
            </w:r>
          </w:p>
        </w:tc>
      </w:tr>
      <w:tr w:rsidR="00270FF3" w:rsidRPr="00270FF3" w:rsidTr="00270FF3">
        <w:trPr>
          <w:trHeight w:val="274"/>
        </w:trPr>
        <w:tc>
          <w:tcPr>
            <w:tcW w:w="3056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63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2263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 xml:space="preserve">    5%   </w:t>
            </w:r>
            <w:proofErr w:type="spellStart"/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Critical</w:t>
            </w:r>
            <w:proofErr w:type="spellEnd"/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Value</w:t>
            </w:r>
            <w:proofErr w:type="spellEnd"/>
          </w:p>
        </w:tc>
        <w:tc>
          <w:tcPr>
            <w:tcW w:w="1468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spacing w:after="12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-2.8715</w:t>
            </w:r>
          </w:p>
        </w:tc>
      </w:tr>
      <w:tr w:rsidR="00270FF3" w:rsidRPr="00270FF3" w:rsidTr="00270FF3">
        <w:trPr>
          <w:trHeight w:val="336"/>
        </w:trPr>
        <w:tc>
          <w:tcPr>
            <w:tcW w:w="3056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63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2263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 xml:space="preserve">    10% </w:t>
            </w:r>
            <w:proofErr w:type="spellStart"/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Critical</w:t>
            </w:r>
            <w:proofErr w:type="spellEnd"/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Value</w:t>
            </w:r>
            <w:proofErr w:type="spellEnd"/>
          </w:p>
        </w:tc>
        <w:tc>
          <w:tcPr>
            <w:tcW w:w="1468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spacing w:after="12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-2.5721</w:t>
            </w:r>
          </w:p>
        </w:tc>
      </w:tr>
    </w:tbl>
    <w:p w:rsidR="00270FF3" w:rsidRDefault="00270FF3" w:rsidP="00270FF3"/>
    <w:p w:rsidR="00270FF3" w:rsidRDefault="00270FF3" w:rsidP="00270FF3">
      <w:r>
        <w:t>** PHILLIS PERROW</w:t>
      </w:r>
    </w:p>
    <w:tbl>
      <w:tblPr>
        <w:tblStyle w:val="Tablaconcuadrcula"/>
        <w:tblW w:w="0" w:type="auto"/>
        <w:tblLayout w:type="fixed"/>
        <w:tblLook w:val="0000"/>
      </w:tblPr>
      <w:tblGrid>
        <w:gridCol w:w="3028"/>
        <w:gridCol w:w="1191"/>
        <w:gridCol w:w="2203"/>
        <w:gridCol w:w="1454"/>
      </w:tblGrid>
      <w:tr w:rsidR="00270FF3" w:rsidRPr="00270FF3" w:rsidTr="00EC0A9F">
        <w:trPr>
          <w:trHeight w:val="325"/>
        </w:trPr>
        <w:tc>
          <w:tcPr>
            <w:tcW w:w="3028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 xml:space="preserve">PP Test </w:t>
            </w:r>
            <w:proofErr w:type="spellStart"/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Statistic</w:t>
            </w:r>
            <w:proofErr w:type="spellEnd"/>
          </w:p>
        </w:tc>
        <w:tc>
          <w:tcPr>
            <w:tcW w:w="1191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-13.43540</w:t>
            </w:r>
          </w:p>
        </w:tc>
        <w:tc>
          <w:tcPr>
            <w:tcW w:w="2203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 xml:space="preserve">    1%   </w:t>
            </w:r>
            <w:proofErr w:type="spellStart"/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Critical</w:t>
            </w:r>
            <w:proofErr w:type="spellEnd"/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Value</w:t>
            </w:r>
            <w:proofErr w:type="spellEnd"/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*</w:t>
            </w:r>
          </w:p>
        </w:tc>
        <w:tc>
          <w:tcPr>
            <w:tcW w:w="1454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-3.4541</w:t>
            </w:r>
          </w:p>
        </w:tc>
      </w:tr>
      <w:tr w:rsidR="00270FF3" w:rsidRPr="00270FF3" w:rsidTr="00EC0A9F">
        <w:trPr>
          <w:trHeight w:val="260"/>
        </w:trPr>
        <w:tc>
          <w:tcPr>
            <w:tcW w:w="3028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91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2203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 xml:space="preserve">    5%   </w:t>
            </w:r>
            <w:proofErr w:type="spellStart"/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Critical</w:t>
            </w:r>
            <w:proofErr w:type="spellEnd"/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Value</w:t>
            </w:r>
            <w:proofErr w:type="spellEnd"/>
          </w:p>
        </w:tc>
        <w:tc>
          <w:tcPr>
            <w:tcW w:w="1454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-2.8714</w:t>
            </w:r>
          </w:p>
        </w:tc>
      </w:tr>
      <w:tr w:rsidR="00270FF3" w:rsidRPr="00270FF3" w:rsidTr="00EC0A9F">
        <w:trPr>
          <w:trHeight w:val="277"/>
        </w:trPr>
        <w:tc>
          <w:tcPr>
            <w:tcW w:w="3028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91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2203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 xml:space="preserve">    10% </w:t>
            </w:r>
            <w:proofErr w:type="spellStart"/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Critical</w:t>
            </w:r>
            <w:proofErr w:type="spellEnd"/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Value</w:t>
            </w:r>
            <w:proofErr w:type="spellEnd"/>
          </w:p>
        </w:tc>
        <w:tc>
          <w:tcPr>
            <w:tcW w:w="1454" w:type="dxa"/>
          </w:tcPr>
          <w:p w:rsidR="00270FF3" w:rsidRPr="00270FF3" w:rsidRDefault="00270FF3" w:rsidP="00270F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70FF3">
              <w:rPr>
                <w:rFonts w:ascii="Arial" w:hAnsi="Arial" w:cs="Arial"/>
                <w:sz w:val="20"/>
                <w:szCs w:val="20"/>
                <w:lang w:val="es-ES"/>
              </w:rPr>
              <w:t>-2.5720</w:t>
            </w:r>
          </w:p>
        </w:tc>
      </w:tr>
    </w:tbl>
    <w:p w:rsidR="00270FF3" w:rsidRDefault="00270FF3" w:rsidP="00270FF3"/>
    <w:p w:rsidR="00EC0A9F" w:rsidRDefault="00EC0A9F" w:rsidP="00EC0A9F">
      <w:r>
        <w:t xml:space="preserve">Cae en zona de rechazo por lo tanto indica que </w:t>
      </w:r>
      <w:r w:rsidR="0073383E">
        <w:t xml:space="preserve">tiene </w:t>
      </w:r>
      <w:r>
        <w:t>raíz unitaria por que tiene tendencia</w:t>
      </w:r>
      <w:r w:rsidR="0073383E">
        <w:t>.</w:t>
      </w:r>
    </w:p>
    <w:p w:rsidR="00EC0A9F" w:rsidRDefault="0073383E" w:rsidP="00EC0A9F">
      <w:r>
        <w:t xml:space="preserve">ADEMAS DEBEMOS </w:t>
      </w:r>
      <w:r w:rsidR="00EC0A9F">
        <w:t xml:space="preserve"> APLICA</w:t>
      </w:r>
      <w:r>
        <w:t xml:space="preserve">R </w:t>
      </w:r>
      <w:r w:rsidR="00EC0A9F">
        <w:t xml:space="preserve"> LOGARITMO NATURAL</w:t>
      </w:r>
      <w:proofErr w:type="gramStart"/>
      <w:r w:rsidR="00EC0A9F">
        <w:t>:</w:t>
      </w:r>
      <w:r w:rsidR="00763701">
        <w:t xml:space="preserve">  </w:t>
      </w:r>
      <w:r w:rsidR="009930A6">
        <w:t>LNM1</w:t>
      </w:r>
      <w:proofErr w:type="gramEnd"/>
      <w:r w:rsidR="009930A6">
        <w:t>=LN</w:t>
      </w:r>
      <w:r w:rsidR="00EC0A9F">
        <w:t>(M1)</w:t>
      </w:r>
    </w:p>
    <w:p w:rsidR="00EC0A9F" w:rsidRDefault="00EC0A9F" w:rsidP="00EC0A9F">
      <w:r>
        <w:t xml:space="preserve">GRAFICA: </w:t>
      </w:r>
      <w:r w:rsidR="0073383E">
        <w:t xml:space="preserve">Quitamos </w:t>
      </w:r>
      <w:r>
        <w:t xml:space="preserve"> el nivel</w:t>
      </w:r>
      <w:r w:rsidR="0073383E">
        <w:t xml:space="preserve"> y la tendencia</w:t>
      </w:r>
      <w:r>
        <w:t xml:space="preserve"> por tanto la desviación estándar</w:t>
      </w:r>
      <w:r w:rsidR="0073383E">
        <w:t xml:space="preserve"> disminuye.</w:t>
      </w:r>
    </w:p>
    <w:p w:rsidR="00270FF3" w:rsidRDefault="00EC0A9F" w:rsidP="0071310A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302722" cy="2981325"/>
            <wp:effectExtent l="19050" t="0" r="0" b="0"/>
            <wp:docPr id="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39" cy="298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9F" w:rsidRDefault="00EC0A9F" w:rsidP="0071310A">
      <w:pPr>
        <w:spacing w:after="0"/>
        <w:rPr>
          <w:sz w:val="24"/>
          <w:szCs w:val="24"/>
        </w:rPr>
      </w:pPr>
    </w:p>
    <w:p w:rsidR="00EC0A9F" w:rsidRDefault="00EC0A9F" w:rsidP="00EC0A9F">
      <w:r>
        <w:rPr>
          <w:noProof/>
          <w:lang w:val="es-ES" w:eastAsia="es-ES"/>
        </w:rPr>
        <w:drawing>
          <wp:inline distT="0" distB="0" distL="0" distR="0">
            <wp:extent cx="5612130" cy="3155282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9F" w:rsidRDefault="00EC0A9F" w:rsidP="00EC0A9F">
      <w:r>
        <w:t xml:space="preserve">RAIZ UNITARIA: la serie del logaritmo natural no tiene </w:t>
      </w:r>
      <w:proofErr w:type="spellStart"/>
      <w:r>
        <w:t>estacionariedad</w:t>
      </w:r>
      <w:proofErr w:type="spellEnd"/>
      <w:r>
        <w:t xml:space="preserve"> por que tiene tendencia. Por lo tanto…a esta serie le sacamos DIFERENCIA</w:t>
      </w:r>
    </w:p>
    <w:p w:rsidR="00EC0A9F" w:rsidRDefault="00EC0A9F" w:rsidP="00EC0A9F">
      <w:r>
        <w:t>DIFERENCIA:</w:t>
      </w:r>
    </w:p>
    <w:p w:rsidR="00EC0A9F" w:rsidRDefault="00EC0A9F" w:rsidP="00EC0A9F">
      <w:r>
        <w:t>DLNM1=</w:t>
      </w:r>
      <w:proofErr w:type="gramStart"/>
      <w:r>
        <w:t>D(</w:t>
      </w:r>
      <w:proofErr w:type="gramEnd"/>
      <w:r>
        <w:t>LNM1)</w:t>
      </w:r>
    </w:p>
    <w:p w:rsidR="00EC0A9F" w:rsidRDefault="00EC0A9F" w:rsidP="00EC0A9F">
      <w:r>
        <w:t>PARA QUITARLE LA TENDENCIA: esta serie tiene una varianza constante ya que esta alrededor de cero</w:t>
      </w:r>
    </w:p>
    <w:p w:rsidR="00EC0A9F" w:rsidRDefault="00EC0A9F" w:rsidP="0071310A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612130" cy="3155282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9F" w:rsidRDefault="00EC0A9F" w:rsidP="00EC0A9F"/>
    <w:p w:rsidR="00EC0A9F" w:rsidRDefault="00EC0A9F" w:rsidP="00EC0A9F">
      <w:r>
        <w:t>HISTOGRAMA: desviación estándar: 0.0212</w:t>
      </w:r>
    </w:p>
    <w:p w:rsidR="00EC0A9F" w:rsidRDefault="00EC0A9F" w:rsidP="0071310A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5612130" cy="3155282"/>
            <wp:effectExtent l="1905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9F" w:rsidRDefault="00EC0A9F" w:rsidP="00EC0A9F">
      <w:r>
        <w:t>PRUEBA DE RAIZ UNITARIA:</w:t>
      </w:r>
    </w:p>
    <w:p w:rsidR="00EC0A9F" w:rsidRDefault="00EC0A9F" w:rsidP="00EC0A9F">
      <w:r>
        <w:t xml:space="preserve">Sin tendencia y sin intercepto, valor critico: </w:t>
      </w:r>
    </w:p>
    <w:tbl>
      <w:tblPr>
        <w:tblStyle w:val="Tablaconcuadrcula"/>
        <w:tblW w:w="0" w:type="auto"/>
        <w:tblLayout w:type="fixed"/>
        <w:tblLook w:val="0000"/>
      </w:tblPr>
      <w:tblGrid>
        <w:gridCol w:w="2941"/>
        <w:gridCol w:w="1136"/>
        <w:gridCol w:w="2161"/>
        <w:gridCol w:w="1412"/>
      </w:tblGrid>
      <w:tr w:rsidR="002A35F3" w:rsidRPr="002A35F3" w:rsidTr="002A35F3">
        <w:trPr>
          <w:trHeight w:val="255"/>
        </w:trPr>
        <w:tc>
          <w:tcPr>
            <w:tcW w:w="2941" w:type="dxa"/>
          </w:tcPr>
          <w:p w:rsidR="002A35F3" w:rsidRPr="002A35F3" w:rsidRDefault="002A35F3" w:rsidP="002A35F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A35F3">
              <w:rPr>
                <w:rFonts w:ascii="Arial" w:hAnsi="Arial" w:cs="Arial"/>
                <w:sz w:val="20"/>
                <w:szCs w:val="20"/>
                <w:lang w:val="es-ES"/>
              </w:rPr>
              <w:t xml:space="preserve">ADF Test </w:t>
            </w:r>
            <w:proofErr w:type="spellStart"/>
            <w:r w:rsidRPr="002A35F3">
              <w:rPr>
                <w:rFonts w:ascii="Arial" w:hAnsi="Arial" w:cs="Arial"/>
                <w:sz w:val="20"/>
                <w:szCs w:val="20"/>
                <w:lang w:val="es-ES"/>
              </w:rPr>
              <w:t>Statistic</w:t>
            </w:r>
            <w:proofErr w:type="spellEnd"/>
          </w:p>
        </w:tc>
        <w:tc>
          <w:tcPr>
            <w:tcW w:w="1136" w:type="dxa"/>
          </w:tcPr>
          <w:p w:rsidR="002A35F3" w:rsidRPr="002A35F3" w:rsidRDefault="002A35F3" w:rsidP="002A35F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A35F3">
              <w:rPr>
                <w:rFonts w:ascii="Arial" w:hAnsi="Arial" w:cs="Arial"/>
                <w:sz w:val="20"/>
                <w:szCs w:val="20"/>
                <w:lang w:val="es-ES"/>
              </w:rPr>
              <w:t>-8.714045</w:t>
            </w:r>
          </w:p>
        </w:tc>
        <w:tc>
          <w:tcPr>
            <w:tcW w:w="2161" w:type="dxa"/>
          </w:tcPr>
          <w:p w:rsidR="002A35F3" w:rsidRPr="002A35F3" w:rsidRDefault="002A35F3" w:rsidP="002A35F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A35F3">
              <w:rPr>
                <w:rFonts w:ascii="Arial" w:hAnsi="Arial" w:cs="Arial"/>
                <w:sz w:val="20"/>
                <w:szCs w:val="20"/>
                <w:lang w:val="es-ES"/>
              </w:rPr>
              <w:t xml:space="preserve">    1%   </w:t>
            </w:r>
            <w:proofErr w:type="spellStart"/>
            <w:r w:rsidRPr="002A35F3">
              <w:rPr>
                <w:rFonts w:ascii="Arial" w:hAnsi="Arial" w:cs="Arial"/>
                <w:sz w:val="20"/>
                <w:szCs w:val="20"/>
                <w:lang w:val="es-ES"/>
              </w:rPr>
              <w:t>Critical</w:t>
            </w:r>
            <w:proofErr w:type="spellEnd"/>
            <w:r w:rsidRPr="002A35F3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2A35F3">
              <w:rPr>
                <w:rFonts w:ascii="Arial" w:hAnsi="Arial" w:cs="Arial"/>
                <w:sz w:val="20"/>
                <w:szCs w:val="20"/>
                <w:lang w:val="es-ES"/>
              </w:rPr>
              <w:t>Value</w:t>
            </w:r>
            <w:proofErr w:type="spellEnd"/>
            <w:r w:rsidRPr="002A35F3">
              <w:rPr>
                <w:rFonts w:ascii="Arial" w:hAnsi="Arial" w:cs="Arial"/>
                <w:sz w:val="20"/>
                <w:szCs w:val="20"/>
                <w:lang w:val="es-ES"/>
              </w:rPr>
              <w:t>*</w:t>
            </w:r>
          </w:p>
        </w:tc>
        <w:tc>
          <w:tcPr>
            <w:tcW w:w="1412" w:type="dxa"/>
          </w:tcPr>
          <w:p w:rsidR="002A35F3" w:rsidRPr="002A35F3" w:rsidRDefault="002A35F3" w:rsidP="002A35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A35F3">
              <w:rPr>
                <w:rFonts w:ascii="Arial" w:hAnsi="Arial" w:cs="Arial"/>
                <w:sz w:val="20"/>
                <w:szCs w:val="20"/>
                <w:lang w:val="es-ES"/>
              </w:rPr>
              <w:t>-3.4544</w:t>
            </w:r>
          </w:p>
        </w:tc>
      </w:tr>
      <w:tr w:rsidR="002A35F3" w:rsidRPr="002A35F3" w:rsidTr="002A35F3">
        <w:trPr>
          <w:trHeight w:val="273"/>
        </w:trPr>
        <w:tc>
          <w:tcPr>
            <w:tcW w:w="2941" w:type="dxa"/>
          </w:tcPr>
          <w:p w:rsidR="002A35F3" w:rsidRPr="002A35F3" w:rsidRDefault="002A35F3" w:rsidP="002A35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36" w:type="dxa"/>
          </w:tcPr>
          <w:p w:rsidR="002A35F3" w:rsidRPr="002A35F3" w:rsidRDefault="002A35F3" w:rsidP="002A35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2161" w:type="dxa"/>
          </w:tcPr>
          <w:p w:rsidR="002A35F3" w:rsidRPr="002A35F3" w:rsidRDefault="002A35F3" w:rsidP="002A35F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A35F3">
              <w:rPr>
                <w:rFonts w:ascii="Arial" w:hAnsi="Arial" w:cs="Arial"/>
                <w:sz w:val="20"/>
                <w:szCs w:val="20"/>
                <w:lang w:val="es-ES"/>
              </w:rPr>
              <w:t xml:space="preserve">    5%   </w:t>
            </w:r>
            <w:proofErr w:type="spellStart"/>
            <w:r w:rsidRPr="002A35F3">
              <w:rPr>
                <w:rFonts w:ascii="Arial" w:hAnsi="Arial" w:cs="Arial"/>
                <w:sz w:val="20"/>
                <w:szCs w:val="20"/>
                <w:lang w:val="es-ES"/>
              </w:rPr>
              <w:t>Critical</w:t>
            </w:r>
            <w:proofErr w:type="spellEnd"/>
            <w:r w:rsidRPr="002A35F3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2A35F3">
              <w:rPr>
                <w:rFonts w:ascii="Arial" w:hAnsi="Arial" w:cs="Arial"/>
                <w:sz w:val="20"/>
                <w:szCs w:val="20"/>
                <w:lang w:val="es-ES"/>
              </w:rPr>
              <w:t>Value</w:t>
            </w:r>
            <w:proofErr w:type="spellEnd"/>
          </w:p>
        </w:tc>
        <w:tc>
          <w:tcPr>
            <w:tcW w:w="1412" w:type="dxa"/>
          </w:tcPr>
          <w:p w:rsidR="002A35F3" w:rsidRPr="002A35F3" w:rsidRDefault="002A35F3" w:rsidP="002A35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A35F3">
              <w:rPr>
                <w:rFonts w:ascii="Arial" w:hAnsi="Arial" w:cs="Arial"/>
                <w:sz w:val="20"/>
                <w:szCs w:val="20"/>
                <w:lang w:val="es-ES"/>
              </w:rPr>
              <w:t>-2.8715</w:t>
            </w:r>
          </w:p>
        </w:tc>
      </w:tr>
      <w:tr w:rsidR="002A35F3" w:rsidRPr="002A35F3" w:rsidTr="002A35F3">
        <w:trPr>
          <w:trHeight w:val="262"/>
        </w:trPr>
        <w:tc>
          <w:tcPr>
            <w:tcW w:w="2941" w:type="dxa"/>
          </w:tcPr>
          <w:p w:rsidR="002A35F3" w:rsidRPr="002A35F3" w:rsidRDefault="002A35F3" w:rsidP="002A35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136" w:type="dxa"/>
          </w:tcPr>
          <w:p w:rsidR="002A35F3" w:rsidRPr="002A35F3" w:rsidRDefault="002A35F3" w:rsidP="002A35F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2161" w:type="dxa"/>
          </w:tcPr>
          <w:p w:rsidR="002A35F3" w:rsidRPr="002A35F3" w:rsidRDefault="002A35F3" w:rsidP="002A35F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A35F3">
              <w:rPr>
                <w:rFonts w:ascii="Arial" w:hAnsi="Arial" w:cs="Arial"/>
                <w:sz w:val="20"/>
                <w:szCs w:val="20"/>
                <w:lang w:val="es-ES"/>
              </w:rPr>
              <w:t xml:space="preserve">    10% </w:t>
            </w:r>
            <w:proofErr w:type="spellStart"/>
            <w:r w:rsidRPr="002A35F3">
              <w:rPr>
                <w:rFonts w:ascii="Arial" w:hAnsi="Arial" w:cs="Arial"/>
                <w:sz w:val="20"/>
                <w:szCs w:val="20"/>
                <w:lang w:val="es-ES"/>
              </w:rPr>
              <w:t>Critical</w:t>
            </w:r>
            <w:proofErr w:type="spellEnd"/>
            <w:r w:rsidRPr="002A35F3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2A35F3">
              <w:rPr>
                <w:rFonts w:ascii="Arial" w:hAnsi="Arial" w:cs="Arial"/>
                <w:sz w:val="20"/>
                <w:szCs w:val="20"/>
                <w:lang w:val="es-ES"/>
              </w:rPr>
              <w:t>Value</w:t>
            </w:r>
            <w:proofErr w:type="spellEnd"/>
          </w:p>
        </w:tc>
        <w:tc>
          <w:tcPr>
            <w:tcW w:w="1412" w:type="dxa"/>
          </w:tcPr>
          <w:p w:rsidR="002A35F3" w:rsidRPr="002A35F3" w:rsidRDefault="002A35F3" w:rsidP="002A35F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A35F3">
              <w:rPr>
                <w:rFonts w:ascii="Arial" w:hAnsi="Arial" w:cs="Arial"/>
                <w:sz w:val="20"/>
                <w:szCs w:val="20"/>
                <w:lang w:val="es-ES"/>
              </w:rPr>
              <w:t>-2.5721</w:t>
            </w:r>
          </w:p>
        </w:tc>
      </w:tr>
    </w:tbl>
    <w:p w:rsidR="00300B13" w:rsidRDefault="00300B13" w:rsidP="00300B13">
      <w:r>
        <w:lastRenderedPageBreak/>
        <w:t>CONCLUSION:</w:t>
      </w:r>
    </w:p>
    <w:p w:rsidR="00300B13" w:rsidRDefault="00300B13" w:rsidP="00300B13">
      <w:r>
        <w:t>YA DESPUES DE TODO ESTO NOS QUEDARIAMOS CON ESTA PARA PODER HACER INFERENCIA EN LA DIFERENCIA DEL LOGARITMO NATURAL DEL  AGREGADO MONETARIO M1 Y GENERAR UN MODELO.</w:t>
      </w:r>
    </w:p>
    <w:p w:rsidR="00300B13" w:rsidRDefault="00300B13" w:rsidP="00300B13">
      <w:r>
        <w:t xml:space="preserve">CORRELOGRAMA: indica que NO es un modelo netamente </w:t>
      </w:r>
      <w:proofErr w:type="spellStart"/>
      <w:r>
        <w:t>autorregresivo</w:t>
      </w:r>
      <w:proofErr w:type="spellEnd"/>
      <w:r>
        <w:t xml:space="preserve"> ni de media </w:t>
      </w:r>
      <w:proofErr w:type="spellStart"/>
      <w:r>
        <w:t>movil</w:t>
      </w:r>
      <w:proofErr w:type="spellEnd"/>
      <w:r>
        <w:t xml:space="preserve"> NO ES (AR), por lo tanto tiene estos dos componentes ARMA</w:t>
      </w:r>
    </w:p>
    <w:p w:rsidR="00300B13" w:rsidRDefault="00300B13" w:rsidP="00300B13">
      <w:r>
        <w:rPr>
          <w:noProof/>
          <w:lang w:val="es-ES" w:eastAsia="es-ES"/>
        </w:rPr>
        <w:drawing>
          <wp:inline distT="0" distB="0" distL="0" distR="0">
            <wp:extent cx="5612130" cy="3155282"/>
            <wp:effectExtent l="1905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B13" w:rsidRDefault="00300B13" w:rsidP="00300B13">
      <w:pPr>
        <w:rPr>
          <w:u w:val="single"/>
        </w:rPr>
      </w:pPr>
      <w:r w:rsidRPr="00B95302">
        <w:rPr>
          <w:u w:val="single"/>
        </w:rPr>
        <w:t xml:space="preserve">CORRELACIONES </w:t>
      </w:r>
      <w:r>
        <w:rPr>
          <w:u w:val="single"/>
        </w:rPr>
        <w:t xml:space="preserve">ULTI </w:t>
      </w:r>
      <w:proofErr w:type="gramStart"/>
      <w:r>
        <w:rPr>
          <w:u w:val="single"/>
        </w:rPr>
        <w:t>MAS</w:t>
      </w:r>
      <w:proofErr w:type="gramEnd"/>
      <w:r>
        <w:rPr>
          <w:u w:val="single"/>
        </w:rPr>
        <w:t xml:space="preserve"> </w:t>
      </w:r>
      <w:r w:rsidRPr="00B95302">
        <w:rPr>
          <w:u w:val="single"/>
        </w:rPr>
        <w:t>QUE SE SALEN:</w:t>
      </w:r>
    </w:p>
    <w:p w:rsidR="00300B13" w:rsidRDefault="00300B13" w:rsidP="00300B13">
      <w:r>
        <w:t>AR (ORDEN  12, 26)</w:t>
      </w:r>
    </w:p>
    <w:p w:rsidR="00300B13" w:rsidRDefault="00300B13" w:rsidP="00300B13">
      <w:r>
        <w:t>MA (ORDEN 1)</w:t>
      </w:r>
    </w:p>
    <w:p w:rsidR="00300B13" w:rsidRDefault="00300B13" w:rsidP="00300B13">
      <w:r>
        <w:t>PARA PLANTEAR EL MODELO HAY QUE DESCRIBIRLAS TODAS.</w:t>
      </w:r>
    </w:p>
    <w:p w:rsidR="00300B13" w:rsidRPr="007A148A" w:rsidRDefault="00300B13" w:rsidP="00300B13">
      <w:pPr>
        <w:rPr>
          <w:b/>
          <w:sz w:val="28"/>
          <w:szCs w:val="28"/>
          <w:lang w:val="en-US"/>
        </w:rPr>
      </w:pPr>
      <w:proofErr w:type="spellStart"/>
      <w:proofErr w:type="gramStart"/>
      <w:r w:rsidRPr="007A148A">
        <w:rPr>
          <w:b/>
          <w:sz w:val="28"/>
          <w:szCs w:val="28"/>
          <w:lang w:val="en-US"/>
        </w:rPr>
        <w:t>Yt</w:t>
      </w:r>
      <w:proofErr w:type="spellEnd"/>
      <w:proofErr w:type="gramEnd"/>
      <w:r>
        <w:rPr>
          <w:b/>
          <w:sz w:val="28"/>
          <w:szCs w:val="28"/>
          <w:lang w:val="en-US"/>
        </w:rPr>
        <w:t xml:space="preserve"> </w:t>
      </w:r>
      <w:r w:rsidRPr="007A148A">
        <w:rPr>
          <w:b/>
          <w:sz w:val="28"/>
          <w:szCs w:val="28"/>
          <w:lang w:val="en-US"/>
        </w:rPr>
        <w:t>=Q</w:t>
      </w:r>
      <w:r>
        <w:rPr>
          <w:b/>
          <w:sz w:val="28"/>
          <w:szCs w:val="28"/>
          <w:lang w:val="en-US"/>
        </w:rPr>
        <w:t>12</w:t>
      </w:r>
      <w:r w:rsidRPr="007A148A">
        <w:rPr>
          <w:b/>
          <w:sz w:val="28"/>
          <w:szCs w:val="28"/>
          <w:lang w:val="en-US"/>
        </w:rPr>
        <w:t xml:space="preserve"> Yt-</w:t>
      </w:r>
      <w:r>
        <w:rPr>
          <w:b/>
          <w:sz w:val="28"/>
          <w:szCs w:val="28"/>
          <w:lang w:val="en-US"/>
        </w:rPr>
        <w:t>12</w:t>
      </w:r>
      <w:r w:rsidRPr="007A148A">
        <w:rPr>
          <w:b/>
          <w:sz w:val="28"/>
          <w:szCs w:val="28"/>
          <w:lang w:val="en-US"/>
        </w:rPr>
        <w:t xml:space="preserve"> + Q</w:t>
      </w:r>
      <w:r>
        <w:rPr>
          <w:b/>
          <w:sz w:val="28"/>
          <w:szCs w:val="28"/>
          <w:lang w:val="en-US"/>
        </w:rPr>
        <w:t>26</w:t>
      </w:r>
      <w:r w:rsidRPr="007A148A">
        <w:rPr>
          <w:b/>
          <w:sz w:val="28"/>
          <w:szCs w:val="28"/>
          <w:lang w:val="en-US"/>
        </w:rPr>
        <w:t xml:space="preserve"> Et-</w:t>
      </w:r>
      <w:r>
        <w:rPr>
          <w:b/>
          <w:sz w:val="28"/>
          <w:szCs w:val="28"/>
          <w:lang w:val="en-US"/>
        </w:rPr>
        <w:t>26</w:t>
      </w:r>
      <w:r w:rsidRPr="007A148A">
        <w:rPr>
          <w:b/>
          <w:sz w:val="28"/>
          <w:szCs w:val="28"/>
          <w:lang w:val="en-US"/>
        </w:rPr>
        <w:t xml:space="preserve"> + Q</w:t>
      </w:r>
      <w:r>
        <w:rPr>
          <w:b/>
          <w:sz w:val="28"/>
          <w:szCs w:val="28"/>
          <w:lang w:val="en-US"/>
        </w:rPr>
        <w:t>1</w:t>
      </w:r>
      <w:r w:rsidRPr="007A148A">
        <w:rPr>
          <w:b/>
          <w:sz w:val="28"/>
          <w:szCs w:val="28"/>
          <w:lang w:val="en-US"/>
        </w:rPr>
        <w:t xml:space="preserve"> Et-</w:t>
      </w:r>
      <w:r>
        <w:rPr>
          <w:b/>
          <w:sz w:val="28"/>
          <w:szCs w:val="28"/>
          <w:lang w:val="en-US"/>
        </w:rPr>
        <w:t>1</w:t>
      </w:r>
      <w:r w:rsidRPr="007A148A">
        <w:rPr>
          <w:b/>
          <w:sz w:val="28"/>
          <w:szCs w:val="28"/>
          <w:lang w:val="en-US"/>
        </w:rPr>
        <w:t xml:space="preserve"> + Et</w:t>
      </w:r>
    </w:p>
    <w:p w:rsidR="00300B13" w:rsidRDefault="00300B13" w:rsidP="00300B13">
      <w:pPr>
        <w:rPr>
          <w:lang w:val="en-US"/>
        </w:rPr>
      </w:pPr>
    </w:p>
    <w:p w:rsidR="00CE4B5C" w:rsidRDefault="00CE4B5C" w:rsidP="00300B13">
      <w:pPr>
        <w:rPr>
          <w:lang w:val="en-US"/>
        </w:rPr>
      </w:pPr>
    </w:p>
    <w:p w:rsidR="00CE4B5C" w:rsidRDefault="00CE4B5C" w:rsidP="00300B13">
      <w:pPr>
        <w:rPr>
          <w:lang w:val="en-US"/>
        </w:rPr>
      </w:pPr>
    </w:p>
    <w:p w:rsidR="00CE4B5C" w:rsidRDefault="00CE4B5C" w:rsidP="00300B13">
      <w:pPr>
        <w:rPr>
          <w:lang w:val="en-US"/>
        </w:rPr>
      </w:pPr>
    </w:p>
    <w:p w:rsidR="00CE4B5C" w:rsidRDefault="00CE4B5C" w:rsidP="00300B13">
      <w:pPr>
        <w:rPr>
          <w:lang w:val="en-US"/>
        </w:rPr>
      </w:pPr>
    </w:p>
    <w:p w:rsidR="00300B13" w:rsidRDefault="00300B13" w:rsidP="00300B13">
      <w:r>
        <w:lastRenderedPageBreak/>
        <w:t>ESTIMACION:</w:t>
      </w:r>
    </w:p>
    <w:p w:rsidR="00300B13" w:rsidRDefault="00300B13" w:rsidP="00300B13">
      <w:pPr>
        <w:rPr>
          <w:sz w:val="28"/>
          <w:szCs w:val="28"/>
        </w:rPr>
      </w:pPr>
      <w:r>
        <w:rPr>
          <w:sz w:val="28"/>
          <w:szCs w:val="28"/>
        </w:rPr>
        <w:t>DLNM1</w:t>
      </w:r>
      <w:r w:rsidRPr="007A148A">
        <w:rPr>
          <w:sz w:val="28"/>
          <w:szCs w:val="28"/>
        </w:rPr>
        <w:t xml:space="preserve"> </w:t>
      </w:r>
      <w:proofErr w:type="gramStart"/>
      <w:r w:rsidRPr="007A148A">
        <w:rPr>
          <w:sz w:val="28"/>
          <w:szCs w:val="28"/>
        </w:rPr>
        <w:t>AR(</w:t>
      </w:r>
      <w:proofErr w:type="gramEnd"/>
      <w:r>
        <w:rPr>
          <w:sz w:val="28"/>
          <w:szCs w:val="28"/>
        </w:rPr>
        <w:t>12</w:t>
      </w:r>
      <w:r w:rsidRPr="007A148A">
        <w:rPr>
          <w:sz w:val="28"/>
          <w:szCs w:val="28"/>
        </w:rPr>
        <w:t>) A</w:t>
      </w:r>
      <w:r>
        <w:rPr>
          <w:sz w:val="28"/>
          <w:szCs w:val="28"/>
        </w:rPr>
        <w:t>R</w:t>
      </w:r>
      <w:r w:rsidRPr="007A148A">
        <w:rPr>
          <w:sz w:val="28"/>
          <w:szCs w:val="28"/>
        </w:rPr>
        <w:t>(</w:t>
      </w:r>
      <w:r>
        <w:rPr>
          <w:sz w:val="28"/>
          <w:szCs w:val="28"/>
        </w:rPr>
        <w:t>26</w:t>
      </w:r>
      <w:r w:rsidRPr="007A148A">
        <w:rPr>
          <w:sz w:val="28"/>
          <w:szCs w:val="28"/>
        </w:rPr>
        <w:t>) MA(</w:t>
      </w:r>
      <w:r>
        <w:rPr>
          <w:sz w:val="28"/>
          <w:szCs w:val="28"/>
        </w:rPr>
        <w:t>1</w:t>
      </w:r>
      <w:r w:rsidRPr="007A148A">
        <w:rPr>
          <w:sz w:val="28"/>
          <w:szCs w:val="28"/>
        </w:rPr>
        <w:t>)</w:t>
      </w:r>
    </w:p>
    <w:p w:rsidR="00300B13" w:rsidRDefault="00300B13" w:rsidP="00300B13">
      <w:pPr>
        <w:rPr>
          <w:sz w:val="28"/>
          <w:szCs w:val="28"/>
        </w:rPr>
      </w:pPr>
      <w:r>
        <w:rPr>
          <w:sz w:val="28"/>
          <w:szCs w:val="28"/>
        </w:rPr>
        <w:t>PRUEBAS DE SIGNIFICANCIA INDIVIDUAL:</w:t>
      </w:r>
    </w:p>
    <w:tbl>
      <w:tblPr>
        <w:tblStyle w:val="Tablaconcuadrcula"/>
        <w:tblW w:w="9202" w:type="dxa"/>
        <w:tblLayout w:type="fixed"/>
        <w:tblLook w:val="0000"/>
      </w:tblPr>
      <w:tblGrid>
        <w:gridCol w:w="2886"/>
        <w:gridCol w:w="1541"/>
        <w:gridCol w:w="1693"/>
        <w:gridCol w:w="1696"/>
        <w:gridCol w:w="1386"/>
      </w:tblGrid>
      <w:tr w:rsidR="00300B13" w:rsidRPr="00300B13" w:rsidTr="00300B13">
        <w:trPr>
          <w:trHeight w:val="228"/>
        </w:trPr>
        <w:tc>
          <w:tcPr>
            <w:tcW w:w="9202" w:type="dxa"/>
            <w:gridSpan w:val="5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Dependent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Variable: DLNM1</w:t>
            </w:r>
          </w:p>
        </w:tc>
      </w:tr>
      <w:tr w:rsidR="00300B13" w:rsidRPr="00300B13" w:rsidTr="00300B13">
        <w:trPr>
          <w:trHeight w:val="228"/>
        </w:trPr>
        <w:tc>
          <w:tcPr>
            <w:tcW w:w="9202" w:type="dxa"/>
            <w:gridSpan w:val="5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Method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: 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Least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Squares</w:t>
            </w:r>
            <w:proofErr w:type="spellEnd"/>
          </w:p>
        </w:tc>
      </w:tr>
      <w:tr w:rsidR="00300B13" w:rsidRPr="00300B13" w:rsidTr="00300B13">
        <w:trPr>
          <w:trHeight w:val="228"/>
        </w:trPr>
        <w:tc>
          <w:tcPr>
            <w:tcW w:w="9202" w:type="dxa"/>
            <w:gridSpan w:val="5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Date: 03/27/11   Time: 22:05</w:t>
            </w:r>
          </w:p>
        </w:tc>
      </w:tr>
      <w:tr w:rsidR="00300B13" w:rsidRPr="00300B13" w:rsidTr="00300B13">
        <w:trPr>
          <w:trHeight w:val="228"/>
        </w:trPr>
        <w:tc>
          <w:tcPr>
            <w:tcW w:w="9202" w:type="dxa"/>
            <w:gridSpan w:val="5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Sample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(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adjusted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): 28 299</w:t>
            </w:r>
          </w:p>
        </w:tc>
      </w:tr>
      <w:tr w:rsidR="00300B13" w:rsidRPr="005C5C07" w:rsidTr="00300B13">
        <w:trPr>
          <w:trHeight w:val="228"/>
        </w:trPr>
        <w:tc>
          <w:tcPr>
            <w:tcW w:w="9202" w:type="dxa"/>
            <w:gridSpan w:val="5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n-US"/>
              </w:rPr>
              <w:t>Included observations: 272 after adjusting endpoints</w:t>
            </w:r>
          </w:p>
        </w:tc>
      </w:tr>
      <w:tr w:rsidR="00300B13" w:rsidRPr="00300B13" w:rsidTr="00300B13">
        <w:trPr>
          <w:trHeight w:val="228"/>
        </w:trPr>
        <w:tc>
          <w:tcPr>
            <w:tcW w:w="9202" w:type="dxa"/>
            <w:gridSpan w:val="5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Convergence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achieved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after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6 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iterations</w:t>
            </w:r>
            <w:proofErr w:type="spellEnd"/>
          </w:p>
        </w:tc>
      </w:tr>
      <w:tr w:rsidR="00300B13" w:rsidRPr="00300B13" w:rsidTr="00300B13">
        <w:trPr>
          <w:trHeight w:val="228"/>
        </w:trPr>
        <w:tc>
          <w:tcPr>
            <w:tcW w:w="9202" w:type="dxa"/>
            <w:gridSpan w:val="5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Backcast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: 27</w:t>
            </w:r>
          </w:p>
        </w:tc>
      </w:tr>
      <w:tr w:rsidR="00300B13" w:rsidRPr="00300B13" w:rsidTr="00300B13">
        <w:trPr>
          <w:trHeight w:val="470"/>
        </w:trPr>
        <w:tc>
          <w:tcPr>
            <w:tcW w:w="28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Variable</w:t>
            </w:r>
          </w:p>
        </w:tc>
        <w:tc>
          <w:tcPr>
            <w:tcW w:w="1541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Coefficient</w:t>
            </w:r>
            <w:proofErr w:type="spellEnd"/>
          </w:p>
        </w:tc>
        <w:tc>
          <w:tcPr>
            <w:tcW w:w="1693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Std.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Error</w:t>
            </w:r>
          </w:p>
        </w:tc>
        <w:tc>
          <w:tcPr>
            <w:tcW w:w="169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t-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Statistic</w:t>
            </w:r>
            <w:proofErr w:type="spellEnd"/>
          </w:p>
        </w:tc>
        <w:tc>
          <w:tcPr>
            <w:tcW w:w="13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Prob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.  </w:t>
            </w:r>
          </w:p>
        </w:tc>
      </w:tr>
      <w:tr w:rsidR="00300B13" w:rsidRPr="00300B13" w:rsidTr="00300B13">
        <w:trPr>
          <w:trHeight w:val="252"/>
        </w:trPr>
        <w:tc>
          <w:tcPr>
            <w:tcW w:w="28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AR(12)</w:t>
            </w:r>
          </w:p>
        </w:tc>
        <w:tc>
          <w:tcPr>
            <w:tcW w:w="1541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-0.167405</w:t>
            </w:r>
          </w:p>
        </w:tc>
        <w:tc>
          <w:tcPr>
            <w:tcW w:w="1693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0.059112</w:t>
            </w:r>
          </w:p>
        </w:tc>
        <w:tc>
          <w:tcPr>
            <w:tcW w:w="169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-2.832012</w:t>
            </w:r>
          </w:p>
        </w:tc>
        <w:tc>
          <w:tcPr>
            <w:tcW w:w="13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0.0050</w:t>
            </w:r>
          </w:p>
        </w:tc>
      </w:tr>
      <w:tr w:rsidR="00300B13" w:rsidRPr="00300B13" w:rsidTr="00300B13">
        <w:trPr>
          <w:trHeight w:val="228"/>
        </w:trPr>
        <w:tc>
          <w:tcPr>
            <w:tcW w:w="28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AR(26)</w:t>
            </w:r>
          </w:p>
        </w:tc>
        <w:tc>
          <w:tcPr>
            <w:tcW w:w="1541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0.258500</w:t>
            </w:r>
          </w:p>
        </w:tc>
        <w:tc>
          <w:tcPr>
            <w:tcW w:w="1693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0.057838</w:t>
            </w:r>
          </w:p>
        </w:tc>
        <w:tc>
          <w:tcPr>
            <w:tcW w:w="169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4.469408</w:t>
            </w:r>
          </w:p>
        </w:tc>
        <w:tc>
          <w:tcPr>
            <w:tcW w:w="13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0.0000</w:t>
            </w:r>
          </w:p>
        </w:tc>
      </w:tr>
      <w:tr w:rsidR="00300B13" w:rsidRPr="00300B13" w:rsidTr="00300B13">
        <w:trPr>
          <w:trHeight w:val="228"/>
        </w:trPr>
        <w:tc>
          <w:tcPr>
            <w:tcW w:w="28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MA(1)</w:t>
            </w:r>
          </w:p>
        </w:tc>
        <w:tc>
          <w:tcPr>
            <w:tcW w:w="1541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0.124247</w:t>
            </w:r>
          </w:p>
        </w:tc>
        <w:tc>
          <w:tcPr>
            <w:tcW w:w="1693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0.060527</w:t>
            </w:r>
          </w:p>
        </w:tc>
        <w:tc>
          <w:tcPr>
            <w:tcW w:w="169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2.052773</w:t>
            </w:r>
          </w:p>
        </w:tc>
        <w:tc>
          <w:tcPr>
            <w:tcW w:w="13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0.0411</w:t>
            </w:r>
          </w:p>
        </w:tc>
      </w:tr>
      <w:tr w:rsidR="00300B13" w:rsidRPr="00300B13" w:rsidTr="00300B13">
        <w:trPr>
          <w:trHeight w:val="455"/>
        </w:trPr>
        <w:tc>
          <w:tcPr>
            <w:tcW w:w="28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R-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squared</w:t>
            </w:r>
            <w:proofErr w:type="spellEnd"/>
          </w:p>
        </w:tc>
        <w:tc>
          <w:tcPr>
            <w:tcW w:w="1541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0.113140</w:t>
            </w:r>
          </w:p>
        </w:tc>
        <w:tc>
          <w:tcPr>
            <w:tcW w:w="3389" w:type="dxa"/>
            <w:gridSpan w:val="2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  Mean 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dependent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var</w:t>
            </w:r>
            <w:proofErr w:type="spellEnd"/>
          </w:p>
        </w:tc>
        <w:tc>
          <w:tcPr>
            <w:tcW w:w="13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0.002288</w:t>
            </w:r>
          </w:p>
        </w:tc>
      </w:tr>
      <w:tr w:rsidR="00300B13" w:rsidRPr="00300B13" w:rsidTr="00300B13">
        <w:trPr>
          <w:trHeight w:val="455"/>
        </w:trPr>
        <w:tc>
          <w:tcPr>
            <w:tcW w:w="28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Adjusted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R-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squared</w:t>
            </w:r>
            <w:proofErr w:type="spellEnd"/>
          </w:p>
        </w:tc>
        <w:tc>
          <w:tcPr>
            <w:tcW w:w="1541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0.106546</w:t>
            </w:r>
          </w:p>
        </w:tc>
        <w:tc>
          <w:tcPr>
            <w:tcW w:w="3389" w:type="dxa"/>
            <w:gridSpan w:val="2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  S.D. 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dependent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var</w:t>
            </w:r>
            <w:proofErr w:type="spellEnd"/>
          </w:p>
        </w:tc>
        <w:tc>
          <w:tcPr>
            <w:tcW w:w="13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0.020466</w:t>
            </w:r>
          </w:p>
        </w:tc>
      </w:tr>
      <w:tr w:rsidR="00300B13" w:rsidRPr="00300B13" w:rsidTr="00300B13">
        <w:trPr>
          <w:trHeight w:val="683"/>
        </w:trPr>
        <w:tc>
          <w:tcPr>
            <w:tcW w:w="28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S.E. of 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regression</w:t>
            </w:r>
            <w:proofErr w:type="spellEnd"/>
          </w:p>
        </w:tc>
        <w:tc>
          <w:tcPr>
            <w:tcW w:w="1541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0.019345</w:t>
            </w:r>
          </w:p>
        </w:tc>
        <w:tc>
          <w:tcPr>
            <w:tcW w:w="3389" w:type="dxa"/>
            <w:gridSpan w:val="2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  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Akaike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info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criterion</w:t>
            </w:r>
            <w:proofErr w:type="spellEnd"/>
          </w:p>
        </w:tc>
        <w:tc>
          <w:tcPr>
            <w:tcW w:w="13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-5.041803</w:t>
            </w:r>
          </w:p>
        </w:tc>
      </w:tr>
      <w:tr w:rsidR="00300B13" w:rsidRPr="00300B13" w:rsidTr="00300B13">
        <w:trPr>
          <w:trHeight w:val="698"/>
        </w:trPr>
        <w:tc>
          <w:tcPr>
            <w:tcW w:w="28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Sum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squared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resid</w:t>
            </w:r>
            <w:proofErr w:type="spellEnd"/>
          </w:p>
        </w:tc>
        <w:tc>
          <w:tcPr>
            <w:tcW w:w="1541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0.100667</w:t>
            </w:r>
          </w:p>
        </w:tc>
        <w:tc>
          <w:tcPr>
            <w:tcW w:w="3389" w:type="dxa"/>
            <w:gridSpan w:val="2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  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Schwarz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criterion</w:t>
            </w:r>
            <w:proofErr w:type="spellEnd"/>
          </w:p>
        </w:tc>
        <w:tc>
          <w:tcPr>
            <w:tcW w:w="13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-5.002033</w:t>
            </w:r>
          </w:p>
        </w:tc>
      </w:tr>
      <w:tr w:rsidR="00300B13" w:rsidRPr="00300B13" w:rsidTr="00300B13">
        <w:trPr>
          <w:trHeight w:val="470"/>
        </w:trPr>
        <w:tc>
          <w:tcPr>
            <w:tcW w:w="28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Log 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likelihood</w:t>
            </w:r>
            <w:proofErr w:type="spellEnd"/>
          </w:p>
        </w:tc>
        <w:tc>
          <w:tcPr>
            <w:tcW w:w="1541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688.6852</w:t>
            </w:r>
          </w:p>
        </w:tc>
        <w:tc>
          <w:tcPr>
            <w:tcW w:w="3389" w:type="dxa"/>
            <w:gridSpan w:val="2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  F-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statistic</w:t>
            </w:r>
            <w:proofErr w:type="spellEnd"/>
          </w:p>
        </w:tc>
        <w:tc>
          <w:tcPr>
            <w:tcW w:w="13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17.15870</w:t>
            </w:r>
          </w:p>
        </w:tc>
      </w:tr>
      <w:tr w:rsidR="00300B13" w:rsidRPr="00300B13" w:rsidTr="00300B13">
        <w:trPr>
          <w:trHeight w:val="470"/>
        </w:trPr>
        <w:tc>
          <w:tcPr>
            <w:tcW w:w="28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Durbin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-Watson 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stat</w:t>
            </w:r>
            <w:proofErr w:type="spellEnd"/>
          </w:p>
        </w:tc>
        <w:tc>
          <w:tcPr>
            <w:tcW w:w="1541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1.965376</w:t>
            </w:r>
          </w:p>
        </w:tc>
        <w:tc>
          <w:tcPr>
            <w:tcW w:w="3389" w:type="dxa"/>
            <w:gridSpan w:val="2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  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Prob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(F-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statistic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)</w:t>
            </w:r>
          </w:p>
        </w:tc>
        <w:tc>
          <w:tcPr>
            <w:tcW w:w="13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0.000000</w:t>
            </w:r>
          </w:p>
        </w:tc>
      </w:tr>
      <w:tr w:rsidR="00300B13" w:rsidRPr="00300B13" w:rsidTr="00300B13">
        <w:trPr>
          <w:trHeight w:val="470"/>
        </w:trPr>
        <w:tc>
          <w:tcPr>
            <w:tcW w:w="28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Inverted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AR 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Roots</w:t>
            </w:r>
            <w:proofErr w:type="spellEnd"/>
          </w:p>
        </w:tc>
        <w:tc>
          <w:tcPr>
            <w:tcW w:w="1541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     .94</w:t>
            </w:r>
          </w:p>
        </w:tc>
        <w:tc>
          <w:tcPr>
            <w:tcW w:w="1693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 .93 -.23i</w:t>
            </w:r>
          </w:p>
        </w:tc>
        <w:tc>
          <w:tcPr>
            <w:tcW w:w="169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 .93+.23i</w:t>
            </w:r>
          </w:p>
        </w:tc>
        <w:tc>
          <w:tcPr>
            <w:tcW w:w="13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 .83+.43i</w:t>
            </w:r>
          </w:p>
        </w:tc>
      </w:tr>
      <w:tr w:rsidR="00300B13" w:rsidRPr="00300B13" w:rsidTr="00300B13">
        <w:trPr>
          <w:trHeight w:val="470"/>
        </w:trPr>
        <w:tc>
          <w:tcPr>
            <w:tcW w:w="28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541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 .83 -.43i</w:t>
            </w:r>
          </w:p>
        </w:tc>
        <w:tc>
          <w:tcPr>
            <w:tcW w:w="1693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 .71+.64i</w:t>
            </w:r>
          </w:p>
        </w:tc>
        <w:tc>
          <w:tcPr>
            <w:tcW w:w="169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 .71 -.64i</w:t>
            </w:r>
          </w:p>
        </w:tc>
        <w:tc>
          <w:tcPr>
            <w:tcW w:w="13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 .54 -.77i</w:t>
            </w:r>
          </w:p>
        </w:tc>
      </w:tr>
      <w:tr w:rsidR="00300B13" w:rsidRPr="00300B13" w:rsidTr="00300B13">
        <w:trPr>
          <w:trHeight w:val="455"/>
        </w:trPr>
        <w:tc>
          <w:tcPr>
            <w:tcW w:w="28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541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 .54+.77i</w:t>
            </w:r>
          </w:p>
        </w:tc>
        <w:tc>
          <w:tcPr>
            <w:tcW w:w="1693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 .33 -.90i</w:t>
            </w:r>
          </w:p>
        </w:tc>
        <w:tc>
          <w:tcPr>
            <w:tcW w:w="169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 .33+.90i</w:t>
            </w:r>
          </w:p>
        </w:tc>
        <w:tc>
          <w:tcPr>
            <w:tcW w:w="13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 .13+.94i</w:t>
            </w:r>
          </w:p>
        </w:tc>
      </w:tr>
      <w:tr w:rsidR="00300B13" w:rsidRPr="00300B13" w:rsidTr="00300B13">
        <w:trPr>
          <w:trHeight w:val="455"/>
        </w:trPr>
        <w:tc>
          <w:tcPr>
            <w:tcW w:w="28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541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 .13 -.94i</w:t>
            </w:r>
          </w:p>
        </w:tc>
        <w:tc>
          <w:tcPr>
            <w:tcW w:w="1693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-.13+.94i</w:t>
            </w:r>
          </w:p>
        </w:tc>
        <w:tc>
          <w:tcPr>
            <w:tcW w:w="169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-.13 -.94i</w:t>
            </w:r>
          </w:p>
        </w:tc>
        <w:tc>
          <w:tcPr>
            <w:tcW w:w="13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-.33 -.90i</w:t>
            </w:r>
          </w:p>
        </w:tc>
      </w:tr>
      <w:tr w:rsidR="00300B13" w:rsidRPr="00300B13" w:rsidTr="00300B13">
        <w:trPr>
          <w:trHeight w:val="455"/>
        </w:trPr>
        <w:tc>
          <w:tcPr>
            <w:tcW w:w="28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541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-.33+.90i</w:t>
            </w:r>
          </w:p>
        </w:tc>
        <w:tc>
          <w:tcPr>
            <w:tcW w:w="1693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-.54 -.77i</w:t>
            </w:r>
          </w:p>
        </w:tc>
        <w:tc>
          <w:tcPr>
            <w:tcW w:w="169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-.54+.77i</w:t>
            </w:r>
          </w:p>
        </w:tc>
        <w:tc>
          <w:tcPr>
            <w:tcW w:w="13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-.71+.64i</w:t>
            </w:r>
          </w:p>
        </w:tc>
      </w:tr>
      <w:tr w:rsidR="00300B13" w:rsidRPr="00300B13" w:rsidTr="00300B13">
        <w:trPr>
          <w:trHeight w:val="455"/>
        </w:trPr>
        <w:tc>
          <w:tcPr>
            <w:tcW w:w="28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541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-.71 -.64i</w:t>
            </w:r>
          </w:p>
        </w:tc>
        <w:tc>
          <w:tcPr>
            <w:tcW w:w="1693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-.83+.43i</w:t>
            </w:r>
          </w:p>
        </w:tc>
        <w:tc>
          <w:tcPr>
            <w:tcW w:w="169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-.83 -.43i</w:t>
            </w:r>
          </w:p>
        </w:tc>
        <w:tc>
          <w:tcPr>
            <w:tcW w:w="13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-.93+.23i</w:t>
            </w:r>
          </w:p>
        </w:tc>
      </w:tr>
      <w:tr w:rsidR="00300B13" w:rsidRPr="00300B13" w:rsidTr="00300B13">
        <w:trPr>
          <w:trHeight w:val="455"/>
        </w:trPr>
        <w:tc>
          <w:tcPr>
            <w:tcW w:w="28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541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-.93 -.23i</w:t>
            </w:r>
          </w:p>
        </w:tc>
        <w:tc>
          <w:tcPr>
            <w:tcW w:w="4775" w:type="dxa"/>
            <w:gridSpan w:val="3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    -.94</w:t>
            </w:r>
          </w:p>
        </w:tc>
      </w:tr>
      <w:tr w:rsidR="00300B13" w:rsidRPr="00300B13" w:rsidTr="00300B13">
        <w:trPr>
          <w:trHeight w:val="243"/>
        </w:trPr>
        <w:tc>
          <w:tcPr>
            <w:tcW w:w="2886" w:type="dxa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Inverted</w:t>
            </w:r>
            <w:proofErr w:type="spellEnd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MA </w:t>
            </w:r>
            <w:proofErr w:type="spellStart"/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>Roots</w:t>
            </w:r>
            <w:proofErr w:type="spellEnd"/>
          </w:p>
        </w:tc>
        <w:tc>
          <w:tcPr>
            <w:tcW w:w="6316" w:type="dxa"/>
            <w:gridSpan w:val="4"/>
          </w:tcPr>
          <w:p w:rsidR="00300B13" w:rsidRPr="00300B13" w:rsidRDefault="00300B13" w:rsidP="00300B1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0B13">
              <w:rPr>
                <w:rFonts w:ascii="Arial" w:hAnsi="Arial" w:cs="Arial"/>
                <w:sz w:val="20"/>
                <w:szCs w:val="20"/>
                <w:lang w:val="es-ES"/>
              </w:rPr>
              <w:t xml:space="preserve">      -.12</w:t>
            </w:r>
          </w:p>
        </w:tc>
      </w:tr>
    </w:tbl>
    <w:p w:rsidR="00300B13" w:rsidRDefault="00300B13" w:rsidP="00300B13">
      <w:pPr>
        <w:rPr>
          <w:sz w:val="28"/>
          <w:szCs w:val="28"/>
        </w:rPr>
      </w:pPr>
    </w:p>
    <w:p w:rsidR="00300B13" w:rsidRPr="00254F01" w:rsidRDefault="00300B13" w:rsidP="00300B13">
      <w:r w:rsidRPr="00254F01">
        <w:t xml:space="preserve">POR LO TANTO </w:t>
      </w:r>
      <w:proofErr w:type="gramStart"/>
      <w:r w:rsidRPr="00254F01">
        <w:t>AR(</w:t>
      </w:r>
      <w:proofErr w:type="gramEnd"/>
      <w:r w:rsidR="006925E3">
        <w:t>12</w:t>
      </w:r>
      <w:r w:rsidRPr="00254F01">
        <w:t xml:space="preserve">) NO </w:t>
      </w:r>
      <w:r w:rsidR="006925E3">
        <w:t>ES</w:t>
      </w:r>
      <w:r w:rsidRPr="00254F01">
        <w:t xml:space="preserve"> SIGNIFICATIVA</w:t>
      </w:r>
    </w:p>
    <w:p w:rsidR="00300B13" w:rsidRDefault="00300B13" w:rsidP="00300B13">
      <w:r w:rsidRPr="00254F01">
        <w:t>PERO TENEMOS QUE VER</w:t>
      </w:r>
      <w:r w:rsidR="006925E3">
        <w:t xml:space="preserve">:   </w:t>
      </w:r>
      <w:r w:rsidRPr="006925E3">
        <w:rPr>
          <w:u w:val="single"/>
        </w:rPr>
        <w:t>AKAIKE</w:t>
      </w:r>
      <w:proofErr w:type="gramStart"/>
      <w:r w:rsidRPr="006925E3">
        <w:rPr>
          <w:u w:val="single"/>
        </w:rPr>
        <w:t>:  -</w:t>
      </w:r>
      <w:proofErr w:type="gramEnd"/>
      <w:r w:rsidR="006925E3" w:rsidRPr="006925E3">
        <w:rPr>
          <w:u w:val="single"/>
        </w:rPr>
        <w:t>5</w:t>
      </w:r>
      <w:r w:rsidRPr="006925E3">
        <w:rPr>
          <w:u w:val="single"/>
        </w:rPr>
        <w:t>.</w:t>
      </w:r>
      <w:r w:rsidR="006925E3" w:rsidRPr="006925E3">
        <w:rPr>
          <w:u w:val="single"/>
        </w:rPr>
        <w:t>041</w:t>
      </w:r>
      <w:r w:rsidR="006925E3">
        <w:t xml:space="preserve">          </w:t>
      </w:r>
      <w:r w:rsidRPr="006925E3">
        <w:rPr>
          <w:u w:val="single"/>
        </w:rPr>
        <w:t>SCHWARZ CRITERION:  -</w:t>
      </w:r>
      <w:r w:rsidR="006925E3" w:rsidRPr="006925E3">
        <w:rPr>
          <w:u w:val="single"/>
        </w:rPr>
        <w:t>5</w:t>
      </w:r>
      <w:r w:rsidRPr="006925E3">
        <w:rPr>
          <w:u w:val="single"/>
        </w:rPr>
        <w:t>.</w:t>
      </w:r>
      <w:r w:rsidR="006925E3" w:rsidRPr="006925E3">
        <w:rPr>
          <w:u w:val="single"/>
        </w:rPr>
        <w:t>00</w:t>
      </w:r>
    </w:p>
    <w:p w:rsidR="00300B13" w:rsidRDefault="00300B13" w:rsidP="00300B13">
      <w:r>
        <w:lastRenderedPageBreak/>
        <w:t xml:space="preserve">****QUITAMOS </w:t>
      </w:r>
      <w:proofErr w:type="gramStart"/>
      <w:r>
        <w:t>AR(</w:t>
      </w:r>
      <w:proofErr w:type="gramEnd"/>
      <w:r w:rsidR="006925E3">
        <w:t>12</w:t>
      </w:r>
      <w:r>
        <w:t>)</w:t>
      </w:r>
      <w:r w:rsidR="00151FCE">
        <w:t xml:space="preserve"> </w:t>
      </w:r>
    </w:p>
    <w:p w:rsidR="00151FCE" w:rsidRDefault="00151FCE" w:rsidP="00151FCE">
      <w:pPr>
        <w:rPr>
          <w:sz w:val="28"/>
          <w:szCs w:val="28"/>
        </w:rPr>
      </w:pPr>
      <w:r>
        <w:rPr>
          <w:sz w:val="28"/>
          <w:szCs w:val="28"/>
        </w:rPr>
        <w:t xml:space="preserve">DLNM1 </w:t>
      </w:r>
      <w:proofErr w:type="gramStart"/>
      <w:r w:rsidRPr="007A148A">
        <w:rPr>
          <w:sz w:val="28"/>
          <w:szCs w:val="28"/>
        </w:rPr>
        <w:t>A</w:t>
      </w:r>
      <w:r>
        <w:rPr>
          <w:sz w:val="28"/>
          <w:szCs w:val="28"/>
        </w:rPr>
        <w:t>R</w:t>
      </w:r>
      <w:r w:rsidRPr="007A148A"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26</w:t>
      </w:r>
      <w:r w:rsidRPr="007A148A">
        <w:rPr>
          <w:sz w:val="28"/>
          <w:szCs w:val="28"/>
        </w:rPr>
        <w:t>) MA(</w:t>
      </w:r>
      <w:r>
        <w:rPr>
          <w:sz w:val="28"/>
          <w:szCs w:val="28"/>
        </w:rPr>
        <w:t>1</w:t>
      </w:r>
      <w:r w:rsidRPr="007A148A">
        <w:rPr>
          <w:sz w:val="28"/>
          <w:szCs w:val="28"/>
        </w:rPr>
        <w:t>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/>
      </w:tblPr>
      <w:tblGrid>
        <w:gridCol w:w="2800"/>
        <w:gridCol w:w="1495"/>
        <w:gridCol w:w="1644"/>
        <w:gridCol w:w="1646"/>
        <w:gridCol w:w="1345"/>
      </w:tblGrid>
      <w:tr w:rsidR="006925E3" w:rsidRPr="009249D7" w:rsidTr="009249D7">
        <w:trPr>
          <w:trHeight w:val="226"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proofErr w:type="spellStart"/>
            <w:r w:rsidRPr="006925E3">
              <w:rPr>
                <w:rFonts w:ascii="Arial" w:hAnsi="Arial" w:cs="Arial"/>
                <w:lang w:val="es-ES"/>
              </w:rPr>
              <w:t>Dependent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 xml:space="preserve"> Variable: DLNM1</w:t>
            </w:r>
          </w:p>
        </w:tc>
      </w:tr>
      <w:tr w:rsidR="006925E3" w:rsidRPr="009249D7" w:rsidTr="009249D7">
        <w:trPr>
          <w:trHeight w:val="226"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proofErr w:type="spellStart"/>
            <w:r w:rsidRPr="006925E3">
              <w:rPr>
                <w:rFonts w:ascii="Arial" w:hAnsi="Arial" w:cs="Arial"/>
                <w:lang w:val="es-ES"/>
              </w:rPr>
              <w:t>Method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 xml:space="preserve">: 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Least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Squares</w:t>
            </w:r>
            <w:proofErr w:type="spellEnd"/>
          </w:p>
        </w:tc>
      </w:tr>
      <w:tr w:rsidR="006925E3" w:rsidRPr="009249D7" w:rsidTr="009249D7">
        <w:trPr>
          <w:trHeight w:val="226"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Date: 03/27/11   Time: 22:09</w:t>
            </w:r>
          </w:p>
        </w:tc>
      </w:tr>
      <w:tr w:rsidR="006925E3" w:rsidRPr="009249D7" w:rsidTr="009249D7">
        <w:trPr>
          <w:trHeight w:val="226"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proofErr w:type="spellStart"/>
            <w:r w:rsidRPr="006925E3">
              <w:rPr>
                <w:rFonts w:ascii="Arial" w:hAnsi="Arial" w:cs="Arial"/>
                <w:lang w:val="es-ES"/>
              </w:rPr>
              <w:t>Sample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>(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adjusted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>): 28 299</w:t>
            </w:r>
          </w:p>
        </w:tc>
      </w:tr>
      <w:tr w:rsidR="006925E3" w:rsidRPr="005C5C07" w:rsidTr="009249D7">
        <w:trPr>
          <w:trHeight w:val="226"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6925E3">
              <w:rPr>
                <w:rFonts w:ascii="Arial" w:hAnsi="Arial" w:cs="Arial"/>
                <w:lang w:val="en-US"/>
              </w:rPr>
              <w:t>Included observations: 272 after adjusting endpoints</w:t>
            </w:r>
          </w:p>
        </w:tc>
      </w:tr>
      <w:tr w:rsidR="006925E3" w:rsidRPr="009249D7" w:rsidTr="009249D7">
        <w:trPr>
          <w:trHeight w:val="226"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proofErr w:type="spellStart"/>
            <w:r w:rsidRPr="006925E3">
              <w:rPr>
                <w:rFonts w:ascii="Arial" w:hAnsi="Arial" w:cs="Arial"/>
                <w:lang w:val="es-ES"/>
              </w:rPr>
              <w:t>Convergence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achieved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after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 xml:space="preserve"> 7 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iterations</w:t>
            </w:r>
            <w:proofErr w:type="spellEnd"/>
          </w:p>
        </w:tc>
      </w:tr>
      <w:tr w:rsidR="006925E3" w:rsidRPr="009249D7" w:rsidTr="009249D7">
        <w:trPr>
          <w:trHeight w:val="226"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proofErr w:type="spellStart"/>
            <w:r w:rsidRPr="006925E3">
              <w:rPr>
                <w:rFonts w:ascii="Arial" w:hAnsi="Arial" w:cs="Arial"/>
                <w:lang w:val="es-ES"/>
              </w:rPr>
              <w:t>Backcast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>: 27</w:t>
            </w:r>
          </w:p>
        </w:tc>
      </w:tr>
      <w:tr w:rsidR="006925E3" w:rsidRPr="006925E3" w:rsidTr="00151FCE">
        <w:trPr>
          <w:trHeight w:val="452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Variable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proofErr w:type="spellStart"/>
            <w:r w:rsidRPr="006925E3">
              <w:rPr>
                <w:rFonts w:ascii="Arial" w:hAnsi="Arial" w:cs="Arial"/>
                <w:lang w:val="es-ES"/>
              </w:rPr>
              <w:t>Coefficient</w:t>
            </w:r>
            <w:proofErr w:type="spellEnd"/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proofErr w:type="spellStart"/>
            <w:r w:rsidRPr="006925E3">
              <w:rPr>
                <w:rFonts w:ascii="Arial" w:hAnsi="Arial" w:cs="Arial"/>
                <w:lang w:val="es-ES"/>
              </w:rPr>
              <w:t>Std.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 xml:space="preserve"> Error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t-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Statistic</w:t>
            </w:r>
            <w:proofErr w:type="spellEnd"/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proofErr w:type="spellStart"/>
            <w:r w:rsidRPr="006925E3">
              <w:rPr>
                <w:rFonts w:ascii="Arial" w:hAnsi="Arial" w:cs="Arial"/>
                <w:lang w:val="es-ES"/>
              </w:rPr>
              <w:t>Prob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 xml:space="preserve">.  </w:t>
            </w:r>
          </w:p>
        </w:tc>
      </w:tr>
      <w:tr w:rsidR="006925E3" w:rsidRPr="006925E3" w:rsidTr="00151FCE">
        <w:trPr>
          <w:trHeight w:val="226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AR(26)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0.282532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0.057975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4.873313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0.0000</w:t>
            </w:r>
          </w:p>
        </w:tc>
      </w:tr>
      <w:tr w:rsidR="006925E3" w:rsidRPr="006925E3" w:rsidTr="00151FCE">
        <w:trPr>
          <w:trHeight w:val="226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MA(1)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0.112171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0.060504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1.853948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0.0648</w:t>
            </w:r>
          </w:p>
        </w:tc>
      </w:tr>
      <w:tr w:rsidR="006925E3" w:rsidRPr="009249D7" w:rsidTr="009249D7">
        <w:trPr>
          <w:trHeight w:val="452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R-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squared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0.086873</w:t>
            </w:r>
          </w:p>
        </w:tc>
        <w:tc>
          <w:tcPr>
            <w:tcW w:w="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  Mean 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dependent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var</w:t>
            </w:r>
            <w:proofErr w:type="spellEnd"/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0.002288</w:t>
            </w:r>
          </w:p>
        </w:tc>
      </w:tr>
      <w:tr w:rsidR="006925E3" w:rsidRPr="009249D7" w:rsidTr="009249D7">
        <w:trPr>
          <w:trHeight w:val="362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proofErr w:type="spellStart"/>
            <w:r w:rsidRPr="006925E3">
              <w:rPr>
                <w:rFonts w:ascii="Arial" w:hAnsi="Arial" w:cs="Arial"/>
                <w:lang w:val="es-ES"/>
              </w:rPr>
              <w:t>Adjusted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 xml:space="preserve"> R-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squared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0.083491</w:t>
            </w:r>
          </w:p>
        </w:tc>
        <w:tc>
          <w:tcPr>
            <w:tcW w:w="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  S.D. 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dependent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var</w:t>
            </w:r>
            <w:proofErr w:type="spellEnd"/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0.020466</w:t>
            </w:r>
          </w:p>
        </w:tc>
      </w:tr>
      <w:tr w:rsidR="006925E3" w:rsidRPr="009249D7" w:rsidTr="009249D7">
        <w:trPr>
          <w:trHeight w:val="268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S.E. of 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regression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0.019593</w:t>
            </w:r>
          </w:p>
        </w:tc>
        <w:tc>
          <w:tcPr>
            <w:tcW w:w="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  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Akaike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info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criterion</w:t>
            </w:r>
            <w:proofErr w:type="spellEnd"/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-5.019968</w:t>
            </w:r>
          </w:p>
        </w:tc>
      </w:tr>
      <w:tr w:rsidR="006925E3" w:rsidRPr="009249D7" w:rsidTr="009249D7">
        <w:trPr>
          <w:trHeight w:val="285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proofErr w:type="spellStart"/>
            <w:r w:rsidRPr="006925E3">
              <w:rPr>
                <w:rFonts w:ascii="Arial" w:hAnsi="Arial" w:cs="Arial"/>
                <w:lang w:val="es-ES"/>
              </w:rPr>
              <w:t>Sum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squared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resid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0.103649</w:t>
            </w:r>
          </w:p>
        </w:tc>
        <w:tc>
          <w:tcPr>
            <w:tcW w:w="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  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Schwarz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criterion</w:t>
            </w:r>
            <w:proofErr w:type="spellEnd"/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-4.993455</w:t>
            </w:r>
          </w:p>
        </w:tc>
      </w:tr>
      <w:tr w:rsidR="006925E3" w:rsidRPr="009249D7" w:rsidTr="009249D7">
        <w:trPr>
          <w:trHeight w:val="276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Log 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likelihood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684.7156</w:t>
            </w:r>
          </w:p>
        </w:tc>
        <w:tc>
          <w:tcPr>
            <w:tcW w:w="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  F-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statistic</w:t>
            </w:r>
            <w:proofErr w:type="spellEnd"/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25.68717</w:t>
            </w:r>
          </w:p>
        </w:tc>
      </w:tr>
      <w:tr w:rsidR="006925E3" w:rsidRPr="009249D7" w:rsidTr="009249D7">
        <w:trPr>
          <w:trHeight w:val="452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proofErr w:type="spellStart"/>
            <w:r w:rsidRPr="006925E3">
              <w:rPr>
                <w:rFonts w:ascii="Arial" w:hAnsi="Arial" w:cs="Arial"/>
                <w:lang w:val="es-ES"/>
              </w:rPr>
              <w:t>Durbin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 xml:space="preserve">-Watson 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stat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1.965310</w:t>
            </w:r>
          </w:p>
        </w:tc>
        <w:tc>
          <w:tcPr>
            <w:tcW w:w="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  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Prob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>(F-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statistic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>)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>0.000001</w:t>
            </w:r>
          </w:p>
        </w:tc>
      </w:tr>
      <w:tr w:rsidR="006925E3" w:rsidRPr="006925E3" w:rsidTr="00151FCE">
        <w:trPr>
          <w:trHeight w:val="452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proofErr w:type="spellStart"/>
            <w:r w:rsidRPr="006925E3">
              <w:rPr>
                <w:rFonts w:ascii="Arial" w:hAnsi="Arial" w:cs="Arial"/>
                <w:lang w:val="es-ES"/>
              </w:rPr>
              <w:t>Inverted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 xml:space="preserve"> AR 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Roots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     .95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 .92 -.23i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 .92+.23i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 .84 -.44i</w:t>
            </w:r>
          </w:p>
        </w:tc>
      </w:tr>
      <w:tr w:rsidR="006925E3" w:rsidRPr="006925E3" w:rsidTr="00151FCE">
        <w:trPr>
          <w:trHeight w:val="452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 .84+.44i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 .71+.63i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 .71 -.63i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 .54+.78i</w:t>
            </w:r>
          </w:p>
        </w:tc>
      </w:tr>
      <w:tr w:rsidR="006925E3" w:rsidRPr="006925E3" w:rsidTr="00151FCE">
        <w:trPr>
          <w:trHeight w:val="467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 .54 -.78i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 .34+.89i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 .34 -.89i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 .11+.95i</w:t>
            </w:r>
          </w:p>
        </w:tc>
      </w:tr>
      <w:tr w:rsidR="006925E3" w:rsidRPr="006925E3" w:rsidTr="00151FCE">
        <w:trPr>
          <w:trHeight w:val="467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 .11 -.95i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-.11 -.95i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-.11+.95i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-.34 -.89i</w:t>
            </w:r>
          </w:p>
        </w:tc>
      </w:tr>
      <w:tr w:rsidR="006925E3" w:rsidRPr="006925E3" w:rsidTr="00151FCE">
        <w:trPr>
          <w:trHeight w:val="452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-.34+.89i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-.54 -.78i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-.54+.78i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-.71+.63i</w:t>
            </w:r>
          </w:p>
        </w:tc>
      </w:tr>
      <w:tr w:rsidR="006925E3" w:rsidRPr="006925E3" w:rsidTr="00151FCE">
        <w:trPr>
          <w:trHeight w:val="452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-.71 -.63i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-.84+.44i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-.84 -.44i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-.92+.23i</w:t>
            </w:r>
          </w:p>
        </w:tc>
      </w:tr>
      <w:tr w:rsidR="006925E3" w:rsidRPr="009249D7" w:rsidTr="009249D7">
        <w:trPr>
          <w:trHeight w:val="452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-.92 -.23i</w:t>
            </w:r>
          </w:p>
        </w:tc>
        <w:tc>
          <w:tcPr>
            <w:tcW w:w="4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    -.95</w:t>
            </w:r>
          </w:p>
        </w:tc>
      </w:tr>
      <w:tr w:rsidR="006925E3" w:rsidRPr="009249D7" w:rsidTr="009249D7">
        <w:trPr>
          <w:trHeight w:val="241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proofErr w:type="spellStart"/>
            <w:r w:rsidRPr="006925E3">
              <w:rPr>
                <w:rFonts w:ascii="Arial" w:hAnsi="Arial" w:cs="Arial"/>
                <w:lang w:val="es-ES"/>
              </w:rPr>
              <w:t>Inverted</w:t>
            </w:r>
            <w:proofErr w:type="spellEnd"/>
            <w:r w:rsidRPr="006925E3">
              <w:rPr>
                <w:rFonts w:ascii="Arial" w:hAnsi="Arial" w:cs="Arial"/>
                <w:lang w:val="es-ES"/>
              </w:rPr>
              <w:t xml:space="preserve"> MA </w:t>
            </w:r>
            <w:proofErr w:type="spellStart"/>
            <w:r w:rsidRPr="006925E3">
              <w:rPr>
                <w:rFonts w:ascii="Arial" w:hAnsi="Arial" w:cs="Arial"/>
                <w:lang w:val="es-ES"/>
              </w:rPr>
              <w:t>Roots</w:t>
            </w:r>
            <w:proofErr w:type="spellEnd"/>
          </w:p>
        </w:tc>
        <w:tc>
          <w:tcPr>
            <w:tcW w:w="6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5E3" w:rsidRPr="006925E3" w:rsidRDefault="006925E3" w:rsidP="006925E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6925E3">
              <w:rPr>
                <w:rFonts w:ascii="Arial" w:hAnsi="Arial" w:cs="Arial"/>
                <w:lang w:val="es-ES"/>
              </w:rPr>
              <w:t xml:space="preserve">      -.11</w:t>
            </w:r>
          </w:p>
        </w:tc>
      </w:tr>
    </w:tbl>
    <w:p w:rsidR="006925E3" w:rsidRDefault="006925E3" w:rsidP="00300B13"/>
    <w:p w:rsidR="006925E3" w:rsidRDefault="006925E3" w:rsidP="006925E3">
      <w:r w:rsidRPr="00254F01">
        <w:t>PERO TENEMOS QUE VER</w:t>
      </w:r>
      <w:r>
        <w:t xml:space="preserve">:   </w:t>
      </w:r>
      <w:r w:rsidRPr="006925E3">
        <w:rPr>
          <w:u w:val="single"/>
        </w:rPr>
        <w:t>AKAIKE</w:t>
      </w:r>
      <w:proofErr w:type="gramStart"/>
      <w:r w:rsidRPr="006925E3">
        <w:rPr>
          <w:u w:val="single"/>
        </w:rPr>
        <w:t>:  -</w:t>
      </w:r>
      <w:proofErr w:type="gramEnd"/>
      <w:r w:rsidRPr="006925E3">
        <w:rPr>
          <w:u w:val="single"/>
        </w:rPr>
        <w:t>5.</w:t>
      </w:r>
      <w:r>
        <w:rPr>
          <w:u w:val="single"/>
        </w:rPr>
        <w:t>019</w:t>
      </w:r>
      <w:r>
        <w:t xml:space="preserve">          </w:t>
      </w:r>
      <w:r w:rsidRPr="006925E3">
        <w:rPr>
          <w:u w:val="single"/>
        </w:rPr>
        <w:t>SCHWARZ CRITERION:  -</w:t>
      </w:r>
      <w:r>
        <w:rPr>
          <w:u w:val="single"/>
        </w:rPr>
        <w:t>4</w:t>
      </w:r>
      <w:r w:rsidRPr="006925E3">
        <w:rPr>
          <w:u w:val="single"/>
        </w:rPr>
        <w:t>.</w:t>
      </w:r>
      <w:r>
        <w:rPr>
          <w:u w:val="single"/>
        </w:rPr>
        <w:t>99</w:t>
      </w:r>
    </w:p>
    <w:p w:rsidR="009249D7" w:rsidRDefault="009249D7" w:rsidP="009249D7"/>
    <w:p w:rsidR="009249D7" w:rsidRDefault="009249D7" w:rsidP="009249D7"/>
    <w:p w:rsidR="009249D7" w:rsidRDefault="009249D7" w:rsidP="009249D7"/>
    <w:p w:rsidR="009249D7" w:rsidRDefault="009249D7" w:rsidP="009249D7"/>
    <w:p w:rsidR="009249D7" w:rsidRDefault="009249D7" w:rsidP="009249D7"/>
    <w:p w:rsidR="009249D7" w:rsidRDefault="00151FCE" w:rsidP="009249D7">
      <w:r>
        <w:lastRenderedPageBreak/>
        <w:t xml:space="preserve">*****QUITAR EL </w:t>
      </w:r>
      <w:proofErr w:type="gramStart"/>
      <w:r>
        <w:t>AR</w:t>
      </w:r>
      <w:r w:rsidR="009249D7">
        <w:t>(</w:t>
      </w:r>
      <w:proofErr w:type="gramEnd"/>
      <w:r>
        <w:t>26</w:t>
      </w:r>
      <w:r w:rsidR="009249D7">
        <w:t>)</w:t>
      </w:r>
    </w:p>
    <w:p w:rsidR="00151FCE" w:rsidRDefault="00151FCE" w:rsidP="009249D7">
      <w:r>
        <w:rPr>
          <w:sz w:val="28"/>
          <w:szCs w:val="28"/>
        </w:rPr>
        <w:t>DLNM1</w:t>
      </w:r>
      <w:r w:rsidRPr="007A148A">
        <w:rPr>
          <w:sz w:val="28"/>
          <w:szCs w:val="28"/>
        </w:rPr>
        <w:t xml:space="preserve"> </w:t>
      </w:r>
      <w:proofErr w:type="gramStart"/>
      <w:r w:rsidRPr="007A148A">
        <w:rPr>
          <w:sz w:val="28"/>
          <w:szCs w:val="28"/>
        </w:rPr>
        <w:t>AR(</w:t>
      </w:r>
      <w:proofErr w:type="gramEnd"/>
      <w:r>
        <w:rPr>
          <w:sz w:val="28"/>
          <w:szCs w:val="28"/>
        </w:rPr>
        <w:t>12</w:t>
      </w:r>
      <w:r w:rsidRPr="007A148A">
        <w:rPr>
          <w:sz w:val="28"/>
          <w:szCs w:val="28"/>
        </w:rPr>
        <w:t xml:space="preserve">) </w:t>
      </w:r>
      <w:r>
        <w:rPr>
          <w:sz w:val="28"/>
          <w:szCs w:val="28"/>
        </w:rPr>
        <w:t>MA</w:t>
      </w:r>
      <w:r w:rsidRPr="007A148A">
        <w:rPr>
          <w:sz w:val="28"/>
          <w:szCs w:val="28"/>
        </w:rPr>
        <w:t>(</w:t>
      </w:r>
      <w:r>
        <w:rPr>
          <w:sz w:val="28"/>
          <w:szCs w:val="28"/>
        </w:rPr>
        <w:t xml:space="preserve">1) </w:t>
      </w:r>
    </w:p>
    <w:tbl>
      <w:tblPr>
        <w:tblStyle w:val="Tablaconcuadrcula"/>
        <w:tblW w:w="0" w:type="auto"/>
        <w:tblLayout w:type="fixed"/>
        <w:tblLook w:val="0000"/>
      </w:tblPr>
      <w:tblGrid>
        <w:gridCol w:w="2777"/>
        <w:gridCol w:w="1483"/>
        <w:gridCol w:w="1630"/>
        <w:gridCol w:w="1632"/>
        <w:gridCol w:w="1334"/>
      </w:tblGrid>
      <w:tr w:rsidR="00151FCE" w:rsidRPr="00151FCE" w:rsidTr="00151FCE">
        <w:trPr>
          <w:trHeight w:val="225"/>
        </w:trPr>
        <w:tc>
          <w:tcPr>
            <w:tcW w:w="8855" w:type="dxa"/>
            <w:gridSpan w:val="5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Dependent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Variable: DLNM1</w:t>
            </w:r>
          </w:p>
        </w:tc>
      </w:tr>
      <w:tr w:rsidR="00151FCE" w:rsidRPr="00151FCE" w:rsidTr="00151FCE">
        <w:trPr>
          <w:trHeight w:val="225"/>
        </w:trPr>
        <w:tc>
          <w:tcPr>
            <w:tcW w:w="8855" w:type="dxa"/>
            <w:gridSpan w:val="5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Method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: 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Least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Squares</w:t>
            </w:r>
            <w:proofErr w:type="spellEnd"/>
          </w:p>
        </w:tc>
      </w:tr>
      <w:tr w:rsidR="00151FCE" w:rsidRPr="00151FCE" w:rsidTr="00151FCE">
        <w:trPr>
          <w:trHeight w:val="225"/>
        </w:trPr>
        <w:tc>
          <w:tcPr>
            <w:tcW w:w="8855" w:type="dxa"/>
            <w:gridSpan w:val="5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Date: 03/27/11   Time: 22:22</w:t>
            </w:r>
          </w:p>
        </w:tc>
      </w:tr>
      <w:tr w:rsidR="00151FCE" w:rsidRPr="00151FCE" w:rsidTr="00151FCE">
        <w:trPr>
          <w:trHeight w:val="225"/>
        </w:trPr>
        <w:tc>
          <w:tcPr>
            <w:tcW w:w="8855" w:type="dxa"/>
            <w:gridSpan w:val="5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Sample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(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adjusted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): 14 299</w:t>
            </w:r>
          </w:p>
        </w:tc>
      </w:tr>
      <w:tr w:rsidR="00151FCE" w:rsidRPr="005C5C07" w:rsidTr="00151FCE">
        <w:trPr>
          <w:trHeight w:val="225"/>
        </w:trPr>
        <w:tc>
          <w:tcPr>
            <w:tcW w:w="8855" w:type="dxa"/>
            <w:gridSpan w:val="5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n-US"/>
              </w:rPr>
              <w:t>Included observations: 286 after adjusting endpoints</w:t>
            </w:r>
          </w:p>
        </w:tc>
      </w:tr>
      <w:tr w:rsidR="00151FCE" w:rsidRPr="00151FCE" w:rsidTr="00151FCE">
        <w:trPr>
          <w:trHeight w:val="225"/>
        </w:trPr>
        <w:tc>
          <w:tcPr>
            <w:tcW w:w="8855" w:type="dxa"/>
            <w:gridSpan w:val="5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Convergence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achieved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after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6 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iterations</w:t>
            </w:r>
            <w:proofErr w:type="spellEnd"/>
          </w:p>
        </w:tc>
      </w:tr>
      <w:tr w:rsidR="00151FCE" w:rsidRPr="00151FCE" w:rsidTr="00151FCE">
        <w:trPr>
          <w:trHeight w:val="225"/>
        </w:trPr>
        <w:tc>
          <w:tcPr>
            <w:tcW w:w="8855" w:type="dxa"/>
            <w:gridSpan w:val="5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Backcast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: 13</w:t>
            </w:r>
          </w:p>
        </w:tc>
      </w:tr>
      <w:tr w:rsidR="00151FCE" w:rsidRPr="00151FCE" w:rsidTr="00151FCE">
        <w:trPr>
          <w:trHeight w:val="449"/>
        </w:trPr>
        <w:tc>
          <w:tcPr>
            <w:tcW w:w="2777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Variable</w:t>
            </w:r>
          </w:p>
        </w:tc>
        <w:tc>
          <w:tcPr>
            <w:tcW w:w="1483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Coefficient</w:t>
            </w:r>
            <w:proofErr w:type="spellEnd"/>
          </w:p>
        </w:tc>
        <w:tc>
          <w:tcPr>
            <w:tcW w:w="1630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Std.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Error</w:t>
            </w:r>
          </w:p>
        </w:tc>
        <w:tc>
          <w:tcPr>
            <w:tcW w:w="1632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t-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Statistic</w:t>
            </w:r>
            <w:proofErr w:type="spellEnd"/>
          </w:p>
        </w:tc>
        <w:tc>
          <w:tcPr>
            <w:tcW w:w="1334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Prob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.  </w:t>
            </w:r>
          </w:p>
        </w:tc>
      </w:tr>
      <w:tr w:rsidR="00151FCE" w:rsidRPr="00151FCE" w:rsidTr="00151FCE">
        <w:trPr>
          <w:trHeight w:val="464"/>
        </w:trPr>
        <w:tc>
          <w:tcPr>
            <w:tcW w:w="2777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AR(12)</w:t>
            </w:r>
          </w:p>
        </w:tc>
        <w:tc>
          <w:tcPr>
            <w:tcW w:w="1483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-0.191702</w:t>
            </w:r>
          </w:p>
        </w:tc>
        <w:tc>
          <w:tcPr>
            <w:tcW w:w="1630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0.055385</w:t>
            </w:r>
          </w:p>
        </w:tc>
        <w:tc>
          <w:tcPr>
            <w:tcW w:w="1632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-3.461258</w:t>
            </w:r>
          </w:p>
        </w:tc>
        <w:tc>
          <w:tcPr>
            <w:tcW w:w="1334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0.0006</w:t>
            </w:r>
          </w:p>
        </w:tc>
      </w:tr>
      <w:tr w:rsidR="00151FCE" w:rsidRPr="00151FCE" w:rsidTr="00151FCE">
        <w:trPr>
          <w:trHeight w:val="225"/>
        </w:trPr>
        <w:tc>
          <w:tcPr>
            <w:tcW w:w="2777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MA(1)</w:t>
            </w:r>
          </w:p>
        </w:tc>
        <w:tc>
          <w:tcPr>
            <w:tcW w:w="1483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0.138110</w:t>
            </w:r>
          </w:p>
        </w:tc>
        <w:tc>
          <w:tcPr>
            <w:tcW w:w="1630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0.058790</w:t>
            </w:r>
          </w:p>
        </w:tc>
        <w:tc>
          <w:tcPr>
            <w:tcW w:w="1632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2.349225</w:t>
            </w:r>
          </w:p>
        </w:tc>
        <w:tc>
          <w:tcPr>
            <w:tcW w:w="1334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0.0195</w:t>
            </w:r>
          </w:p>
        </w:tc>
      </w:tr>
      <w:tr w:rsidR="00151FCE" w:rsidRPr="00151FCE" w:rsidTr="00151FCE">
        <w:trPr>
          <w:trHeight w:val="449"/>
        </w:trPr>
        <w:tc>
          <w:tcPr>
            <w:tcW w:w="2777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R-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squared</w:t>
            </w:r>
            <w:proofErr w:type="spellEnd"/>
          </w:p>
        </w:tc>
        <w:tc>
          <w:tcPr>
            <w:tcW w:w="1483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0.047386</w:t>
            </w:r>
          </w:p>
        </w:tc>
        <w:tc>
          <w:tcPr>
            <w:tcW w:w="3262" w:type="dxa"/>
            <w:gridSpan w:val="2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   Mean 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dependent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var</w:t>
            </w:r>
            <w:proofErr w:type="spellEnd"/>
          </w:p>
        </w:tc>
        <w:tc>
          <w:tcPr>
            <w:tcW w:w="1334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0.002075</w:t>
            </w:r>
          </w:p>
        </w:tc>
      </w:tr>
      <w:tr w:rsidR="00151FCE" w:rsidRPr="00151FCE" w:rsidTr="00151FCE">
        <w:trPr>
          <w:trHeight w:val="449"/>
        </w:trPr>
        <w:tc>
          <w:tcPr>
            <w:tcW w:w="2777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Adjusted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R-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squared</w:t>
            </w:r>
            <w:proofErr w:type="spellEnd"/>
          </w:p>
        </w:tc>
        <w:tc>
          <w:tcPr>
            <w:tcW w:w="1483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0.044031</w:t>
            </w:r>
          </w:p>
        </w:tc>
        <w:tc>
          <w:tcPr>
            <w:tcW w:w="3262" w:type="dxa"/>
            <w:gridSpan w:val="2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   S.D. 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dependent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var</w:t>
            </w:r>
            <w:proofErr w:type="spellEnd"/>
          </w:p>
        </w:tc>
        <w:tc>
          <w:tcPr>
            <w:tcW w:w="1334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0.020177</w:t>
            </w:r>
          </w:p>
        </w:tc>
      </w:tr>
      <w:tr w:rsidR="00151FCE" w:rsidRPr="00151FCE" w:rsidTr="00151FCE">
        <w:trPr>
          <w:trHeight w:val="689"/>
        </w:trPr>
        <w:tc>
          <w:tcPr>
            <w:tcW w:w="2777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S.E. of 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regression</w:t>
            </w:r>
            <w:proofErr w:type="spellEnd"/>
          </w:p>
        </w:tc>
        <w:tc>
          <w:tcPr>
            <w:tcW w:w="1483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0.019728</w:t>
            </w:r>
          </w:p>
        </w:tc>
        <w:tc>
          <w:tcPr>
            <w:tcW w:w="3262" w:type="dxa"/>
            <w:gridSpan w:val="2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   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Akaike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info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criterion</w:t>
            </w:r>
            <w:proofErr w:type="spellEnd"/>
          </w:p>
        </w:tc>
        <w:tc>
          <w:tcPr>
            <w:tcW w:w="1334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-5.006621</w:t>
            </w:r>
          </w:p>
        </w:tc>
      </w:tr>
      <w:tr w:rsidR="00151FCE" w:rsidRPr="00151FCE" w:rsidTr="00151FCE">
        <w:trPr>
          <w:trHeight w:val="689"/>
        </w:trPr>
        <w:tc>
          <w:tcPr>
            <w:tcW w:w="2777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Sum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squared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resid</w:t>
            </w:r>
            <w:proofErr w:type="spellEnd"/>
          </w:p>
        </w:tc>
        <w:tc>
          <w:tcPr>
            <w:tcW w:w="1483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0.110527</w:t>
            </w:r>
          </w:p>
        </w:tc>
        <w:tc>
          <w:tcPr>
            <w:tcW w:w="3262" w:type="dxa"/>
            <w:gridSpan w:val="2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   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Schwarz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criterion</w:t>
            </w:r>
            <w:proofErr w:type="spellEnd"/>
          </w:p>
        </w:tc>
        <w:tc>
          <w:tcPr>
            <w:tcW w:w="1334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-4.981055</w:t>
            </w:r>
          </w:p>
        </w:tc>
      </w:tr>
      <w:tr w:rsidR="00151FCE" w:rsidRPr="00151FCE" w:rsidTr="00151FCE">
        <w:trPr>
          <w:trHeight w:val="464"/>
        </w:trPr>
        <w:tc>
          <w:tcPr>
            <w:tcW w:w="2777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Log 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likelihood</w:t>
            </w:r>
            <w:proofErr w:type="spellEnd"/>
          </w:p>
        </w:tc>
        <w:tc>
          <w:tcPr>
            <w:tcW w:w="1483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717.9469</w:t>
            </w:r>
          </w:p>
        </w:tc>
        <w:tc>
          <w:tcPr>
            <w:tcW w:w="3262" w:type="dxa"/>
            <w:gridSpan w:val="2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   F-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statistic</w:t>
            </w:r>
            <w:proofErr w:type="spellEnd"/>
          </w:p>
        </w:tc>
        <w:tc>
          <w:tcPr>
            <w:tcW w:w="1334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14.12696</w:t>
            </w:r>
          </w:p>
        </w:tc>
      </w:tr>
      <w:tr w:rsidR="00151FCE" w:rsidRPr="00151FCE" w:rsidTr="00151FCE">
        <w:trPr>
          <w:trHeight w:val="449"/>
        </w:trPr>
        <w:tc>
          <w:tcPr>
            <w:tcW w:w="2777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Durbin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-Watson 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stat</w:t>
            </w:r>
            <w:proofErr w:type="spellEnd"/>
          </w:p>
        </w:tc>
        <w:tc>
          <w:tcPr>
            <w:tcW w:w="1483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1.965482</w:t>
            </w:r>
          </w:p>
        </w:tc>
        <w:tc>
          <w:tcPr>
            <w:tcW w:w="3262" w:type="dxa"/>
            <w:gridSpan w:val="2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   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Prob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(F-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statistic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)</w:t>
            </w:r>
          </w:p>
        </w:tc>
        <w:tc>
          <w:tcPr>
            <w:tcW w:w="1334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0.000207</w:t>
            </w:r>
          </w:p>
        </w:tc>
      </w:tr>
      <w:tr w:rsidR="00151FCE" w:rsidRPr="00151FCE" w:rsidTr="00151FCE">
        <w:trPr>
          <w:trHeight w:val="449"/>
        </w:trPr>
        <w:tc>
          <w:tcPr>
            <w:tcW w:w="2777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Inverted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AR 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Roots</w:t>
            </w:r>
            <w:proofErr w:type="spellEnd"/>
          </w:p>
        </w:tc>
        <w:tc>
          <w:tcPr>
            <w:tcW w:w="1483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  .84 -.23i</w:t>
            </w:r>
          </w:p>
        </w:tc>
        <w:tc>
          <w:tcPr>
            <w:tcW w:w="1630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  .84+.23i</w:t>
            </w:r>
          </w:p>
        </w:tc>
        <w:tc>
          <w:tcPr>
            <w:tcW w:w="1632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  .62+.62i</w:t>
            </w:r>
          </w:p>
        </w:tc>
        <w:tc>
          <w:tcPr>
            <w:tcW w:w="1334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  .62 -.62i</w:t>
            </w:r>
          </w:p>
        </w:tc>
      </w:tr>
      <w:tr w:rsidR="00151FCE" w:rsidRPr="00151FCE" w:rsidTr="00151FCE">
        <w:trPr>
          <w:trHeight w:val="464"/>
        </w:trPr>
        <w:tc>
          <w:tcPr>
            <w:tcW w:w="2777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483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  .23+.84i</w:t>
            </w:r>
          </w:p>
        </w:tc>
        <w:tc>
          <w:tcPr>
            <w:tcW w:w="1630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  .23 -.84i</w:t>
            </w:r>
          </w:p>
        </w:tc>
        <w:tc>
          <w:tcPr>
            <w:tcW w:w="1632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 -.23+.84i</w:t>
            </w:r>
          </w:p>
        </w:tc>
        <w:tc>
          <w:tcPr>
            <w:tcW w:w="1334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 -.23 -.84i</w:t>
            </w:r>
          </w:p>
        </w:tc>
      </w:tr>
      <w:tr w:rsidR="00151FCE" w:rsidRPr="00151FCE" w:rsidTr="00151FCE">
        <w:trPr>
          <w:trHeight w:val="449"/>
        </w:trPr>
        <w:tc>
          <w:tcPr>
            <w:tcW w:w="2777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483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 -.62+.62i</w:t>
            </w:r>
          </w:p>
        </w:tc>
        <w:tc>
          <w:tcPr>
            <w:tcW w:w="1630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 -.62+.62i</w:t>
            </w:r>
          </w:p>
        </w:tc>
        <w:tc>
          <w:tcPr>
            <w:tcW w:w="1632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 -.84+.23i</w:t>
            </w:r>
          </w:p>
        </w:tc>
        <w:tc>
          <w:tcPr>
            <w:tcW w:w="1334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 -.84 -.23i</w:t>
            </w:r>
          </w:p>
        </w:tc>
      </w:tr>
      <w:tr w:rsidR="00151FCE" w:rsidRPr="00151FCE" w:rsidTr="00151FCE">
        <w:trPr>
          <w:trHeight w:val="240"/>
        </w:trPr>
        <w:tc>
          <w:tcPr>
            <w:tcW w:w="2777" w:type="dxa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Inverted</w:t>
            </w:r>
            <w:proofErr w:type="spellEnd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MA </w:t>
            </w:r>
            <w:proofErr w:type="spellStart"/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>Roots</w:t>
            </w:r>
            <w:proofErr w:type="spellEnd"/>
          </w:p>
        </w:tc>
        <w:tc>
          <w:tcPr>
            <w:tcW w:w="6078" w:type="dxa"/>
            <w:gridSpan w:val="4"/>
          </w:tcPr>
          <w:p w:rsidR="00151FCE" w:rsidRPr="00151FCE" w:rsidRDefault="00151FCE" w:rsidP="00151F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51FCE">
              <w:rPr>
                <w:rFonts w:ascii="Arial" w:hAnsi="Arial" w:cs="Arial"/>
                <w:sz w:val="20"/>
                <w:szCs w:val="20"/>
                <w:lang w:val="es-ES"/>
              </w:rPr>
              <w:t xml:space="preserve">      -.14</w:t>
            </w:r>
          </w:p>
        </w:tc>
      </w:tr>
    </w:tbl>
    <w:p w:rsidR="009249D7" w:rsidRDefault="009249D7" w:rsidP="009249D7"/>
    <w:p w:rsidR="009249D7" w:rsidRDefault="009249D7" w:rsidP="009249D7">
      <w:r w:rsidRPr="00254F01">
        <w:t>PERO TENEMOS QUE VER</w:t>
      </w:r>
      <w:r>
        <w:t xml:space="preserve">:   </w:t>
      </w:r>
      <w:r w:rsidRPr="006925E3">
        <w:rPr>
          <w:u w:val="single"/>
        </w:rPr>
        <w:t>AKAIKE</w:t>
      </w:r>
      <w:proofErr w:type="gramStart"/>
      <w:r w:rsidRPr="006925E3">
        <w:rPr>
          <w:u w:val="single"/>
        </w:rPr>
        <w:t>:  -</w:t>
      </w:r>
      <w:proofErr w:type="gramEnd"/>
      <w:r w:rsidRPr="006925E3">
        <w:rPr>
          <w:u w:val="single"/>
        </w:rPr>
        <w:t>5.</w:t>
      </w:r>
      <w:r>
        <w:rPr>
          <w:u w:val="single"/>
        </w:rPr>
        <w:t>0</w:t>
      </w:r>
      <w:r w:rsidR="00151FCE">
        <w:rPr>
          <w:u w:val="single"/>
        </w:rPr>
        <w:t>0</w:t>
      </w:r>
      <w:r>
        <w:t xml:space="preserve">          </w:t>
      </w:r>
      <w:r w:rsidRPr="006925E3">
        <w:rPr>
          <w:u w:val="single"/>
        </w:rPr>
        <w:t>SCHWARZ CRITERION:  -</w:t>
      </w:r>
      <w:r w:rsidR="00151FCE">
        <w:rPr>
          <w:u w:val="single"/>
        </w:rPr>
        <w:t>4</w:t>
      </w:r>
      <w:r w:rsidRPr="006925E3">
        <w:rPr>
          <w:u w:val="single"/>
        </w:rPr>
        <w:t>.</w:t>
      </w:r>
      <w:r w:rsidR="00151FCE">
        <w:rPr>
          <w:u w:val="single"/>
        </w:rPr>
        <w:t>98</w:t>
      </w:r>
    </w:p>
    <w:p w:rsidR="007F2B18" w:rsidRDefault="007F2B18" w:rsidP="00151FCE">
      <w:pPr>
        <w:rPr>
          <w:b/>
          <w:color w:val="FF0000"/>
        </w:rPr>
      </w:pPr>
    </w:p>
    <w:p w:rsidR="00151FCE" w:rsidRPr="00787293" w:rsidRDefault="00151FCE" w:rsidP="00151FCE">
      <w:pPr>
        <w:rPr>
          <w:b/>
          <w:color w:val="FF0000"/>
        </w:rPr>
      </w:pPr>
      <w:r>
        <w:rPr>
          <w:b/>
          <w:color w:val="FF0000"/>
        </w:rPr>
        <w:t>EL NUMERO M</w:t>
      </w:r>
      <w:r w:rsidRPr="00787293">
        <w:rPr>
          <w:b/>
          <w:color w:val="FF0000"/>
        </w:rPr>
        <w:t>AS GRANDE SERIE NUESTRO MEJOR MODELO A ESTIMAR</w:t>
      </w:r>
    </w:p>
    <w:p w:rsidR="006E4D57" w:rsidRPr="006E4D57" w:rsidRDefault="006E4D57" w:rsidP="006E4D57">
      <w:pPr>
        <w:rPr>
          <w:sz w:val="28"/>
          <w:szCs w:val="28"/>
          <w:lang w:val="en-US"/>
        </w:rPr>
      </w:pPr>
      <w:r w:rsidRPr="006E4D57">
        <w:rPr>
          <w:sz w:val="28"/>
          <w:szCs w:val="28"/>
          <w:lang w:val="en-US"/>
        </w:rPr>
        <w:t>DLNM1 AR</w:t>
      </w:r>
      <w:r w:rsidR="00506E5D">
        <w:rPr>
          <w:sz w:val="28"/>
          <w:szCs w:val="28"/>
          <w:lang w:val="en-US"/>
        </w:rPr>
        <w:t xml:space="preserve"> </w:t>
      </w:r>
      <w:r w:rsidRPr="006E4D57">
        <w:rPr>
          <w:sz w:val="28"/>
          <w:szCs w:val="28"/>
          <w:lang w:val="en-US"/>
        </w:rPr>
        <w:t xml:space="preserve">(26) </w:t>
      </w:r>
      <w:proofErr w:type="gramStart"/>
      <w:r w:rsidRPr="006E4D57">
        <w:rPr>
          <w:sz w:val="28"/>
          <w:szCs w:val="28"/>
          <w:lang w:val="en-US"/>
        </w:rPr>
        <w:t>MA(</w:t>
      </w:r>
      <w:proofErr w:type="gramEnd"/>
      <w:r w:rsidRPr="006E4D57">
        <w:rPr>
          <w:sz w:val="28"/>
          <w:szCs w:val="28"/>
          <w:lang w:val="en-US"/>
        </w:rPr>
        <w:t>1)</w:t>
      </w:r>
    </w:p>
    <w:p w:rsidR="009249D7" w:rsidRPr="00151FCE" w:rsidRDefault="009249D7" w:rsidP="009249D7">
      <w:pPr>
        <w:rPr>
          <w:b/>
          <w:sz w:val="28"/>
          <w:szCs w:val="28"/>
          <w:lang w:val="en-US"/>
        </w:rPr>
      </w:pPr>
      <w:r w:rsidRPr="00151FCE">
        <w:rPr>
          <w:b/>
          <w:sz w:val="28"/>
          <w:szCs w:val="28"/>
          <w:lang w:val="en-US"/>
        </w:rPr>
        <w:t>DLN</w:t>
      </w:r>
      <w:r w:rsidR="00151FCE" w:rsidRPr="00151FCE">
        <w:rPr>
          <w:b/>
          <w:sz w:val="28"/>
          <w:szCs w:val="28"/>
          <w:lang w:val="en-US"/>
        </w:rPr>
        <w:t xml:space="preserve">M1= </w:t>
      </w:r>
      <w:r w:rsidR="0024568B">
        <w:rPr>
          <w:b/>
          <w:sz w:val="28"/>
          <w:szCs w:val="28"/>
          <w:lang w:val="en-US"/>
        </w:rPr>
        <w:t>-0.25</w:t>
      </w:r>
      <w:r w:rsidR="00151FCE" w:rsidRPr="00151FCE">
        <w:rPr>
          <w:b/>
          <w:sz w:val="28"/>
          <w:szCs w:val="28"/>
          <w:lang w:val="en-US"/>
        </w:rPr>
        <w:t xml:space="preserve"> DLNM1t-</w:t>
      </w:r>
      <w:r w:rsidR="00151FCE">
        <w:rPr>
          <w:b/>
          <w:sz w:val="28"/>
          <w:szCs w:val="28"/>
          <w:lang w:val="en-US"/>
        </w:rPr>
        <w:t>26</w:t>
      </w:r>
      <w:r w:rsidR="00151FCE" w:rsidRPr="00151FCE">
        <w:rPr>
          <w:b/>
          <w:sz w:val="28"/>
          <w:szCs w:val="28"/>
          <w:lang w:val="en-US"/>
        </w:rPr>
        <w:t xml:space="preserve"> </w:t>
      </w:r>
      <w:r w:rsidR="00151FCE">
        <w:rPr>
          <w:b/>
          <w:sz w:val="28"/>
          <w:szCs w:val="28"/>
          <w:lang w:val="en-US"/>
        </w:rPr>
        <w:t>+</w:t>
      </w:r>
      <w:r w:rsidR="0024568B">
        <w:rPr>
          <w:b/>
          <w:sz w:val="28"/>
          <w:szCs w:val="28"/>
          <w:lang w:val="en-US"/>
        </w:rPr>
        <w:t>0.12</w:t>
      </w:r>
      <w:r w:rsidR="00151FCE" w:rsidRPr="00151FCE">
        <w:rPr>
          <w:b/>
          <w:sz w:val="28"/>
          <w:szCs w:val="28"/>
          <w:lang w:val="en-US"/>
        </w:rPr>
        <w:t>1</w:t>
      </w:r>
      <w:r w:rsidR="00151FCE">
        <w:rPr>
          <w:b/>
          <w:sz w:val="28"/>
          <w:szCs w:val="28"/>
          <w:lang w:val="en-US"/>
        </w:rPr>
        <w:t xml:space="preserve"> Et-1</w:t>
      </w:r>
      <w:r w:rsidRPr="00151FCE">
        <w:rPr>
          <w:b/>
          <w:sz w:val="28"/>
          <w:szCs w:val="28"/>
          <w:lang w:val="en-US"/>
        </w:rPr>
        <w:t xml:space="preserve"> + </w:t>
      </w:r>
      <w:proofErr w:type="gramStart"/>
      <w:r w:rsidRPr="00151FCE">
        <w:rPr>
          <w:b/>
          <w:sz w:val="28"/>
          <w:szCs w:val="28"/>
          <w:lang w:val="en-US"/>
        </w:rPr>
        <w:t>Et</w:t>
      </w:r>
      <w:proofErr w:type="gramEnd"/>
    </w:p>
    <w:p w:rsidR="0024568B" w:rsidRPr="00CE4B5C" w:rsidRDefault="0024568B" w:rsidP="0024568B">
      <w:r w:rsidRPr="00CE4B5C">
        <w:t xml:space="preserve">TENEMOS QUE SUMARLE LO QUE LE QUITAMOS DEBEMOS ESTIMAR LA TENDENCIA Y LA ESTACIONARIEDAD </w:t>
      </w:r>
      <w:r w:rsidRPr="00CE4B5C">
        <w:rPr>
          <w:b/>
          <w:color w:val="FF0000"/>
        </w:rPr>
        <w:t>LNM1 C @TREND</w:t>
      </w:r>
      <w:r w:rsidRPr="00CE4B5C">
        <w:t xml:space="preserve">  </w:t>
      </w:r>
    </w:p>
    <w:p w:rsidR="006E4D57" w:rsidRPr="00CE4B5C" w:rsidRDefault="0024568B" w:rsidP="006E4D57">
      <w:pPr>
        <w:rPr>
          <w:b/>
          <w:lang w:val="en-US"/>
        </w:rPr>
      </w:pPr>
      <w:r w:rsidRPr="00CE4B5C">
        <w:rPr>
          <w:lang w:val="en-US"/>
        </w:rPr>
        <w:lastRenderedPageBreak/>
        <w:t>LNM1 = 3.39 + 0.002T+ARMA (</w:t>
      </w:r>
      <w:proofErr w:type="gramStart"/>
      <w:r w:rsidR="006E4D57" w:rsidRPr="00CE4B5C">
        <w:rPr>
          <w:lang w:val="en-US"/>
        </w:rPr>
        <w:t>..</w:t>
      </w:r>
      <w:r w:rsidRPr="00CE4B5C">
        <w:rPr>
          <w:lang w:val="en-US"/>
        </w:rPr>
        <w:t>)</w:t>
      </w:r>
      <w:proofErr w:type="gramEnd"/>
      <w:r w:rsidR="006E4D57" w:rsidRPr="00CE4B5C">
        <w:rPr>
          <w:lang w:val="en-US"/>
        </w:rPr>
        <w:t xml:space="preserve"> </w:t>
      </w:r>
      <w:r w:rsidR="006E4D57" w:rsidRPr="00CE4B5C">
        <w:rPr>
          <w:b/>
          <w:lang w:val="en-US"/>
        </w:rPr>
        <w:t xml:space="preserve">DLNM1= -0.25 DLNM1t-26 +0.121 Et-1 + </w:t>
      </w:r>
      <w:proofErr w:type="gramStart"/>
      <w:r w:rsidR="006E4D57" w:rsidRPr="00CE4B5C">
        <w:rPr>
          <w:b/>
          <w:lang w:val="en-US"/>
        </w:rPr>
        <w:t>Et</w:t>
      </w:r>
      <w:proofErr w:type="gramEnd"/>
    </w:p>
    <w:p w:rsidR="0024568B" w:rsidRPr="00CE4B5C" w:rsidRDefault="0024568B" w:rsidP="0024568B">
      <w:pPr>
        <w:rPr>
          <w:b/>
        </w:rPr>
      </w:pPr>
      <w:r w:rsidRPr="00CE4B5C">
        <w:rPr>
          <w:b/>
          <w:color w:val="FF0000"/>
        </w:rPr>
        <w:t>ESTO NOS SIRVE PARA PROYECTARLO SOBRE EL COMPONENTE IRREGULAR</w:t>
      </w:r>
    </w:p>
    <w:tbl>
      <w:tblPr>
        <w:tblStyle w:val="Tablaconcuadrcula"/>
        <w:tblW w:w="0" w:type="auto"/>
        <w:tblLayout w:type="fixed"/>
        <w:tblLook w:val="0000"/>
      </w:tblPr>
      <w:tblGrid>
        <w:gridCol w:w="2668"/>
        <w:gridCol w:w="1425"/>
        <w:gridCol w:w="1567"/>
        <w:gridCol w:w="1568"/>
        <w:gridCol w:w="1282"/>
      </w:tblGrid>
      <w:tr w:rsidR="0024568B" w:rsidRPr="0024568B" w:rsidTr="0024568B">
        <w:trPr>
          <w:trHeight w:val="221"/>
        </w:trPr>
        <w:tc>
          <w:tcPr>
            <w:tcW w:w="8509" w:type="dxa"/>
            <w:gridSpan w:val="5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proofErr w:type="spellStart"/>
            <w:r w:rsidRPr="0024568B">
              <w:rPr>
                <w:rFonts w:ascii="Arial" w:hAnsi="Arial" w:cs="Arial"/>
                <w:lang w:val="es-ES"/>
              </w:rPr>
              <w:t>Dependent</w:t>
            </w:r>
            <w:proofErr w:type="spellEnd"/>
            <w:r w:rsidRPr="0024568B">
              <w:rPr>
                <w:rFonts w:ascii="Arial" w:hAnsi="Arial" w:cs="Arial"/>
                <w:lang w:val="es-ES"/>
              </w:rPr>
              <w:t xml:space="preserve"> Variable: LNM1</w:t>
            </w:r>
          </w:p>
        </w:tc>
      </w:tr>
      <w:tr w:rsidR="0024568B" w:rsidRPr="0024568B" w:rsidTr="0024568B">
        <w:trPr>
          <w:trHeight w:val="221"/>
        </w:trPr>
        <w:tc>
          <w:tcPr>
            <w:tcW w:w="8509" w:type="dxa"/>
            <w:gridSpan w:val="5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proofErr w:type="spellStart"/>
            <w:r w:rsidRPr="0024568B">
              <w:rPr>
                <w:rFonts w:ascii="Arial" w:hAnsi="Arial" w:cs="Arial"/>
                <w:lang w:val="es-ES"/>
              </w:rPr>
              <w:t>Method</w:t>
            </w:r>
            <w:proofErr w:type="spellEnd"/>
            <w:r w:rsidRPr="0024568B">
              <w:rPr>
                <w:rFonts w:ascii="Arial" w:hAnsi="Arial" w:cs="Arial"/>
                <w:lang w:val="es-ES"/>
              </w:rPr>
              <w:t xml:space="preserve">: </w:t>
            </w:r>
            <w:proofErr w:type="spellStart"/>
            <w:r w:rsidRPr="0024568B">
              <w:rPr>
                <w:rFonts w:ascii="Arial" w:hAnsi="Arial" w:cs="Arial"/>
                <w:lang w:val="es-ES"/>
              </w:rPr>
              <w:t>Least</w:t>
            </w:r>
            <w:proofErr w:type="spellEnd"/>
            <w:r w:rsidRPr="0024568B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24568B">
              <w:rPr>
                <w:rFonts w:ascii="Arial" w:hAnsi="Arial" w:cs="Arial"/>
                <w:lang w:val="es-ES"/>
              </w:rPr>
              <w:t>Squares</w:t>
            </w:r>
            <w:proofErr w:type="spellEnd"/>
          </w:p>
        </w:tc>
      </w:tr>
      <w:tr w:rsidR="0024568B" w:rsidRPr="0024568B" w:rsidTr="0024568B">
        <w:trPr>
          <w:trHeight w:val="221"/>
        </w:trPr>
        <w:tc>
          <w:tcPr>
            <w:tcW w:w="8509" w:type="dxa"/>
            <w:gridSpan w:val="5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Date: 03/27/11   Time: 22:35</w:t>
            </w:r>
          </w:p>
        </w:tc>
      </w:tr>
      <w:tr w:rsidR="0024568B" w:rsidRPr="0024568B" w:rsidTr="0024568B">
        <w:trPr>
          <w:trHeight w:val="221"/>
        </w:trPr>
        <w:tc>
          <w:tcPr>
            <w:tcW w:w="8509" w:type="dxa"/>
            <w:gridSpan w:val="5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proofErr w:type="spellStart"/>
            <w:r w:rsidRPr="0024568B">
              <w:rPr>
                <w:rFonts w:ascii="Arial" w:hAnsi="Arial" w:cs="Arial"/>
                <w:lang w:val="es-ES"/>
              </w:rPr>
              <w:t>Sample</w:t>
            </w:r>
            <w:proofErr w:type="spellEnd"/>
            <w:r w:rsidRPr="0024568B">
              <w:rPr>
                <w:rFonts w:ascii="Arial" w:hAnsi="Arial" w:cs="Arial"/>
                <w:lang w:val="es-ES"/>
              </w:rPr>
              <w:t>(</w:t>
            </w:r>
            <w:proofErr w:type="spellStart"/>
            <w:r w:rsidRPr="0024568B">
              <w:rPr>
                <w:rFonts w:ascii="Arial" w:hAnsi="Arial" w:cs="Arial"/>
                <w:lang w:val="es-ES"/>
              </w:rPr>
              <w:t>adjusted</w:t>
            </w:r>
            <w:proofErr w:type="spellEnd"/>
            <w:r w:rsidRPr="0024568B">
              <w:rPr>
                <w:rFonts w:ascii="Arial" w:hAnsi="Arial" w:cs="Arial"/>
                <w:lang w:val="es-ES"/>
              </w:rPr>
              <w:t>): 1 299</w:t>
            </w:r>
          </w:p>
        </w:tc>
      </w:tr>
      <w:tr w:rsidR="0024568B" w:rsidRPr="005C5C07" w:rsidTr="0024568B">
        <w:trPr>
          <w:trHeight w:val="221"/>
        </w:trPr>
        <w:tc>
          <w:tcPr>
            <w:tcW w:w="8509" w:type="dxa"/>
            <w:gridSpan w:val="5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4568B">
              <w:rPr>
                <w:rFonts w:ascii="Arial" w:hAnsi="Arial" w:cs="Arial"/>
                <w:lang w:val="en-US"/>
              </w:rPr>
              <w:t>Included observations: 299 after adjusting endpoints</w:t>
            </w:r>
          </w:p>
        </w:tc>
      </w:tr>
      <w:tr w:rsidR="0024568B" w:rsidRPr="0024568B" w:rsidTr="0024568B">
        <w:trPr>
          <w:trHeight w:val="457"/>
        </w:trPr>
        <w:tc>
          <w:tcPr>
            <w:tcW w:w="2668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Variable</w:t>
            </w:r>
          </w:p>
        </w:tc>
        <w:tc>
          <w:tcPr>
            <w:tcW w:w="1425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proofErr w:type="spellStart"/>
            <w:r w:rsidRPr="0024568B">
              <w:rPr>
                <w:rFonts w:ascii="Arial" w:hAnsi="Arial" w:cs="Arial"/>
                <w:lang w:val="es-ES"/>
              </w:rPr>
              <w:t>Coefficient</w:t>
            </w:r>
            <w:proofErr w:type="spellEnd"/>
          </w:p>
        </w:tc>
        <w:tc>
          <w:tcPr>
            <w:tcW w:w="1567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proofErr w:type="spellStart"/>
            <w:r w:rsidRPr="0024568B">
              <w:rPr>
                <w:rFonts w:ascii="Arial" w:hAnsi="Arial" w:cs="Arial"/>
                <w:lang w:val="es-ES"/>
              </w:rPr>
              <w:t>Std.</w:t>
            </w:r>
            <w:proofErr w:type="spellEnd"/>
            <w:r w:rsidRPr="0024568B">
              <w:rPr>
                <w:rFonts w:ascii="Arial" w:hAnsi="Arial" w:cs="Arial"/>
                <w:lang w:val="es-ES"/>
              </w:rPr>
              <w:t xml:space="preserve"> Error</w:t>
            </w:r>
          </w:p>
        </w:tc>
        <w:tc>
          <w:tcPr>
            <w:tcW w:w="1568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t-</w:t>
            </w:r>
            <w:proofErr w:type="spellStart"/>
            <w:r w:rsidRPr="0024568B">
              <w:rPr>
                <w:rFonts w:ascii="Arial" w:hAnsi="Arial" w:cs="Arial"/>
                <w:lang w:val="es-ES"/>
              </w:rPr>
              <w:t>Statistic</w:t>
            </w:r>
            <w:proofErr w:type="spellEnd"/>
          </w:p>
        </w:tc>
        <w:tc>
          <w:tcPr>
            <w:tcW w:w="1282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proofErr w:type="spellStart"/>
            <w:r w:rsidRPr="0024568B">
              <w:rPr>
                <w:rFonts w:ascii="Arial" w:hAnsi="Arial" w:cs="Arial"/>
                <w:lang w:val="es-ES"/>
              </w:rPr>
              <w:t>Prob</w:t>
            </w:r>
            <w:proofErr w:type="spellEnd"/>
            <w:r w:rsidRPr="0024568B">
              <w:rPr>
                <w:rFonts w:ascii="Arial" w:hAnsi="Arial" w:cs="Arial"/>
                <w:lang w:val="es-ES"/>
              </w:rPr>
              <w:t xml:space="preserve">.  </w:t>
            </w:r>
          </w:p>
        </w:tc>
      </w:tr>
      <w:tr w:rsidR="0024568B" w:rsidRPr="0024568B" w:rsidTr="0024568B">
        <w:trPr>
          <w:trHeight w:val="221"/>
        </w:trPr>
        <w:tc>
          <w:tcPr>
            <w:tcW w:w="2668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C</w:t>
            </w:r>
          </w:p>
        </w:tc>
        <w:tc>
          <w:tcPr>
            <w:tcW w:w="1425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3.392978</w:t>
            </w:r>
          </w:p>
        </w:tc>
        <w:tc>
          <w:tcPr>
            <w:tcW w:w="1567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0.005754</w:t>
            </w:r>
          </w:p>
        </w:tc>
        <w:tc>
          <w:tcPr>
            <w:tcW w:w="1568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589.7043</w:t>
            </w:r>
          </w:p>
        </w:tc>
        <w:tc>
          <w:tcPr>
            <w:tcW w:w="1282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0.0000</w:t>
            </w:r>
          </w:p>
        </w:tc>
      </w:tr>
      <w:tr w:rsidR="0024568B" w:rsidRPr="0024568B" w:rsidTr="0024568B">
        <w:trPr>
          <w:trHeight w:val="221"/>
        </w:trPr>
        <w:tc>
          <w:tcPr>
            <w:tcW w:w="2668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@TREND</w:t>
            </w:r>
          </w:p>
        </w:tc>
        <w:tc>
          <w:tcPr>
            <w:tcW w:w="1425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0.002147</w:t>
            </w:r>
          </w:p>
        </w:tc>
        <w:tc>
          <w:tcPr>
            <w:tcW w:w="1567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3.34E-05</w:t>
            </w:r>
          </w:p>
        </w:tc>
        <w:tc>
          <w:tcPr>
            <w:tcW w:w="1568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64.25354</w:t>
            </w:r>
          </w:p>
        </w:tc>
        <w:tc>
          <w:tcPr>
            <w:tcW w:w="1282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0.0000</w:t>
            </w:r>
          </w:p>
        </w:tc>
      </w:tr>
      <w:tr w:rsidR="0024568B" w:rsidRPr="0024568B" w:rsidTr="0024568B">
        <w:trPr>
          <w:trHeight w:val="443"/>
        </w:trPr>
        <w:tc>
          <w:tcPr>
            <w:tcW w:w="2668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R-</w:t>
            </w:r>
            <w:proofErr w:type="spellStart"/>
            <w:r w:rsidRPr="0024568B">
              <w:rPr>
                <w:rFonts w:ascii="Arial" w:hAnsi="Arial" w:cs="Arial"/>
                <w:lang w:val="es-ES"/>
              </w:rPr>
              <w:t>squared</w:t>
            </w:r>
            <w:proofErr w:type="spellEnd"/>
          </w:p>
        </w:tc>
        <w:tc>
          <w:tcPr>
            <w:tcW w:w="1425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0.932889</w:t>
            </w:r>
          </w:p>
        </w:tc>
        <w:tc>
          <w:tcPr>
            <w:tcW w:w="3135" w:type="dxa"/>
            <w:gridSpan w:val="2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 xml:space="preserve">    Mean </w:t>
            </w:r>
            <w:proofErr w:type="spellStart"/>
            <w:r w:rsidRPr="0024568B">
              <w:rPr>
                <w:rFonts w:ascii="Arial" w:hAnsi="Arial" w:cs="Arial"/>
                <w:lang w:val="es-ES"/>
              </w:rPr>
              <w:t>dependent</w:t>
            </w:r>
            <w:proofErr w:type="spellEnd"/>
            <w:r w:rsidRPr="0024568B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24568B">
              <w:rPr>
                <w:rFonts w:ascii="Arial" w:hAnsi="Arial" w:cs="Arial"/>
                <w:lang w:val="es-ES"/>
              </w:rPr>
              <w:t>var</w:t>
            </w:r>
            <w:proofErr w:type="spellEnd"/>
          </w:p>
        </w:tc>
        <w:tc>
          <w:tcPr>
            <w:tcW w:w="1282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3.712876</w:t>
            </w:r>
          </w:p>
        </w:tc>
      </w:tr>
      <w:tr w:rsidR="0024568B" w:rsidRPr="0024568B" w:rsidTr="0024568B">
        <w:trPr>
          <w:trHeight w:val="443"/>
        </w:trPr>
        <w:tc>
          <w:tcPr>
            <w:tcW w:w="2668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proofErr w:type="spellStart"/>
            <w:r w:rsidRPr="0024568B">
              <w:rPr>
                <w:rFonts w:ascii="Arial" w:hAnsi="Arial" w:cs="Arial"/>
                <w:lang w:val="es-ES"/>
              </w:rPr>
              <w:t>Adjusted</w:t>
            </w:r>
            <w:proofErr w:type="spellEnd"/>
            <w:r w:rsidRPr="0024568B">
              <w:rPr>
                <w:rFonts w:ascii="Arial" w:hAnsi="Arial" w:cs="Arial"/>
                <w:lang w:val="es-ES"/>
              </w:rPr>
              <w:t xml:space="preserve"> R-</w:t>
            </w:r>
            <w:proofErr w:type="spellStart"/>
            <w:r w:rsidRPr="0024568B">
              <w:rPr>
                <w:rFonts w:ascii="Arial" w:hAnsi="Arial" w:cs="Arial"/>
                <w:lang w:val="es-ES"/>
              </w:rPr>
              <w:t>squared</w:t>
            </w:r>
            <w:proofErr w:type="spellEnd"/>
          </w:p>
        </w:tc>
        <w:tc>
          <w:tcPr>
            <w:tcW w:w="1425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0.932663</w:t>
            </w:r>
          </w:p>
        </w:tc>
        <w:tc>
          <w:tcPr>
            <w:tcW w:w="3135" w:type="dxa"/>
            <w:gridSpan w:val="2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 xml:space="preserve">    S.D. </w:t>
            </w:r>
            <w:proofErr w:type="spellStart"/>
            <w:r w:rsidRPr="0024568B">
              <w:rPr>
                <w:rFonts w:ascii="Arial" w:hAnsi="Arial" w:cs="Arial"/>
                <w:lang w:val="es-ES"/>
              </w:rPr>
              <w:t>dependent</w:t>
            </w:r>
            <w:proofErr w:type="spellEnd"/>
            <w:r w:rsidRPr="0024568B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24568B">
              <w:rPr>
                <w:rFonts w:ascii="Arial" w:hAnsi="Arial" w:cs="Arial"/>
                <w:lang w:val="es-ES"/>
              </w:rPr>
              <w:t>var</w:t>
            </w:r>
            <w:proofErr w:type="spellEnd"/>
          </w:p>
        </w:tc>
        <w:tc>
          <w:tcPr>
            <w:tcW w:w="1282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0.192183</w:t>
            </w:r>
          </w:p>
        </w:tc>
      </w:tr>
      <w:tr w:rsidR="0024568B" w:rsidRPr="0024568B" w:rsidTr="0024568B">
        <w:trPr>
          <w:trHeight w:val="679"/>
        </w:trPr>
        <w:tc>
          <w:tcPr>
            <w:tcW w:w="2668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 xml:space="preserve">S.E. of </w:t>
            </w:r>
            <w:proofErr w:type="spellStart"/>
            <w:r w:rsidRPr="0024568B">
              <w:rPr>
                <w:rFonts w:ascii="Arial" w:hAnsi="Arial" w:cs="Arial"/>
                <w:lang w:val="es-ES"/>
              </w:rPr>
              <w:t>regression</w:t>
            </w:r>
            <w:proofErr w:type="spellEnd"/>
          </w:p>
        </w:tc>
        <w:tc>
          <w:tcPr>
            <w:tcW w:w="1425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0.049870</w:t>
            </w:r>
          </w:p>
        </w:tc>
        <w:tc>
          <w:tcPr>
            <w:tcW w:w="3135" w:type="dxa"/>
            <w:gridSpan w:val="2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 xml:space="preserve">    </w:t>
            </w:r>
            <w:proofErr w:type="spellStart"/>
            <w:r w:rsidRPr="0024568B">
              <w:rPr>
                <w:rFonts w:ascii="Arial" w:hAnsi="Arial" w:cs="Arial"/>
                <w:lang w:val="es-ES"/>
              </w:rPr>
              <w:t>Akaike</w:t>
            </w:r>
            <w:proofErr w:type="spellEnd"/>
            <w:r w:rsidRPr="0024568B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24568B">
              <w:rPr>
                <w:rFonts w:ascii="Arial" w:hAnsi="Arial" w:cs="Arial"/>
                <w:lang w:val="es-ES"/>
              </w:rPr>
              <w:t>info</w:t>
            </w:r>
            <w:proofErr w:type="spellEnd"/>
            <w:r w:rsidRPr="0024568B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24568B">
              <w:rPr>
                <w:rFonts w:ascii="Arial" w:hAnsi="Arial" w:cs="Arial"/>
                <w:lang w:val="es-ES"/>
              </w:rPr>
              <w:t>criterion</w:t>
            </w:r>
            <w:proofErr w:type="spellEnd"/>
          </w:p>
        </w:tc>
        <w:tc>
          <w:tcPr>
            <w:tcW w:w="1282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-3.152121</w:t>
            </w:r>
          </w:p>
        </w:tc>
      </w:tr>
      <w:tr w:rsidR="0024568B" w:rsidRPr="0024568B" w:rsidTr="0024568B">
        <w:trPr>
          <w:trHeight w:val="679"/>
        </w:trPr>
        <w:tc>
          <w:tcPr>
            <w:tcW w:w="2668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proofErr w:type="spellStart"/>
            <w:r w:rsidRPr="0024568B">
              <w:rPr>
                <w:rFonts w:ascii="Arial" w:hAnsi="Arial" w:cs="Arial"/>
                <w:lang w:val="es-ES"/>
              </w:rPr>
              <w:t>Sum</w:t>
            </w:r>
            <w:proofErr w:type="spellEnd"/>
            <w:r w:rsidRPr="0024568B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24568B">
              <w:rPr>
                <w:rFonts w:ascii="Arial" w:hAnsi="Arial" w:cs="Arial"/>
                <w:lang w:val="es-ES"/>
              </w:rPr>
              <w:t>squared</w:t>
            </w:r>
            <w:proofErr w:type="spellEnd"/>
            <w:r w:rsidRPr="0024568B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24568B">
              <w:rPr>
                <w:rFonts w:ascii="Arial" w:hAnsi="Arial" w:cs="Arial"/>
                <w:lang w:val="es-ES"/>
              </w:rPr>
              <w:t>resid</w:t>
            </w:r>
            <w:proofErr w:type="spellEnd"/>
          </w:p>
        </w:tc>
        <w:tc>
          <w:tcPr>
            <w:tcW w:w="1425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0.738649</w:t>
            </w:r>
          </w:p>
        </w:tc>
        <w:tc>
          <w:tcPr>
            <w:tcW w:w="3135" w:type="dxa"/>
            <w:gridSpan w:val="2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 xml:space="preserve">    </w:t>
            </w:r>
            <w:proofErr w:type="spellStart"/>
            <w:r w:rsidRPr="0024568B">
              <w:rPr>
                <w:rFonts w:ascii="Arial" w:hAnsi="Arial" w:cs="Arial"/>
                <w:lang w:val="es-ES"/>
              </w:rPr>
              <w:t>Schwarz</w:t>
            </w:r>
            <w:proofErr w:type="spellEnd"/>
            <w:r w:rsidRPr="0024568B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24568B">
              <w:rPr>
                <w:rFonts w:ascii="Arial" w:hAnsi="Arial" w:cs="Arial"/>
                <w:lang w:val="es-ES"/>
              </w:rPr>
              <w:t>criterion</w:t>
            </w:r>
            <w:proofErr w:type="spellEnd"/>
          </w:p>
        </w:tc>
        <w:tc>
          <w:tcPr>
            <w:tcW w:w="1282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-3.127369</w:t>
            </w:r>
          </w:p>
        </w:tc>
      </w:tr>
      <w:tr w:rsidR="0024568B" w:rsidRPr="0024568B" w:rsidTr="0024568B">
        <w:trPr>
          <w:trHeight w:val="443"/>
        </w:trPr>
        <w:tc>
          <w:tcPr>
            <w:tcW w:w="2668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 xml:space="preserve">Log </w:t>
            </w:r>
            <w:proofErr w:type="spellStart"/>
            <w:r w:rsidRPr="0024568B">
              <w:rPr>
                <w:rFonts w:ascii="Arial" w:hAnsi="Arial" w:cs="Arial"/>
                <w:lang w:val="es-ES"/>
              </w:rPr>
              <w:t>likelihood</w:t>
            </w:r>
            <w:proofErr w:type="spellEnd"/>
          </w:p>
        </w:tc>
        <w:tc>
          <w:tcPr>
            <w:tcW w:w="1425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473.2421</w:t>
            </w:r>
          </w:p>
        </w:tc>
        <w:tc>
          <w:tcPr>
            <w:tcW w:w="3135" w:type="dxa"/>
            <w:gridSpan w:val="2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 xml:space="preserve">    F-</w:t>
            </w:r>
            <w:proofErr w:type="spellStart"/>
            <w:r w:rsidRPr="0024568B">
              <w:rPr>
                <w:rFonts w:ascii="Arial" w:hAnsi="Arial" w:cs="Arial"/>
                <w:lang w:val="es-ES"/>
              </w:rPr>
              <w:t>statistic</w:t>
            </w:r>
            <w:proofErr w:type="spellEnd"/>
          </w:p>
        </w:tc>
        <w:tc>
          <w:tcPr>
            <w:tcW w:w="1282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4128.518</w:t>
            </w:r>
          </w:p>
        </w:tc>
      </w:tr>
      <w:tr w:rsidR="0024568B" w:rsidRPr="0024568B" w:rsidTr="0024568B">
        <w:trPr>
          <w:trHeight w:val="457"/>
        </w:trPr>
        <w:tc>
          <w:tcPr>
            <w:tcW w:w="2668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proofErr w:type="spellStart"/>
            <w:r w:rsidRPr="0024568B">
              <w:rPr>
                <w:rFonts w:ascii="Arial" w:hAnsi="Arial" w:cs="Arial"/>
                <w:lang w:val="es-ES"/>
              </w:rPr>
              <w:t>Durbin</w:t>
            </w:r>
            <w:proofErr w:type="spellEnd"/>
            <w:r w:rsidRPr="0024568B">
              <w:rPr>
                <w:rFonts w:ascii="Arial" w:hAnsi="Arial" w:cs="Arial"/>
                <w:lang w:val="es-ES"/>
              </w:rPr>
              <w:t xml:space="preserve">-Watson </w:t>
            </w:r>
            <w:proofErr w:type="spellStart"/>
            <w:r w:rsidRPr="0024568B">
              <w:rPr>
                <w:rFonts w:ascii="Arial" w:hAnsi="Arial" w:cs="Arial"/>
                <w:lang w:val="es-ES"/>
              </w:rPr>
              <w:t>stat</w:t>
            </w:r>
            <w:proofErr w:type="spellEnd"/>
          </w:p>
        </w:tc>
        <w:tc>
          <w:tcPr>
            <w:tcW w:w="1425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0.181601</w:t>
            </w:r>
          </w:p>
        </w:tc>
        <w:tc>
          <w:tcPr>
            <w:tcW w:w="3135" w:type="dxa"/>
            <w:gridSpan w:val="2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 xml:space="preserve">    </w:t>
            </w:r>
            <w:proofErr w:type="spellStart"/>
            <w:r w:rsidRPr="0024568B">
              <w:rPr>
                <w:rFonts w:ascii="Arial" w:hAnsi="Arial" w:cs="Arial"/>
                <w:lang w:val="es-ES"/>
              </w:rPr>
              <w:t>Prob</w:t>
            </w:r>
            <w:proofErr w:type="spellEnd"/>
            <w:r w:rsidRPr="0024568B">
              <w:rPr>
                <w:rFonts w:ascii="Arial" w:hAnsi="Arial" w:cs="Arial"/>
                <w:lang w:val="es-ES"/>
              </w:rPr>
              <w:t>(F-</w:t>
            </w:r>
            <w:proofErr w:type="spellStart"/>
            <w:r w:rsidRPr="0024568B">
              <w:rPr>
                <w:rFonts w:ascii="Arial" w:hAnsi="Arial" w:cs="Arial"/>
                <w:lang w:val="es-ES"/>
              </w:rPr>
              <w:t>statistic</w:t>
            </w:r>
            <w:proofErr w:type="spellEnd"/>
            <w:r w:rsidRPr="0024568B">
              <w:rPr>
                <w:rFonts w:ascii="Arial" w:hAnsi="Arial" w:cs="Arial"/>
                <w:lang w:val="es-ES"/>
              </w:rPr>
              <w:t>)</w:t>
            </w:r>
          </w:p>
        </w:tc>
        <w:tc>
          <w:tcPr>
            <w:tcW w:w="1282" w:type="dxa"/>
          </w:tcPr>
          <w:p w:rsidR="0024568B" w:rsidRPr="0024568B" w:rsidRDefault="0024568B" w:rsidP="0024568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0.000000</w:t>
            </w:r>
          </w:p>
        </w:tc>
      </w:tr>
    </w:tbl>
    <w:p w:rsidR="00CE4B5C" w:rsidRDefault="00CE4B5C" w:rsidP="0024568B">
      <w:pPr>
        <w:rPr>
          <w:b/>
        </w:rPr>
      </w:pPr>
    </w:p>
    <w:p w:rsidR="0024568B" w:rsidRPr="001E6CB7" w:rsidRDefault="0024568B" w:rsidP="0024568B">
      <w:pPr>
        <w:rPr>
          <w:b/>
        </w:rPr>
      </w:pPr>
      <w:r w:rsidRPr="001E6CB7">
        <w:rPr>
          <w:b/>
        </w:rPr>
        <w:t>AHORA VAMOS A REALIZAR LA PROYECCION:</w:t>
      </w:r>
    </w:p>
    <w:p w:rsidR="0024568B" w:rsidRDefault="0024568B" w:rsidP="0024568B">
      <w:r>
        <w:t>CLIQUEAR EN “ESTIMACION 1” Y DAR EN FORECAST Y EN LA VENTANA QUE APARECE COLCOCAR OK Y NOS ARROJA LA PROYECCION AZUL EN TERMINOS DE ESTIMACION PUNTUALES Y ROJO SON LOS VALORES DEL INTERVALO DE ESTIMACION</w:t>
      </w:r>
    </w:p>
    <w:p w:rsidR="006925E3" w:rsidRDefault="0024568B" w:rsidP="007F2B18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4705350" cy="2645467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836" cy="264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8B" w:rsidRPr="00C30A16" w:rsidRDefault="0024568B" w:rsidP="0024568B">
      <w:r>
        <w:lastRenderedPageBreak/>
        <w:t>AHORA CERRAR Y ABRIR LA NUEVA ECUACION QUE TENEMOS DLNM1</w:t>
      </w:r>
      <w:r w:rsidRPr="00C30A16">
        <w:rPr>
          <w:color w:val="FF0000"/>
        </w:rPr>
        <w:t>F</w:t>
      </w:r>
      <w:r>
        <w:rPr>
          <w:color w:val="FF0000"/>
        </w:rPr>
        <w:t xml:space="preserve"> </w:t>
      </w:r>
      <w:r w:rsidRPr="00C30A16">
        <w:t>Y SACAMOS LA GRAFICA DE LA ESTIMACION</w:t>
      </w:r>
      <w:r>
        <w:t>:</w:t>
      </w:r>
    </w:p>
    <w:p w:rsidR="0024568B" w:rsidRDefault="0024568B" w:rsidP="007F2B18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3771900" cy="2120658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899" cy="212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8B" w:rsidRPr="0024568B" w:rsidRDefault="0024568B" w:rsidP="0024568B">
      <w:pPr>
        <w:rPr>
          <w:lang w:val="en-US"/>
        </w:rPr>
      </w:pPr>
      <w:r w:rsidRPr="0024568B">
        <w:rPr>
          <w:lang w:val="en-US"/>
        </w:rPr>
        <w:t>VLNm1=LN I= VL</w:t>
      </w:r>
      <w:r w:rsidR="006E4D57">
        <w:rPr>
          <w:lang w:val="en-US"/>
        </w:rPr>
        <w:t>M</w:t>
      </w:r>
      <w:r w:rsidRPr="0024568B">
        <w:rPr>
          <w:lang w:val="en-US"/>
        </w:rPr>
        <w:t>1=</w:t>
      </w:r>
      <w:r w:rsidR="006E4D57">
        <w:rPr>
          <w:lang w:val="en-US"/>
        </w:rPr>
        <w:t>0.28</w:t>
      </w:r>
      <w:r w:rsidRPr="0024568B">
        <w:rPr>
          <w:lang w:val="en-US"/>
        </w:rPr>
        <w:t>VLNM1t-1 – 0.</w:t>
      </w:r>
      <w:r w:rsidR="006E4D57">
        <w:rPr>
          <w:lang w:val="en-US"/>
        </w:rPr>
        <w:t>11</w:t>
      </w:r>
      <w:r w:rsidRPr="0024568B">
        <w:rPr>
          <w:lang w:val="en-US"/>
        </w:rPr>
        <w:t xml:space="preserve"> Et-1+</w:t>
      </w:r>
      <w:proofErr w:type="gramStart"/>
      <w:r w:rsidRPr="0024568B">
        <w:rPr>
          <w:lang w:val="en-US"/>
        </w:rPr>
        <w:t>Et</w:t>
      </w:r>
      <w:proofErr w:type="gramEnd"/>
    </w:p>
    <w:p w:rsidR="0024568B" w:rsidRDefault="0024568B" w:rsidP="0024568B">
      <w:r>
        <w:t>ESTE MODELO TIENE UN COMPONENTE DE TENDENCIA Y UNO IRREGULAR, IGBVC=T+I por lo que:</w:t>
      </w:r>
    </w:p>
    <w:p w:rsidR="0024568B" w:rsidRPr="00C30A16" w:rsidRDefault="0024568B" w:rsidP="0024568B">
      <w:pPr>
        <w:rPr>
          <w:lang w:val="en-US"/>
        </w:rPr>
      </w:pPr>
      <w:r>
        <w:rPr>
          <w:lang w:val="en-US"/>
        </w:rPr>
        <w:t>LNM1</w:t>
      </w:r>
      <w:r w:rsidRPr="00C30A16">
        <w:rPr>
          <w:lang w:val="en-US"/>
        </w:rPr>
        <w:t xml:space="preserve">= </w:t>
      </w:r>
      <w:r>
        <w:rPr>
          <w:lang w:val="en-US"/>
        </w:rPr>
        <w:t>LN</w:t>
      </w:r>
      <w:r w:rsidRPr="00C30A16">
        <w:rPr>
          <w:lang w:val="en-US"/>
        </w:rPr>
        <w:t xml:space="preserve"> (T+I)</w:t>
      </w:r>
      <w:r w:rsidR="00CE4B5C">
        <w:rPr>
          <w:lang w:val="en-US"/>
        </w:rPr>
        <w:t xml:space="preserve">                                                          </w:t>
      </w:r>
      <w:r>
        <w:rPr>
          <w:lang w:val="en-US"/>
        </w:rPr>
        <w:t xml:space="preserve">V </w:t>
      </w:r>
      <w:r w:rsidR="006E4D57">
        <w:rPr>
          <w:lang w:val="en-US"/>
        </w:rPr>
        <w:t>LN M</w:t>
      </w:r>
      <w:r>
        <w:rPr>
          <w:lang w:val="en-US"/>
        </w:rPr>
        <w:t>1</w:t>
      </w:r>
      <w:r w:rsidRPr="00C30A16">
        <w:rPr>
          <w:lang w:val="en-US"/>
        </w:rPr>
        <w:t xml:space="preserve"> = </w:t>
      </w:r>
      <w:r w:rsidR="006E4D57">
        <w:rPr>
          <w:lang w:val="en-US"/>
        </w:rPr>
        <w:t>LN</w:t>
      </w:r>
      <w:r w:rsidRPr="00C30A16">
        <w:rPr>
          <w:lang w:val="en-US"/>
        </w:rPr>
        <w:t xml:space="preserve"> I</w:t>
      </w:r>
    </w:p>
    <w:p w:rsidR="0024568B" w:rsidRDefault="0024568B" w:rsidP="0024568B">
      <w:r w:rsidRPr="00C30A16">
        <w:t>En términ</w:t>
      </w:r>
      <w:r>
        <w:t>o</w:t>
      </w:r>
      <w:r w:rsidRPr="00C30A16">
        <w:t xml:space="preserve">s </w:t>
      </w:r>
      <w:r>
        <w:t>porcent</w:t>
      </w:r>
      <w:r w:rsidRPr="00C30A16">
        <w:t>uales como es el crecimiento de ese índice y esto sería una aproximación al component</w:t>
      </w:r>
      <w:r>
        <w:t>e</w:t>
      </w:r>
      <w:r w:rsidRPr="00C30A16">
        <w:t xml:space="preserve"> irregular de la serie</w:t>
      </w:r>
      <w:r>
        <w:t xml:space="preserve">, nos hace falta estimar T. Por lo que tenemos que </w:t>
      </w:r>
      <w:proofErr w:type="spellStart"/>
      <w:r>
        <w:t>vovler</w:t>
      </w:r>
      <w:proofErr w:type="spellEnd"/>
      <w:r>
        <w:t xml:space="preserve"> a estimar y después  devolvernos con exponencial.</w:t>
      </w:r>
    </w:p>
    <w:p w:rsidR="0024568B" w:rsidRPr="00C30A16" w:rsidRDefault="0024568B" w:rsidP="0024568B">
      <w:r>
        <w:t xml:space="preserve"> EQUATION </w:t>
      </w:r>
      <w:proofErr w:type="gramStart"/>
      <w:r>
        <w:t>ESTIM  :</w:t>
      </w:r>
      <w:proofErr w:type="gramEnd"/>
      <w:r>
        <w:t xml:space="preserve"> </w:t>
      </w:r>
      <w:r w:rsidR="006E4D57" w:rsidRPr="00E82091">
        <w:t>L</w:t>
      </w:r>
      <w:r w:rsidR="006E4D57">
        <w:t>NM1</w:t>
      </w:r>
      <w:r w:rsidRPr="00E82091">
        <w:t xml:space="preserve"> </w:t>
      </w:r>
      <w:r w:rsidR="006E4D57">
        <w:t>C</w:t>
      </w:r>
      <w:r w:rsidRPr="00E82091">
        <w:t xml:space="preserve"> @</w:t>
      </w:r>
      <w:r w:rsidR="006E4D57">
        <w:t>TREND</w:t>
      </w:r>
      <w:r>
        <w:t xml:space="preserve"> PARA ESTIMAR LA TENDENCIA.</w:t>
      </w:r>
    </w:p>
    <w:tbl>
      <w:tblPr>
        <w:tblStyle w:val="Tablaconcuadrcula"/>
        <w:tblW w:w="0" w:type="auto"/>
        <w:jc w:val="center"/>
        <w:tblLayout w:type="fixed"/>
        <w:tblLook w:val="0000"/>
      </w:tblPr>
      <w:tblGrid>
        <w:gridCol w:w="2668"/>
        <w:gridCol w:w="1425"/>
      </w:tblGrid>
      <w:tr w:rsidR="006E4D57" w:rsidRPr="0024568B" w:rsidTr="007F2B18">
        <w:trPr>
          <w:trHeight w:val="221"/>
          <w:jc w:val="center"/>
        </w:trPr>
        <w:tc>
          <w:tcPr>
            <w:tcW w:w="2668" w:type="dxa"/>
          </w:tcPr>
          <w:p w:rsidR="006E4D57" w:rsidRPr="0024568B" w:rsidRDefault="006E4D57" w:rsidP="00506E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C</w:t>
            </w:r>
          </w:p>
        </w:tc>
        <w:tc>
          <w:tcPr>
            <w:tcW w:w="1425" w:type="dxa"/>
          </w:tcPr>
          <w:p w:rsidR="006E4D57" w:rsidRPr="0024568B" w:rsidRDefault="006E4D57" w:rsidP="00506E5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3.392978</w:t>
            </w:r>
          </w:p>
        </w:tc>
      </w:tr>
      <w:tr w:rsidR="006E4D57" w:rsidRPr="0024568B" w:rsidTr="007F2B18">
        <w:trPr>
          <w:trHeight w:val="221"/>
          <w:jc w:val="center"/>
        </w:trPr>
        <w:tc>
          <w:tcPr>
            <w:tcW w:w="2668" w:type="dxa"/>
          </w:tcPr>
          <w:p w:rsidR="006E4D57" w:rsidRPr="0024568B" w:rsidRDefault="006E4D57" w:rsidP="00506E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@TREND</w:t>
            </w:r>
          </w:p>
        </w:tc>
        <w:tc>
          <w:tcPr>
            <w:tcW w:w="1425" w:type="dxa"/>
          </w:tcPr>
          <w:p w:rsidR="006E4D57" w:rsidRPr="0024568B" w:rsidRDefault="006E4D57" w:rsidP="00506E5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lang w:val="es-ES"/>
              </w:rPr>
            </w:pPr>
            <w:r w:rsidRPr="0024568B">
              <w:rPr>
                <w:rFonts w:ascii="Arial" w:hAnsi="Arial" w:cs="Arial"/>
                <w:lang w:val="es-ES"/>
              </w:rPr>
              <w:t>0.002147</w:t>
            </w:r>
          </w:p>
        </w:tc>
      </w:tr>
    </w:tbl>
    <w:p w:rsidR="0024568B" w:rsidRPr="007F2B18" w:rsidRDefault="0024568B" w:rsidP="007F2B18">
      <w:pPr>
        <w:spacing w:after="0"/>
        <w:rPr>
          <w:lang w:val="en-US"/>
        </w:rPr>
      </w:pPr>
      <w:r w:rsidRPr="007F2B18">
        <w:rPr>
          <w:b/>
          <w:lang w:val="en-US"/>
        </w:rPr>
        <w:t>LN</w:t>
      </w:r>
      <w:r w:rsidR="006E4D57" w:rsidRPr="007F2B18">
        <w:rPr>
          <w:b/>
          <w:lang w:val="en-US"/>
        </w:rPr>
        <w:t>M1</w:t>
      </w:r>
      <w:r w:rsidRPr="007F2B18">
        <w:rPr>
          <w:lang w:val="en-US"/>
        </w:rPr>
        <w:t xml:space="preserve"> =</w:t>
      </w:r>
      <w:r w:rsidR="006E4D57" w:rsidRPr="007F2B18">
        <w:rPr>
          <w:lang w:val="en-US"/>
        </w:rPr>
        <w:t xml:space="preserve"> </w:t>
      </w:r>
      <w:r w:rsidR="007F2B18">
        <w:rPr>
          <w:lang w:val="en-US"/>
        </w:rPr>
        <w:t xml:space="preserve">                </w:t>
      </w:r>
      <w:r w:rsidR="006E4D57" w:rsidRPr="007F2B18">
        <w:rPr>
          <w:color w:val="E36C0A" w:themeColor="accent6" w:themeShade="BF"/>
          <w:lang w:val="en-US"/>
        </w:rPr>
        <w:t>3.39</w:t>
      </w:r>
      <w:r w:rsidRPr="007F2B18">
        <w:rPr>
          <w:color w:val="E36C0A" w:themeColor="accent6" w:themeShade="BF"/>
          <w:lang w:val="en-US"/>
        </w:rPr>
        <w:t xml:space="preserve"> + 0.0</w:t>
      </w:r>
      <w:r w:rsidR="006E4D57" w:rsidRPr="007F2B18">
        <w:rPr>
          <w:color w:val="E36C0A" w:themeColor="accent6" w:themeShade="BF"/>
          <w:lang w:val="en-US"/>
        </w:rPr>
        <w:t>02</w:t>
      </w:r>
      <w:r w:rsidRPr="007F2B18">
        <w:rPr>
          <w:color w:val="E36C0A" w:themeColor="accent6" w:themeShade="BF"/>
          <w:lang w:val="en-US"/>
        </w:rPr>
        <w:t xml:space="preserve"> t</w:t>
      </w:r>
      <w:r w:rsidR="007F2B18" w:rsidRPr="007F2B18">
        <w:rPr>
          <w:color w:val="E36C0A" w:themeColor="accent6" w:themeShade="BF"/>
          <w:lang w:val="en-US"/>
        </w:rPr>
        <w:t xml:space="preserve">       </w:t>
      </w:r>
      <w:r w:rsidR="007F2B18">
        <w:rPr>
          <w:color w:val="E36C0A" w:themeColor="accent6" w:themeShade="BF"/>
          <w:lang w:val="en-US"/>
        </w:rPr>
        <w:t xml:space="preserve">  </w:t>
      </w:r>
      <w:r w:rsidRPr="007F2B18">
        <w:rPr>
          <w:color w:val="E36C0A" w:themeColor="accent6" w:themeShade="BF"/>
          <w:lang w:val="en-US"/>
        </w:rPr>
        <w:t xml:space="preserve"> </w:t>
      </w:r>
      <w:r w:rsidRPr="007F2B18">
        <w:rPr>
          <w:lang w:val="en-US"/>
        </w:rPr>
        <w:t>+</w:t>
      </w:r>
      <w:r w:rsidR="007F2B18">
        <w:rPr>
          <w:lang w:val="en-US"/>
        </w:rPr>
        <w:t xml:space="preserve">    </w:t>
      </w:r>
      <w:r w:rsidR="007F2B18" w:rsidRPr="007F2B18">
        <w:rPr>
          <w:lang w:val="en-US"/>
        </w:rPr>
        <w:t xml:space="preserve"> </w:t>
      </w:r>
      <w:r w:rsidRPr="007F2B18">
        <w:rPr>
          <w:color w:val="4F81BD" w:themeColor="accent1"/>
          <w:lang w:val="en-US"/>
        </w:rPr>
        <w:t>0.2</w:t>
      </w:r>
      <w:r w:rsidR="006E4D57" w:rsidRPr="007F2B18">
        <w:rPr>
          <w:color w:val="4F81BD" w:themeColor="accent1"/>
          <w:lang w:val="en-US"/>
        </w:rPr>
        <w:t xml:space="preserve">8 </w:t>
      </w:r>
      <w:r w:rsidRPr="007F2B18">
        <w:rPr>
          <w:color w:val="4F81BD" w:themeColor="accent1"/>
          <w:lang w:val="en-US"/>
        </w:rPr>
        <w:t>VLN</w:t>
      </w:r>
      <w:r w:rsidR="006E4D57" w:rsidRPr="007F2B18">
        <w:rPr>
          <w:color w:val="4F81BD" w:themeColor="accent1"/>
          <w:lang w:val="en-US"/>
        </w:rPr>
        <w:t>M1</w:t>
      </w:r>
      <w:r w:rsidRPr="007F2B18">
        <w:rPr>
          <w:color w:val="4F81BD" w:themeColor="accent1"/>
          <w:lang w:val="en-US"/>
        </w:rPr>
        <w:t>t-1 – 0.</w:t>
      </w:r>
      <w:r w:rsidR="006E4D57" w:rsidRPr="007F2B18">
        <w:rPr>
          <w:color w:val="4F81BD" w:themeColor="accent1"/>
          <w:lang w:val="en-US"/>
        </w:rPr>
        <w:t>11</w:t>
      </w:r>
      <w:r w:rsidRPr="007F2B18">
        <w:rPr>
          <w:color w:val="4F81BD" w:themeColor="accent1"/>
          <w:lang w:val="en-US"/>
        </w:rPr>
        <w:t>Et-1 +</w:t>
      </w:r>
      <w:proofErr w:type="gramStart"/>
      <w:r w:rsidRPr="007F2B18">
        <w:rPr>
          <w:color w:val="4F81BD" w:themeColor="accent1"/>
          <w:lang w:val="en-US"/>
        </w:rPr>
        <w:t>Et</w:t>
      </w:r>
      <w:proofErr w:type="gramEnd"/>
      <w:r w:rsidRPr="007F2B18">
        <w:rPr>
          <w:color w:val="4F81BD" w:themeColor="accent1"/>
          <w:lang w:val="en-US"/>
        </w:rPr>
        <w:t xml:space="preserve"> ARMA </w:t>
      </w:r>
    </w:p>
    <w:p w:rsidR="0024568B" w:rsidRDefault="0024568B" w:rsidP="007F2B18">
      <w:pPr>
        <w:spacing w:after="0"/>
        <w:rPr>
          <w:color w:val="E36C0A" w:themeColor="accent6" w:themeShade="BF"/>
        </w:rPr>
      </w:pPr>
      <w:r w:rsidRPr="007F2B18">
        <w:rPr>
          <w:lang w:val="en-US"/>
        </w:rPr>
        <w:tab/>
      </w:r>
      <w:r w:rsidRPr="00E82091">
        <w:rPr>
          <w:color w:val="E36C0A" w:themeColor="accent6" w:themeShade="BF"/>
        </w:rPr>
        <w:t xml:space="preserve">Componente </w:t>
      </w:r>
      <w:proofErr w:type="spellStart"/>
      <w:r w:rsidR="007F2B18">
        <w:rPr>
          <w:color w:val="E36C0A" w:themeColor="accent6" w:themeShade="BF"/>
        </w:rPr>
        <w:t>D</w:t>
      </w:r>
      <w:r>
        <w:rPr>
          <w:color w:val="E36C0A" w:themeColor="accent6" w:themeShade="BF"/>
        </w:rPr>
        <w:t>eterminístico</w:t>
      </w:r>
      <w:proofErr w:type="spellEnd"/>
      <w:r w:rsidR="007F2B18">
        <w:rPr>
          <w:color w:val="E36C0A" w:themeColor="accent6" w:themeShade="BF"/>
        </w:rPr>
        <w:t xml:space="preserve">          </w:t>
      </w:r>
      <w:r w:rsidR="007F2B18">
        <w:rPr>
          <w:color w:val="4F81BD" w:themeColor="accent1"/>
        </w:rPr>
        <w:t xml:space="preserve">Componente NO </w:t>
      </w:r>
      <w:proofErr w:type="spellStart"/>
      <w:r w:rsidR="007F2B18">
        <w:rPr>
          <w:color w:val="4F81BD" w:themeColor="accent1"/>
        </w:rPr>
        <w:t>Deterministico</w:t>
      </w:r>
      <w:proofErr w:type="spellEnd"/>
    </w:p>
    <w:p w:rsidR="006E4D57" w:rsidRDefault="006E4D57" w:rsidP="007F2B18">
      <w:pPr>
        <w:spacing w:after="0"/>
      </w:pPr>
      <w:r w:rsidRPr="00E82091">
        <w:t xml:space="preserve">AHORA </w:t>
      </w:r>
      <w:r w:rsidR="007F2B18">
        <w:t xml:space="preserve">SE </w:t>
      </w:r>
      <w:r w:rsidRPr="00E82091">
        <w:t>PROYECTA EL COMPONENTE DETERMINISTICO</w:t>
      </w:r>
      <w:proofErr w:type="gramStart"/>
      <w:r w:rsidRPr="00E82091">
        <w:t>:</w:t>
      </w:r>
      <w:r w:rsidR="007F2B18">
        <w:t xml:space="preserve">  AZUL</w:t>
      </w:r>
      <w:proofErr w:type="gramEnd"/>
      <w:r w:rsidR="007F2B18">
        <w:t xml:space="preserve">  PUNTUAL Y ROJO</w:t>
      </w:r>
      <w:r>
        <w:t xml:space="preserve"> INTERVALO</w:t>
      </w:r>
    </w:p>
    <w:p w:rsidR="006E4D57" w:rsidRDefault="00A407D4" w:rsidP="007F2B18">
      <w:pPr>
        <w:jc w:val="center"/>
        <w:rPr>
          <w:color w:val="E36C0A" w:themeColor="accent6" w:themeShade="BF"/>
        </w:rPr>
      </w:pPr>
      <w:r>
        <w:rPr>
          <w:noProof/>
          <w:color w:val="E36C0A" w:themeColor="accent6" w:themeShade="BF"/>
          <w:lang w:val="es-ES" w:eastAsia="es-ES"/>
        </w:rPr>
        <w:drawing>
          <wp:inline distT="0" distB="0" distL="0" distR="0">
            <wp:extent cx="3962400" cy="2227762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51" cy="222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D4" w:rsidRPr="00C30A16" w:rsidRDefault="00A407D4" w:rsidP="00A407D4">
      <w:r>
        <w:lastRenderedPageBreak/>
        <w:t>LNIGBVC</w:t>
      </w:r>
      <w:r w:rsidRPr="00C01D70">
        <w:rPr>
          <w:color w:val="FF0000"/>
        </w:rPr>
        <w:t>F</w:t>
      </w:r>
    </w:p>
    <w:p w:rsidR="00A407D4" w:rsidRDefault="00A407D4" w:rsidP="00A407D4">
      <w:r>
        <w:t>AHORA SUMAMOS LAS DOS PROYECCIONES:</w:t>
      </w:r>
    </w:p>
    <w:p w:rsidR="00A407D4" w:rsidRDefault="00A407D4" w:rsidP="00A407D4">
      <w:r w:rsidRPr="00C01D70">
        <w:t>LN</w:t>
      </w:r>
      <w:r>
        <w:t>M1</w:t>
      </w:r>
      <w:r w:rsidRPr="00C01D70">
        <w:t>EST=LN</w:t>
      </w:r>
      <w:r>
        <w:t>M1</w:t>
      </w:r>
      <w:r w:rsidRPr="00C01D70">
        <w:t>F+DLN</w:t>
      </w:r>
      <w:r>
        <w:t>M1</w:t>
      </w:r>
      <w:r w:rsidRPr="00C01D70">
        <w:t>F</w:t>
      </w:r>
    </w:p>
    <w:p w:rsidR="00A407D4" w:rsidRDefault="00A407D4" w:rsidP="0024568B">
      <w:pPr>
        <w:rPr>
          <w:color w:val="E36C0A" w:themeColor="accent6" w:themeShade="BF"/>
        </w:rPr>
      </w:pPr>
    </w:p>
    <w:p w:rsidR="0024568B" w:rsidRPr="0024568B" w:rsidRDefault="001E7CE6" w:rsidP="00300B13">
      <w:r>
        <w:tab/>
      </w:r>
    </w:p>
    <w:p w:rsidR="00300B13" w:rsidRPr="0024568B" w:rsidRDefault="00300B13" w:rsidP="00300B13">
      <w:pPr>
        <w:rPr>
          <w:sz w:val="28"/>
          <w:szCs w:val="28"/>
          <w:lang w:val="es-ES"/>
        </w:rPr>
      </w:pPr>
    </w:p>
    <w:p w:rsidR="00300B13" w:rsidRPr="0024568B" w:rsidRDefault="00300B13" w:rsidP="00300B13">
      <w:pPr>
        <w:rPr>
          <w:lang w:val="es-ES"/>
        </w:rPr>
      </w:pPr>
      <w:r w:rsidRPr="0024568B">
        <w:rPr>
          <w:lang w:val="es-ES"/>
        </w:rPr>
        <w:t xml:space="preserve"> </w:t>
      </w:r>
    </w:p>
    <w:p w:rsidR="00300B13" w:rsidRPr="0024568B" w:rsidRDefault="00300B13" w:rsidP="0071310A">
      <w:pPr>
        <w:spacing w:after="0"/>
        <w:rPr>
          <w:sz w:val="24"/>
          <w:szCs w:val="24"/>
          <w:lang w:val="es-ES"/>
        </w:rPr>
      </w:pPr>
    </w:p>
    <w:sectPr w:rsidR="00300B13" w:rsidRPr="0024568B" w:rsidSect="009A09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2A15C1"/>
    <w:multiLevelType w:val="hybridMultilevel"/>
    <w:tmpl w:val="47B699B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4A4949"/>
    <w:multiLevelType w:val="hybridMultilevel"/>
    <w:tmpl w:val="47282A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6479C0"/>
    <w:multiLevelType w:val="hybridMultilevel"/>
    <w:tmpl w:val="B53891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7765FD"/>
    <w:multiLevelType w:val="hybridMultilevel"/>
    <w:tmpl w:val="FF7E26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84B34"/>
    <w:rsid w:val="000524BE"/>
    <w:rsid w:val="00085E39"/>
    <w:rsid w:val="000968A5"/>
    <w:rsid w:val="000C09AE"/>
    <w:rsid w:val="000C3EB5"/>
    <w:rsid w:val="00151FCE"/>
    <w:rsid w:val="001928A2"/>
    <w:rsid w:val="001E1F3E"/>
    <w:rsid w:val="001E7CE6"/>
    <w:rsid w:val="0024568B"/>
    <w:rsid w:val="00246912"/>
    <w:rsid w:val="00270FF3"/>
    <w:rsid w:val="002A35F3"/>
    <w:rsid w:val="00300B13"/>
    <w:rsid w:val="003D3C02"/>
    <w:rsid w:val="0042443A"/>
    <w:rsid w:val="00481B0A"/>
    <w:rsid w:val="004850C9"/>
    <w:rsid w:val="00506E5D"/>
    <w:rsid w:val="00592EC2"/>
    <w:rsid w:val="005C5C07"/>
    <w:rsid w:val="00615312"/>
    <w:rsid w:val="006173D8"/>
    <w:rsid w:val="006925E3"/>
    <w:rsid w:val="00693F75"/>
    <w:rsid w:val="006E4D57"/>
    <w:rsid w:val="0071310A"/>
    <w:rsid w:val="0073383E"/>
    <w:rsid w:val="00763701"/>
    <w:rsid w:val="00784B34"/>
    <w:rsid w:val="007E734D"/>
    <w:rsid w:val="007F2B18"/>
    <w:rsid w:val="008904CC"/>
    <w:rsid w:val="009249D7"/>
    <w:rsid w:val="009930A6"/>
    <w:rsid w:val="009A09CB"/>
    <w:rsid w:val="00A07C5C"/>
    <w:rsid w:val="00A23BD6"/>
    <w:rsid w:val="00A316C8"/>
    <w:rsid w:val="00A407D4"/>
    <w:rsid w:val="00A62A21"/>
    <w:rsid w:val="00A844EE"/>
    <w:rsid w:val="00AA1E38"/>
    <w:rsid w:val="00AC39B6"/>
    <w:rsid w:val="00B4158B"/>
    <w:rsid w:val="00B46120"/>
    <w:rsid w:val="00BF58DB"/>
    <w:rsid w:val="00C92193"/>
    <w:rsid w:val="00CE4B5C"/>
    <w:rsid w:val="00E22099"/>
    <w:rsid w:val="00E366C4"/>
    <w:rsid w:val="00E4112A"/>
    <w:rsid w:val="00EC0A9F"/>
    <w:rsid w:val="00F06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9C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4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4B3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4158B"/>
    <w:pPr>
      <w:ind w:left="720"/>
      <w:contextualSpacing/>
    </w:pPr>
  </w:style>
  <w:style w:type="character" w:customStyle="1" w:styleId="apple-style-span">
    <w:name w:val="apple-style-span"/>
    <w:basedOn w:val="Fuentedeprrafopredeter"/>
    <w:rsid w:val="001E1F3E"/>
  </w:style>
  <w:style w:type="character" w:customStyle="1" w:styleId="apple-converted-space">
    <w:name w:val="apple-converted-space"/>
    <w:basedOn w:val="Fuentedeprrafopredeter"/>
    <w:rsid w:val="001E1F3E"/>
  </w:style>
  <w:style w:type="paragraph" w:styleId="NormalWeb">
    <w:name w:val="Normal (Web)"/>
    <w:basedOn w:val="Normal"/>
    <w:uiPriority w:val="99"/>
    <w:semiHidden/>
    <w:unhideWhenUsed/>
    <w:rsid w:val="001E1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1E1F3E"/>
    <w:rPr>
      <w:color w:val="0000FF"/>
      <w:u w:val="single"/>
    </w:rPr>
  </w:style>
  <w:style w:type="character" w:styleId="MquinadeescribirHTML">
    <w:name w:val="HTML Typewriter"/>
    <w:basedOn w:val="Fuentedeprrafopredeter"/>
    <w:uiPriority w:val="99"/>
    <w:semiHidden/>
    <w:unhideWhenUsed/>
    <w:rsid w:val="00085E39"/>
    <w:rPr>
      <w:rFonts w:ascii="Courier New" w:eastAsia="Times New Roman" w:hAnsi="Courier New" w:cs="Courier New"/>
      <w:sz w:val="20"/>
      <w:szCs w:val="20"/>
    </w:rPr>
  </w:style>
  <w:style w:type="table" w:styleId="Tablaconcuadrcula">
    <w:name w:val="Table Grid"/>
    <w:basedOn w:val="Tablanormal"/>
    <w:uiPriority w:val="59"/>
    <w:rsid w:val="007131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4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4B3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415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0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7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6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28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8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36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225271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11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8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208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43129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1" w:color="AAAAAA"/>
                            <w:right w:val="none" w:sz="0" w:space="0" w:color="auto"/>
                          </w:divBdr>
                        </w:div>
                        <w:div w:id="7806191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786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51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monografias.com/trabajos54/resumen-estadistica/resumen-estadistica.shtml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http://en.wikipedia.org/wiki/Dickey%E2%80%93Fuller_test" TargetMode="External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en.wikipedia.org/wiki/Unit_root_test" TargetMode="External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E6AA2-62F5-4E94-805E-8AFA20750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17</Pages>
  <Words>1713</Words>
  <Characters>9427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s07e22</dc:creator>
  <cp:lastModifiedBy>MIRALBA</cp:lastModifiedBy>
  <cp:revision>17</cp:revision>
  <dcterms:created xsi:type="dcterms:W3CDTF">2011-03-13T04:07:00Z</dcterms:created>
  <dcterms:modified xsi:type="dcterms:W3CDTF">2011-04-20T03:48:00Z</dcterms:modified>
</cp:coreProperties>
</file>