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CE" w:rsidRPr="00186E20" w:rsidRDefault="00186E20">
      <w:pPr>
        <w:rPr>
          <w:rFonts w:ascii="Arial" w:hAnsi="Arial" w:cs="Arial"/>
          <w:sz w:val="24"/>
          <w:szCs w:val="24"/>
        </w:rPr>
      </w:pPr>
      <w:r w:rsidRPr="00186E20">
        <w:rPr>
          <w:rFonts w:ascii="Arial" w:hAnsi="Arial" w:cs="Arial"/>
          <w:sz w:val="24"/>
          <w:szCs w:val="24"/>
          <w:shd w:val="clear" w:color="auto" w:fill="FFFFFF"/>
        </w:rPr>
        <w:t xml:space="preserve">Il </w:t>
      </w:r>
      <w:r w:rsidRPr="00186E20">
        <w:rPr>
          <w:rFonts w:ascii="Arial" w:hAnsi="Arial" w:cs="Arial"/>
          <w:b/>
          <w:sz w:val="24"/>
          <w:szCs w:val="24"/>
          <w:shd w:val="clear" w:color="auto" w:fill="FFFFFF"/>
        </w:rPr>
        <w:t>calcio</w:t>
      </w:r>
      <w:r w:rsidRPr="00186E20">
        <w:rPr>
          <w:rFonts w:ascii="Arial" w:hAnsi="Arial" w:cs="Arial"/>
          <w:sz w:val="24"/>
          <w:szCs w:val="24"/>
          <w:shd w:val="clear" w:color="auto" w:fill="FFFFFF"/>
        </w:rPr>
        <w:t xml:space="preserve"> è il quinto </w:t>
      </w:r>
      <w:bookmarkStart w:id="0" w:name="_GoBack"/>
      <w:bookmarkEnd w:id="0"/>
      <w:r w:rsidRPr="00186E20">
        <w:rPr>
          <w:rFonts w:ascii="Arial" w:hAnsi="Arial" w:cs="Arial"/>
          <w:sz w:val="24"/>
          <w:szCs w:val="24"/>
          <w:shd w:val="clear" w:color="auto" w:fill="FFFFFF"/>
        </w:rPr>
        <w:t>elemento più abbondante del </w:t>
      </w:r>
      <w:hyperlink r:id="rId4" w:tooltip="Corpo umano" w:history="1">
        <w:r w:rsidRPr="00186E20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corpo umano</w:t>
        </w:r>
      </w:hyperlink>
      <w:r w:rsidRPr="00186E20">
        <w:rPr>
          <w:rFonts w:ascii="Arial" w:hAnsi="Arial" w:cs="Arial"/>
          <w:sz w:val="24"/>
          <w:szCs w:val="24"/>
          <w:shd w:val="clear" w:color="auto" w:fill="FFFFFF"/>
        </w:rPr>
        <w:t> e il più abbondante metallo.</w:t>
      </w:r>
    </w:p>
    <w:sectPr w:rsidR="00C65FCE" w:rsidRPr="00186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0"/>
    <w:rsid w:val="00186E20"/>
    <w:rsid w:val="00C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37F8E-C316-432D-8129-BF0037D2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86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.wikipedia.org/wiki/Corpo_uman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Spadafora</dc:creator>
  <cp:keywords/>
  <dc:description/>
  <cp:lastModifiedBy>Virginia Spadafora</cp:lastModifiedBy>
  <cp:revision>1</cp:revision>
  <dcterms:created xsi:type="dcterms:W3CDTF">2017-12-19T18:59:00Z</dcterms:created>
  <dcterms:modified xsi:type="dcterms:W3CDTF">2017-12-19T19:00:00Z</dcterms:modified>
</cp:coreProperties>
</file>