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45" w:rsidRDefault="00506245" w:rsidP="00506245">
      <w:r>
        <w:t>Esta regla indica al fotógrafo cuáles son las zonas dentro de una fotografía más</w:t>
      </w:r>
    </w:p>
    <w:p w:rsidR="00506245" w:rsidRDefault="00506245" w:rsidP="00506245">
      <w:proofErr w:type="gramStart"/>
      <w:r>
        <w:t>apropiadas</w:t>
      </w:r>
      <w:proofErr w:type="gramEnd"/>
      <w:r>
        <w:t xml:space="preserve"> para situar aquellos objetos que desea que sean el centro de interés de</w:t>
      </w:r>
    </w:p>
    <w:p w:rsidR="00506245" w:rsidRDefault="00506245" w:rsidP="00506245">
      <w:proofErr w:type="gramStart"/>
      <w:r>
        <w:t>su</w:t>
      </w:r>
      <w:proofErr w:type="gramEnd"/>
      <w:r>
        <w:t xml:space="preserve"> escena.</w:t>
      </w:r>
    </w:p>
    <w:p w:rsidR="00506245" w:rsidRDefault="00506245" w:rsidP="00506245">
      <w:r>
        <w:t>¿Y en qué consiste la regla? Muy sencillo, en las fotografías existen 4 líneas fuertes,</w:t>
      </w:r>
    </w:p>
    <w:p w:rsidR="00506245" w:rsidRDefault="00506245" w:rsidP="00506245">
      <w:proofErr w:type="gramStart"/>
      <w:r>
        <w:t>que</w:t>
      </w:r>
      <w:proofErr w:type="gramEnd"/>
      <w:r>
        <w:t xml:space="preserve"> se obtienen de dividir en tres partes iguales la imagen, tanto en el eje horizontal</w:t>
      </w:r>
    </w:p>
    <w:p w:rsidR="00506245" w:rsidRDefault="00506245" w:rsidP="00506245">
      <w:proofErr w:type="gramStart"/>
      <w:r>
        <w:t>como</w:t>
      </w:r>
      <w:proofErr w:type="gramEnd"/>
      <w:r>
        <w:t xml:space="preserve"> en el vertical.</w:t>
      </w:r>
    </w:p>
    <w:p w:rsidR="00506245" w:rsidRDefault="00506245" w:rsidP="00506245">
      <w:r>
        <w:t>De la intersección de estas líneas fuertes se obtienen, a su vez, 4 puntos fuertes, que</w:t>
      </w:r>
    </w:p>
    <w:p w:rsidR="00506245" w:rsidRDefault="00506245" w:rsidP="00506245">
      <w:proofErr w:type="gramStart"/>
      <w:r>
        <w:t>son</w:t>
      </w:r>
      <w:proofErr w:type="gramEnd"/>
      <w:r>
        <w:t xml:space="preserve"> las zonas a las que se dirige nuestra mirada al observar una fotografía y que, por</w:t>
      </w:r>
    </w:p>
    <w:p w:rsidR="00506245" w:rsidRDefault="00506245" w:rsidP="00506245">
      <w:proofErr w:type="gramStart"/>
      <w:r>
        <w:t>tanto</w:t>
      </w:r>
      <w:proofErr w:type="gramEnd"/>
      <w:r>
        <w:t>, serán adecuadas para situar en ellas aquellos objetos sobre los que queramos</w:t>
      </w:r>
    </w:p>
    <w:p w:rsidR="00D436B1" w:rsidRDefault="00506245" w:rsidP="00506245">
      <w:proofErr w:type="gramStart"/>
      <w:r>
        <w:t>centrar</w:t>
      </w:r>
      <w:proofErr w:type="gramEnd"/>
      <w:r>
        <w:t xml:space="preserve"> la atención.</w:t>
      </w:r>
    </w:p>
    <w:p w:rsidR="00A26CA2" w:rsidRDefault="00A26CA2" w:rsidP="00506245"/>
    <w:p w:rsidR="00A26CA2" w:rsidRDefault="00A26CA2" w:rsidP="00A26CA2">
      <w:r>
        <w:t>Es preferible situar el centro de interés en uno de estos cuatro puntos que en el</w:t>
      </w:r>
    </w:p>
    <w:p w:rsidR="00A26CA2" w:rsidRDefault="00A26CA2" w:rsidP="00A26CA2">
      <w:proofErr w:type="gramStart"/>
      <w:r>
        <w:t>centro</w:t>
      </w:r>
      <w:proofErr w:type="gramEnd"/>
      <w:r>
        <w:t xml:space="preserve"> de la fotografía.</w:t>
      </w:r>
    </w:p>
    <w:p w:rsidR="00A26CA2" w:rsidRDefault="00A26CA2" w:rsidP="00A26CA2">
      <w:r>
        <w:t>En el caso de que sean más de uno los objetos a situar como centros de interés, es</w:t>
      </w:r>
    </w:p>
    <w:p w:rsidR="00A26CA2" w:rsidRDefault="00A26CA2" w:rsidP="00A26CA2">
      <w:proofErr w:type="gramStart"/>
      <w:r>
        <w:t>conveniente</w:t>
      </w:r>
      <w:proofErr w:type="gramEnd"/>
      <w:r>
        <w:t xml:space="preserve"> situarlos en los distintos puntos fuertes. En el caso de haber 2, procura que</w:t>
      </w:r>
    </w:p>
    <w:p w:rsidR="00A26CA2" w:rsidRDefault="00A26CA2" w:rsidP="00A26CA2">
      <w:proofErr w:type="gramStart"/>
      <w:r>
        <w:t>estén</w:t>
      </w:r>
      <w:proofErr w:type="gramEnd"/>
      <w:r>
        <w:t xml:space="preserve"> en puntos fuertes opuestos.</w:t>
      </w:r>
    </w:p>
    <w:p w:rsidR="00A26CA2" w:rsidRDefault="00A26CA2" w:rsidP="00A26CA2">
      <w:r>
        <w:t>Lo ideal es aplicar la regla antes de disparar, pero gracias a los programas de retoque podrás hacer que tus fotos cumplan esta regla aún no habiéndola seguido en el momento</w:t>
      </w:r>
    </w:p>
    <w:p w:rsidR="00A26CA2" w:rsidRDefault="00A26CA2" w:rsidP="00A26CA2">
      <w:proofErr w:type="gramStart"/>
      <w:r>
        <w:t>del</w:t>
      </w:r>
      <w:proofErr w:type="gramEnd"/>
      <w:r>
        <w:t xml:space="preserve"> disparo.</w:t>
      </w:r>
    </w:p>
    <w:p w:rsidR="00A26CA2" w:rsidRDefault="00A26CA2" w:rsidP="00A26CA2">
      <w:r>
        <w:t>En cuanto al por qué de la "fuerza" de estos puntos se encuentra en la también</w:t>
      </w:r>
    </w:p>
    <w:p w:rsidR="00A26CA2" w:rsidRDefault="00A26CA2" w:rsidP="00A26CA2">
      <w:proofErr w:type="gramStart"/>
      <w:r>
        <w:t>archiconocida</w:t>
      </w:r>
      <w:proofErr w:type="gramEnd"/>
      <w:r>
        <w:t xml:space="preserve"> proporción áurea, si bien la aproximación de los tercios es sólo eso, una</w:t>
      </w:r>
    </w:p>
    <w:p w:rsidR="00A26CA2" w:rsidRDefault="00A26CA2" w:rsidP="00A26CA2">
      <w:proofErr w:type="gramStart"/>
      <w:r>
        <w:t>aproximación</w:t>
      </w:r>
      <w:proofErr w:type="gramEnd"/>
      <w:r>
        <w:t>. Aunque funciona francamente bien.</w:t>
      </w:r>
    </w:p>
    <w:sectPr w:rsidR="00A26CA2" w:rsidSect="00D4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245"/>
    <w:rsid w:val="00307273"/>
    <w:rsid w:val="00506245"/>
    <w:rsid w:val="008A25B0"/>
    <w:rsid w:val="00A26CA2"/>
    <w:rsid w:val="00D436B1"/>
    <w:rsid w:val="00D751D0"/>
    <w:rsid w:val="00F6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8A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2010-03-19T18:53:00Z</dcterms:created>
  <dcterms:modified xsi:type="dcterms:W3CDTF">2010-03-19T18:55:00Z</dcterms:modified>
</cp:coreProperties>
</file>