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CEA" w:rsidRDefault="00320CEA" w:rsidP="00320CEA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0.25pt;height:186pt" strokeweight="1.5pt">
            <v:fill color2="#f39" rotate="t" angle="-45" type="gradient"/>
            <v:shadow color="#868686"/>
            <v:textpath style="font-family:&quot;Ravie&quot;;v-text-kern:t" trim="t" fitpath="t" string="Les chemin &#10;de fer"/>
          </v:shape>
        </w:pict>
      </w:r>
    </w:p>
    <w:p w:rsidR="00320CEA" w:rsidRDefault="00320CEA" w:rsidP="00320CEA">
      <w:pPr>
        <w:jc w:val="center"/>
      </w:pPr>
    </w:p>
    <w:p w:rsidR="00320CEA" w:rsidRDefault="00320CEA" w:rsidP="00320CEA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305425" cy="3305541"/>
            <wp:effectExtent l="19050" t="0" r="9525" b="0"/>
            <wp:docPr id="2" name="Immagine 2" descr="http://www.access2000.ch/xxsiecle/la%20broye/les%20Diligences%20de%20la%20poste/Chemin_de_f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ccess2000.ch/xxsiecle/la%20broye/les%20Diligences%20de%20la%20poste/Chemin_de_fe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801" cy="3308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CEA" w:rsidRDefault="00320CEA" w:rsidP="00013361">
      <w:pPr>
        <w:tabs>
          <w:tab w:val="left" w:pos="6405"/>
        </w:tabs>
      </w:pPr>
    </w:p>
    <w:p w:rsidR="00395E73" w:rsidRDefault="00F87C4D" w:rsidP="00013361">
      <w:pPr>
        <w:tabs>
          <w:tab w:val="left" w:pos="6405"/>
        </w:tabs>
        <w:rPr>
          <w:lang w:val="en-US"/>
        </w:rPr>
      </w:pPr>
      <w:r>
        <w:t xml:space="preserve">La </w:t>
      </w:r>
      <w:proofErr w:type="spellStart"/>
      <w:r>
        <w:t>revolution</w:t>
      </w:r>
      <w:proofErr w:type="spellEnd"/>
      <w:r>
        <w:t xml:space="preserve"> </w:t>
      </w:r>
      <w:proofErr w:type="spellStart"/>
      <w:r>
        <w:t>industriélle</w:t>
      </w:r>
      <w:proofErr w:type="spellEnd"/>
      <w:r>
        <w:t xml:space="preserve"> </w:t>
      </w:r>
      <w:r>
        <w:rPr>
          <w:rFonts w:ascii="Arial" w:hAnsi="Arial" w:cs="Arial"/>
          <w:sz w:val="18"/>
          <w:szCs w:val="18"/>
        </w:rPr>
        <w:t xml:space="preserve">a </w:t>
      </w:r>
      <w:proofErr w:type="spellStart"/>
      <w:r>
        <w:rPr>
          <w:rFonts w:ascii="Arial" w:hAnsi="Arial" w:cs="Arial"/>
          <w:sz w:val="18"/>
          <w:szCs w:val="18"/>
        </w:rPr>
        <w:t>éclaté</w:t>
      </w:r>
      <w:proofErr w:type="spellEnd"/>
      <w:r>
        <w:rPr>
          <w:rFonts w:ascii="Arial" w:hAnsi="Arial" w:cs="Arial"/>
          <w:sz w:val="18"/>
          <w:szCs w:val="18"/>
        </w:rPr>
        <w:t xml:space="preserve"> en 1861 en </w:t>
      </w:r>
      <w:proofErr w:type="spellStart"/>
      <w:r>
        <w:rPr>
          <w:rFonts w:ascii="Arial" w:hAnsi="Arial" w:cs="Arial"/>
          <w:sz w:val="18"/>
          <w:szCs w:val="18"/>
        </w:rPr>
        <w:t>Angleterre</w:t>
      </w:r>
      <w:proofErr w:type="spellEnd"/>
      <w:r>
        <w:rPr>
          <w:rFonts w:ascii="Arial" w:hAnsi="Arial" w:cs="Arial"/>
          <w:sz w:val="18"/>
          <w:szCs w:val="18"/>
        </w:rPr>
        <w:t xml:space="preserve">. Elle  est </w:t>
      </w:r>
      <w:proofErr w:type="spellStart"/>
      <w:r>
        <w:rPr>
          <w:rFonts w:ascii="Arial" w:hAnsi="Arial" w:cs="Arial"/>
          <w:sz w:val="18"/>
          <w:szCs w:val="18"/>
        </w:rPr>
        <w:t>particulièrement</w:t>
      </w:r>
      <w:proofErr w:type="spellEnd"/>
      <w:r>
        <w:rPr>
          <w:rFonts w:ascii="Arial" w:hAnsi="Arial" w:cs="Arial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sz w:val="18"/>
          <w:szCs w:val="18"/>
        </w:rPr>
        <w:t>important</w:t>
      </w:r>
      <w:proofErr w:type="spellEnd"/>
      <w:r>
        <w:rPr>
          <w:rFonts w:ascii="Arial" w:hAnsi="Arial" w:cs="Arial"/>
          <w:sz w:val="18"/>
          <w:szCs w:val="18"/>
        </w:rPr>
        <w:t xml:space="preserve"> pour la métallurgie qui </w:t>
      </w:r>
      <w:proofErr w:type="spellStart"/>
      <w:r>
        <w:rPr>
          <w:rFonts w:ascii="Arial" w:hAnsi="Arial" w:cs="Arial"/>
          <w:sz w:val="18"/>
          <w:szCs w:val="18"/>
        </w:rPr>
        <w:t>prend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définitivament</w:t>
      </w:r>
      <w:proofErr w:type="spellEnd"/>
      <w:r>
        <w:rPr>
          <w:rFonts w:ascii="Arial" w:hAnsi="Arial" w:cs="Arial"/>
          <w:sz w:val="18"/>
          <w:szCs w:val="18"/>
        </w:rPr>
        <w:t xml:space="preserve"> le relais </w:t>
      </w:r>
      <w:proofErr w:type="spellStart"/>
      <w:r>
        <w:rPr>
          <w:rFonts w:ascii="Arial" w:hAnsi="Arial" w:cs="Arial"/>
          <w:sz w:val="18"/>
          <w:szCs w:val="18"/>
        </w:rPr>
        <w:t>des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cotonnades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comme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secteur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decisif</w:t>
      </w:r>
      <w:proofErr w:type="spellEnd"/>
      <w:r>
        <w:rPr>
          <w:rFonts w:ascii="Arial" w:hAnsi="Arial" w:cs="Arial"/>
          <w:sz w:val="18"/>
          <w:szCs w:val="18"/>
        </w:rPr>
        <w:t xml:space="preserve"> de la </w:t>
      </w:r>
      <w:proofErr w:type="spellStart"/>
      <w:r>
        <w:rPr>
          <w:rFonts w:ascii="Arial" w:hAnsi="Arial" w:cs="Arial"/>
          <w:sz w:val="18"/>
          <w:szCs w:val="18"/>
        </w:rPr>
        <w:t>croissance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="002D2727" w:rsidRPr="002D272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D2727" w:rsidRPr="002D2727">
        <w:rPr>
          <w:rFonts w:ascii="Arial" w:hAnsi="Arial" w:cs="Arial"/>
          <w:sz w:val="18"/>
          <w:szCs w:val="18"/>
        </w:rPr>
        <w:t>Dans</w:t>
      </w:r>
      <w:proofErr w:type="spellEnd"/>
      <w:r w:rsidR="002D2727" w:rsidRPr="002D272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D2727" w:rsidRPr="002D2727">
        <w:rPr>
          <w:rFonts w:ascii="Arial" w:hAnsi="Arial" w:cs="Arial"/>
          <w:sz w:val="18"/>
          <w:szCs w:val="18"/>
        </w:rPr>
        <w:t>certains</w:t>
      </w:r>
      <w:proofErr w:type="spellEnd"/>
      <w:r w:rsidR="002D2727" w:rsidRPr="002D272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D2727" w:rsidRPr="002D2727">
        <w:rPr>
          <w:rFonts w:ascii="Arial" w:hAnsi="Arial" w:cs="Arial"/>
          <w:sz w:val="18"/>
          <w:szCs w:val="18"/>
        </w:rPr>
        <w:t>pays</w:t>
      </w:r>
      <w:proofErr w:type="spellEnd"/>
      <w:r w:rsidR="002D2727" w:rsidRPr="002D2727">
        <w:rPr>
          <w:rFonts w:ascii="Arial" w:hAnsi="Arial" w:cs="Arial"/>
          <w:sz w:val="18"/>
          <w:szCs w:val="18"/>
        </w:rPr>
        <w:t xml:space="preserve"> a </w:t>
      </w:r>
      <w:proofErr w:type="spellStart"/>
      <w:r w:rsidR="002D2727" w:rsidRPr="002D2727">
        <w:rPr>
          <w:rFonts w:ascii="Arial" w:hAnsi="Arial" w:cs="Arial"/>
          <w:sz w:val="18"/>
          <w:szCs w:val="18"/>
        </w:rPr>
        <w:t>été</w:t>
      </w:r>
      <w:proofErr w:type="spellEnd"/>
      <w:r w:rsidR="002D2727" w:rsidRPr="002D272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D2727" w:rsidRPr="002D2727">
        <w:rPr>
          <w:rFonts w:ascii="Arial" w:hAnsi="Arial" w:cs="Arial"/>
          <w:sz w:val="18"/>
          <w:szCs w:val="18"/>
        </w:rPr>
        <w:t>retardé</w:t>
      </w:r>
      <w:proofErr w:type="spellEnd"/>
      <w:r w:rsidR="002D2727" w:rsidRPr="002D272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D2727" w:rsidRPr="002D2727">
        <w:rPr>
          <w:rFonts w:ascii="Arial" w:hAnsi="Arial" w:cs="Arial"/>
          <w:sz w:val="18"/>
          <w:szCs w:val="18"/>
        </w:rPr>
        <w:t>ses</w:t>
      </w:r>
      <w:proofErr w:type="spellEnd"/>
      <w:r w:rsidR="002D2727" w:rsidRPr="002D272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D2727" w:rsidRPr="002D2727">
        <w:rPr>
          <w:rFonts w:ascii="Arial" w:hAnsi="Arial" w:cs="Arial"/>
          <w:sz w:val="18"/>
          <w:szCs w:val="18"/>
        </w:rPr>
        <w:t>débuts</w:t>
      </w:r>
      <w:proofErr w:type="spellEnd"/>
      <w:r w:rsidR="002D2727" w:rsidRPr="002D2727">
        <w:rPr>
          <w:rFonts w:ascii="Arial" w:hAnsi="Arial" w:cs="Arial"/>
          <w:sz w:val="18"/>
          <w:szCs w:val="18"/>
        </w:rPr>
        <w:t xml:space="preserve"> .</w:t>
      </w:r>
      <w:r w:rsidR="002D2727">
        <w:rPr>
          <w:rFonts w:ascii="Arial" w:hAnsi="Arial" w:cs="Arial"/>
          <w:sz w:val="18"/>
          <w:szCs w:val="18"/>
        </w:rPr>
        <w:t xml:space="preserve"> Un de </w:t>
      </w:r>
      <w:proofErr w:type="spellStart"/>
      <w:r w:rsidR="002D2727">
        <w:rPr>
          <w:rFonts w:ascii="Arial" w:hAnsi="Arial" w:cs="Arial"/>
          <w:sz w:val="18"/>
          <w:szCs w:val="18"/>
        </w:rPr>
        <w:t>ces</w:t>
      </w:r>
      <w:proofErr w:type="spellEnd"/>
      <w:r w:rsidR="002D272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D2727">
        <w:rPr>
          <w:rFonts w:ascii="Arial" w:hAnsi="Arial" w:cs="Arial"/>
          <w:sz w:val="18"/>
          <w:szCs w:val="18"/>
        </w:rPr>
        <w:t>pays</w:t>
      </w:r>
      <w:proofErr w:type="spellEnd"/>
      <w:r w:rsidR="002D272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D2727">
        <w:rPr>
          <w:rFonts w:ascii="Arial" w:hAnsi="Arial" w:cs="Arial"/>
          <w:sz w:val="18"/>
          <w:szCs w:val="18"/>
        </w:rPr>
        <w:t>été</w:t>
      </w:r>
      <w:proofErr w:type="spellEnd"/>
      <w:r w:rsidR="002D2727">
        <w:rPr>
          <w:rFonts w:ascii="Arial" w:hAnsi="Arial" w:cs="Arial"/>
          <w:sz w:val="18"/>
          <w:szCs w:val="18"/>
        </w:rPr>
        <w:t xml:space="preserve"> la France, </w:t>
      </w:r>
      <w:proofErr w:type="spellStart"/>
      <w:r w:rsidR="002D2727">
        <w:rPr>
          <w:rFonts w:ascii="Arial" w:hAnsi="Arial" w:cs="Arial"/>
          <w:sz w:val="18"/>
          <w:szCs w:val="18"/>
        </w:rPr>
        <w:t>que</w:t>
      </w:r>
      <w:proofErr w:type="spellEnd"/>
      <w:r w:rsidR="002D272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D2727">
        <w:rPr>
          <w:rFonts w:ascii="Arial" w:hAnsi="Arial" w:cs="Arial"/>
          <w:sz w:val="18"/>
          <w:szCs w:val="18"/>
        </w:rPr>
        <w:t>peuve</w:t>
      </w:r>
      <w:proofErr w:type="spellEnd"/>
      <w:r w:rsidR="002D2727">
        <w:rPr>
          <w:rFonts w:ascii="Arial" w:hAnsi="Arial" w:cs="Arial"/>
          <w:sz w:val="18"/>
          <w:szCs w:val="18"/>
        </w:rPr>
        <w:t xml:space="preserve"> se </w:t>
      </w:r>
      <w:proofErr w:type="spellStart"/>
      <w:r w:rsidR="002D2727">
        <w:rPr>
          <w:rFonts w:ascii="Arial" w:hAnsi="Arial" w:cs="Arial"/>
          <w:sz w:val="18"/>
          <w:szCs w:val="18"/>
        </w:rPr>
        <w:t>spécialiser</w:t>
      </w:r>
      <w:proofErr w:type="spellEnd"/>
      <w:r w:rsidR="002D272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D2727">
        <w:rPr>
          <w:rFonts w:ascii="Arial" w:hAnsi="Arial" w:cs="Arial"/>
          <w:sz w:val="18"/>
          <w:szCs w:val="18"/>
        </w:rPr>
        <w:t>sur</w:t>
      </w:r>
      <w:proofErr w:type="spellEnd"/>
      <w:r w:rsidR="002D2727">
        <w:rPr>
          <w:rFonts w:ascii="Arial" w:hAnsi="Arial" w:cs="Arial"/>
          <w:sz w:val="18"/>
          <w:szCs w:val="18"/>
        </w:rPr>
        <w:t xml:space="preserve"> le </w:t>
      </w:r>
      <w:proofErr w:type="spellStart"/>
      <w:r w:rsidR="002D2727">
        <w:rPr>
          <w:rFonts w:ascii="Arial" w:hAnsi="Arial" w:cs="Arial"/>
          <w:sz w:val="18"/>
          <w:szCs w:val="18"/>
        </w:rPr>
        <w:t>passage</w:t>
      </w:r>
      <w:proofErr w:type="spellEnd"/>
      <w:r w:rsidR="002D272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D2727">
        <w:rPr>
          <w:rFonts w:ascii="Arial" w:hAnsi="Arial" w:cs="Arial"/>
          <w:sz w:val="18"/>
          <w:szCs w:val="18"/>
        </w:rPr>
        <w:t>du</w:t>
      </w:r>
      <w:proofErr w:type="spellEnd"/>
      <w:r w:rsidR="002D2727">
        <w:rPr>
          <w:rFonts w:ascii="Arial" w:hAnsi="Arial" w:cs="Arial"/>
          <w:sz w:val="18"/>
          <w:szCs w:val="18"/>
        </w:rPr>
        <w:t xml:space="preserve"> </w:t>
      </w:r>
      <w:r w:rsidRPr="002D2727">
        <w:t xml:space="preserve"> </w:t>
      </w:r>
      <w:proofErr w:type="spellStart"/>
      <w:r w:rsidR="00013361" w:rsidRPr="002D2727">
        <w:t>chemin</w:t>
      </w:r>
      <w:proofErr w:type="spellEnd"/>
      <w:r w:rsidR="00013361" w:rsidRPr="002D2727">
        <w:t xml:space="preserve"> de </w:t>
      </w:r>
      <w:proofErr w:type="spellStart"/>
      <w:r w:rsidR="00013361" w:rsidRPr="002D2727">
        <w:t>fer</w:t>
      </w:r>
      <w:proofErr w:type="spellEnd"/>
      <w:r w:rsidR="002D2727">
        <w:t xml:space="preserve">. </w:t>
      </w:r>
      <w:r w:rsidR="002D2727" w:rsidRPr="00320CEA">
        <w:rPr>
          <w:lang w:val="en-US"/>
        </w:rPr>
        <w:t xml:space="preserve">À </w:t>
      </w:r>
      <w:proofErr w:type="spellStart"/>
      <w:r w:rsidR="002D2727" w:rsidRPr="00320CEA">
        <w:rPr>
          <w:lang w:val="en-US"/>
        </w:rPr>
        <w:t>favorise</w:t>
      </w:r>
      <w:proofErr w:type="spellEnd"/>
      <w:r w:rsidR="002D2727" w:rsidRPr="00320CEA">
        <w:rPr>
          <w:lang w:val="en-US"/>
        </w:rPr>
        <w:t xml:space="preserve"> </w:t>
      </w:r>
      <w:proofErr w:type="spellStart"/>
      <w:r w:rsidR="002D2727" w:rsidRPr="00320CEA">
        <w:rPr>
          <w:lang w:val="en-US"/>
        </w:rPr>
        <w:t>l’extension</w:t>
      </w:r>
      <w:proofErr w:type="spellEnd"/>
      <w:r w:rsidR="002D2727" w:rsidRPr="00320CEA">
        <w:rPr>
          <w:lang w:val="en-US"/>
        </w:rPr>
        <w:t xml:space="preserve"> du </w:t>
      </w:r>
      <w:proofErr w:type="spellStart"/>
      <w:r w:rsidR="002D2727" w:rsidRPr="00320CEA">
        <w:rPr>
          <w:lang w:val="en-US"/>
        </w:rPr>
        <w:t>chemin</w:t>
      </w:r>
      <w:proofErr w:type="spellEnd"/>
      <w:r w:rsidR="002D2727" w:rsidRPr="00320CEA">
        <w:rPr>
          <w:lang w:val="en-US"/>
        </w:rPr>
        <w:t xml:space="preserve"> de </w:t>
      </w:r>
      <w:proofErr w:type="spellStart"/>
      <w:r w:rsidR="002D2727" w:rsidRPr="00320CEA">
        <w:rPr>
          <w:lang w:val="en-US"/>
        </w:rPr>
        <w:t>fer</w:t>
      </w:r>
      <w:proofErr w:type="spellEnd"/>
      <w:r w:rsidR="002D2727" w:rsidRPr="00320CEA">
        <w:rPr>
          <w:lang w:val="en-US"/>
        </w:rPr>
        <w:t xml:space="preserve"> </w:t>
      </w:r>
      <w:proofErr w:type="spellStart"/>
      <w:r w:rsidR="002D2727" w:rsidRPr="00320CEA">
        <w:rPr>
          <w:lang w:val="en-US"/>
        </w:rPr>
        <w:t>est</w:t>
      </w:r>
      <w:proofErr w:type="spellEnd"/>
      <w:r w:rsidR="002D2727" w:rsidRPr="00320CEA">
        <w:rPr>
          <w:lang w:val="en-US"/>
        </w:rPr>
        <w:t xml:space="preserve"> la </w:t>
      </w:r>
      <w:proofErr w:type="spellStart"/>
      <w:r w:rsidR="002D2727" w:rsidRPr="00320CEA">
        <w:rPr>
          <w:lang w:val="en-US"/>
        </w:rPr>
        <w:t>loi</w:t>
      </w:r>
      <w:proofErr w:type="spellEnd"/>
      <w:r w:rsidR="002D2727" w:rsidRPr="00320CEA">
        <w:rPr>
          <w:lang w:val="en-US"/>
        </w:rPr>
        <w:t xml:space="preserve"> Guizot de 1842. </w:t>
      </w:r>
      <w:r w:rsidR="002D2727" w:rsidRPr="008F0988">
        <w:rPr>
          <w:lang w:val="en-US"/>
        </w:rPr>
        <w:t xml:space="preserve">Avec  </w:t>
      </w:r>
      <w:proofErr w:type="spellStart"/>
      <w:r w:rsidR="002D2727" w:rsidRPr="008F0988">
        <w:rPr>
          <w:lang w:val="en-US"/>
        </w:rPr>
        <w:t>ça</w:t>
      </w:r>
      <w:proofErr w:type="spellEnd"/>
      <w:r w:rsidR="002D2727" w:rsidRPr="008F0988">
        <w:rPr>
          <w:lang w:val="en-US"/>
        </w:rPr>
        <w:t xml:space="preserve"> </w:t>
      </w:r>
      <w:proofErr w:type="spellStart"/>
      <w:r w:rsidR="002D2727" w:rsidRPr="008F0988">
        <w:rPr>
          <w:lang w:val="en-US"/>
        </w:rPr>
        <w:t>loi</w:t>
      </w:r>
      <w:proofErr w:type="spellEnd"/>
      <w:r w:rsidR="002D2727" w:rsidRPr="008F0988">
        <w:rPr>
          <w:lang w:val="en-US"/>
        </w:rPr>
        <w:t xml:space="preserve"> nous </w:t>
      </w:r>
      <w:proofErr w:type="spellStart"/>
      <w:r w:rsidR="002D2727" w:rsidRPr="008F0988">
        <w:rPr>
          <w:lang w:val="en-US"/>
        </w:rPr>
        <w:t>pouvons</w:t>
      </w:r>
      <w:proofErr w:type="spellEnd"/>
      <w:r w:rsidR="002D2727" w:rsidRPr="008F0988">
        <w:rPr>
          <w:lang w:val="en-US"/>
        </w:rPr>
        <w:t xml:space="preserve"> </w:t>
      </w:r>
      <w:proofErr w:type="spellStart"/>
      <w:r w:rsidR="002D2727" w:rsidRPr="008F0988">
        <w:rPr>
          <w:lang w:val="en-US"/>
        </w:rPr>
        <w:t>connait</w:t>
      </w:r>
      <w:r w:rsidR="00692920">
        <w:rPr>
          <w:lang w:val="en-US"/>
        </w:rPr>
        <w:t>re</w:t>
      </w:r>
      <w:proofErr w:type="spellEnd"/>
      <w:r w:rsidR="00692920">
        <w:rPr>
          <w:lang w:val="en-US"/>
        </w:rPr>
        <w:t xml:space="preserve"> </w:t>
      </w:r>
      <w:r w:rsidR="002D2727" w:rsidRPr="008F0988">
        <w:rPr>
          <w:lang w:val="en-US"/>
        </w:rPr>
        <w:t xml:space="preserve"> </w:t>
      </w:r>
      <w:proofErr w:type="spellStart"/>
      <w:r w:rsidR="002D2727" w:rsidRPr="008F0988">
        <w:rPr>
          <w:lang w:val="en-US"/>
        </w:rPr>
        <w:t>l’importance</w:t>
      </w:r>
      <w:proofErr w:type="spellEnd"/>
      <w:r w:rsidR="002D2727" w:rsidRPr="008F0988">
        <w:rPr>
          <w:lang w:val="en-US"/>
        </w:rPr>
        <w:t xml:space="preserve"> </w:t>
      </w:r>
      <w:proofErr w:type="spellStart"/>
      <w:r w:rsidR="002D2727" w:rsidRPr="008F0988">
        <w:rPr>
          <w:lang w:val="en-US"/>
        </w:rPr>
        <w:t>dan</w:t>
      </w:r>
      <w:proofErr w:type="spellEnd"/>
      <w:r w:rsidR="002D2727" w:rsidRPr="008F0988">
        <w:rPr>
          <w:lang w:val="en-US"/>
        </w:rPr>
        <w:t xml:space="preserve"> les </w:t>
      </w:r>
      <w:proofErr w:type="spellStart"/>
      <w:r w:rsidR="002D2727" w:rsidRPr="008F0988">
        <w:rPr>
          <w:lang w:val="en-US"/>
        </w:rPr>
        <w:t>p</w:t>
      </w:r>
      <w:r w:rsidR="00692920">
        <w:rPr>
          <w:lang w:val="en-US"/>
        </w:rPr>
        <w:t>rocessus</w:t>
      </w:r>
      <w:proofErr w:type="spellEnd"/>
      <w:r w:rsidR="00692920">
        <w:rPr>
          <w:lang w:val="en-US"/>
        </w:rPr>
        <w:t xml:space="preserve"> de </w:t>
      </w:r>
      <w:proofErr w:type="spellStart"/>
      <w:r w:rsidR="00692920">
        <w:rPr>
          <w:lang w:val="en-US"/>
        </w:rPr>
        <w:t>révolution</w:t>
      </w:r>
      <w:proofErr w:type="spellEnd"/>
      <w:r w:rsidR="00692920">
        <w:rPr>
          <w:lang w:val="en-US"/>
        </w:rPr>
        <w:t xml:space="preserve"> </w:t>
      </w:r>
      <w:proofErr w:type="spellStart"/>
      <w:r w:rsidR="00692920">
        <w:rPr>
          <w:lang w:val="en-US"/>
        </w:rPr>
        <w:t>industri</w:t>
      </w:r>
      <w:r w:rsidR="002D2727" w:rsidRPr="008F0988">
        <w:rPr>
          <w:lang w:val="en-US"/>
        </w:rPr>
        <w:t>elle</w:t>
      </w:r>
      <w:proofErr w:type="spellEnd"/>
      <w:r w:rsidR="00692920">
        <w:rPr>
          <w:lang w:val="en-US"/>
        </w:rPr>
        <w:t>,</w:t>
      </w:r>
      <w:r w:rsidR="008F0988" w:rsidRPr="008F0988">
        <w:rPr>
          <w:lang w:val="en-US"/>
        </w:rPr>
        <w:t xml:space="preserve"> </w:t>
      </w:r>
      <w:r w:rsidR="008F0988" w:rsidRPr="00395E73">
        <w:rPr>
          <w:lang w:val="en-US"/>
        </w:rPr>
        <w:t xml:space="preserve"> les </w:t>
      </w:r>
      <w:proofErr w:type="spellStart"/>
      <w:r w:rsidR="008F0988" w:rsidRPr="00395E73">
        <w:rPr>
          <w:lang w:val="en-US"/>
        </w:rPr>
        <w:t>grands</w:t>
      </w:r>
      <w:proofErr w:type="spellEnd"/>
      <w:r w:rsidR="008F0988" w:rsidRPr="00395E73">
        <w:rPr>
          <w:lang w:val="en-US"/>
        </w:rPr>
        <w:t xml:space="preserve"> </w:t>
      </w:r>
      <w:proofErr w:type="spellStart"/>
      <w:r w:rsidR="008F0988" w:rsidRPr="00395E73">
        <w:rPr>
          <w:lang w:val="en-US"/>
        </w:rPr>
        <w:t>travaux</w:t>
      </w:r>
      <w:proofErr w:type="spellEnd"/>
      <w:r w:rsidR="008F0988" w:rsidRPr="00395E73">
        <w:rPr>
          <w:lang w:val="en-US"/>
        </w:rPr>
        <w:t xml:space="preserve"> du baron </w:t>
      </w:r>
      <w:proofErr w:type="spellStart"/>
      <w:r w:rsidR="008F0988" w:rsidRPr="00395E73">
        <w:rPr>
          <w:lang w:val="en-US"/>
        </w:rPr>
        <w:t>Haussman</w:t>
      </w:r>
      <w:proofErr w:type="spellEnd"/>
      <w:r w:rsidR="008F0988">
        <w:rPr>
          <w:lang w:val="en-US"/>
        </w:rPr>
        <w:t xml:space="preserve"> , le plan </w:t>
      </w:r>
      <w:proofErr w:type="spellStart"/>
      <w:r w:rsidR="008F0988">
        <w:rPr>
          <w:lang w:val="en-US"/>
        </w:rPr>
        <w:t>Freycinet</w:t>
      </w:r>
      <w:proofErr w:type="spellEnd"/>
      <w:r w:rsidR="008F0988">
        <w:rPr>
          <w:lang w:val="en-US"/>
        </w:rPr>
        <w:t xml:space="preserve">, important pour </w:t>
      </w:r>
      <w:proofErr w:type="spellStart"/>
      <w:r w:rsidR="008F0988">
        <w:rPr>
          <w:lang w:val="en-US"/>
        </w:rPr>
        <w:t>relancer</w:t>
      </w:r>
      <w:proofErr w:type="spellEnd"/>
      <w:r w:rsidR="008F0988">
        <w:rPr>
          <w:lang w:val="en-US"/>
        </w:rPr>
        <w:t xml:space="preserve"> </w:t>
      </w:r>
      <w:proofErr w:type="spellStart"/>
      <w:r w:rsidR="008F0988">
        <w:rPr>
          <w:lang w:val="en-US"/>
        </w:rPr>
        <w:t>l’activité</w:t>
      </w:r>
      <w:proofErr w:type="spellEnd"/>
      <w:r w:rsidR="008F0988">
        <w:rPr>
          <w:lang w:val="en-US"/>
        </w:rPr>
        <w:t xml:space="preserve"> </w:t>
      </w:r>
      <w:proofErr w:type="spellStart"/>
      <w:r w:rsidR="008F0988">
        <w:rPr>
          <w:lang w:val="en-US"/>
        </w:rPr>
        <w:t>économique</w:t>
      </w:r>
      <w:proofErr w:type="spellEnd"/>
      <w:r w:rsidR="008F0988">
        <w:rPr>
          <w:lang w:val="en-US"/>
        </w:rPr>
        <w:t xml:space="preserve"> par le </w:t>
      </w:r>
      <w:proofErr w:type="spellStart"/>
      <w:r w:rsidR="008F0988">
        <w:rPr>
          <w:lang w:val="en-US"/>
        </w:rPr>
        <w:t>chemin</w:t>
      </w:r>
      <w:proofErr w:type="spellEnd"/>
      <w:r w:rsidR="008F0988">
        <w:rPr>
          <w:lang w:val="en-US"/>
        </w:rPr>
        <w:t xml:space="preserve"> de </w:t>
      </w:r>
      <w:proofErr w:type="spellStart"/>
      <w:r w:rsidR="008F0988">
        <w:rPr>
          <w:lang w:val="en-US"/>
        </w:rPr>
        <w:t>fer</w:t>
      </w:r>
      <w:proofErr w:type="spellEnd"/>
      <w:r w:rsidR="008F0988">
        <w:rPr>
          <w:lang w:val="en-US"/>
        </w:rPr>
        <w:t xml:space="preserve">. </w:t>
      </w:r>
      <w:r w:rsidR="00013361" w:rsidRPr="008F0988">
        <w:rPr>
          <w:lang w:val="en-US"/>
        </w:rPr>
        <w:t xml:space="preserve"> </w:t>
      </w:r>
      <w:r w:rsidR="00013361" w:rsidRPr="002D2727">
        <w:rPr>
          <w:lang w:val="en-US"/>
        </w:rPr>
        <w:t xml:space="preserve">Grace à </w:t>
      </w:r>
      <w:proofErr w:type="spellStart"/>
      <w:r w:rsidR="00013361" w:rsidRPr="002D2727">
        <w:rPr>
          <w:lang w:val="en-US"/>
        </w:rPr>
        <w:t>lui</w:t>
      </w:r>
      <w:proofErr w:type="spellEnd"/>
      <w:r w:rsidR="00013361" w:rsidRPr="002D2727">
        <w:rPr>
          <w:lang w:val="en-US"/>
        </w:rPr>
        <w:t>,</w:t>
      </w:r>
      <w:r w:rsidR="002D2727" w:rsidRPr="002D2727">
        <w:rPr>
          <w:lang w:val="en-US"/>
        </w:rPr>
        <w:t xml:space="preserve"> en effect ,</w:t>
      </w:r>
      <w:r w:rsidR="00013361" w:rsidRPr="002D2727">
        <w:rPr>
          <w:lang w:val="en-US"/>
        </w:rPr>
        <w:t xml:space="preserve"> l’ </w:t>
      </w:r>
      <w:proofErr w:type="spellStart"/>
      <w:r w:rsidR="00013361" w:rsidRPr="002D2727">
        <w:rPr>
          <w:lang w:val="en-US"/>
        </w:rPr>
        <w:t>espace</w:t>
      </w:r>
      <w:proofErr w:type="spellEnd"/>
      <w:r w:rsidR="00013361" w:rsidRPr="002D2727">
        <w:rPr>
          <w:lang w:val="en-US"/>
        </w:rPr>
        <w:t xml:space="preserve"> </w:t>
      </w:r>
      <w:proofErr w:type="spellStart"/>
      <w:r w:rsidR="00013361" w:rsidRPr="002D2727">
        <w:rPr>
          <w:lang w:val="en-US"/>
        </w:rPr>
        <w:t>rétrécit</w:t>
      </w:r>
      <w:proofErr w:type="spellEnd"/>
      <w:r w:rsidR="00013361" w:rsidRPr="002D2727">
        <w:rPr>
          <w:lang w:val="en-US"/>
        </w:rPr>
        <w:t xml:space="preserve">, les </w:t>
      </w:r>
      <w:proofErr w:type="spellStart"/>
      <w:r w:rsidR="00013361" w:rsidRPr="002D2727">
        <w:rPr>
          <w:lang w:val="en-US"/>
        </w:rPr>
        <w:t>idées</w:t>
      </w:r>
      <w:proofErr w:type="spellEnd"/>
      <w:r w:rsidR="00013361" w:rsidRPr="002D2727">
        <w:rPr>
          <w:lang w:val="en-US"/>
        </w:rPr>
        <w:t xml:space="preserve"> </w:t>
      </w:r>
      <w:proofErr w:type="spellStart"/>
      <w:r w:rsidR="00013361" w:rsidRPr="002D2727">
        <w:rPr>
          <w:lang w:val="en-US"/>
        </w:rPr>
        <w:t>nouvelles</w:t>
      </w:r>
      <w:proofErr w:type="spellEnd"/>
      <w:r w:rsidR="00013361" w:rsidRPr="002D2727">
        <w:rPr>
          <w:lang w:val="en-US"/>
        </w:rPr>
        <w:t xml:space="preserve"> </w:t>
      </w:r>
      <w:proofErr w:type="spellStart"/>
      <w:r w:rsidR="00013361" w:rsidRPr="002D2727">
        <w:rPr>
          <w:lang w:val="en-US"/>
        </w:rPr>
        <w:t>circulent</w:t>
      </w:r>
      <w:proofErr w:type="spellEnd"/>
      <w:r w:rsidR="00013361" w:rsidRPr="002D2727">
        <w:rPr>
          <w:lang w:val="en-US"/>
        </w:rPr>
        <w:t xml:space="preserve">, les </w:t>
      </w:r>
      <w:proofErr w:type="spellStart"/>
      <w:r w:rsidR="00013361" w:rsidRPr="002D2727">
        <w:rPr>
          <w:lang w:val="en-US"/>
        </w:rPr>
        <w:t>mentalités</w:t>
      </w:r>
      <w:proofErr w:type="spellEnd"/>
      <w:r w:rsidR="00013361" w:rsidRPr="002D2727">
        <w:rPr>
          <w:lang w:val="en-US"/>
        </w:rPr>
        <w:t xml:space="preserve"> </w:t>
      </w:r>
      <w:proofErr w:type="spellStart"/>
      <w:r w:rsidR="00013361" w:rsidRPr="002D2727">
        <w:rPr>
          <w:lang w:val="en-US"/>
        </w:rPr>
        <w:t>évoluent</w:t>
      </w:r>
      <w:proofErr w:type="spellEnd"/>
      <w:r w:rsidR="00013361" w:rsidRPr="002D2727">
        <w:rPr>
          <w:lang w:val="en-US"/>
        </w:rPr>
        <w:t>,</w:t>
      </w:r>
      <w:r w:rsidR="002D2727" w:rsidRPr="002D2727">
        <w:rPr>
          <w:lang w:val="en-US"/>
        </w:rPr>
        <w:t xml:space="preserve"> la </w:t>
      </w:r>
      <w:proofErr w:type="spellStart"/>
      <w:r w:rsidR="002D2727" w:rsidRPr="002D2727">
        <w:rPr>
          <w:lang w:val="en-US"/>
        </w:rPr>
        <w:t>ville</w:t>
      </w:r>
      <w:proofErr w:type="spellEnd"/>
      <w:r w:rsidR="002D2727" w:rsidRPr="002D2727">
        <w:rPr>
          <w:lang w:val="en-US"/>
        </w:rPr>
        <w:t xml:space="preserve"> </w:t>
      </w:r>
      <w:proofErr w:type="spellStart"/>
      <w:r w:rsidR="002D2727" w:rsidRPr="002D2727">
        <w:rPr>
          <w:lang w:val="en-US"/>
        </w:rPr>
        <w:t>pénètre</w:t>
      </w:r>
      <w:proofErr w:type="spellEnd"/>
      <w:r w:rsidR="002D2727" w:rsidRPr="002D2727">
        <w:rPr>
          <w:lang w:val="en-US"/>
        </w:rPr>
        <w:t xml:space="preserve"> les </w:t>
      </w:r>
      <w:proofErr w:type="spellStart"/>
      <w:r w:rsidR="002D2727" w:rsidRPr="002D2727">
        <w:rPr>
          <w:lang w:val="en-US"/>
        </w:rPr>
        <w:t>campagnes</w:t>
      </w:r>
      <w:proofErr w:type="spellEnd"/>
      <w:r w:rsidR="002D2727" w:rsidRPr="002D2727">
        <w:rPr>
          <w:lang w:val="en-US"/>
        </w:rPr>
        <w:t xml:space="preserve">, et les transports </w:t>
      </w:r>
      <w:proofErr w:type="spellStart"/>
      <w:r w:rsidR="002D2727" w:rsidRPr="002D2727">
        <w:rPr>
          <w:rFonts w:ascii="Arial" w:hAnsi="Arial" w:cs="Arial"/>
          <w:sz w:val="18"/>
          <w:szCs w:val="18"/>
          <w:lang w:val="en-US"/>
        </w:rPr>
        <w:t>améliorent</w:t>
      </w:r>
      <w:proofErr w:type="spellEnd"/>
      <w:r w:rsidR="002D2727" w:rsidRPr="002D2727">
        <w:rPr>
          <w:rFonts w:ascii="Arial" w:hAnsi="Arial" w:cs="Arial"/>
          <w:sz w:val="18"/>
          <w:szCs w:val="18"/>
          <w:lang w:val="en-US"/>
        </w:rPr>
        <w:t>.</w:t>
      </w:r>
      <w:r w:rsidR="002D2727">
        <w:rPr>
          <w:rFonts w:ascii="Arial" w:hAnsi="Arial" w:cs="Arial"/>
          <w:sz w:val="18"/>
          <w:szCs w:val="18"/>
          <w:lang w:val="en-US"/>
        </w:rPr>
        <w:t xml:space="preserve"> </w:t>
      </w:r>
      <w:r w:rsidR="002D2727">
        <w:rPr>
          <w:lang w:val="en-US"/>
        </w:rPr>
        <w:t xml:space="preserve"> </w:t>
      </w:r>
      <w:r w:rsidR="00395E73" w:rsidRPr="002D2727">
        <w:rPr>
          <w:lang w:val="en-US"/>
        </w:rPr>
        <w:t xml:space="preserve">Non </w:t>
      </w:r>
      <w:proofErr w:type="spellStart"/>
      <w:r w:rsidR="00395E73" w:rsidRPr="002D2727">
        <w:rPr>
          <w:lang w:val="en-US"/>
        </w:rPr>
        <w:t>seulement</w:t>
      </w:r>
      <w:proofErr w:type="spellEnd"/>
      <w:r w:rsidR="00395E73" w:rsidRPr="002D2727">
        <w:rPr>
          <w:lang w:val="en-US"/>
        </w:rPr>
        <w:t xml:space="preserve"> la circulation nouvelle </w:t>
      </w:r>
      <w:proofErr w:type="spellStart"/>
      <w:r w:rsidR="00395E73" w:rsidRPr="002D2727">
        <w:rPr>
          <w:lang w:val="en-US"/>
        </w:rPr>
        <w:t>permet</w:t>
      </w:r>
      <w:proofErr w:type="spellEnd"/>
      <w:r w:rsidR="00395E73" w:rsidRPr="002D2727">
        <w:rPr>
          <w:lang w:val="en-US"/>
        </w:rPr>
        <w:t xml:space="preserve"> </w:t>
      </w:r>
      <w:proofErr w:type="spellStart"/>
      <w:r w:rsidR="00395E73" w:rsidRPr="002D2727">
        <w:rPr>
          <w:lang w:val="en-US"/>
        </w:rPr>
        <w:t>d’éntendre</w:t>
      </w:r>
      <w:proofErr w:type="spellEnd"/>
      <w:r w:rsidR="00395E73" w:rsidRPr="002D2727">
        <w:rPr>
          <w:lang w:val="en-US"/>
        </w:rPr>
        <w:t xml:space="preserve"> la devolution </w:t>
      </w:r>
      <w:proofErr w:type="spellStart"/>
      <w:r w:rsidR="00395E73" w:rsidRPr="002D2727">
        <w:rPr>
          <w:lang w:val="en-US"/>
        </w:rPr>
        <w:t>industri</w:t>
      </w:r>
      <w:proofErr w:type="spellEnd"/>
      <w:r w:rsidR="00395E73" w:rsidRPr="002D2727">
        <w:rPr>
          <w:lang w:val="en-US"/>
        </w:rPr>
        <w:t xml:space="preserve"> </w:t>
      </w:r>
      <w:proofErr w:type="spellStart"/>
      <w:r w:rsidR="00395E73" w:rsidRPr="002D2727">
        <w:rPr>
          <w:lang w:val="en-US"/>
        </w:rPr>
        <w:t>elle</w:t>
      </w:r>
      <w:proofErr w:type="spellEnd"/>
      <w:r w:rsidR="00E76099" w:rsidRPr="002D2727">
        <w:rPr>
          <w:lang w:val="en-US"/>
        </w:rPr>
        <w:t xml:space="preserve">, de confirmer </w:t>
      </w:r>
      <w:proofErr w:type="spellStart"/>
      <w:r w:rsidR="00E76099" w:rsidRPr="002D2727">
        <w:rPr>
          <w:lang w:val="en-US"/>
        </w:rPr>
        <w:t>ses</w:t>
      </w:r>
      <w:proofErr w:type="spellEnd"/>
      <w:r w:rsidR="00E76099" w:rsidRPr="002D2727">
        <w:rPr>
          <w:lang w:val="en-US"/>
        </w:rPr>
        <w:t xml:space="preserve"> premiers </w:t>
      </w:r>
      <w:proofErr w:type="spellStart"/>
      <w:r w:rsidR="00E76099" w:rsidRPr="002D2727">
        <w:rPr>
          <w:lang w:val="en-US"/>
        </w:rPr>
        <w:t>succès</w:t>
      </w:r>
      <w:proofErr w:type="spellEnd"/>
      <w:r w:rsidR="00E76099" w:rsidRPr="002D2727">
        <w:rPr>
          <w:lang w:val="en-US"/>
        </w:rPr>
        <w:t xml:space="preserve">. </w:t>
      </w:r>
      <w:proofErr w:type="spellStart"/>
      <w:r w:rsidR="00E76099" w:rsidRPr="008F0988">
        <w:rPr>
          <w:lang w:val="en-US"/>
        </w:rPr>
        <w:t>Mais</w:t>
      </w:r>
      <w:proofErr w:type="spellEnd"/>
      <w:r w:rsidR="00E76099" w:rsidRPr="008F0988">
        <w:rPr>
          <w:lang w:val="en-US"/>
        </w:rPr>
        <w:t xml:space="preserve">, </w:t>
      </w:r>
      <w:proofErr w:type="spellStart"/>
      <w:r w:rsidR="00E76099" w:rsidRPr="008F0988">
        <w:rPr>
          <w:lang w:val="en-US"/>
        </w:rPr>
        <w:t>aidée</w:t>
      </w:r>
      <w:proofErr w:type="spellEnd"/>
      <w:r w:rsidR="00E76099" w:rsidRPr="008F0988">
        <w:rPr>
          <w:lang w:val="en-US"/>
        </w:rPr>
        <w:t xml:space="preserve"> par le </w:t>
      </w:r>
      <w:proofErr w:type="spellStart"/>
      <w:r w:rsidR="00E76099" w:rsidRPr="008F0988">
        <w:rPr>
          <w:lang w:val="en-US"/>
        </w:rPr>
        <w:t>flot</w:t>
      </w:r>
      <w:proofErr w:type="spellEnd"/>
      <w:r w:rsidR="00E76099" w:rsidRPr="008F0988">
        <w:rPr>
          <w:lang w:val="en-US"/>
        </w:rPr>
        <w:t xml:space="preserve"> des </w:t>
      </w:r>
      <w:proofErr w:type="spellStart"/>
      <w:r w:rsidR="00E76099" w:rsidRPr="008F0988">
        <w:rPr>
          <w:lang w:val="en-US"/>
        </w:rPr>
        <w:t>thecniques</w:t>
      </w:r>
      <w:proofErr w:type="spellEnd"/>
      <w:r w:rsidR="00E76099" w:rsidRPr="008F0988">
        <w:rPr>
          <w:lang w:val="en-US"/>
        </w:rPr>
        <w:t xml:space="preserve"> </w:t>
      </w:r>
      <w:proofErr w:type="spellStart"/>
      <w:r w:rsidR="00E76099" w:rsidRPr="008F0988">
        <w:rPr>
          <w:lang w:val="en-US"/>
        </w:rPr>
        <w:t>nouvelles</w:t>
      </w:r>
      <w:proofErr w:type="spellEnd"/>
      <w:r w:rsidR="00E76099" w:rsidRPr="008F0988">
        <w:rPr>
          <w:lang w:val="en-US"/>
        </w:rPr>
        <w:t xml:space="preserve">, </w:t>
      </w:r>
      <w:proofErr w:type="spellStart"/>
      <w:r w:rsidR="00E76099" w:rsidRPr="008F0988">
        <w:rPr>
          <w:lang w:val="en-US"/>
        </w:rPr>
        <w:t>elle</w:t>
      </w:r>
      <w:proofErr w:type="spellEnd"/>
      <w:r w:rsidR="00E76099" w:rsidRPr="008F0988">
        <w:rPr>
          <w:lang w:val="en-US"/>
        </w:rPr>
        <w:t xml:space="preserve"> </w:t>
      </w:r>
      <w:proofErr w:type="spellStart"/>
      <w:r w:rsidR="00E76099" w:rsidRPr="008F0988">
        <w:rPr>
          <w:lang w:val="en-US"/>
        </w:rPr>
        <w:t>permet</w:t>
      </w:r>
      <w:proofErr w:type="spellEnd"/>
      <w:r w:rsidR="00E76099" w:rsidRPr="008F0988">
        <w:rPr>
          <w:lang w:val="en-US"/>
        </w:rPr>
        <w:t xml:space="preserve"> </w:t>
      </w:r>
      <w:proofErr w:type="spellStart"/>
      <w:r w:rsidR="00E76099" w:rsidRPr="008F0988">
        <w:rPr>
          <w:lang w:val="en-US"/>
        </w:rPr>
        <w:t>d’accélérer</w:t>
      </w:r>
      <w:proofErr w:type="spellEnd"/>
      <w:r w:rsidR="00E76099" w:rsidRPr="008F0988">
        <w:rPr>
          <w:lang w:val="en-US"/>
        </w:rPr>
        <w:t xml:space="preserve"> le </w:t>
      </w:r>
      <w:proofErr w:type="spellStart"/>
      <w:r w:rsidR="00E76099" w:rsidRPr="008F0988">
        <w:rPr>
          <w:lang w:val="en-US"/>
        </w:rPr>
        <w:t>processus</w:t>
      </w:r>
      <w:proofErr w:type="spellEnd"/>
      <w:r w:rsidR="00E76099" w:rsidRPr="008F0988">
        <w:rPr>
          <w:lang w:val="en-US"/>
        </w:rPr>
        <w:t xml:space="preserve"> </w:t>
      </w:r>
      <w:proofErr w:type="spellStart"/>
      <w:r w:rsidR="00E76099" w:rsidRPr="008F0988">
        <w:rPr>
          <w:lang w:val="en-US"/>
        </w:rPr>
        <w:t>d’industrialisation</w:t>
      </w:r>
      <w:proofErr w:type="spellEnd"/>
      <w:r w:rsidR="00E76099" w:rsidRPr="008F0988">
        <w:rPr>
          <w:lang w:val="en-US"/>
        </w:rPr>
        <w:t xml:space="preserve"> </w:t>
      </w:r>
      <w:proofErr w:type="spellStart"/>
      <w:r w:rsidR="00E76099" w:rsidRPr="008F0988">
        <w:rPr>
          <w:lang w:val="en-US"/>
        </w:rPr>
        <w:t>là</w:t>
      </w:r>
      <w:proofErr w:type="spellEnd"/>
      <w:r w:rsidR="00E76099" w:rsidRPr="008F0988">
        <w:rPr>
          <w:lang w:val="en-US"/>
        </w:rPr>
        <w:t xml:space="preserve"> </w:t>
      </w:r>
      <w:proofErr w:type="spellStart"/>
      <w:r w:rsidR="00E76099" w:rsidRPr="008F0988">
        <w:rPr>
          <w:lang w:val="en-US"/>
        </w:rPr>
        <w:t>où</w:t>
      </w:r>
      <w:proofErr w:type="spellEnd"/>
      <w:r w:rsidR="00E76099" w:rsidRPr="008F0988">
        <w:rPr>
          <w:lang w:val="en-US"/>
        </w:rPr>
        <w:t xml:space="preserve"> </w:t>
      </w:r>
      <w:proofErr w:type="spellStart"/>
      <w:r w:rsidR="00E76099" w:rsidRPr="008F0988">
        <w:rPr>
          <w:lang w:val="en-US"/>
        </w:rPr>
        <w:t>il</w:t>
      </w:r>
      <w:proofErr w:type="spellEnd"/>
      <w:r w:rsidR="00E76099" w:rsidRPr="008F0988">
        <w:rPr>
          <w:lang w:val="en-US"/>
        </w:rPr>
        <w:t xml:space="preserve"> </w:t>
      </w:r>
      <w:proofErr w:type="spellStart"/>
      <w:r w:rsidR="00E76099" w:rsidRPr="008F0988">
        <w:rPr>
          <w:lang w:val="en-US"/>
        </w:rPr>
        <w:t>était</w:t>
      </w:r>
      <w:proofErr w:type="spellEnd"/>
      <w:r w:rsidR="00E76099" w:rsidRPr="008F0988">
        <w:rPr>
          <w:lang w:val="en-US"/>
        </w:rPr>
        <w:t xml:space="preserve"> déjà </w:t>
      </w:r>
      <w:proofErr w:type="spellStart"/>
      <w:r w:rsidR="00E76099" w:rsidRPr="008F0988">
        <w:rPr>
          <w:lang w:val="en-US"/>
        </w:rPr>
        <w:t>amorcé</w:t>
      </w:r>
      <w:proofErr w:type="spellEnd"/>
      <w:r w:rsidR="00E76099" w:rsidRPr="008F0988">
        <w:rPr>
          <w:lang w:val="en-US"/>
        </w:rPr>
        <w:t xml:space="preserve">, et de </w:t>
      </w:r>
      <w:proofErr w:type="spellStart"/>
      <w:r w:rsidR="00E76099" w:rsidRPr="008F0988">
        <w:rPr>
          <w:lang w:val="en-US"/>
        </w:rPr>
        <w:t>dominer</w:t>
      </w:r>
      <w:proofErr w:type="spellEnd"/>
      <w:r w:rsidR="00E76099" w:rsidRPr="008F0988">
        <w:rPr>
          <w:lang w:val="en-US"/>
        </w:rPr>
        <w:t xml:space="preserve"> un </w:t>
      </w:r>
      <w:proofErr w:type="spellStart"/>
      <w:r w:rsidR="00E76099" w:rsidRPr="008F0988">
        <w:rPr>
          <w:lang w:val="en-US"/>
        </w:rPr>
        <w:t>marchè</w:t>
      </w:r>
      <w:proofErr w:type="spellEnd"/>
      <w:r w:rsidR="00E76099" w:rsidRPr="008F0988">
        <w:rPr>
          <w:lang w:val="en-US"/>
        </w:rPr>
        <w:t xml:space="preserve"> </w:t>
      </w:r>
      <w:proofErr w:type="spellStart"/>
      <w:r w:rsidR="00E76099" w:rsidRPr="008F0988">
        <w:rPr>
          <w:lang w:val="en-US"/>
        </w:rPr>
        <w:t>devenut</w:t>
      </w:r>
      <w:proofErr w:type="spellEnd"/>
      <w:r w:rsidR="00E76099" w:rsidRPr="008F0988">
        <w:rPr>
          <w:lang w:val="en-US"/>
        </w:rPr>
        <w:t xml:space="preserve"> </w:t>
      </w:r>
      <w:proofErr w:type="spellStart"/>
      <w:r w:rsidR="00E76099" w:rsidRPr="008F0988">
        <w:rPr>
          <w:lang w:val="en-US"/>
        </w:rPr>
        <w:t>mondial</w:t>
      </w:r>
      <w:proofErr w:type="spellEnd"/>
      <w:r w:rsidR="00E76099" w:rsidRPr="008F0988">
        <w:rPr>
          <w:lang w:val="en-US"/>
        </w:rPr>
        <w:t>.</w:t>
      </w:r>
      <w:r w:rsidR="00E76099">
        <w:rPr>
          <w:lang w:val="en-US"/>
        </w:rPr>
        <w:t xml:space="preserve"> </w:t>
      </w:r>
    </w:p>
    <w:p w:rsidR="0060056F" w:rsidRPr="00395E73" w:rsidRDefault="00B93CD5" w:rsidP="00013361">
      <w:pPr>
        <w:tabs>
          <w:tab w:val="left" w:pos="6405"/>
        </w:tabs>
        <w:rPr>
          <w:lang w:val="en-US"/>
        </w:rPr>
      </w:pPr>
      <w:r>
        <w:rPr>
          <w:lang w:val="en-US"/>
        </w:rPr>
        <w:t xml:space="preserve"> En 1815 George Stephenson </w:t>
      </w:r>
      <w:proofErr w:type="spellStart"/>
      <w:r>
        <w:rPr>
          <w:lang w:val="en-US"/>
        </w:rPr>
        <w:t>fabriqua</w:t>
      </w:r>
      <w:proofErr w:type="spellEnd"/>
      <w:r>
        <w:rPr>
          <w:lang w:val="en-US"/>
        </w:rPr>
        <w:t xml:space="preserve"> et brevet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première locomotive.</w:t>
      </w:r>
      <w:r w:rsidR="00013361" w:rsidRPr="00395E73">
        <w:rPr>
          <w:lang w:val="en-US"/>
        </w:rPr>
        <w:tab/>
      </w:r>
    </w:p>
    <w:sectPr w:rsidR="0060056F" w:rsidRPr="00395E73" w:rsidSect="006005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3361"/>
    <w:rsid w:val="00013361"/>
    <w:rsid w:val="0016766A"/>
    <w:rsid w:val="002D2727"/>
    <w:rsid w:val="00320CEA"/>
    <w:rsid w:val="00395E73"/>
    <w:rsid w:val="004F27B4"/>
    <w:rsid w:val="0060056F"/>
    <w:rsid w:val="00692920"/>
    <w:rsid w:val="007364AF"/>
    <w:rsid w:val="008F0988"/>
    <w:rsid w:val="00A22D7D"/>
    <w:rsid w:val="00B93CD5"/>
    <w:rsid w:val="00DD69F2"/>
    <w:rsid w:val="00E76099"/>
    <w:rsid w:val="00F8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05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0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0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modagirl916</dc:creator>
  <cp:lastModifiedBy>modagirl916</cp:lastModifiedBy>
  <cp:revision>3</cp:revision>
  <cp:lastPrinted>2010-05-31T05:37:00Z</cp:lastPrinted>
  <dcterms:created xsi:type="dcterms:W3CDTF">2010-05-24T12:43:00Z</dcterms:created>
  <dcterms:modified xsi:type="dcterms:W3CDTF">2010-05-31T05:40:00Z</dcterms:modified>
</cp:coreProperties>
</file>