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Señor Alexander Gomez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Facebook, S.A.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Barriada San Jose, David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Licenciada  Briteany Esquivel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Desarrollo Agropecuario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Las Lomas,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Ingeniera Carolina  Echeverria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Obras Públicas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Los Abanicos, David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Señorita Carolina  Samudio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Universidad Autonoma de Chiriquí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El Terronal, David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12"/>
          <w:footerReference w:type="default" r:id="rId1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Licenciado Cesar Saldaña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Banco Hipotecario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La Sonde, David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 Excelencia Edni Sanchez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Salud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Los Andes, Panamá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16"/>
          <w:footerReference w:type="default" r:id="rId1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Doctora Elina Bejerano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Policlinica Gustavo A. Ros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Chiriqui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18"/>
          <w:footerReference w:type="default" r:id="rId1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Ingeniera Ericka Delgado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Obras Públicas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20"/>
          <w:footerReference w:type="default" r:id="rId2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Profesora Eunice Trosman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Escuela de Dolegita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22"/>
          <w:footerReference w:type="default" r:id="rId2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Supervisora Fanny Vásquez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Escuela República de Francia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24"/>
          <w:footerReference w:type="default" r:id="rId2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Señora Icsi Ibarra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Compañia de Seguros Agropecuarios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San Felix,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26"/>
          <w:footerReference w:type="default" r:id="rId2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Licenciado Juan  Hernández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Caja de Seguro Social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28"/>
          <w:footerReference w:type="default" r:id="rId2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Primera Dama Karla Bolaños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Despacho de la Primera Dama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Panamá, Rep. de Panamá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30"/>
          <w:footerReference w:type="default" r:id="rId3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Señorita Karla Osorio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Universidad Tecnológica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32"/>
          <w:footerReference w:type="default" r:id="rId3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Ingeniera  Katherine  Vargas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Desarrollo Agropecuario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Panamá, Rep. de Panamá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34"/>
          <w:footerReference w:type="default" r:id="rId3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Señorita Keira Rivera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Universidad del Istmo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36"/>
          <w:footerReference w:type="default" r:id="rId3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Licenciada Kelineth Hidalgo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Obras Públicas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Panamá, Rep. de Panamá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38"/>
          <w:footerReference w:type="default" r:id="rId3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Profesora María  Fernandéz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Escuela José María Roy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40"/>
          <w:footerReference w:type="default" r:id="rId4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Maestra María Victoria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Escuela de Dolegita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42"/>
          <w:footerReference w:type="default" r:id="rId4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Directora  Maritza  Pineda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Colegio Nuestra Señora de los Angeles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44"/>
          <w:footerReference w:type="default" r:id="rId4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Señor Moisés  Pinzon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Super Barú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46"/>
          <w:footerReference w:type="default" r:id="rId4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Licenciada Patricia  Vallarino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Hospital Regional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 ,Chiriquí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48"/>
          <w:footerReference w:type="default" r:id="rId4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Psicóloga  Vanezza  Gutiérrez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Hospital José Domingo de Obaldía 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50"/>
          <w:footerReference w:type="default" r:id="rId5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Señorita  Verónica  Alvarado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Colegio Diurno de Chiriquí 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San Felix,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52"/>
          <w:footerReference w:type="default" r:id="rId5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Doctora  Yaneth  Ballesteros 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Policlínica Pablo Espinosa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Bugaba,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54"/>
          <w:footerReference w:type="default" r:id="rId5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Licenciada  Yariela  Tejeira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Cárcel de Mujeres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Dolega, Chiriquí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56"/>
          <w:footerReference w:type="default" r:id="rId5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Señora Yetsy Chacon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Super 99 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David, Chriquí 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58"/>
          <w:footerReference w:type="default" r:id="rId5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Default="00CA37C8" w:rsidP="00182979">
      <w:pPr>
        <w:jc w:val="right"/>
        <w:rPr>
          <w:rFonts w:ascii="Arial" w:hAnsi="Arial" w:cs="Arial"/>
        </w:rPr>
      </w:pPr>
    </w:p>
    <w:p w:rsidR="00CA37C8" w:rsidRDefault="00CA37C8" w:rsidP="00EE1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Pr="00182979">
        <w:rPr>
          <w:rFonts w:ascii="Arial" w:hAnsi="Arial" w:cs="Arial"/>
        </w:rPr>
        <w:t xml:space="preserve">de noviembre de 2010. </w:t>
      </w:r>
    </w:p>
    <w:p w:rsidR="00CA37C8" w:rsidRDefault="00CA37C8" w:rsidP="00EE1737">
      <w:pPr>
        <w:jc w:val="right"/>
        <w:rPr>
          <w:rFonts w:ascii="Arial" w:hAnsi="Arial" w:cs="Arial"/>
        </w:rPr>
      </w:pP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 Excelencia  Yimy  Moreno</w:t>
      </w:r>
    </w:p>
    <w:p w:rsidR="00CA37C8" w:rsidRDefault="00CA37C8" w:rsidP="00EE17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Presidencia de la República </w:t>
      </w:r>
    </w:p>
    <w:p w:rsidR="00CA37C8" w:rsidRPr="00EE1737" w:rsidRDefault="00CA37C8" w:rsidP="00EE1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Panamá, Rep. de Panamá</w:t>
      </w:r>
    </w:p>
    <w:p w:rsidR="00CA37C8" w:rsidRPr="00EE1737" w:rsidRDefault="00CA37C8" w:rsidP="00182979">
      <w:pPr>
        <w:jc w:val="both"/>
        <w:rPr>
          <w:rFonts w:ascii="Arial" w:hAnsi="Arial" w:cs="Arial"/>
        </w:rPr>
      </w:pPr>
      <w:r w:rsidRPr="00EE1737">
        <w:rPr>
          <w:rFonts w:ascii="Arial" w:hAnsi="Arial" w:cs="Arial"/>
        </w:rPr>
        <w:t xml:space="preserve">E.S.M. </w:t>
      </w:r>
    </w:p>
    <w:p w:rsidR="00CA37C8" w:rsidRPr="00182979" w:rsidRDefault="00CA37C8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 Compañero</w:t>
      </w:r>
      <w:r w:rsidRPr="00182979">
        <w:rPr>
          <w:rFonts w:ascii="Arial" w:hAnsi="Arial" w:cs="Arial"/>
        </w:rPr>
        <w:t xml:space="preserve">: 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es para saludarle y desearle</w:t>
      </w:r>
      <w:r w:rsidRPr="00182979">
        <w:rPr>
          <w:rFonts w:ascii="Arial" w:hAnsi="Arial" w:cs="Arial"/>
        </w:rPr>
        <w:t xml:space="preserve"> éxitos en sus delicadas funciones. </w:t>
      </w:r>
    </w:p>
    <w:p w:rsidR="00CA37C8" w:rsidRDefault="00CA37C8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Además,  invitarle  formalmente al paseo que se llevará a cabo el día 24 de diciembre del presente año a DISNEY WORLD, Orlando-Florida.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faltar: pasaporte, cedula, protector solar, gafas solares, shorts, vestidos de baño, toalla y cualquier otro artículo personal que le sea factible.</w:t>
      </w:r>
    </w:p>
    <w:p w:rsidR="00CA37C8" w:rsidRDefault="00CA37C8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Recuerden,  estar a las 9:00 am en punto en el Aeropuerto Enrique Malek.</w:t>
      </w:r>
    </w:p>
    <w:p w:rsidR="00CA37C8" w:rsidRDefault="00CA37C8" w:rsidP="0090738F">
      <w:pPr>
        <w:jc w:val="both"/>
        <w:rPr>
          <w:rFonts w:ascii="Arial" w:hAnsi="Arial" w:cs="Arial"/>
        </w:rPr>
      </w:pPr>
    </w:p>
    <w:p w:rsidR="00CA37C8" w:rsidRDefault="00CA37C8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CA37C8" w:rsidRPr="00182979" w:rsidRDefault="00CA37C8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CA37C8" w:rsidRDefault="00CA37C8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p w:rsidR="00CA37C8" w:rsidRDefault="00CA37C8" w:rsidP="00182979">
      <w:pPr>
        <w:spacing w:line="240" w:lineRule="auto"/>
        <w:jc w:val="both"/>
        <w:rPr>
          <w:rFonts w:ascii="Arial" w:hAnsi="Arial" w:cs="Arial"/>
        </w:rPr>
        <w:sectPr w:rsidR="00CA37C8" w:rsidSect="00CA37C8">
          <w:headerReference w:type="default" r:id="rId60"/>
          <w:footerReference w:type="default" r:id="rId6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A37C8" w:rsidRPr="00DF6C66" w:rsidRDefault="00CA37C8" w:rsidP="00182979">
      <w:pPr>
        <w:spacing w:line="240" w:lineRule="auto"/>
        <w:jc w:val="both"/>
        <w:rPr>
          <w:rFonts w:ascii="Arial" w:hAnsi="Arial" w:cs="Arial"/>
        </w:rPr>
      </w:pPr>
    </w:p>
    <w:sectPr w:rsidR="00CA37C8" w:rsidRPr="00DF6C66" w:rsidSect="00CA37C8">
      <w:headerReference w:type="default" r:id="rId62"/>
      <w:footerReference w:type="default" r:id="rId6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8D" w:rsidRDefault="00C07A8D" w:rsidP="006D0E8E">
      <w:pPr>
        <w:spacing w:after="0" w:line="240" w:lineRule="auto"/>
      </w:pPr>
      <w:r>
        <w:separator/>
      </w:r>
    </w:p>
  </w:endnote>
  <w:endnote w:type="continuationSeparator" w:id="1">
    <w:p w:rsidR="00C07A8D" w:rsidRDefault="00C07A8D" w:rsidP="006D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6D0E8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6D0E8E" w:rsidRDefault="006D0E8E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CA37C8"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6D0E8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0E8E" w:rsidRDefault="006D0E8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0E8E" w:rsidRDefault="006D0E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CA37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CA37C8" w:rsidRDefault="00CA37C8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CA37C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CA37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37C8" w:rsidRDefault="00CA37C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37C8" w:rsidRDefault="00CA37C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37C8" w:rsidRDefault="00CA37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8D" w:rsidRDefault="00C07A8D" w:rsidP="006D0E8E">
      <w:pPr>
        <w:spacing w:after="0" w:line="240" w:lineRule="auto"/>
      </w:pPr>
      <w:r>
        <w:separator/>
      </w:r>
    </w:p>
  </w:footnote>
  <w:footnote w:type="continuationSeparator" w:id="1">
    <w:p w:rsidR="00C07A8D" w:rsidRDefault="00C07A8D" w:rsidP="006D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8E" w:rsidRPr="006D0E8E" w:rsidRDefault="006D0E8E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8" w:rsidRPr="006D0E8E" w:rsidRDefault="00CA37C8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8E"/>
    <w:rsid w:val="00073EF1"/>
    <w:rsid w:val="00182979"/>
    <w:rsid w:val="001902C4"/>
    <w:rsid w:val="001B2951"/>
    <w:rsid w:val="00267266"/>
    <w:rsid w:val="002C2A91"/>
    <w:rsid w:val="00312C3A"/>
    <w:rsid w:val="0032186E"/>
    <w:rsid w:val="003351A9"/>
    <w:rsid w:val="00351274"/>
    <w:rsid w:val="00363152"/>
    <w:rsid w:val="00397555"/>
    <w:rsid w:val="003B717B"/>
    <w:rsid w:val="003C3D49"/>
    <w:rsid w:val="0041741E"/>
    <w:rsid w:val="004605B1"/>
    <w:rsid w:val="005637FE"/>
    <w:rsid w:val="00566300"/>
    <w:rsid w:val="0059027B"/>
    <w:rsid w:val="005A61BF"/>
    <w:rsid w:val="006D0E8E"/>
    <w:rsid w:val="007B5066"/>
    <w:rsid w:val="00811343"/>
    <w:rsid w:val="008A52AF"/>
    <w:rsid w:val="008C30E1"/>
    <w:rsid w:val="0090738F"/>
    <w:rsid w:val="00925DE7"/>
    <w:rsid w:val="00993F6B"/>
    <w:rsid w:val="009B19C9"/>
    <w:rsid w:val="009E638D"/>
    <w:rsid w:val="00A657A9"/>
    <w:rsid w:val="00A7151F"/>
    <w:rsid w:val="00A86D01"/>
    <w:rsid w:val="00B62E46"/>
    <w:rsid w:val="00B77BFF"/>
    <w:rsid w:val="00B87C21"/>
    <w:rsid w:val="00C07A8D"/>
    <w:rsid w:val="00C21AEC"/>
    <w:rsid w:val="00C44198"/>
    <w:rsid w:val="00C91C51"/>
    <w:rsid w:val="00CA37C8"/>
    <w:rsid w:val="00CA58EC"/>
    <w:rsid w:val="00D24FBF"/>
    <w:rsid w:val="00DA2151"/>
    <w:rsid w:val="00DB1D4E"/>
    <w:rsid w:val="00DF6C66"/>
    <w:rsid w:val="00E20EE3"/>
    <w:rsid w:val="00E45563"/>
    <w:rsid w:val="00EE1737"/>
    <w:rsid w:val="00EF32D0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E8E"/>
  </w:style>
  <w:style w:type="paragraph" w:styleId="Piedepgina">
    <w:name w:val="footer"/>
    <w:basedOn w:val="Normal"/>
    <w:link w:val="PiedepginaCar"/>
    <w:uiPriority w:val="99"/>
    <w:semiHidden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E8E"/>
  </w:style>
  <w:style w:type="paragraph" w:styleId="Sinespaciado">
    <w:name w:val="No Spacing"/>
    <w:link w:val="SinespaciadoCar"/>
    <w:uiPriority w:val="1"/>
    <w:qFormat/>
    <w:rsid w:val="006D0E8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E8E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DF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4054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2010-11-16T19:51:00Z</dcterms:created>
  <dcterms:modified xsi:type="dcterms:W3CDTF">2010-11-16T19:51:00Z</dcterms:modified>
</cp:coreProperties>
</file>