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1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2"/>
        <w:gridCol w:w="1798"/>
        <w:gridCol w:w="1440"/>
      </w:tblGrid>
      <w:tr w:rsidR="00BC0F98" w:rsidTr="00BC0F98">
        <w:trPr>
          <w:trHeight w:val="366"/>
        </w:trPr>
        <w:tc>
          <w:tcPr>
            <w:tcW w:w="187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00FF00"/>
            <w:vAlign w:val="bottom"/>
          </w:tcPr>
          <w:p w:rsidR="00BC0F98" w:rsidRDefault="00BC0F98" w:rsidP="00BC0F98">
            <w:pPr>
              <w:pStyle w:val="Ttulo9"/>
              <w:rPr>
                <w:b w:val="0"/>
              </w:rPr>
            </w:pPr>
            <w:r>
              <w:t>Tipo de relación</w:t>
            </w:r>
          </w:p>
        </w:tc>
        <w:tc>
          <w:tcPr>
            <w:tcW w:w="323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pStyle w:val="Ttulo8"/>
            </w:pPr>
            <w:r>
              <w:t>Marcadores/Conectores</w:t>
            </w:r>
          </w:p>
        </w:tc>
      </w:tr>
      <w:tr w:rsidR="00BC0F98" w:rsidTr="00BC0F98">
        <w:trPr>
          <w:trHeight w:val="564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Introducir temas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relación con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 lo que se refiere a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Acerca de 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 respecto a</w:t>
            </w:r>
          </w:p>
        </w:tc>
      </w:tr>
      <w:tr w:rsidR="00BC0F98" w:rsidTr="00BC0F98">
        <w:trPr>
          <w:trHeight w:val="549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Sumar ideas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Además,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asimismo, 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también,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Más aún, 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Después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continuación</w:t>
            </w:r>
          </w:p>
        </w:tc>
      </w:tr>
      <w:tr w:rsidR="00BC0F98" w:rsidTr="00BC0F98">
        <w:trPr>
          <w:trHeight w:val="564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Ordenar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primer lugar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segundo lugar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Primero, segundo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Finalmente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Para terminar</w:t>
            </w:r>
          </w:p>
        </w:tc>
      </w:tr>
      <w:tr w:rsidR="00BC0F98" w:rsidTr="00BC0F98">
        <w:trPr>
          <w:trHeight w:val="366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Distribuir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 una parte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 otra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 un lado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 otro</w:t>
            </w:r>
          </w:p>
        </w:tc>
      </w:tr>
      <w:tr w:rsidR="00BC0F98" w:rsidTr="00BC0F98">
        <w:trPr>
          <w:trHeight w:val="366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Hacer hincapié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otras palabras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 decir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 sea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efecto</w:t>
            </w:r>
          </w:p>
        </w:tc>
      </w:tr>
      <w:tr w:rsidR="00BC0F98" w:rsidTr="00BC0F98">
        <w:trPr>
          <w:trHeight w:val="564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Oponer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 obstante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 el contrario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Aunque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Pero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Antes bien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cambio</w:t>
            </w:r>
          </w:p>
        </w:tc>
      </w:tr>
      <w:tr w:rsidR="00BC0F98" w:rsidTr="00BC0F98">
        <w:trPr>
          <w:trHeight w:val="183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Indicar tiempo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Antes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Anteriormente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continuación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Después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Más tarde</w:t>
            </w:r>
          </w:p>
        </w:tc>
      </w:tr>
      <w:tr w:rsidR="00BC0F98" w:rsidTr="00BC0F98">
        <w:trPr>
          <w:trHeight w:val="168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Indicar lugar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Más arriba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Cerca de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Lejos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medio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Allí</w:t>
            </w:r>
          </w:p>
        </w:tc>
      </w:tr>
      <w:tr w:rsidR="00BC0F98" w:rsidTr="00BC0F98">
        <w:trPr>
          <w:trHeight w:val="183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Indicar causa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 ahí que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causa de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Pues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Ya que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Puesto que</w:t>
            </w:r>
          </w:p>
        </w:tc>
      </w:tr>
      <w:tr w:rsidR="00BC0F98" w:rsidTr="00BC0F98">
        <w:trPr>
          <w:trHeight w:val="183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Indicar condición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 tal de que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 condición de que 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el caso de que</w:t>
            </w:r>
          </w:p>
        </w:tc>
      </w:tr>
      <w:tr w:rsidR="00BC0F98" w:rsidTr="00BC0F98">
        <w:trPr>
          <w:trHeight w:val="183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Indicar consecuencia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consecuencia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Así pues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 consiguiente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 manera que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 tanto</w:t>
            </w:r>
          </w:p>
        </w:tc>
      </w:tr>
      <w:tr w:rsidR="00BC0F98" w:rsidTr="00BC0F98">
        <w:trPr>
          <w:trHeight w:val="183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Indicar finalidad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 el objeto de que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Para que 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 la finalidad de que</w:t>
            </w:r>
          </w:p>
        </w:tc>
      </w:tr>
      <w:tr w:rsidR="00BC0F98" w:rsidTr="00BC0F98">
        <w:trPr>
          <w:trHeight w:val="198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Acabar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12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conclusión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Finalmente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suma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shd w:val="clear" w:color="auto" w:fill="C0C0C0"/>
            <w:vAlign w:val="center"/>
          </w:tcPr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 definitiva</w:t>
            </w:r>
          </w:p>
          <w:p w:rsidR="00BC0F98" w:rsidRDefault="00BC0F98" w:rsidP="00BC0F98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Para finalizar</w:t>
            </w:r>
          </w:p>
        </w:tc>
      </w:tr>
    </w:tbl>
    <w:p w:rsidR="006B487D" w:rsidRPr="00BC0F98" w:rsidRDefault="00BC0F98" w:rsidP="00BC0F98">
      <w:pPr>
        <w:jc w:val="center"/>
        <w:rPr>
          <w:rFonts w:asciiTheme="majorHAnsi" w:hAnsiTheme="majorHAnsi"/>
          <w:b/>
          <w:sz w:val="40"/>
        </w:rPr>
      </w:pPr>
      <w:r w:rsidRPr="00BC0F98">
        <w:rPr>
          <w:rFonts w:asciiTheme="majorHAnsi" w:hAnsiTheme="majorHAnsi"/>
          <w:b/>
          <w:sz w:val="40"/>
        </w:rPr>
        <w:t>MARCADORES DISCURSIVOS</w:t>
      </w:r>
    </w:p>
    <w:sectPr w:rsidR="006B487D" w:rsidRPr="00BC0F98" w:rsidSect="006B4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0F98"/>
    <w:rsid w:val="00085A6B"/>
    <w:rsid w:val="002E08FA"/>
    <w:rsid w:val="004319EB"/>
    <w:rsid w:val="004752E0"/>
    <w:rsid w:val="0052037A"/>
    <w:rsid w:val="006B487D"/>
    <w:rsid w:val="00B76B88"/>
    <w:rsid w:val="00BC0F98"/>
    <w:rsid w:val="00CA4B99"/>
    <w:rsid w:val="00CF4661"/>
    <w:rsid w:val="00DE2E5B"/>
    <w:rsid w:val="00FC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BC0F98"/>
    <w:pPr>
      <w:keepNext/>
      <w:jc w:val="center"/>
      <w:outlineLvl w:val="7"/>
    </w:pPr>
    <w:rPr>
      <w:rFonts w:ascii="Arial" w:hAnsi="Arial"/>
      <w:b/>
      <w:sz w:val="16"/>
    </w:rPr>
  </w:style>
  <w:style w:type="paragraph" w:styleId="Ttulo9">
    <w:name w:val="heading 9"/>
    <w:basedOn w:val="Normal"/>
    <w:next w:val="Normal"/>
    <w:link w:val="Ttulo9Car"/>
    <w:qFormat/>
    <w:rsid w:val="00BC0F98"/>
    <w:pPr>
      <w:keepNext/>
      <w:jc w:val="center"/>
      <w:outlineLvl w:val="8"/>
    </w:pPr>
    <w:rPr>
      <w:rFonts w:ascii="Arial" w:hAnsi="Arial"/>
      <w:b/>
      <w:color w:val="FFFF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BC0F98"/>
    <w:rPr>
      <w:rFonts w:ascii="Arial" w:eastAsia="Times New Roman" w:hAnsi="Arial" w:cs="Times New Roman"/>
      <w:b/>
      <w:sz w:val="16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C0F98"/>
    <w:rPr>
      <w:rFonts w:ascii="Arial" w:eastAsia="Times New Roman" w:hAnsi="Arial" w:cs="Times New Roman"/>
      <w:b/>
      <w:color w:val="FFFFFF"/>
      <w:sz w:val="16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832</Characters>
  <Application>Microsoft Office Word</Application>
  <DocSecurity>0</DocSecurity>
  <Lines>6</Lines>
  <Paragraphs>1</Paragraphs>
  <ScaleCrop>false</ScaleCrop>
  <Company>EDUCACION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gala.blasco</dc:creator>
  <cp:lastModifiedBy>Gala Blasco</cp:lastModifiedBy>
  <cp:revision>2</cp:revision>
  <dcterms:created xsi:type="dcterms:W3CDTF">2011-05-17T15:46:00Z</dcterms:created>
  <dcterms:modified xsi:type="dcterms:W3CDTF">2011-05-17T15:46:00Z</dcterms:modified>
</cp:coreProperties>
</file>