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97" w:rsidRPr="00271B97" w:rsidRDefault="00271B97" w:rsidP="00271B97">
      <w:pPr>
        <w:spacing w:line="240" w:lineRule="auto"/>
        <w:jc w:val="center"/>
        <w:rPr>
          <w:color w:val="943634" w:themeColor="accent2" w:themeShade="BF"/>
          <w:sz w:val="36"/>
          <w:szCs w:val="36"/>
          <w:u w:val="single"/>
        </w:rPr>
      </w:pPr>
      <w:r w:rsidRPr="00271B97">
        <w:rPr>
          <w:color w:val="943634" w:themeColor="accent2" w:themeShade="BF"/>
          <w:sz w:val="36"/>
          <w:szCs w:val="36"/>
          <w:u w:val="single"/>
        </w:rPr>
        <w:t>LA FICHA BIBLIOGRAFICA</w:t>
      </w:r>
    </w:p>
    <w:p w:rsidR="00850297" w:rsidRDefault="00850297" w:rsidP="00167E88">
      <w:pPr>
        <w:spacing w:line="240" w:lineRule="auto"/>
        <w:jc w:val="both"/>
      </w:pPr>
      <w:r>
        <w:t xml:space="preserve">La ficha bibliográfica es una ficha pequeña, destinada a anotar meramente los datos de un libro o </w:t>
      </w:r>
      <w:r w:rsidR="00271B97">
        <w:t>artículo</w:t>
      </w:r>
      <w:r>
        <w:t xml:space="preserve">. Estas fichas se hacen para todos los libros o artículos que eventualmente pueden ser útiles a nuestra investigación, no solo para los que se han encontrado físicamente o leído. En ellas se registran las fuentes encontradas, por ejemplo, en el </w:t>
      </w:r>
      <w:r w:rsidR="00271B97">
        <w:t>catálogo</w:t>
      </w:r>
      <w:r>
        <w:t xml:space="preserve"> de una biblioteca, en una bibliografía, en índices de publicaciones, etc.</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1) Ficha bibliográfica de un solo autor</w:t>
      </w:r>
    </w:p>
    <w:p w:rsidR="00850297" w:rsidRDefault="00271B97" w:rsidP="00167E88">
      <w:pPr>
        <w:spacing w:line="240" w:lineRule="auto"/>
        <w:jc w:val="both"/>
      </w:pPr>
      <w:r>
        <w:t>S</w:t>
      </w:r>
      <w:r w:rsidR="00850297">
        <w:t>irve para anotar las referencias bibliográficas de una libro de una solo autor, para evitar confusiones los datos anotados deben ser precisos. Ejemplo:</w:t>
      </w:r>
    </w:p>
    <w:p w:rsidR="00850297" w:rsidRDefault="00850297" w:rsidP="00167E88">
      <w:pPr>
        <w:spacing w:line="240" w:lineRule="auto"/>
        <w:jc w:val="both"/>
      </w:pPr>
      <w:r>
        <w:t xml:space="preserve">GALTUNG, Johan. </w:t>
      </w:r>
      <w:r w:rsidR="00271B97">
        <w:t>Teoría</w:t>
      </w:r>
      <w:r>
        <w:t xml:space="preserve"> y métodos de investigación social, Tomo I y II. Buenos Aires, Editorial universitaria, 2da edición, traducción de Edmundo </w:t>
      </w:r>
      <w:proofErr w:type="spellStart"/>
      <w:r>
        <w:t>Fuenzalida</w:t>
      </w:r>
      <w:proofErr w:type="spellEnd"/>
      <w:r>
        <w:t xml:space="preserve"> </w:t>
      </w:r>
      <w:proofErr w:type="spellStart"/>
      <w:r>
        <w:t>Faivovich</w:t>
      </w:r>
      <w:proofErr w:type="spellEnd"/>
      <w:r>
        <w:t>, 1969, 603 págs.</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2) Ficha bibliográfica de dos autores:</w:t>
      </w:r>
    </w:p>
    <w:p w:rsidR="00850297" w:rsidRDefault="00271B97" w:rsidP="00167E88">
      <w:pPr>
        <w:spacing w:line="240" w:lineRule="auto"/>
        <w:jc w:val="both"/>
      </w:pPr>
      <w:r>
        <w:t>T</w:t>
      </w:r>
      <w:r w:rsidR="00850297">
        <w:t>iene el mismo fin y los datos de la ficha de un solo autor, sin embargo se diferencia de esta por llevar la letra (Y) interpuesta entre el nombre y apellidos de los autores</w:t>
      </w:r>
    </w:p>
    <w:p w:rsidR="00850297" w:rsidRDefault="00850297" w:rsidP="00167E88">
      <w:pPr>
        <w:spacing w:line="240" w:lineRule="auto"/>
        <w:jc w:val="both"/>
      </w:pPr>
      <w:r>
        <w:t>GOODE J, William y HATT Paul K. métodos de investigación social, México Editorial F. Trilla, 2da. Edición, 1970. 460</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3) Ficha bibliográfica de tres o más autores</w:t>
      </w:r>
      <w:r w:rsidR="00271B97">
        <w:rPr>
          <w:color w:val="943634" w:themeColor="accent2" w:themeShade="BF"/>
        </w:rPr>
        <w:t>:</w:t>
      </w:r>
    </w:p>
    <w:p w:rsidR="00850297" w:rsidRDefault="00850297" w:rsidP="00167E88">
      <w:pPr>
        <w:spacing w:line="240" w:lineRule="auto"/>
        <w:jc w:val="both"/>
      </w:pPr>
      <w:r>
        <w:t xml:space="preserve">Si fuesen </w:t>
      </w:r>
      <w:r w:rsidR="00271B97">
        <w:t>más</w:t>
      </w:r>
      <w:r>
        <w:t xml:space="preserve"> de dos se anota los apellidos y nombre del primero y después se agrega la locución latina et al. Si el autor fuese una institución se escribe el nombre completo de la institución seguida de la sigla si es que tuviese. Ejemplo:</w:t>
      </w:r>
    </w:p>
    <w:p w:rsidR="00850297" w:rsidRDefault="00850297" w:rsidP="00167E88">
      <w:pPr>
        <w:spacing w:line="240" w:lineRule="auto"/>
        <w:jc w:val="both"/>
      </w:pPr>
      <w:r>
        <w:t>BOURDIEU, Pierre et al. El oficio de sociólogo, México, Siglo Veintiuno Editores. 2da.Edición, traducción de Fernando Hugo Azcurra, 1978, 372 págs.</w:t>
      </w:r>
    </w:p>
    <w:p w:rsidR="00850297" w:rsidRPr="00271B97" w:rsidRDefault="00271B97" w:rsidP="00167E88">
      <w:pPr>
        <w:spacing w:line="240" w:lineRule="auto"/>
        <w:jc w:val="both"/>
        <w:rPr>
          <w:color w:val="943634" w:themeColor="accent2" w:themeShade="BF"/>
        </w:rPr>
      </w:pPr>
      <w:r w:rsidRPr="00271B97">
        <w:rPr>
          <w:color w:val="943634" w:themeColor="accent2" w:themeShade="BF"/>
        </w:rPr>
        <w:t>4</w:t>
      </w:r>
      <w:r w:rsidR="00850297" w:rsidRPr="00271B97">
        <w:rPr>
          <w:color w:val="943634" w:themeColor="accent2" w:themeShade="BF"/>
        </w:rPr>
        <w:t>) Ficha bibliográfica de una antología</w:t>
      </w:r>
    </w:p>
    <w:p w:rsidR="00850297" w:rsidRDefault="00850297" w:rsidP="00167E88">
      <w:pPr>
        <w:spacing w:line="240" w:lineRule="auto"/>
        <w:jc w:val="both"/>
      </w:pPr>
      <w:r>
        <w:t>La antología es un libro elaborado a base de la recopilación de artículos científicos. El modo de fichar una antología es semejante a la ficha de un solo autor, con la diferencia de que en esta se menciona la palabra compilador entre paréntesis. Ejemplo</w:t>
      </w:r>
    </w:p>
    <w:p w:rsidR="00850297" w:rsidRDefault="00850297" w:rsidP="00167E88">
      <w:pPr>
        <w:spacing w:line="240" w:lineRule="auto"/>
        <w:jc w:val="both"/>
      </w:pPr>
      <w:r>
        <w:t>AVELLANEDA, Justo (compilador). Lecturas de Teoría de ciencia. Lima, Editorial Jurídica S.A</w:t>
      </w:r>
      <w:proofErr w:type="gramStart"/>
      <w:r>
        <w:t>.(</w:t>
      </w:r>
      <w:proofErr w:type="spellStart"/>
      <w:proofErr w:type="gramEnd"/>
      <w:r>
        <w:t>s.f</w:t>
      </w:r>
      <w:proofErr w:type="spellEnd"/>
      <w:r>
        <w:t>) 265 págs.</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5) Ficha bibliográfica de un artículo de una antología</w:t>
      </w:r>
    </w:p>
    <w:p w:rsidR="00850297" w:rsidRDefault="00850297" w:rsidP="00167E88">
      <w:pPr>
        <w:spacing w:line="240" w:lineRule="auto"/>
        <w:jc w:val="both"/>
      </w:pPr>
      <w:r>
        <w:t>Si se trata de un artículo de una antología:</w:t>
      </w:r>
    </w:p>
    <w:p w:rsidR="00271B97" w:rsidRDefault="00850297" w:rsidP="00271B97">
      <w:pPr>
        <w:spacing w:line="240" w:lineRule="auto"/>
        <w:jc w:val="both"/>
      </w:pPr>
      <w:r>
        <w:t>Apellidos, nombres de autor.</w:t>
      </w:r>
    </w:p>
    <w:p w:rsidR="00850297" w:rsidRDefault="00850297" w:rsidP="00271B97">
      <w:pPr>
        <w:spacing w:line="240" w:lineRule="auto"/>
        <w:jc w:val="both"/>
      </w:pPr>
      <w:r>
        <w:t xml:space="preserve">“Titulo”. </w:t>
      </w:r>
      <w:proofErr w:type="gramStart"/>
      <w:r>
        <w:t>en</w:t>
      </w:r>
      <w:proofErr w:type="gramEnd"/>
      <w:r>
        <w:t xml:space="preserve"> </w:t>
      </w:r>
      <w:proofErr w:type="spellStart"/>
      <w:r>
        <w:t>titulo</w:t>
      </w:r>
      <w:proofErr w:type="spellEnd"/>
      <w:r>
        <w:t xml:space="preserve"> de la antología, Editor o compilador</w:t>
      </w:r>
    </w:p>
    <w:p w:rsidR="00850297" w:rsidRDefault="00850297" w:rsidP="00271B97">
      <w:pPr>
        <w:spacing w:line="240" w:lineRule="auto"/>
        <w:jc w:val="both"/>
      </w:pPr>
      <w:r>
        <w:t>Lugar de publicación: editorial, año de publicación,</w:t>
      </w:r>
    </w:p>
    <w:p w:rsidR="00850297" w:rsidRDefault="00271B97" w:rsidP="00271B97">
      <w:pPr>
        <w:spacing w:line="240" w:lineRule="auto"/>
        <w:jc w:val="both"/>
      </w:pPr>
      <w:r>
        <w:lastRenderedPageBreak/>
        <w:t>Como</w:t>
      </w:r>
      <w:r w:rsidR="00850297">
        <w:t xml:space="preserve"> datos opcionales se puede consignar: signatura del libro en la biblioteca consultada</w:t>
      </w:r>
    </w:p>
    <w:p w:rsidR="00183376" w:rsidRDefault="00271B97" w:rsidP="00271B97">
      <w:pPr>
        <w:spacing w:line="240" w:lineRule="auto"/>
        <w:jc w:val="both"/>
      </w:pPr>
      <w:r>
        <w:t>Titulo</w:t>
      </w:r>
      <w:r w:rsidR="00850297">
        <w:t xml:space="preserve"> de los capítulos principales, si contienen bibliografía, si contienen índice de materias, cantidad de páginas.</w:t>
      </w:r>
    </w:p>
    <w:p w:rsidR="00850297" w:rsidRDefault="00850297" w:rsidP="00167E88">
      <w:pPr>
        <w:spacing w:line="240" w:lineRule="auto"/>
        <w:jc w:val="both"/>
      </w:pPr>
      <w:r>
        <w:t>Existen tres tipos de fichas bibliográficas:</w:t>
      </w:r>
    </w:p>
    <w:p w:rsidR="00850297" w:rsidRDefault="00850297" w:rsidP="00167E88">
      <w:pPr>
        <w:spacing w:line="240" w:lineRule="auto"/>
        <w:jc w:val="both"/>
      </w:pPr>
      <w:r>
        <w:t>Por autor</w:t>
      </w:r>
    </w:p>
    <w:p w:rsidR="00850297" w:rsidRDefault="00850297" w:rsidP="00167E88">
      <w:pPr>
        <w:spacing w:line="240" w:lineRule="auto"/>
        <w:jc w:val="both"/>
      </w:pPr>
      <w:r>
        <w:t>Por Tema</w:t>
      </w:r>
    </w:p>
    <w:p w:rsidR="00850297" w:rsidRDefault="00850297" w:rsidP="00167E88">
      <w:pPr>
        <w:spacing w:line="240" w:lineRule="auto"/>
        <w:jc w:val="both"/>
      </w:pPr>
      <w:r>
        <w:t>Por título del libro</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FICHAS BIBLIOGRÁFICAS</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OBJETIVOS:</w:t>
      </w:r>
    </w:p>
    <w:p w:rsidR="00850297" w:rsidRDefault="00850297" w:rsidP="00167E88">
      <w:pPr>
        <w:spacing w:line="240" w:lineRule="auto"/>
        <w:jc w:val="both"/>
      </w:pPr>
      <w:r>
        <w:t xml:space="preserve">Estructurar correctamente fichas </w:t>
      </w:r>
      <w:r w:rsidR="00271B97">
        <w:t>bibliográficas</w:t>
      </w:r>
      <w:r>
        <w:t xml:space="preserve"> como recursos útiles para el estudio, permitiendo la descripción de las características generales y ubicaciones de los libros que se consultan.</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MATERIAL:</w:t>
      </w:r>
    </w:p>
    <w:p w:rsidR="00850297" w:rsidRDefault="00850297" w:rsidP="00167E88">
      <w:pPr>
        <w:spacing w:line="240" w:lineRule="auto"/>
        <w:jc w:val="both"/>
      </w:pPr>
      <w:r>
        <w:t xml:space="preserve">Separa de </w:t>
      </w:r>
      <w:r w:rsidR="00271B97">
        <w:t>capítulo</w:t>
      </w:r>
      <w:r>
        <w:t xml:space="preserve"> 6 de la asignatura, dos libros, cartulina o papel grueso, material de escritorio.</w:t>
      </w:r>
    </w:p>
    <w:p w:rsidR="00850297" w:rsidRPr="00271B97" w:rsidRDefault="00850297" w:rsidP="00167E88">
      <w:pPr>
        <w:spacing w:line="240" w:lineRule="auto"/>
        <w:jc w:val="both"/>
        <w:rPr>
          <w:color w:val="943634" w:themeColor="accent2" w:themeShade="BF"/>
        </w:rPr>
      </w:pPr>
      <w:r w:rsidRPr="00271B97">
        <w:rPr>
          <w:color w:val="943634" w:themeColor="accent2" w:themeShade="BF"/>
        </w:rPr>
        <w:t>ACTIVIDADES:</w:t>
      </w:r>
    </w:p>
    <w:p w:rsidR="00850297" w:rsidRDefault="00850297" w:rsidP="00167E88">
      <w:pPr>
        <w:spacing w:line="240" w:lineRule="auto"/>
        <w:jc w:val="both"/>
      </w:pPr>
      <w:r>
        <w:t xml:space="preserve">1.- Realizar toda la informaron que se da en la separata respectiva sobre </w:t>
      </w:r>
      <w:r w:rsidR="00271B97">
        <w:t>las fichas bibliográficas</w:t>
      </w:r>
      <w:r>
        <w:t>.</w:t>
      </w:r>
    </w:p>
    <w:p w:rsidR="00850297" w:rsidRDefault="00850297" w:rsidP="00167E88">
      <w:pPr>
        <w:spacing w:line="240" w:lineRule="auto"/>
        <w:jc w:val="both"/>
      </w:pPr>
      <w:r>
        <w:t xml:space="preserve">2.- Elegir dos libros adecuados para la </w:t>
      </w:r>
      <w:r w:rsidR="00271B97">
        <w:t>práctica</w:t>
      </w:r>
      <w:r>
        <w:t>.</w:t>
      </w:r>
    </w:p>
    <w:p w:rsidR="00850297" w:rsidRDefault="00850297" w:rsidP="00167E88">
      <w:pPr>
        <w:spacing w:line="240" w:lineRule="auto"/>
        <w:jc w:val="both"/>
      </w:pPr>
      <w:bookmarkStart w:id="0" w:name="_GoBack"/>
      <w:bookmarkEnd w:id="0"/>
      <w:r>
        <w:t>3.- tomando como base el modelo que se presenta en la separata, elaborar dos fichas bibliográficas de los libros elegidos, teniendo presente sus diversas características y las recomendaciones del profesor.</w:t>
      </w:r>
    </w:p>
    <w:p w:rsidR="00A77320" w:rsidRDefault="00A77320" w:rsidP="00850297"/>
    <w:sectPr w:rsidR="00A773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97"/>
    <w:rsid w:val="00167E88"/>
    <w:rsid w:val="00183376"/>
    <w:rsid w:val="00271B97"/>
    <w:rsid w:val="00850297"/>
    <w:rsid w:val="00A773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2</cp:revision>
  <dcterms:created xsi:type="dcterms:W3CDTF">2011-05-27T15:16:00Z</dcterms:created>
  <dcterms:modified xsi:type="dcterms:W3CDTF">2011-05-27T23:06:00Z</dcterms:modified>
</cp:coreProperties>
</file>