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0C" w:rsidRPr="00296F0C" w:rsidRDefault="00903F52" w:rsidP="00296F0C">
      <w:pPr>
        <w:jc w:val="center"/>
        <w:rPr>
          <w:rFonts w:ascii="Adobe Caslon Pro Bold" w:hAnsi="Adobe Caslon Pro Bold"/>
          <w:b/>
          <w:sz w:val="40"/>
          <w:szCs w:val="40"/>
        </w:rPr>
      </w:pPr>
      <w:r w:rsidRPr="00296F0C">
        <w:rPr>
          <w:rFonts w:ascii="Adobe Caslon Pro Bold" w:hAnsi="Adobe Caslon Pro Bold"/>
          <w:b/>
          <w:sz w:val="40"/>
          <w:szCs w:val="40"/>
        </w:rPr>
        <w:t>Trabajo Practico Nº 1b.</w:t>
      </w:r>
      <w:r w:rsidR="00296F0C" w:rsidRPr="00296F0C">
        <w:rPr>
          <w:rFonts w:ascii="Adobe Caslon Pro Bold" w:hAnsi="Adobe Caslon Pro Bold"/>
          <w:b/>
          <w:sz w:val="40"/>
          <w:szCs w:val="40"/>
        </w:rPr>
        <w:t xml:space="preserve"> </w:t>
      </w:r>
      <w:r w:rsidRPr="00296F0C">
        <w:rPr>
          <w:rFonts w:ascii="Adobe Caslon Pro Bold" w:hAnsi="Adobe Caslon Pro Bold"/>
          <w:b/>
          <w:sz w:val="40"/>
          <w:szCs w:val="40"/>
        </w:rPr>
        <w:t xml:space="preserve">Pérez, </w:t>
      </w:r>
      <w:r w:rsidR="00296F0C" w:rsidRPr="00296F0C">
        <w:rPr>
          <w:rFonts w:ascii="Adobe Caslon Pro Bold" w:hAnsi="Adobe Caslon Pro Bold"/>
          <w:b/>
          <w:sz w:val="40"/>
          <w:szCs w:val="40"/>
        </w:rPr>
        <w:t>Elba Yolanda</w:t>
      </w:r>
    </w:p>
    <w:p w:rsidR="00903F52" w:rsidRPr="00296F0C" w:rsidRDefault="00903F52" w:rsidP="00296F0C">
      <w:pPr>
        <w:rPr>
          <w:rFonts w:ascii="Adobe Caslon Pro Bold" w:hAnsi="Adobe Caslon Pro Bold"/>
          <w:b/>
          <w:sz w:val="40"/>
          <w:szCs w:val="40"/>
        </w:rPr>
      </w:pPr>
      <w:r w:rsidRPr="00296F0C">
        <w:rPr>
          <w:rFonts w:ascii="Adobe Caslon Pro Bold" w:hAnsi="Adobe Caslon Pro Bold"/>
          <w:b/>
          <w:sz w:val="40"/>
          <w:szCs w:val="40"/>
        </w:rPr>
        <w:t xml:space="preserve">Calibre. </w:t>
      </w:r>
    </w:p>
    <w:p w:rsidR="00903F52" w:rsidRPr="00903F52" w:rsidRDefault="00296F0C" w:rsidP="00903F52">
      <w:pPr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258445</wp:posOffset>
            </wp:positionV>
            <wp:extent cx="2637790" cy="1345565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F52" w:rsidRPr="00903F52" w:rsidRDefault="00903F52" w:rsidP="00903F52">
      <w:pPr>
        <w:rPr>
          <w:sz w:val="40"/>
          <w:szCs w:val="40"/>
        </w:rPr>
      </w:pPr>
    </w:p>
    <w:p w:rsidR="00903F52" w:rsidRDefault="00903F52" w:rsidP="00903F52">
      <w:pPr>
        <w:rPr>
          <w:sz w:val="40"/>
          <w:szCs w:val="40"/>
        </w:rPr>
      </w:pPr>
    </w:p>
    <w:p w:rsidR="00903F52" w:rsidRDefault="00903F52" w:rsidP="00903F52">
      <w:pPr>
        <w:rPr>
          <w:sz w:val="40"/>
          <w:szCs w:val="40"/>
        </w:rPr>
      </w:pPr>
    </w:p>
    <w:p w:rsidR="00903F52" w:rsidRDefault="00903F52" w:rsidP="00903F52">
      <w:pPr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drawing>
          <wp:inline distT="0" distB="0" distL="0" distR="0">
            <wp:extent cx="2562239" cy="1138687"/>
            <wp:effectExtent l="19050" t="0" r="9511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335" cy="1139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F52" w:rsidRDefault="00903F52" w:rsidP="00903F52">
      <w:pPr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drawing>
          <wp:inline distT="0" distB="0" distL="0" distR="0">
            <wp:extent cx="2334685" cy="1095555"/>
            <wp:effectExtent l="19050" t="0" r="846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333" cy="109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F52" w:rsidRDefault="00903F52" w:rsidP="00903F52">
      <w:pPr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drawing>
          <wp:inline distT="0" distB="0" distL="0" distR="0">
            <wp:extent cx="2096135" cy="991870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F52" w:rsidRDefault="00903F52" w:rsidP="00903F52">
      <w:pPr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drawing>
          <wp:inline distT="0" distB="0" distL="0" distR="0">
            <wp:extent cx="2096135" cy="1000760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F52" w:rsidRDefault="00903F52" w:rsidP="00903F52">
      <w:pPr>
        <w:rPr>
          <w:sz w:val="40"/>
          <w:szCs w:val="40"/>
        </w:rPr>
      </w:pPr>
    </w:p>
    <w:p w:rsidR="00903F52" w:rsidRPr="00296F0C" w:rsidRDefault="00903F52" w:rsidP="00296F0C">
      <w:pPr>
        <w:jc w:val="right"/>
        <w:rPr>
          <w:rFonts w:ascii="Adobe Caslon Pro Bold" w:hAnsi="Adobe Caslon Pro Bold"/>
          <w:sz w:val="40"/>
          <w:szCs w:val="40"/>
        </w:rPr>
      </w:pPr>
      <w:r w:rsidRPr="00296F0C">
        <w:rPr>
          <w:rFonts w:ascii="Adobe Caslon Pro Bold" w:hAnsi="Adobe Caslon Pro Bold"/>
          <w:sz w:val="40"/>
          <w:szCs w:val="40"/>
        </w:rPr>
        <w:lastRenderedPageBreak/>
        <w:t>Tornillo Micrométrico.</w:t>
      </w:r>
    </w:p>
    <w:p w:rsidR="00903F52" w:rsidRDefault="00903F52" w:rsidP="00903F52">
      <w:pPr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drawing>
          <wp:inline distT="0" distB="0" distL="0" distR="0">
            <wp:extent cx="1714859" cy="1695821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70" cy="169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F52" w:rsidRDefault="00903F52" w:rsidP="00903F52">
      <w:pPr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drawing>
          <wp:inline distT="0" distB="0" distL="0" distR="0">
            <wp:extent cx="1786905" cy="1639019"/>
            <wp:effectExtent l="19050" t="0" r="379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913" cy="1640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F52" w:rsidRDefault="00903F52" w:rsidP="00903F52">
      <w:pPr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drawing>
          <wp:inline distT="0" distB="0" distL="0" distR="0">
            <wp:extent cx="1824309" cy="1656271"/>
            <wp:effectExtent l="19050" t="0" r="4491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21" cy="1658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F52" w:rsidRDefault="00903F52" w:rsidP="00903F52">
      <w:pPr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drawing>
          <wp:inline distT="0" distB="0" distL="0" distR="0">
            <wp:extent cx="1804689" cy="1699403"/>
            <wp:effectExtent l="19050" t="0" r="5061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718" cy="1701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F52" w:rsidRPr="00903F52" w:rsidRDefault="00903F52" w:rsidP="00903F52">
      <w:pPr>
        <w:rPr>
          <w:sz w:val="40"/>
          <w:szCs w:val="40"/>
        </w:rPr>
      </w:pPr>
    </w:p>
    <w:sectPr w:rsidR="00903F52" w:rsidRPr="00903F52" w:rsidSect="006D00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13C" w:rsidRDefault="0080513C" w:rsidP="00903F52">
      <w:pPr>
        <w:spacing w:after="0" w:line="240" w:lineRule="auto"/>
      </w:pPr>
      <w:r>
        <w:separator/>
      </w:r>
    </w:p>
  </w:endnote>
  <w:endnote w:type="continuationSeparator" w:id="1">
    <w:p w:rsidR="0080513C" w:rsidRDefault="0080513C" w:rsidP="0090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13C" w:rsidRDefault="0080513C" w:rsidP="00903F52">
      <w:pPr>
        <w:spacing w:after="0" w:line="240" w:lineRule="auto"/>
      </w:pPr>
      <w:r>
        <w:separator/>
      </w:r>
    </w:p>
  </w:footnote>
  <w:footnote w:type="continuationSeparator" w:id="1">
    <w:p w:rsidR="0080513C" w:rsidRDefault="0080513C" w:rsidP="00903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8D8"/>
    <w:rsid w:val="00296F0C"/>
    <w:rsid w:val="00461A7F"/>
    <w:rsid w:val="00467BD0"/>
    <w:rsid w:val="005518D8"/>
    <w:rsid w:val="005A7040"/>
    <w:rsid w:val="006D0073"/>
    <w:rsid w:val="007D0E8F"/>
    <w:rsid w:val="0080513C"/>
    <w:rsid w:val="00874719"/>
    <w:rsid w:val="00903F52"/>
    <w:rsid w:val="00B67A56"/>
    <w:rsid w:val="00B714B1"/>
    <w:rsid w:val="00CC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0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F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03F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03F52"/>
  </w:style>
  <w:style w:type="paragraph" w:styleId="Piedepgina">
    <w:name w:val="footer"/>
    <w:basedOn w:val="Normal"/>
    <w:link w:val="PiedepginaCar"/>
    <w:uiPriority w:val="99"/>
    <w:semiHidden/>
    <w:unhideWhenUsed/>
    <w:rsid w:val="00903F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03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3</cp:revision>
  <dcterms:created xsi:type="dcterms:W3CDTF">2011-05-09T18:33:00Z</dcterms:created>
  <dcterms:modified xsi:type="dcterms:W3CDTF">2011-05-09T18:48:00Z</dcterms:modified>
</cp:coreProperties>
</file>