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3F" w:rsidRDefault="00EE1E8E">
      <w:r>
        <w:rPr>
          <w:rFonts w:ascii="Verdana" w:hAnsi="Verdana"/>
          <w:b/>
          <w:bCs/>
          <w:color w:val="000000"/>
          <w:sz w:val="20"/>
          <w:szCs w:val="20"/>
        </w:rPr>
        <w:t>Qué es SAP?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S</w:t>
      </w:r>
      <w:r>
        <w:rPr>
          <w:rFonts w:ascii="Verdana" w:hAnsi="Verdana"/>
          <w:color w:val="000000"/>
          <w:sz w:val="20"/>
          <w:szCs w:val="20"/>
        </w:rPr>
        <w:t>ystems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>pplications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and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P</w:t>
      </w:r>
      <w:r>
        <w:rPr>
          <w:rFonts w:ascii="Verdana" w:hAnsi="Verdana"/>
          <w:color w:val="000000"/>
          <w:sz w:val="20"/>
          <w:szCs w:val="20"/>
        </w:rPr>
        <w:t>roducts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Data </w:t>
      </w:r>
      <w:proofErr w:type="spellStart"/>
      <w:r>
        <w:rPr>
          <w:rFonts w:ascii="Verdana" w:hAnsi="Verdana"/>
          <w:color w:val="000000"/>
          <w:sz w:val="20"/>
          <w:szCs w:val="20"/>
        </w:rPr>
        <w:t>Processing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(Sistemas, aplicaciones y productos en el procesamiento de datos.)</w:t>
      </w:r>
      <w:r>
        <w:rPr>
          <w:rFonts w:ascii="Verdana" w:hAnsi="Verdana"/>
          <w:color w:val="000000"/>
          <w:sz w:val="20"/>
          <w:szCs w:val="20"/>
        </w:rPr>
        <w:br/>
        <w:t>SAP es el líder en información de la empresa y la Administración de paquetes en todo el mundo. El uso de este paquete hace posible un seguimiento y gestionar, en tiempo real, ventas, producción, contabilidad finanzas y recursos humanos en una empresa.</w:t>
      </w:r>
      <w:r>
        <w:rPr>
          <w:rFonts w:ascii="Verdana" w:hAnsi="Verdana"/>
          <w:color w:val="000000"/>
          <w:sz w:val="20"/>
          <w:szCs w:val="20"/>
        </w:rPr>
        <w:br/>
        <w:t xml:space="preserve">SAP es la compañía de software de terceros más grandes del mundo. Fundada en 1972, la compañía emplea a más de 22.000 personas en más de 50 países. SAP sede mundial se encuentra en </w:t>
      </w:r>
      <w:proofErr w:type="spellStart"/>
      <w:r>
        <w:rPr>
          <w:rFonts w:ascii="Verdana" w:hAnsi="Verdana"/>
          <w:color w:val="000000"/>
          <w:sz w:val="20"/>
          <w:szCs w:val="20"/>
        </w:rPr>
        <w:t>Walldorf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Alemania, y la compañía cotiza en las bolsas de varios países, entre ellos la de DAX de </w:t>
      </w:r>
      <w:proofErr w:type="spellStart"/>
      <w:r>
        <w:rPr>
          <w:rFonts w:ascii="Verdana" w:hAnsi="Verdana"/>
          <w:color w:val="000000"/>
          <w:sz w:val="20"/>
          <w:szCs w:val="20"/>
        </w:rPr>
        <w:t>Francfort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y en New York Stock Exchange, bajo el símbolo "SAP."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El software de SAP fue desarrollado para ser modular, escalable, abierta y flexible, permitiendo así a las empresas adaptar de forma específica, a sus necesidades. SAP llama a este enfoque de la aplicación de software "configurar a la orden", ya que cada aplicación será diferente según las necesidades de cada cliente.</w:t>
      </w:r>
      <w:r>
        <w:rPr>
          <w:rFonts w:ascii="Verdana" w:hAnsi="Verdana"/>
          <w:color w:val="000000"/>
          <w:sz w:val="20"/>
          <w:szCs w:val="20"/>
        </w:rPr>
        <w:br/>
        <w:t>Los sistemas tradicionales de tecnología de la información utilizada por muchas empresas hoy en día, se han desarrollado para llevar a cabo alguna tarea específica y presentar informes y análisis de los acontecimientos que ya han tenido lugar. Ejemplo de ello es el sistema de contabilidad del libro mayor. A veces, algunos sistemas funcionan de modo "tiempo real", es decir, hay que estar actualizando la información y una vez actualizada, es cuando ya se puede utilizar para controlar efectivamente los acontecimientos. Una empresa típica, tiene muchos sistemas separados para gestionar diferentes procesos tales como producción, ventas y contabilidad. Cada uno de ellos tiene sus propias bases de datos y rara vez pasa la información a otros sistemas de manera oportuna.</w:t>
      </w:r>
      <w:r>
        <w:rPr>
          <w:rFonts w:ascii="Verdana" w:hAnsi="Verdana"/>
          <w:color w:val="000000"/>
          <w:sz w:val="20"/>
          <w:szCs w:val="20"/>
        </w:rPr>
        <w:br/>
        <w:t>SAP adopta un enfoque diferente. Sólo hay un sistema de información en toda la empresa, y es SAP. Las aplicaciones y operaciones se dan en base de datos común</w:t>
      </w:r>
      <w:proofErr w:type="gramStart"/>
      <w:r>
        <w:rPr>
          <w:rFonts w:ascii="Verdana" w:hAnsi="Verdana"/>
          <w:color w:val="000000"/>
          <w:sz w:val="20"/>
          <w:szCs w:val="20"/>
        </w:rPr>
        <w:t>,.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La contabilidad se hace de forma automática por las transacciones en las ventas y la producción. Las ventas se pueden ver, cuando los productos son facturados. Los programas de producción son impulsadas por las ventas. Todo el sistema está diseñado para ser en tiempo real y no </w:t>
      </w:r>
      <w:proofErr w:type="gramStart"/>
      <w:r>
        <w:rPr>
          <w:rFonts w:ascii="Verdana" w:hAnsi="Verdana"/>
          <w:color w:val="000000"/>
          <w:sz w:val="20"/>
          <w:szCs w:val="20"/>
        </w:rPr>
        <w:t>histórica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  <w:t>La estructura de SAP incorpora lo que se consideran las "mejores prácticas de negocios". Una empresa cuando implementa SAP se adapta a las operaciones para lograr poder y eficiencia.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En resumen, es un sistema ERP, desde el cual se puede administrar toda la empresa. Desde el ingreso de una factura, hasta la salida de </w:t>
      </w:r>
      <w:proofErr w:type="spellStart"/>
      <w:r>
        <w:rPr>
          <w:rFonts w:ascii="Verdana" w:hAnsi="Verdana"/>
          <w:color w:val="000000"/>
          <w:sz w:val="20"/>
          <w:szCs w:val="20"/>
        </w:rPr>
        <w:t>mercaderia</w:t>
      </w:r>
      <w:proofErr w:type="spellEnd"/>
      <w:r>
        <w:rPr>
          <w:rFonts w:ascii="Verdana" w:hAnsi="Verdana"/>
          <w:color w:val="000000"/>
          <w:sz w:val="20"/>
          <w:szCs w:val="20"/>
        </w:rPr>
        <w:t>, pasando por la gestión de los recursos humanos, etc.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Todo esto se hace por módulos, existe el módulo FI, para la parte financiera, el módulo MM material </w:t>
      </w:r>
      <w:proofErr w:type="spellStart"/>
      <w:r>
        <w:rPr>
          <w:rFonts w:ascii="Verdana" w:hAnsi="Verdana"/>
          <w:color w:val="000000"/>
          <w:sz w:val="20"/>
          <w:szCs w:val="20"/>
        </w:rPr>
        <w:t>management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SD, sales and </w:t>
      </w:r>
      <w:proofErr w:type="spellStart"/>
      <w:r>
        <w:rPr>
          <w:rFonts w:ascii="Verdana" w:hAnsi="Verdana"/>
          <w:color w:val="000000"/>
          <w:sz w:val="20"/>
          <w:szCs w:val="20"/>
        </w:rPr>
        <w:t>distributions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etc. Cada módulo es </w:t>
      </w:r>
      <w:proofErr w:type="gramStart"/>
      <w:r>
        <w:rPr>
          <w:rFonts w:ascii="Verdana" w:hAnsi="Verdana"/>
          <w:color w:val="000000"/>
          <w:sz w:val="20"/>
          <w:szCs w:val="20"/>
        </w:rPr>
        <w:t>especifico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de su área.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Obviamente que por </w:t>
      </w:r>
      <w:proofErr w:type="spellStart"/>
      <w:r>
        <w:rPr>
          <w:rFonts w:ascii="Verdana" w:hAnsi="Verdana"/>
          <w:color w:val="000000"/>
          <w:sz w:val="20"/>
          <w:szCs w:val="20"/>
        </w:rPr>
        <w:t>mas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que estén en módulos separados, está todo integrado y relacionado entre </w:t>
      </w:r>
      <w:proofErr w:type="spellStart"/>
      <w:r>
        <w:rPr>
          <w:rFonts w:ascii="Verdana" w:hAnsi="Verdana"/>
          <w:color w:val="000000"/>
          <w:sz w:val="20"/>
          <w:szCs w:val="20"/>
        </w:rPr>
        <w:t>si</w:t>
      </w:r>
      <w:proofErr w:type="spellEnd"/>
      <w:r>
        <w:rPr>
          <w:rFonts w:ascii="Verdana" w:hAnsi="Verdana"/>
          <w:color w:val="000000"/>
          <w:sz w:val="20"/>
          <w:szCs w:val="20"/>
        </w:rPr>
        <w:t>. Es decir si alguien modifica algo desde MM, hay un impacto en el módulo Financiero.</w:t>
      </w:r>
    </w:p>
    <w:sectPr w:rsidR="00360E3F" w:rsidSect="00360E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E8E"/>
    <w:rsid w:val="00360E3F"/>
    <w:rsid w:val="00EE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2561</Characters>
  <Application>Microsoft Office Word</Application>
  <DocSecurity>0</DocSecurity>
  <Lines>21</Lines>
  <Paragraphs>6</Paragraphs>
  <ScaleCrop>false</ScaleCrop>
  <Company>UCMC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UCMC</dc:creator>
  <cp:keywords/>
  <dc:description/>
  <cp:lastModifiedBy>UCMC</cp:lastModifiedBy>
  <cp:revision>1</cp:revision>
  <dcterms:created xsi:type="dcterms:W3CDTF">2011-07-01T01:36:00Z</dcterms:created>
  <dcterms:modified xsi:type="dcterms:W3CDTF">2011-07-01T01:37:00Z</dcterms:modified>
</cp:coreProperties>
</file>