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CF" w:rsidRPr="002205AE" w:rsidRDefault="002205AE" w:rsidP="002205AE">
      <w:pPr>
        <w:spacing w:before="100" w:beforeAutospacing="1" w:line="360" w:lineRule="auto"/>
        <w:jc w:val="both"/>
        <w:rPr>
          <w:rFonts w:cstheme="minorHAnsi"/>
          <w:sz w:val="24"/>
          <w:szCs w:val="24"/>
        </w:rPr>
      </w:pP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La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b/>
          <w:bCs/>
          <w:color w:val="000000"/>
          <w:sz w:val="24"/>
          <w:szCs w:val="24"/>
          <w:shd w:val="clear" w:color="auto" w:fill="FFFFFF"/>
        </w:rPr>
        <w:t>Invasión de Yugoslavia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(</w:t>
      </w:r>
      <w:r w:rsidRPr="002205AE">
        <w:rPr>
          <w:rStyle w:val="apple-style-span"/>
          <w:rFonts w:cstheme="minorHAnsi"/>
          <w:b/>
          <w:bCs/>
          <w:color w:val="000000"/>
          <w:sz w:val="24"/>
          <w:szCs w:val="24"/>
          <w:shd w:val="clear" w:color="auto" w:fill="FFFFFF"/>
        </w:rPr>
        <w:t>Operación 25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) fue un ataque iniciado por las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fuerzas del Eje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contra el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Reino de Yugoslavia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en abril de 1941, durante la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II Guerra Mundial. La invasión concluyó 11 días después de iniciada, cuando el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17 de abril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el Ejército Real Yugoslavo se rindió incondicionalmente.</w:t>
      </w:r>
      <w:hyperlink r:id="rId4" w:anchor="cite_note-pavlowitch414-0" w:history="1">
        <w:r w:rsidRPr="002205AE">
          <w:rPr>
            <w:rStyle w:val="Hipervnculo"/>
            <w:rFonts w:cstheme="minorHAnsi"/>
            <w:color w:val="0645AD"/>
            <w:sz w:val="24"/>
            <w:szCs w:val="24"/>
            <w:u w:val="none"/>
            <w:shd w:val="clear" w:color="auto" w:fill="FFFFFF"/>
            <w:vertAlign w:val="superscript"/>
          </w:rPr>
          <w:t>1</w:t>
        </w:r>
      </w:hyperlink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La nación fue ocupada inmediatamente y se creó el</w:t>
      </w:r>
      <w:r w:rsidRPr="002205AE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2205AE">
        <w:rPr>
          <w:rStyle w:val="apple-style-span"/>
          <w:rFonts w:cstheme="minorHAnsi"/>
          <w:color w:val="000000"/>
          <w:sz w:val="24"/>
          <w:szCs w:val="24"/>
          <w:shd w:val="clear" w:color="auto" w:fill="FFFFFF"/>
        </w:rPr>
        <w:t>Estado Independiente de Croacia</w:t>
      </w:r>
    </w:p>
    <w:sectPr w:rsidR="00683CCF" w:rsidRPr="002205AE" w:rsidSect="00683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5AE"/>
    <w:rsid w:val="002205AE"/>
    <w:rsid w:val="00683CCF"/>
    <w:rsid w:val="00E2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2205AE"/>
  </w:style>
  <w:style w:type="character" w:customStyle="1" w:styleId="apple-converted-space">
    <w:name w:val="apple-converted-space"/>
    <w:basedOn w:val="Fuentedeprrafopredeter"/>
    <w:rsid w:val="002205AE"/>
  </w:style>
  <w:style w:type="character" w:styleId="Hipervnculo">
    <w:name w:val="Hyperlink"/>
    <w:basedOn w:val="Fuentedeprrafopredeter"/>
    <w:uiPriority w:val="99"/>
    <w:semiHidden/>
    <w:unhideWhenUsed/>
    <w:rsid w:val="00220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Invasi%C3%B3n_de_Yugoslav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408</Characters>
  <Application>Microsoft Office Word</Application>
  <DocSecurity>0</DocSecurity>
  <Lines>3</Lines>
  <Paragraphs>1</Paragraphs>
  <ScaleCrop>false</ScaleCrop>
  <Company>www.intercambiosvirtuales.org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2</cp:revision>
  <dcterms:created xsi:type="dcterms:W3CDTF">2011-08-06T23:49:00Z</dcterms:created>
  <dcterms:modified xsi:type="dcterms:W3CDTF">2011-08-06T23:50:00Z</dcterms:modified>
</cp:coreProperties>
</file>