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72" w:rsidRPr="001535D1" w:rsidRDefault="001535D1">
      <w:pPr>
        <w:rPr>
          <w:b/>
          <w:u w:val="single"/>
        </w:rPr>
      </w:pPr>
      <w:r w:rsidRPr="001535D1">
        <w:rPr>
          <w:b/>
          <w:u w:val="single"/>
        </w:rPr>
        <w:t>Resumen “tejidos y órganos”</w:t>
      </w:r>
    </w:p>
    <w:p w:rsidR="001535D1" w:rsidRDefault="001535D1">
      <w:r>
        <w:t>Las células se agrupan formando un sistema más complejo, “tejido”, estos están agrupados por células semejantes.</w:t>
      </w:r>
    </w:p>
    <w:p w:rsidR="001535D1" w:rsidRDefault="001535D1">
      <w:r>
        <w:t>En el organismo se identifican 4 tejidos principales.</w:t>
      </w:r>
    </w:p>
    <w:p w:rsidR="001535D1" w:rsidRDefault="001535D1" w:rsidP="001535D1">
      <w:pPr>
        <w:pStyle w:val="Prrafodelista"/>
        <w:numPr>
          <w:ilvl w:val="0"/>
          <w:numId w:val="1"/>
        </w:numPr>
      </w:pPr>
      <w:r w:rsidRPr="001535D1">
        <w:rPr>
          <w:u w:val="single"/>
        </w:rPr>
        <w:t>Muscular</w:t>
      </w:r>
      <w:r>
        <w:t>, que se contrae.</w:t>
      </w:r>
    </w:p>
    <w:p w:rsidR="001535D1" w:rsidRDefault="001535D1" w:rsidP="001535D1">
      <w:pPr>
        <w:pStyle w:val="Prrafodelista"/>
        <w:numPr>
          <w:ilvl w:val="0"/>
          <w:numId w:val="1"/>
        </w:numPr>
      </w:pPr>
      <w:r w:rsidRPr="001535D1">
        <w:rPr>
          <w:u w:val="single"/>
        </w:rPr>
        <w:t>Epitelial</w:t>
      </w:r>
      <w:r>
        <w:t>, que recubre el cuerpo exteriormente y las cavidades.</w:t>
      </w:r>
    </w:p>
    <w:p w:rsidR="001535D1" w:rsidRDefault="001535D1" w:rsidP="001535D1">
      <w:pPr>
        <w:pStyle w:val="Prrafodelista"/>
        <w:numPr>
          <w:ilvl w:val="0"/>
          <w:numId w:val="1"/>
        </w:numPr>
      </w:pPr>
      <w:r w:rsidRPr="001535D1">
        <w:rPr>
          <w:u w:val="single"/>
        </w:rPr>
        <w:t>Nervioso</w:t>
      </w:r>
      <w:r>
        <w:t>, reciben, procesan y transmite información.</w:t>
      </w:r>
    </w:p>
    <w:p w:rsidR="001535D1" w:rsidRDefault="001535D1" w:rsidP="001535D1">
      <w:pPr>
        <w:pStyle w:val="Prrafodelista"/>
        <w:numPr>
          <w:ilvl w:val="0"/>
          <w:numId w:val="1"/>
        </w:numPr>
      </w:pPr>
      <w:r w:rsidRPr="00835459">
        <w:rPr>
          <w:u w:val="single"/>
        </w:rPr>
        <w:t>Conectivo</w:t>
      </w:r>
      <w:r>
        <w:t>, reúne y protege los otros tejidos. Permite la formación de órganos.</w:t>
      </w:r>
    </w:p>
    <w:p w:rsidR="00835459" w:rsidRDefault="00C75D3A" w:rsidP="001535D1">
      <w:pPr>
        <w:pStyle w:val="Prrafodelista"/>
      </w:pPr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.7pt;margin-top:2.75pt;width:.75pt;height:43.5pt;z-index:251658240" o:connectortype="straight">
            <v:stroke endarrow="block"/>
          </v:shape>
        </w:pict>
      </w:r>
    </w:p>
    <w:p w:rsidR="001535D1" w:rsidRDefault="00835459" w:rsidP="00835459">
      <w:pPr>
        <w:tabs>
          <w:tab w:val="left" w:pos="1110"/>
        </w:tabs>
      </w:pPr>
      <w:r>
        <w:tab/>
      </w:r>
    </w:p>
    <w:p w:rsidR="00835459" w:rsidRDefault="00835459" w:rsidP="00835459">
      <w:pPr>
        <w:tabs>
          <w:tab w:val="left" w:pos="1110"/>
        </w:tabs>
        <w:ind w:left="720"/>
      </w:pPr>
      <w:r w:rsidRPr="00835459">
        <w:rPr>
          <w:u w:val="single"/>
        </w:rPr>
        <w:t>Adiposo</w:t>
      </w:r>
      <w:r>
        <w:t>: Almacena grasas y aceites</w:t>
      </w:r>
    </w:p>
    <w:p w:rsidR="00835459" w:rsidRDefault="00835459" w:rsidP="00835459">
      <w:pPr>
        <w:tabs>
          <w:tab w:val="left" w:pos="1110"/>
        </w:tabs>
        <w:ind w:left="720"/>
      </w:pPr>
      <w:r w:rsidRPr="00835459">
        <w:rPr>
          <w:u w:val="single"/>
        </w:rPr>
        <w:t>Sangre</w:t>
      </w:r>
      <w:r>
        <w:t>: tiene diferentes tipos de células, que cumplen diferentes funciones.</w:t>
      </w:r>
    </w:p>
    <w:p w:rsidR="00835459" w:rsidRDefault="00835459" w:rsidP="00835459">
      <w:pPr>
        <w:tabs>
          <w:tab w:val="left" w:pos="1110"/>
        </w:tabs>
        <w:ind w:left="720"/>
      </w:pPr>
      <w:r w:rsidRPr="00835459">
        <w:rPr>
          <w:u w:val="single"/>
        </w:rPr>
        <w:t>Ósea</w:t>
      </w:r>
      <w:r>
        <w:t>: Da sostén al organismo.</w:t>
      </w:r>
    </w:p>
    <w:p w:rsidR="00F565AB" w:rsidRDefault="00F565AB" w:rsidP="00835459">
      <w:pPr>
        <w:tabs>
          <w:tab w:val="left" w:pos="1110"/>
        </w:tabs>
        <w:ind w:left="720"/>
      </w:pPr>
      <w:r>
        <w:t>Los órganos están constituidos por diferentes tejidos, que al interactuar entre ellos hacen que cada órgano tenga funciones particulares.</w:t>
      </w:r>
    </w:p>
    <w:p w:rsidR="00D24930" w:rsidRPr="00D24930" w:rsidRDefault="00D24930" w:rsidP="00835459">
      <w:pPr>
        <w:tabs>
          <w:tab w:val="left" w:pos="1110"/>
        </w:tabs>
        <w:ind w:left="720"/>
        <w:rPr>
          <w:b/>
        </w:rPr>
      </w:pPr>
      <w:r w:rsidRPr="00D24930">
        <w:rPr>
          <w:b/>
        </w:rPr>
        <w:t>Células</w:t>
      </w:r>
    </w:p>
    <w:p w:rsidR="00D24930" w:rsidRDefault="00D24930" w:rsidP="00835459">
      <w:pPr>
        <w:tabs>
          <w:tab w:val="left" w:pos="1110"/>
        </w:tabs>
        <w:ind w:left="720"/>
      </w:pPr>
      <w:r>
        <w:t xml:space="preserve">Las células son las unidades estructurales del ser humano. Trabajan en equipo en los órganos y sistemas. Son necesarias  millones de ellas para que el organismo funcione correctamente. </w:t>
      </w:r>
    </w:p>
    <w:p w:rsidR="00D24930" w:rsidRDefault="00D24930" w:rsidP="00835459">
      <w:pPr>
        <w:tabs>
          <w:tab w:val="left" w:pos="1110"/>
        </w:tabs>
        <w:ind w:left="720"/>
      </w:pPr>
      <w:r>
        <w:t>Muscular: son largadas y están agrupadas entre sí por uniones llamadas nexos.</w:t>
      </w:r>
    </w:p>
    <w:p w:rsidR="00D24930" w:rsidRDefault="00D24930" w:rsidP="00835459">
      <w:pPr>
        <w:tabs>
          <w:tab w:val="left" w:pos="1110"/>
        </w:tabs>
        <w:ind w:left="720"/>
      </w:pPr>
      <w:r>
        <w:t>Nerviosas: son las neuronas, conducen impulsos. No se dividen ni son reemplazadas cuando mueren.</w:t>
      </w:r>
    </w:p>
    <w:p w:rsidR="00D24930" w:rsidRDefault="00D24930" w:rsidP="00835459">
      <w:pPr>
        <w:tabs>
          <w:tab w:val="left" w:pos="1110"/>
        </w:tabs>
        <w:ind w:left="720"/>
      </w:pPr>
      <w:r>
        <w:t>Sexuales: las femeninas se llaman óvulos y las masculinas, espermatozoides.</w:t>
      </w:r>
    </w:p>
    <w:p w:rsidR="00D24930" w:rsidRDefault="00D24930" w:rsidP="00835459">
      <w:pPr>
        <w:tabs>
          <w:tab w:val="left" w:pos="1110"/>
        </w:tabs>
        <w:ind w:left="720"/>
      </w:pPr>
      <w:r>
        <w:t xml:space="preserve">Sanguíneas: cada día la médula ósea fabrica millones de ellas, son los glóbulos rojos y blancos. </w:t>
      </w:r>
    </w:p>
    <w:p w:rsidR="00D24930" w:rsidRDefault="00D24930" w:rsidP="00835459">
      <w:pPr>
        <w:tabs>
          <w:tab w:val="left" w:pos="1110"/>
        </w:tabs>
        <w:ind w:left="720"/>
      </w:pPr>
      <w:r>
        <w:t xml:space="preserve">Óseas: anidan en pequeñas cavidades del tejido de los huesos. </w:t>
      </w:r>
    </w:p>
    <w:p w:rsidR="00D24930" w:rsidRDefault="00AA3365" w:rsidP="00835459">
      <w:pPr>
        <w:tabs>
          <w:tab w:val="left" w:pos="1110"/>
        </w:tabs>
        <w:ind w:left="720"/>
        <w:rPr>
          <w:b/>
        </w:rPr>
      </w:pPr>
      <w:r>
        <w:rPr>
          <w:b/>
        </w:rPr>
        <w:t>Organelas</w:t>
      </w:r>
    </w:p>
    <w:p w:rsidR="00AA3365" w:rsidRDefault="00AA3365" w:rsidP="00835459">
      <w:pPr>
        <w:tabs>
          <w:tab w:val="left" w:pos="1110"/>
        </w:tabs>
        <w:ind w:left="720"/>
      </w:pPr>
      <w:r>
        <w:t xml:space="preserve">En el citoplasma sobrenadan dos tipos de elementos: Organelas e inclusiones. </w:t>
      </w:r>
    </w:p>
    <w:p w:rsidR="0076202C" w:rsidRDefault="0076202C" w:rsidP="00835459">
      <w:pPr>
        <w:tabs>
          <w:tab w:val="left" w:pos="1110"/>
        </w:tabs>
        <w:ind w:left="720"/>
      </w:pPr>
      <w:r>
        <w:lastRenderedPageBreak/>
        <w:t xml:space="preserve">Las organelas son elementos indispensables para la vida de la célula, deben estar siempre presentes para que la célula pueda cumplir todas sus funciones. Como ejemplo de </w:t>
      </w:r>
      <w:proofErr w:type="spellStart"/>
      <w:r>
        <w:t>organela</w:t>
      </w:r>
      <w:proofErr w:type="spellEnd"/>
      <w:r>
        <w:t xml:space="preserve"> se puede nombrar:</w:t>
      </w:r>
    </w:p>
    <w:p w:rsidR="00D24930" w:rsidRDefault="0076202C" w:rsidP="00835459">
      <w:pPr>
        <w:pStyle w:val="Prrafodelista"/>
        <w:numPr>
          <w:ilvl w:val="0"/>
          <w:numId w:val="2"/>
        </w:numPr>
        <w:tabs>
          <w:tab w:val="left" w:pos="1110"/>
        </w:tabs>
        <w:ind w:left="720"/>
      </w:pPr>
      <w:r w:rsidRPr="0076202C">
        <w:rPr>
          <w:u w:val="single"/>
        </w:rPr>
        <w:t>Retículo endoplasmático</w:t>
      </w:r>
      <w:r>
        <w:t xml:space="preserve">: puede ser liso (REL) o </w:t>
      </w:r>
      <w:proofErr w:type="gramStart"/>
      <w:r>
        <w:t>rugoso(</w:t>
      </w:r>
      <w:proofErr w:type="gramEnd"/>
      <w:r>
        <w:t>REG) es la “red de síntesis y transporte celular”. Está formado por canales en forma de sacos aplastados que recorren todo el citoplasma y sintetizan los lípidos y grasa (REL) y las proteínas (REG).</w:t>
      </w:r>
    </w:p>
    <w:p w:rsidR="0076202C" w:rsidRPr="0076202C" w:rsidRDefault="0076202C" w:rsidP="00835459">
      <w:pPr>
        <w:pStyle w:val="Prrafodelista"/>
        <w:numPr>
          <w:ilvl w:val="0"/>
          <w:numId w:val="2"/>
        </w:numPr>
        <w:tabs>
          <w:tab w:val="left" w:pos="1110"/>
        </w:tabs>
        <w:ind w:left="720"/>
        <w:rPr>
          <w:u w:val="single"/>
        </w:rPr>
      </w:pPr>
      <w:r w:rsidRPr="0076202C">
        <w:rPr>
          <w:u w:val="single"/>
        </w:rPr>
        <w:t>Ribosomas</w:t>
      </w:r>
      <w:r>
        <w:rPr>
          <w:u w:val="single"/>
        </w:rPr>
        <w:t>:</w:t>
      </w:r>
      <w:r>
        <w:t xml:space="preserve"> Son estructuras esféricas, rodeadas de una única membrana, que permiten la síntesis de las proteínas y pueden estar asociadas con el REG o libres en el citoplasma.</w:t>
      </w:r>
    </w:p>
    <w:p w:rsidR="0076202C" w:rsidRPr="00522495" w:rsidRDefault="0076202C" w:rsidP="00522495">
      <w:pPr>
        <w:pStyle w:val="Prrafodelista"/>
        <w:numPr>
          <w:ilvl w:val="0"/>
          <w:numId w:val="2"/>
        </w:numPr>
        <w:tabs>
          <w:tab w:val="left" w:pos="1110"/>
        </w:tabs>
        <w:ind w:left="720"/>
        <w:rPr>
          <w:u w:val="single"/>
        </w:rPr>
      </w:pPr>
      <w:r>
        <w:rPr>
          <w:u w:val="single"/>
        </w:rPr>
        <w:t xml:space="preserve">Aparato de </w:t>
      </w:r>
      <w:proofErr w:type="spellStart"/>
      <w:r>
        <w:rPr>
          <w:u w:val="single"/>
        </w:rPr>
        <w:t>golgi</w:t>
      </w:r>
      <w:proofErr w:type="spellEnd"/>
      <w:r>
        <w:rPr>
          <w:u w:val="single"/>
        </w:rPr>
        <w:t xml:space="preserve">: </w:t>
      </w:r>
      <w:r>
        <w:t xml:space="preserve">Distribuye y empaqueta. Está </w:t>
      </w:r>
      <w:r w:rsidR="00522495">
        <w:t>constituido por sacos aplanados, los que reciben las sustancias sintetizadas por el retículo, las empaqueta y las distribuye por las células o las conduce al medio extracelular.</w:t>
      </w:r>
    </w:p>
    <w:p w:rsidR="00522495" w:rsidRPr="00522495" w:rsidRDefault="00522495" w:rsidP="00835459">
      <w:pPr>
        <w:pStyle w:val="Prrafodelista"/>
        <w:numPr>
          <w:ilvl w:val="0"/>
          <w:numId w:val="2"/>
        </w:numPr>
        <w:tabs>
          <w:tab w:val="left" w:pos="1110"/>
        </w:tabs>
        <w:ind w:left="720"/>
        <w:rPr>
          <w:u w:val="single"/>
        </w:rPr>
      </w:pPr>
      <w:r>
        <w:rPr>
          <w:u w:val="single"/>
        </w:rPr>
        <w:t xml:space="preserve">Mitocondrias: </w:t>
      </w:r>
      <w:r>
        <w:t xml:space="preserve">Es la encargada de la respiración de las células. </w:t>
      </w:r>
    </w:p>
    <w:p w:rsidR="00522495" w:rsidRPr="00522495" w:rsidRDefault="00522495" w:rsidP="00835459">
      <w:pPr>
        <w:pStyle w:val="Prrafodelista"/>
        <w:numPr>
          <w:ilvl w:val="0"/>
          <w:numId w:val="2"/>
        </w:numPr>
        <w:tabs>
          <w:tab w:val="left" w:pos="1110"/>
        </w:tabs>
        <w:ind w:left="720"/>
        <w:rPr>
          <w:u w:val="single"/>
        </w:rPr>
      </w:pPr>
      <w:r>
        <w:rPr>
          <w:u w:val="single"/>
        </w:rPr>
        <w:t>Vacuolas:</w:t>
      </w:r>
      <w:r>
        <w:t xml:space="preserve"> Almacenan agua, aceite y otras sustancias tomadas del medio extracelular.</w:t>
      </w:r>
    </w:p>
    <w:p w:rsidR="00522495" w:rsidRDefault="00522495" w:rsidP="00522495">
      <w:pPr>
        <w:pStyle w:val="Prrafodelista"/>
        <w:tabs>
          <w:tab w:val="left" w:pos="1110"/>
        </w:tabs>
      </w:pPr>
      <w:r w:rsidRPr="00522495">
        <w:t>Inclusiones</w:t>
      </w:r>
      <w:r>
        <w:t>: no se presentan siempre en las mismas cantidades y no son indispensables para la vida de las células.</w:t>
      </w:r>
    </w:p>
    <w:p w:rsidR="00522495" w:rsidRPr="00522495" w:rsidRDefault="00522495" w:rsidP="00522495">
      <w:pPr>
        <w:pStyle w:val="Prrafodelista"/>
        <w:tabs>
          <w:tab w:val="left" w:pos="1110"/>
        </w:tabs>
      </w:pPr>
      <w:r>
        <w:t>Son ejemplos las gotas de aceite, diversos cristales, etc.</w:t>
      </w:r>
    </w:p>
    <w:p w:rsidR="00D24930" w:rsidRPr="00F565AB" w:rsidRDefault="00D24930" w:rsidP="00835459">
      <w:pPr>
        <w:tabs>
          <w:tab w:val="left" w:pos="1110"/>
        </w:tabs>
        <w:ind w:left="720"/>
      </w:pPr>
    </w:p>
    <w:sectPr w:rsidR="00D24930" w:rsidRPr="00F565AB" w:rsidSect="00862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42579"/>
    <w:multiLevelType w:val="hybridMultilevel"/>
    <w:tmpl w:val="7B96A4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41650"/>
    <w:multiLevelType w:val="hybridMultilevel"/>
    <w:tmpl w:val="73F0246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5D1"/>
    <w:rsid w:val="001535D1"/>
    <w:rsid w:val="00314883"/>
    <w:rsid w:val="00522495"/>
    <w:rsid w:val="00616AC5"/>
    <w:rsid w:val="00660461"/>
    <w:rsid w:val="0076202C"/>
    <w:rsid w:val="00835459"/>
    <w:rsid w:val="00862192"/>
    <w:rsid w:val="00AA3365"/>
    <w:rsid w:val="00C75D3A"/>
    <w:rsid w:val="00D24930"/>
    <w:rsid w:val="00DA0F29"/>
    <w:rsid w:val="00F5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7CB5-6885-48EF-8185-6339CA38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Administrador_EDP</dc:creator>
  <cp:keywords/>
  <dc:description/>
  <cp:lastModifiedBy>Administrador_EDP</cp:lastModifiedBy>
  <cp:revision>4</cp:revision>
  <dcterms:created xsi:type="dcterms:W3CDTF">2011-08-29T15:15:00Z</dcterms:created>
  <dcterms:modified xsi:type="dcterms:W3CDTF">2011-09-19T16:52:00Z</dcterms:modified>
</cp:coreProperties>
</file>