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15" w:rsidRPr="003376E2" w:rsidRDefault="00A71415" w:rsidP="00A71415">
      <w:pPr>
        <w:ind w:left="360"/>
        <w:jc w:val="center"/>
        <w:rPr>
          <w:rFonts w:ascii="Arial" w:hAnsi="Arial" w:cs="Arial"/>
          <w:color w:val="943634" w:themeColor="accent2" w:themeShade="BF"/>
          <w:sz w:val="36"/>
          <w:szCs w:val="36"/>
        </w:rPr>
      </w:pPr>
      <w:bookmarkStart w:id="0" w:name="_GoBack"/>
      <w:r w:rsidRPr="003376E2">
        <w:rPr>
          <w:rFonts w:ascii="Arial" w:hAnsi="Arial" w:cs="Arial"/>
          <w:color w:val="943634" w:themeColor="accent2" w:themeShade="BF"/>
          <w:sz w:val="36"/>
          <w:szCs w:val="36"/>
        </w:rPr>
        <w:t>Acidez estomacal</w:t>
      </w:r>
    </w:p>
    <w:p w:rsidR="00A71415" w:rsidRPr="003376E2" w:rsidRDefault="00A71415" w:rsidP="00A71415">
      <w:pPr>
        <w:ind w:left="360"/>
        <w:jc w:val="both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3376E2">
        <w:rPr>
          <w:rFonts w:ascii="Arial" w:hAnsi="Arial" w:cs="Arial"/>
          <w:color w:val="943634" w:themeColor="accent2" w:themeShade="BF"/>
          <w:sz w:val="24"/>
          <w:szCs w:val="24"/>
          <w:shd w:val="clear" w:color="auto" w:fill="FDFCFA"/>
        </w:rPr>
        <w:t>Es una sensación de ardor en la parte inferior del pecho, acompañada por un gusto agrio o amargo en la garganta y la boca. Por lo general, se produce después de haber comido mucho o mientras se está acostado. La sensación puede durar algunos minutos o algunas horas.</w:t>
      </w:r>
    </w:p>
    <w:p w:rsidR="00A71415" w:rsidRPr="003376E2" w:rsidRDefault="00A71415" w:rsidP="00A7141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3376E2">
        <w:rPr>
          <w:rFonts w:ascii="Arial" w:hAnsi="Arial" w:cs="Arial"/>
          <w:color w:val="943634" w:themeColor="accent2" w:themeShade="BF"/>
          <w:sz w:val="24"/>
          <w:szCs w:val="24"/>
        </w:rPr>
        <w:t>Causas</w:t>
      </w:r>
    </w:p>
    <w:p w:rsidR="00A71415" w:rsidRPr="00F26E07" w:rsidRDefault="00A71415" w:rsidP="00A71415">
      <w:pPr>
        <w:shd w:val="clear" w:color="auto" w:fill="FDFCFA"/>
        <w:spacing w:after="100" w:afterAutospacing="1" w:line="240" w:lineRule="auto"/>
        <w:ind w:left="360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F26E07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Cuando los alimentos pasan de la boca a</w:t>
      </w: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l</w:t>
      </w:r>
      <w:r w:rsidRPr="00F26E07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 xml:space="preserve"> esófago. Para entrar al estómago, los alimentos deben atravesar una abertura entre el esófago y el estómago. Esta abertura actúa como una compuerta que permite que los alimentos pasen al estómago.</w:t>
      </w:r>
    </w:p>
    <w:p w:rsidR="00A71415" w:rsidRPr="00F26E07" w:rsidRDefault="00A71415" w:rsidP="00A71415">
      <w:pPr>
        <w:shd w:val="clear" w:color="auto" w:fill="FDFCFA"/>
        <w:spacing w:after="100" w:afterAutospacing="1" w:line="240" w:lineRule="auto"/>
        <w:ind w:left="360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F26E07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Por lo general, esta abertura se cierra tan pronto como pasan los alimentos. No obstante, si no se cierra por completo, el ácido del estómago puede atravesar la abertura y pasar al esófago. Esto se llama reflujo. El ácido estomacal puede irritar el esófago y provocar acidez estomacal.</w:t>
      </w:r>
    </w:p>
    <w:p w:rsidR="00A71415" w:rsidRPr="00F26E07" w:rsidRDefault="00A71415" w:rsidP="00A71415">
      <w:pPr>
        <w:shd w:val="clear" w:color="auto" w:fill="FDFCFA"/>
        <w:spacing w:after="100" w:afterAutospacing="1" w:line="240" w:lineRule="auto"/>
        <w:ind w:left="360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F26E07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La hernia de hiato también puede provocar acidez estomacal. La hernia de hiato es una afección en la cual se empuja parte del estómago a través del diafragma (la pared muscular entre el estómago y el pecho) y llega al pecho. A veces, esto provoca acidez estomacal.</w:t>
      </w:r>
    </w:p>
    <w:p w:rsidR="00A71415" w:rsidRPr="003376E2" w:rsidRDefault="00A71415" w:rsidP="00A7141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3376E2">
        <w:rPr>
          <w:rFonts w:ascii="Arial" w:hAnsi="Arial" w:cs="Arial"/>
          <w:color w:val="943634" w:themeColor="accent2" w:themeShade="BF"/>
          <w:sz w:val="24"/>
          <w:szCs w:val="24"/>
        </w:rPr>
        <w:t>Síntomas</w:t>
      </w:r>
    </w:p>
    <w:p w:rsidR="00A71415" w:rsidRPr="003376E2" w:rsidRDefault="00A71415" w:rsidP="00A71415">
      <w:pPr>
        <w:pStyle w:val="Prrafodelista"/>
        <w:numPr>
          <w:ilvl w:val="0"/>
          <w:numId w:val="1"/>
        </w:numPr>
        <w:shd w:val="clear" w:color="auto" w:fill="FDFCFA"/>
        <w:spacing w:after="100" w:afterAutospacing="1" w:line="240" w:lineRule="auto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Eructos frecuentes.</w:t>
      </w:r>
    </w:p>
    <w:p w:rsidR="00A71415" w:rsidRPr="003376E2" w:rsidRDefault="00A71415" w:rsidP="00A71415">
      <w:pPr>
        <w:pStyle w:val="Prrafodelista"/>
        <w:numPr>
          <w:ilvl w:val="0"/>
          <w:numId w:val="1"/>
        </w:numPr>
        <w:shd w:val="clear" w:color="auto" w:fill="FDFCFA"/>
        <w:spacing w:after="100" w:afterAutospacing="1" w:line="240" w:lineRule="auto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Sensación de aire atrapado en el esófago.</w:t>
      </w:r>
    </w:p>
    <w:p w:rsidR="00A71415" w:rsidRPr="003376E2" w:rsidRDefault="00A71415" w:rsidP="00A71415">
      <w:pPr>
        <w:pStyle w:val="Prrafodelista"/>
        <w:numPr>
          <w:ilvl w:val="0"/>
          <w:numId w:val="1"/>
        </w:numPr>
        <w:shd w:val="clear" w:color="auto" w:fill="FDFCFA"/>
        <w:spacing w:after="100" w:afterAutospacing="1" w:line="240" w:lineRule="auto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Ardor en la laringe.</w:t>
      </w:r>
    </w:p>
    <w:p w:rsidR="00A71415" w:rsidRPr="003376E2" w:rsidRDefault="00A71415" w:rsidP="00A71415">
      <w:pPr>
        <w:pStyle w:val="Prrafodelista"/>
        <w:numPr>
          <w:ilvl w:val="0"/>
          <w:numId w:val="1"/>
        </w:numPr>
        <w:shd w:val="clear" w:color="auto" w:fill="FDFCFA"/>
        <w:spacing w:after="100" w:afterAutospacing="1" w:line="240" w:lineRule="auto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Dolor en la boca del estómago y a veces en la parte posterior al esternón.</w:t>
      </w:r>
    </w:p>
    <w:p w:rsidR="00A71415" w:rsidRPr="003376E2" w:rsidRDefault="00A71415" w:rsidP="00A71415">
      <w:pPr>
        <w:shd w:val="clear" w:color="auto" w:fill="FDFCFA"/>
        <w:spacing w:after="100" w:afterAutospacing="1" w:line="240" w:lineRule="auto"/>
        <w:ind w:left="360"/>
        <w:jc w:val="center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3376E2">
        <w:rPr>
          <w:rFonts w:ascii="Arial" w:hAnsi="Arial" w:cs="Arial"/>
          <w:noProof/>
          <w:color w:val="943634" w:themeColor="accent2" w:themeShade="BF"/>
          <w:sz w:val="24"/>
          <w:szCs w:val="24"/>
          <w:lang w:eastAsia="es-ES"/>
        </w:rPr>
        <w:drawing>
          <wp:inline distT="0" distB="0" distL="0" distR="0" wp14:anchorId="526999BB" wp14:editId="383B8F4C">
            <wp:extent cx="1285875" cy="2092271"/>
            <wp:effectExtent l="0" t="0" r="0" b="3810"/>
            <wp:docPr id="26" name="Imagen 26" descr="http://3.bp.blogspot.com/_FR5ZTHyRbDk/TF34OIv_YAI/AAAAAAAABPo/0e4nFPVl4tM/s1600/d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3.bp.blogspot.com/_FR5ZTHyRbDk/TF34OIv_YAI/AAAAAAAABPo/0e4nFPVl4tM/s1600/d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9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415" w:rsidRPr="003376E2" w:rsidRDefault="00A71415" w:rsidP="00A7141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3376E2">
        <w:rPr>
          <w:rFonts w:ascii="Arial" w:hAnsi="Arial" w:cs="Arial"/>
          <w:color w:val="943634" w:themeColor="accent2" w:themeShade="BF"/>
          <w:sz w:val="24"/>
          <w:szCs w:val="24"/>
        </w:rPr>
        <w:t>Prevención</w:t>
      </w:r>
    </w:p>
    <w:p w:rsidR="00A71415" w:rsidRPr="003376E2" w:rsidRDefault="00A71415" w:rsidP="00A71415">
      <w:pPr>
        <w:pStyle w:val="Prrafodelista"/>
        <w:numPr>
          <w:ilvl w:val="0"/>
          <w:numId w:val="1"/>
        </w:numPr>
        <w:shd w:val="clear" w:color="auto" w:fill="FDFCFA"/>
        <w:spacing w:after="100" w:afterAutospacing="1" w:line="240" w:lineRule="auto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 xml:space="preserve">Comer entre, al menos, 2 y 3 horas antes de acostarse. </w:t>
      </w:r>
    </w:p>
    <w:p w:rsidR="00A71415" w:rsidRPr="003376E2" w:rsidRDefault="00A71415" w:rsidP="00A71415">
      <w:pPr>
        <w:pStyle w:val="Prrafodelista"/>
        <w:numPr>
          <w:ilvl w:val="0"/>
          <w:numId w:val="1"/>
        </w:numPr>
        <w:shd w:val="clear" w:color="auto" w:fill="FDFCFA"/>
        <w:spacing w:after="100" w:afterAutospacing="1" w:line="240" w:lineRule="auto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No fumar</w:t>
      </w:r>
    </w:p>
    <w:p w:rsidR="00A71415" w:rsidRPr="003376E2" w:rsidRDefault="00A71415" w:rsidP="00A71415">
      <w:pPr>
        <w:pStyle w:val="Prrafodelista"/>
        <w:numPr>
          <w:ilvl w:val="0"/>
          <w:numId w:val="1"/>
        </w:numPr>
        <w:shd w:val="clear" w:color="auto" w:fill="FDFCFA"/>
        <w:spacing w:after="100" w:afterAutospacing="1" w:line="240" w:lineRule="auto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No tener sobrepeso.</w:t>
      </w:r>
    </w:p>
    <w:p w:rsidR="00A71415" w:rsidRPr="003376E2" w:rsidRDefault="00A71415" w:rsidP="00A71415">
      <w:pPr>
        <w:pStyle w:val="Prrafodelista"/>
        <w:numPr>
          <w:ilvl w:val="0"/>
          <w:numId w:val="1"/>
        </w:numPr>
        <w:shd w:val="clear" w:color="auto" w:fill="FDFCFA"/>
        <w:spacing w:after="100" w:afterAutospacing="1" w:line="240" w:lineRule="auto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No comer en exceso.</w:t>
      </w:r>
    </w:p>
    <w:p w:rsidR="00A71415" w:rsidRPr="003376E2" w:rsidRDefault="00A71415" w:rsidP="00A71415">
      <w:pPr>
        <w:pStyle w:val="Prrafodelista"/>
        <w:numPr>
          <w:ilvl w:val="0"/>
          <w:numId w:val="1"/>
        </w:numPr>
        <w:shd w:val="clear" w:color="auto" w:fill="FDFCFA"/>
        <w:spacing w:after="100" w:afterAutospacing="1" w:line="240" w:lineRule="auto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lastRenderedPageBreak/>
        <w:t>Comer alimentos altos en proteínas y bajos en grasa.</w:t>
      </w:r>
    </w:p>
    <w:p w:rsidR="00A71415" w:rsidRPr="003376E2" w:rsidRDefault="00A71415" w:rsidP="00A71415">
      <w:pPr>
        <w:pStyle w:val="Prrafodelista"/>
        <w:numPr>
          <w:ilvl w:val="0"/>
          <w:numId w:val="1"/>
        </w:numPr>
        <w:shd w:val="clear" w:color="auto" w:fill="FDFCFA"/>
        <w:spacing w:after="100" w:afterAutospacing="1" w:line="240" w:lineRule="auto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Evitar la ropa y los cinturones ajustados.</w:t>
      </w:r>
    </w:p>
    <w:p w:rsidR="00A71415" w:rsidRPr="003376E2" w:rsidRDefault="00A71415" w:rsidP="00A71415">
      <w:pPr>
        <w:pStyle w:val="Prrafodelista"/>
        <w:numPr>
          <w:ilvl w:val="0"/>
          <w:numId w:val="1"/>
        </w:numPr>
        <w:shd w:val="clear" w:color="auto" w:fill="FFFFFF"/>
        <w:spacing w:after="0" w:afterAutospacing="1" w:line="240" w:lineRule="auto"/>
        <w:jc w:val="both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 xml:space="preserve">Evitar tomar bebidas e ingerir alimentos que puedan irritar la mucosa del estómago como: </w:t>
      </w: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a</w:t>
      </w: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 xml:space="preserve">limentos fritos o muy grasosos, chocolate, </w:t>
      </w:r>
      <w:proofErr w:type="gramStart"/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m</w:t>
      </w:r>
      <w:r w:rsidRPr="0025148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enta</w:t>
      </w: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 ,</w:t>
      </w:r>
      <w:proofErr w:type="gramEnd"/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 xml:space="preserve"> a</w:t>
      </w:r>
      <w:r w:rsidRPr="0025148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lcohol</w:t>
      </w: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, c</w:t>
      </w:r>
      <w:r w:rsidRPr="0025148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afé</w:t>
      </w: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, b</w:t>
      </w:r>
      <w:r w:rsidRPr="0025148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ebidas gaseosas</w:t>
      </w: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, j</w:t>
      </w:r>
      <w:r w:rsidRPr="0025148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ugos o frutas cítricas</w:t>
      </w: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, s</w:t>
      </w:r>
      <w:r w:rsidRPr="0025148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alsa de tomate</w:t>
      </w: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 xml:space="preserve"> y m</w:t>
      </w:r>
      <w:r w:rsidRPr="0025148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ostaza</w:t>
      </w:r>
      <w:r w:rsidRPr="003376E2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. </w:t>
      </w:r>
    </w:p>
    <w:p w:rsidR="00A71415" w:rsidRPr="003376E2" w:rsidRDefault="00A71415" w:rsidP="00A71415">
      <w:pPr>
        <w:jc w:val="both"/>
        <w:rPr>
          <w:rFonts w:ascii="Arial" w:hAnsi="Arial" w:cs="Arial"/>
          <w:color w:val="943634" w:themeColor="accent2" w:themeShade="BF"/>
          <w:sz w:val="4"/>
          <w:szCs w:val="4"/>
        </w:rPr>
      </w:pPr>
    </w:p>
    <w:p w:rsidR="00A71415" w:rsidRPr="003376E2" w:rsidRDefault="00A71415" w:rsidP="00A7141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3376E2">
        <w:rPr>
          <w:rFonts w:ascii="Arial" w:hAnsi="Arial" w:cs="Arial"/>
          <w:color w:val="943634" w:themeColor="accent2" w:themeShade="BF"/>
          <w:sz w:val="24"/>
          <w:szCs w:val="24"/>
        </w:rPr>
        <w:t>Tratamiento</w:t>
      </w:r>
    </w:p>
    <w:p w:rsidR="00A71415" w:rsidRPr="003376E2" w:rsidRDefault="00A71415" w:rsidP="00A71415">
      <w:pPr>
        <w:ind w:left="360"/>
        <w:jc w:val="both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3376E2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Prevenir la producción de ácido del estómago o neutralizarlo. Algunos medicamentos reducen la cantidad de ácido producido en el estómago y ayudan a prevenir el ardor. Otros neutralizan el pH del ácido del estómago aliviando los síntomas rápidamente.</w:t>
      </w:r>
    </w:p>
    <w:bookmarkEnd w:id="0"/>
    <w:p w:rsidR="00A71415" w:rsidRPr="00A71415" w:rsidRDefault="00A71415" w:rsidP="00A71415">
      <w:pPr>
        <w:ind w:left="360"/>
        <w:rPr>
          <w:rFonts w:ascii="Arial" w:hAnsi="Arial" w:cs="Arial"/>
          <w:sz w:val="24"/>
          <w:szCs w:val="24"/>
        </w:rPr>
      </w:pPr>
      <w:r w:rsidRPr="00A71415">
        <w:rPr>
          <w:rFonts w:ascii="Arial" w:hAnsi="Arial" w:cs="Arial"/>
          <w:sz w:val="24"/>
          <w:szCs w:val="24"/>
        </w:rPr>
        <w:t>Referencias</w:t>
      </w:r>
    </w:p>
    <w:p w:rsidR="00A71415" w:rsidRPr="00A71415" w:rsidRDefault="00A71415" w:rsidP="00A71415">
      <w:pPr>
        <w:ind w:left="360"/>
        <w:rPr>
          <w:rFonts w:ascii="Arial" w:hAnsi="Arial" w:cs="Arial"/>
          <w:sz w:val="24"/>
          <w:szCs w:val="24"/>
        </w:rPr>
      </w:pPr>
      <w:hyperlink r:id="rId7" w:history="1">
        <w:r w:rsidRPr="00A71415">
          <w:rPr>
            <w:rStyle w:val="Hipervnculo"/>
            <w:rFonts w:ascii="Arial" w:hAnsi="Arial" w:cs="Arial"/>
            <w:sz w:val="24"/>
            <w:szCs w:val="24"/>
          </w:rPr>
          <w:t>http://familydoctor.org/familydoctor/es/diseases-conditions/heartburn/treatment.html</w:t>
        </w:r>
      </w:hyperlink>
    </w:p>
    <w:p w:rsidR="00E83ABD" w:rsidRPr="00A71415" w:rsidRDefault="00E83ABD">
      <w:pPr>
        <w:rPr>
          <w:rFonts w:ascii="Arial" w:hAnsi="Arial" w:cs="Arial"/>
          <w:sz w:val="24"/>
          <w:szCs w:val="24"/>
        </w:rPr>
      </w:pPr>
    </w:p>
    <w:sectPr w:rsidR="00E83ABD" w:rsidRPr="00A71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7DAF"/>
    <w:multiLevelType w:val="hybridMultilevel"/>
    <w:tmpl w:val="11C647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4325E"/>
    <w:multiLevelType w:val="hybridMultilevel"/>
    <w:tmpl w:val="0B342CD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15"/>
    <w:rsid w:val="003376E2"/>
    <w:rsid w:val="00A71415"/>
    <w:rsid w:val="00E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14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141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14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141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amilydoctor.org/familydoctor/es/diseases-conditions/heartburn/treatm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2012-08-01T02:52:00Z</dcterms:created>
  <dcterms:modified xsi:type="dcterms:W3CDTF">2012-08-01T02:56:00Z</dcterms:modified>
</cp:coreProperties>
</file>