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2" w:rsidRPr="00D31B9A" w:rsidRDefault="00C01042" w:rsidP="00C01042">
      <w:pPr>
        <w:jc w:val="center"/>
        <w:rPr>
          <w:rFonts w:ascii="Arial" w:hAnsi="Arial" w:cs="Calibri"/>
          <w:b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ANEXO 1</w:t>
      </w:r>
    </w:p>
    <w:p w:rsidR="00C01042" w:rsidRPr="00D31B9A" w:rsidRDefault="00C01042" w:rsidP="00C01042">
      <w:pPr>
        <w:jc w:val="center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DISEÑO TECNO-PEDAGÓGICO</w:t>
      </w:r>
    </w:p>
    <w:p w:rsidR="002C243C" w:rsidRPr="000B2C02" w:rsidRDefault="00C01042" w:rsidP="002C243C">
      <w:pPr>
        <w:jc w:val="both"/>
        <w:rPr>
          <w:rFonts w:ascii="Sylfaen" w:hAnsi="Sylfaen"/>
          <w:lang w:val="es-CO"/>
        </w:rPr>
      </w:pPr>
      <w:r w:rsidRPr="00D31B9A">
        <w:rPr>
          <w:rFonts w:ascii="Arial" w:hAnsi="Arial" w:cs="Calibri"/>
          <w:b/>
          <w:sz w:val="24"/>
          <w:szCs w:val="24"/>
        </w:rPr>
        <w:t>SECUENCIA DIDÁCTICA:</w:t>
      </w:r>
      <w:r w:rsidR="002C243C" w:rsidRPr="002C243C">
        <w:t xml:space="preserve"> </w:t>
      </w:r>
      <w:r w:rsidR="002C243C" w:rsidRPr="002C243C">
        <w:rPr>
          <w:rFonts w:ascii="Arial" w:hAnsi="Arial" w:cs="Arial"/>
          <w:b/>
        </w:rPr>
        <w:t>la lúdica tic</w:t>
      </w:r>
      <w:r w:rsidR="002C243C">
        <w:rPr>
          <w:rFonts w:ascii="Arial" w:hAnsi="Arial" w:cs="Arial"/>
          <w:b/>
        </w:rPr>
        <w:t>-</w:t>
      </w:r>
      <w:r w:rsidR="002C243C" w:rsidRPr="002C243C">
        <w:rPr>
          <w:rFonts w:ascii="Arial" w:hAnsi="Arial" w:cs="Arial"/>
          <w:b/>
        </w:rPr>
        <w:t xml:space="preserve"> en la comprensión de de lectura </w:t>
      </w:r>
    </w:p>
    <w:p w:rsidR="00C01042" w:rsidRPr="00D31B9A" w:rsidRDefault="00C01042" w:rsidP="00C01042">
      <w:pPr>
        <w:ind w:left="-284"/>
        <w:jc w:val="both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 xml:space="preserve"> NOMBRE:</w:t>
      </w:r>
      <w:r w:rsidRPr="00D31B9A">
        <w:rPr>
          <w:rFonts w:ascii="Arial" w:hAnsi="Arial" w:cs="Calibri"/>
          <w:b/>
          <w:sz w:val="24"/>
          <w:szCs w:val="24"/>
        </w:rPr>
        <w:tab/>
        <w:t xml:space="preserve">GRADO: </w:t>
      </w:r>
      <w:r w:rsidRPr="00D31B9A">
        <w:rPr>
          <w:rFonts w:ascii="Arial" w:hAnsi="Arial" w:cs="Calibri"/>
          <w:sz w:val="24"/>
          <w:szCs w:val="24"/>
        </w:rPr>
        <w:t>Primaria</w:t>
      </w:r>
      <w:r w:rsidRPr="00D31B9A">
        <w:rPr>
          <w:rFonts w:ascii="Arial" w:hAnsi="Arial" w:cs="Calibri"/>
          <w:b/>
          <w:sz w:val="24"/>
          <w:szCs w:val="24"/>
        </w:rPr>
        <w:tab/>
        <w:t>SESIÓN No: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</w:t>
      </w:r>
      <w:r w:rsidRPr="00D31B9A">
        <w:rPr>
          <w:rFonts w:ascii="Arial" w:hAnsi="Arial" w:cs="Calibri"/>
          <w:b/>
          <w:sz w:val="24"/>
          <w:szCs w:val="24"/>
        </w:rPr>
        <w:tab/>
        <w:t>FECHA: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11/2012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ab/>
        <w:t xml:space="preserve">DURACIÓN: </w:t>
      </w:r>
      <w:r w:rsidRPr="00D31B9A">
        <w:rPr>
          <w:rFonts w:ascii="Arial" w:hAnsi="Arial" w:cs="Calibri"/>
          <w:sz w:val="24"/>
          <w:szCs w:val="24"/>
        </w:rPr>
        <w:t>2 horas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753"/>
        <w:gridCol w:w="1928"/>
        <w:gridCol w:w="425"/>
        <w:gridCol w:w="1676"/>
        <w:gridCol w:w="3791"/>
        <w:gridCol w:w="3463"/>
      </w:tblGrid>
      <w:tr w:rsidR="00C01042" w:rsidRPr="00D31B9A" w:rsidTr="007F3E1B">
        <w:trPr>
          <w:trHeight w:val="480"/>
        </w:trPr>
        <w:tc>
          <w:tcPr>
            <w:tcW w:w="1990" w:type="dxa"/>
            <w:vMerge w:val="restart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COMPETENCIA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SABERES</w:t>
            </w:r>
          </w:p>
        </w:tc>
        <w:tc>
          <w:tcPr>
            <w:tcW w:w="3791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DESEMPEÑOS DE COMPETENCIA</w:t>
            </w:r>
          </w:p>
        </w:tc>
        <w:tc>
          <w:tcPr>
            <w:tcW w:w="3463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EVIDENCIAS EVALUADORAS</w:t>
            </w:r>
          </w:p>
        </w:tc>
      </w:tr>
      <w:tr w:rsidR="00C01042" w:rsidRPr="00D31B9A" w:rsidTr="007F3E1B">
        <w:trPr>
          <w:trHeight w:val="270"/>
        </w:trPr>
        <w:tc>
          <w:tcPr>
            <w:tcW w:w="1990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Conceptual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Procedimental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Actitudinal</w:t>
            </w:r>
          </w:p>
        </w:tc>
        <w:tc>
          <w:tcPr>
            <w:tcW w:w="3791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</w:tr>
      <w:tr w:rsidR="00C01042" w:rsidRPr="00D31B9A" w:rsidTr="007F3E1B">
        <w:tc>
          <w:tcPr>
            <w:tcW w:w="1990" w:type="dxa"/>
            <w:vAlign w:val="center"/>
          </w:tcPr>
          <w:p w:rsidR="00C01042" w:rsidRPr="00D31B9A" w:rsidRDefault="002C243C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Desarrolla sus propios textos literarios lee y comprende de manera asertiva plasmando lo visto en animaciones  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C01042" w:rsidRDefault="00C01042" w:rsidP="006B737F">
            <w:pPr>
              <w:pStyle w:val="normalp"/>
              <w:shd w:val="clear" w:color="auto" w:fill="FFFFFF"/>
              <w:spacing w:before="136" w:beforeAutospacing="0" w:after="136" w:afterAutospacing="0"/>
              <w:ind w:right="136"/>
              <w:jc w:val="both"/>
              <w:rPr>
                <w:rFonts w:ascii="Arial" w:hAnsi="Arial" w:cs="Calibri"/>
              </w:rPr>
            </w:pPr>
            <w:r w:rsidRPr="00D31B9A">
              <w:rPr>
                <w:rFonts w:ascii="Arial" w:hAnsi="Arial" w:cs="Calibri"/>
              </w:rPr>
              <w:t xml:space="preserve">Construcción de formación ciudadana </w:t>
            </w:r>
          </w:p>
          <w:p w:rsidR="006B737F" w:rsidRPr="00D31B9A" w:rsidRDefault="006B737F" w:rsidP="006B737F">
            <w:pPr>
              <w:pStyle w:val="normalp"/>
              <w:shd w:val="clear" w:color="auto" w:fill="FFFFFF"/>
              <w:spacing w:before="136" w:beforeAutospacing="0" w:after="136" w:afterAutospacing="0"/>
              <w:ind w:right="136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Aplicaciones informáticas (powerpoint, scratch.)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color w:val="FF0000"/>
                <w:sz w:val="24"/>
                <w:szCs w:val="24"/>
              </w:rPr>
            </w:pPr>
            <w:r w:rsidRPr="00D31B9A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Comprede las diferentes dinamicas sociales elabora conceptos de cuidadania  para elaboracion de estrategias comunicativas  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Respeta los puntos de vista de sus compañeros </w:t>
            </w:r>
          </w:p>
        </w:tc>
        <w:tc>
          <w:tcPr>
            <w:tcW w:w="3791" w:type="dxa"/>
            <w:vAlign w:val="center"/>
          </w:tcPr>
          <w:p w:rsidR="00C01042" w:rsidRPr="00D31B9A" w:rsidRDefault="002C243C" w:rsidP="002C243C">
            <w:pPr>
              <w:autoSpaceDE w:val="0"/>
              <w:autoSpaceDN w:val="0"/>
              <w:adjustRightInd w:val="0"/>
              <w:rPr>
                <w:rFonts w:ascii="Arial" w:eastAsia="Calibri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Capacidad de improvisación y manejo adecuado del vocabulario gracias a la lecto escritura </w:t>
            </w:r>
          </w:p>
        </w:tc>
        <w:tc>
          <w:tcPr>
            <w:tcW w:w="3463" w:type="dxa"/>
            <w:vAlign w:val="center"/>
          </w:tcPr>
          <w:p w:rsidR="002C243C" w:rsidRDefault="002C243C" w:rsidP="00C01042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Elaboración de animaciones que sinteticen lo leído por el estudiante </w:t>
            </w:r>
          </w:p>
          <w:p w:rsidR="00927FC0" w:rsidRDefault="008D6145" w:rsidP="00C01042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Taller de cracion </w:t>
            </w:r>
            <w:r w:rsidR="00927FC0">
              <w:rPr>
                <w:rFonts w:ascii="Arial" w:hAnsi="Arial" w:cs="Calibri"/>
                <w:sz w:val="24"/>
                <w:szCs w:val="24"/>
              </w:rPr>
              <w:t xml:space="preserve">de historietas a partir de </w:t>
            </w:r>
            <w:r w:rsidR="002C243C">
              <w:rPr>
                <w:rFonts w:ascii="Arial" w:hAnsi="Arial" w:cs="Calibri"/>
                <w:sz w:val="24"/>
                <w:szCs w:val="24"/>
              </w:rPr>
              <w:t xml:space="preserve">historias leidas </w:t>
            </w:r>
          </w:p>
          <w:p w:rsidR="00A22FF7" w:rsidRPr="00D31B9A" w:rsidRDefault="00A22FF7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Socializacion de la historia </w:t>
            </w:r>
            <w:r w:rsidR="006B737F">
              <w:rPr>
                <w:rFonts w:ascii="Arial" w:hAnsi="Arial" w:cs="Calibri"/>
                <w:sz w:val="24"/>
                <w:szCs w:val="24"/>
              </w:rPr>
              <w:t>a traves de una apliccion informatica (power point</w:t>
            </w:r>
            <w:r w:rsidR="002C243C">
              <w:rPr>
                <w:rFonts w:ascii="Arial" w:hAnsi="Arial" w:cs="Calibri"/>
                <w:sz w:val="24"/>
                <w:szCs w:val="24"/>
              </w:rPr>
              <w:t xml:space="preserve"> o video</w:t>
            </w:r>
            <w:r w:rsidR="006B737F">
              <w:rPr>
                <w:rFonts w:ascii="Arial" w:hAnsi="Arial" w:cs="Calibri"/>
                <w:sz w:val="24"/>
                <w:szCs w:val="24"/>
              </w:rPr>
              <w:t xml:space="preserve">) </w:t>
            </w:r>
          </w:p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  <w:lang w:val="es-CO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 xml:space="preserve">ACTIVIDAD CONJUNTA MEDIADA CON TIC </w:t>
            </w: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  <w:lang w:val="es-CO"/>
              </w:rPr>
              <w:t>EVALUANDO LOS NUEVOS CONOCIMIENTOS:</w:t>
            </w:r>
            <w:r w:rsidRPr="00D31B9A">
              <w:rPr>
                <w:rFonts w:ascii="Arial" w:hAnsi="Arial" w:cs="Calibri"/>
                <w:sz w:val="24"/>
                <w:szCs w:val="24"/>
              </w:rPr>
              <w:t xml:space="preserve"> Formativa por proceso</w:t>
            </w:r>
          </w:p>
        </w:tc>
      </w:tr>
      <w:tr w:rsidR="00C01042" w:rsidRPr="00D31B9A" w:rsidTr="007F3E1B"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RECURSOS:</w:t>
            </w:r>
          </w:p>
          <w:p w:rsidR="00C01042" w:rsidRPr="00D31B9A" w:rsidRDefault="00C01042" w:rsidP="008D6145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lastRenderedPageBreak/>
              <w:t>Computador</w:t>
            </w:r>
            <w:r w:rsidR="00AA66DF" w:rsidRPr="00D31B9A">
              <w:rPr>
                <w:rFonts w:ascii="Arial" w:hAnsi="Arial" w:cs="Calibri"/>
                <w:sz w:val="24"/>
                <w:szCs w:val="24"/>
              </w:rPr>
              <w:t xml:space="preserve">- cuentos- </w:t>
            </w:r>
            <w:r w:rsidR="008D6145">
              <w:rPr>
                <w:rFonts w:ascii="Arial" w:hAnsi="Arial" w:cs="Calibri"/>
                <w:sz w:val="24"/>
                <w:szCs w:val="24"/>
              </w:rPr>
              <w:t>scratch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lastRenderedPageBreak/>
              <w:t>BIBLIOGRAFIA:</w:t>
            </w:r>
          </w:p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lastRenderedPageBreak/>
              <w:t>WEBGRAFIA</w:t>
            </w:r>
          </w:p>
          <w:p w:rsidR="00C01042" w:rsidRPr="00D31B9A" w:rsidRDefault="00E738EF" w:rsidP="007F3E1B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lastRenderedPageBreak/>
              <w:t>http://www.colombiaaprende.edu.co/html/docentes/1596/article-</w:t>
            </w:r>
            <w:r w:rsidR="007F3E1B" w:rsidRPr="00D31B9A">
              <w:rPr>
                <w:rFonts w:ascii="Arial" w:hAnsi="Arial" w:cs="Calibri"/>
                <w:b/>
                <w:sz w:val="24"/>
                <w:szCs w:val="24"/>
              </w:rPr>
              <w:t>58616.html</w:t>
            </w:r>
          </w:p>
        </w:tc>
      </w:tr>
    </w:tbl>
    <w:p w:rsidR="00C01042" w:rsidRPr="00D31B9A" w:rsidRDefault="00C01042" w:rsidP="00C01042">
      <w:pPr>
        <w:jc w:val="center"/>
        <w:rPr>
          <w:rFonts w:ascii="Arial" w:hAnsi="Arial" w:cs="Calibri"/>
          <w:i/>
          <w:sz w:val="24"/>
          <w:szCs w:val="24"/>
        </w:rPr>
      </w:pPr>
    </w:p>
    <w:p w:rsidR="00C01042" w:rsidRPr="00D31B9A" w:rsidRDefault="00C01042" w:rsidP="00C01042">
      <w:pPr>
        <w:rPr>
          <w:rFonts w:ascii="Arial" w:hAnsi="Arial"/>
          <w:sz w:val="24"/>
          <w:szCs w:val="24"/>
        </w:rPr>
      </w:pPr>
    </w:p>
    <w:p w:rsidR="00E738EF" w:rsidRPr="00D31B9A" w:rsidRDefault="00E738EF" w:rsidP="00C01042">
      <w:pPr>
        <w:rPr>
          <w:rFonts w:ascii="Arial" w:hAnsi="Arial"/>
          <w:sz w:val="24"/>
          <w:szCs w:val="24"/>
        </w:rPr>
      </w:pPr>
    </w:p>
    <w:p w:rsidR="00927FC0" w:rsidRDefault="00E738EF" w:rsidP="00AA66DF">
      <w:pPr>
        <w:jc w:val="both"/>
        <w:rPr>
          <w:rFonts w:ascii="Arial" w:hAnsi="Arial"/>
          <w:sz w:val="24"/>
          <w:szCs w:val="24"/>
        </w:rPr>
      </w:pPr>
      <w:r w:rsidRPr="00D31B9A">
        <w:rPr>
          <w:rFonts w:ascii="Arial" w:hAnsi="Arial"/>
          <w:b/>
          <w:sz w:val="24"/>
          <w:szCs w:val="24"/>
        </w:rPr>
        <w:t>Actividad conjunta mediada por tic</w:t>
      </w:r>
      <w:r w:rsidR="00D31B9A" w:rsidRPr="00D31B9A">
        <w:rPr>
          <w:rFonts w:ascii="Arial" w:hAnsi="Arial"/>
          <w:b/>
          <w:sz w:val="24"/>
          <w:szCs w:val="24"/>
        </w:rPr>
        <w:t>:</w:t>
      </w:r>
    </w:p>
    <w:p w:rsidR="00E417A4" w:rsidRDefault="002C243C" w:rsidP="00AA66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Los estudiantes se les motivara por el gusto a la lectura premiando las mejores  </w:t>
      </w:r>
      <w:r w:rsidR="006B737F">
        <w:rPr>
          <w:rFonts w:ascii="Arial" w:hAnsi="Arial"/>
          <w:sz w:val="24"/>
          <w:szCs w:val="24"/>
        </w:rPr>
        <w:t xml:space="preserve"> y </w:t>
      </w:r>
      <w:r>
        <w:rPr>
          <w:rFonts w:ascii="Arial" w:hAnsi="Arial"/>
          <w:sz w:val="24"/>
          <w:szCs w:val="24"/>
        </w:rPr>
        <w:t>construirán</w:t>
      </w:r>
      <w:r w:rsidR="006B737F">
        <w:rPr>
          <w:rFonts w:ascii="Arial" w:hAnsi="Arial"/>
          <w:sz w:val="24"/>
          <w:szCs w:val="24"/>
        </w:rPr>
        <w:t xml:space="preserve"> sus propias historias con las respectivas </w:t>
      </w:r>
      <w:r>
        <w:rPr>
          <w:rFonts w:ascii="Arial" w:hAnsi="Arial"/>
          <w:sz w:val="24"/>
          <w:szCs w:val="24"/>
        </w:rPr>
        <w:t>enseñanzas</w:t>
      </w:r>
      <w:r w:rsidR="006B737F">
        <w:rPr>
          <w:rFonts w:ascii="Arial" w:hAnsi="Arial"/>
          <w:sz w:val="24"/>
          <w:szCs w:val="24"/>
        </w:rPr>
        <w:t xml:space="preserve"> o moralejas</w:t>
      </w:r>
      <w:r w:rsidR="00E417A4">
        <w:rPr>
          <w:rFonts w:ascii="Arial" w:hAnsi="Arial"/>
          <w:sz w:val="24"/>
          <w:szCs w:val="24"/>
        </w:rPr>
        <w:t>,</w:t>
      </w:r>
      <w:r w:rsidR="006B737F">
        <w:rPr>
          <w:rFonts w:ascii="Arial" w:hAnsi="Arial"/>
          <w:sz w:val="24"/>
          <w:szCs w:val="24"/>
        </w:rPr>
        <w:t xml:space="preserve"> para luego recrearlas en un aplicativo informatico</w:t>
      </w:r>
      <w:r w:rsidR="00E417A4">
        <w:rPr>
          <w:rFonts w:ascii="Arial" w:hAnsi="Arial"/>
          <w:sz w:val="24"/>
          <w:szCs w:val="24"/>
        </w:rPr>
        <w:t>,</w:t>
      </w:r>
      <w:r w:rsidR="006B737F">
        <w:rPr>
          <w:rFonts w:ascii="Arial" w:hAnsi="Arial"/>
          <w:sz w:val="24"/>
          <w:szCs w:val="24"/>
        </w:rPr>
        <w:t xml:space="preserve"> ya sea power point o scratch</w:t>
      </w:r>
      <w:r>
        <w:rPr>
          <w:rFonts w:ascii="Arial" w:hAnsi="Arial"/>
          <w:sz w:val="24"/>
          <w:szCs w:val="24"/>
        </w:rPr>
        <w:t xml:space="preserve"> o un video</w:t>
      </w:r>
      <w:r w:rsidR="006B737F">
        <w:rPr>
          <w:rFonts w:ascii="Arial" w:hAnsi="Arial"/>
          <w:sz w:val="24"/>
          <w:szCs w:val="24"/>
        </w:rPr>
        <w:t>.</w:t>
      </w:r>
    </w:p>
    <w:p w:rsidR="00E417A4" w:rsidRDefault="00E417A4" w:rsidP="00AA66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generara </w:t>
      </w:r>
      <w:r w:rsidR="00AA66DF" w:rsidRPr="00D31B9A">
        <w:rPr>
          <w:rFonts w:ascii="Arial" w:hAnsi="Arial"/>
          <w:sz w:val="24"/>
          <w:szCs w:val="24"/>
        </w:rPr>
        <w:t xml:space="preserve"> una mesa de dialogo,</w:t>
      </w:r>
      <w:r>
        <w:rPr>
          <w:rFonts w:ascii="Arial" w:hAnsi="Arial"/>
          <w:sz w:val="24"/>
          <w:szCs w:val="24"/>
        </w:rPr>
        <w:t xml:space="preserve"> donde el docente sera un guia explicandole a los niños la importancia de conservar nuestros valores hacer el bien en la sociedad, de generar una conciencia critica y reflexiva respecto a las problematicas de  pais, finalmente los estudiantes </w:t>
      </w:r>
      <w:r w:rsidR="007F3E1B">
        <w:rPr>
          <w:rFonts w:ascii="Arial" w:hAnsi="Arial"/>
          <w:sz w:val="24"/>
          <w:szCs w:val="24"/>
        </w:rPr>
        <w:t>contaran sus historias a traves de contenidos digitales potencializando asi la creatividad del niño.</w:t>
      </w:r>
    </w:p>
    <w:p w:rsidR="00E738EF" w:rsidRDefault="00AA66DF" w:rsidP="00C01042">
      <w:pPr>
        <w:rPr>
          <w:rFonts w:ascii="Arial" w:hAnsi="Arial"/>
          <w:b/>
          <w:sz w:val="24"/>
          <w:szCs w:val="24"/>
        </w:rPr>
      </w:pPr>
      <w:r w:rsidRPr="00D31B9A">
        <w:rPr>
          <w:rFonts w:ascii="Arial" w:hAnsi="Arial"/>
          <w:b/>
          <w:sz w:val="24"/>
          <w:szCs w:val="24"/>
        </w:rPr>
        <w:t xml:space="preserve">Decalogo </w:t>
      </w:r>
      <w:r w:rsidR="00D31B9A">
        <w:rPr>
          <w:rFonts w:ascii="Arial" w:hAnsi="Arial"/>
          <w:b/>
          <w:sz w:val="24"/>
          <w:szCs w:val="24"/>
        </w:rPr>
        <w:t>para el uso de AHD en un DTP:</w:t>
      </w:r>
    </w:p>
    <w:p w:rsidR="00D31B9A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>Mesa de dialogo: sobre como ven los niños las relacione</w:t>
      </w:r>
      <w:r w:rsidR="009A29FD">
        <w:rPr>
          <w:rFonts w:ascii="Arial" w:hAnsi="Arial"/>
          <w:sz w:val="24"/>
          <w:szCs w:val="24"/>
        </w:rPr>
        <w:t>s interpersonales de su entorno-andamiaje</w:t>
      </w:r>
    </w:p>
    <w:p w:rsidR="007F3E1B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2.Construcion: </w:t>
      </w:r>
      <w:r w:rsidR="002C243C">
        <w:rPr>
          <w:rFonts w:ascii="Arial" w:hAnsi="Arial"/>
          <w:sz w:val="24"/>
          <w:szCs w:val="24"/>
        </w:rPr>
        <w:t xml:space="preserve">de narraciones </w:t>
      </w:r>
      <w:r w:rsidR="007F3E1B">
        <w:rPr>
          <w:rFonts w:ascii="Arial" w:hAnsi="Arial"/>
          <w:sz w:val="24"/>
          <w:szCs w:val="24"/>
        </w:rPr>
        <w:t xml:space="preserve"> </w:t>
      </w:r>
    </w:p>
    <w:p w:rsidR="00D31B9A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3.Indagacion de saberes previos: como el</w:t>
      </w:r>
      <w:r w:rsidR="007F3E1B">
        <w:rPr>
          <w:rFonts w:ascii="Arial" w:hAnsi="Arial"/>
          <w:sz w:val="24"/>
          <w:szCs w:val="24"/>
        </w:rPr>
        <w:t>abora</w:t>
      </w:r>
      <w:r w:rsidR="002C243C">
        <w:rPr>
          <w:rFonts w:ascii="Arial" w:hAnsi="Arial"/>
          <w:sz w:val="24"/>
          <w:szCs w:val="24"/>
        </w:rPr>
        <w:t xml:space="preserve">r historias, los componentes del cuento </w:t>
      </w:r>
    </w:p>
    <w:p w:rsidR="00D31B9A" w:rsidRDefault="00EB5851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aprovechamiento</w:t>
      </w:r>
      <w:r w:rsidR="009A29FD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de recursos multimedia </w:t>
      </w:r>
      <w:r w:rsidR="002C243C">
        <w:rPr>
          <w:rFonts w:ascii="Arial" w:hAnsi="Arial"/>
          <w:sz w:val="24"/>
          <w:szCs w:val="24"/>
        </w:rPr>
        <w:t xml:space="preserve">– para generar un proceso trasversal  </w:t>
      </w:r>
      <w:r w:rsidR="007F3E1B">
        <w:rPr>
          <w:rFonts w:ascii="Arial" w:hAnsi="Arial"/>
          <w:sz w:val="24"/>
          <w:szCs w:val="24"/>
        </w:rPr>
        <w:t xml:space="preserve"> </w:t>
      </w:r>
      <w:r w:rsidR="009A29FD">
        <w:rPr>
          <w:rFonts w:ascii="Arial" w:hAnsi="Arial"/>
          <w:sz w:val="24"/>
          <w:szCs w:val="24"/>
        </w:rPr>
        <w:t xml:space="preserve">de las tic </w:t>
      </w:r>
      <w:r w:rsidR="007F3E1B">
        <w:rPr>
          <w:rFonts w:ascii="Arial" w:hAnsi="Arial"/>
          <w:sz w:val="24"/>
          <w:szCs w:val="24"/>
        </w:rPr>
        <w:t>,</w:t>
      </w:r>
      <w:r w:rsidR="009A29FD">
        <w:rPr>
          <w:rFonts w:ascii="Arial" w:hAnsi="Arial"/>
          <w:sz w:val="24"/>
          <w:szCs w:val="24"/>
        </w:rPr>
        <w:t xml:space="preserve">etica y valores, español y literatura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5.auto evaluacion </w:t>
      </w:r>
    </w:p>
    <w:p w:rsidR="009A29FD" w:rsidRDefault="002C243C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síntesis reflexion final construida</w:t>
      </w:r>
      <w:r w:rsidR="009A29FD">
        <w:rPr>
          <w:rFonts w:ascii="Arial" w:hAnsi="Arial"/>
          <w:sz w:val="24"/>
          <w:szCs w:val="24"/>
        </w:rPr>
        <w:t xml:space="preserve"> por todos generando un aprendizaje colaborativo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</w:p>
    <w:p w:rsidR="00D31B9A" w:rsidRPr="00D31B9A" w:rsidRDefault="00D31B9A" w:rsidP="00C01042">
      <w:pPr>
        <w:rPr>
          <w:rFonts w:ascii="Arial" w:hAnsi="Arial"/>
          <w:sz w:val="24"/>
          <w:szCs w:val="24"/>
        </w:rPr>
      </w:pPr>
    </w:p>
    <w:p w:rsidR="00D31B9A" w:rsidRDefault="00D31B9A" w:rsidP="00C01042"/>
    <w:p w:rsidR="00D31B9A" w:rsidRDefault="00D31B9A" w:rsidP="00C01042"/>
    <w:p w:rsidR="00D31B9A" w:rsidRDefault="00D31B9A" w:rsidP="00C01042"/>
    <w:p w:rsidR="00E738EF" w:rsidRDefault="00E738EF" w:rsidP="00C01042">
      <w:bookmarkStart w:id="0" w:name="_GoBack"/>
      <w:bookmarkEnd w:id="0"/>
    </w:p>
    <w:sectPr w:rsidR="00E738EF" w:rsidSect="00C01042">
      <w:headerReference w:type="default" r:id="rId7"/>
      <w:pgSz w:w="15840" w:h="12240" w:orient="landscape" w:code="1"/>
      <w:pgMar w:top="133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8F" w:rsidRDefault="0021458F">
      <w:pPr>
        <w:spacing w:after="0" w:line="240" w:lineRule="auto"/>
      </w:pPr>
      <w:r>
        <w:separator/>
      </w:r>
    </w:p>
  </w:endnote>
  <w:endnote w:type="continuationSeparator" w:id="1">
    <w:p w:rsidR="0021458F" w:rsidRDefault="0021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8F" w:rsidRDefault="0021458F">
      <w:pPr>
        <w:spacing w:after="0" w:line="240" w:lineRule="auto"/>
      </w:pPr>
      <w:r>
        <w:separator/>
      </w:r>
    </w:p>
  </w:footnote>
  <w:footnote w:type="continuationSeparator" w:id="1">
    <w:p w:rsidR="0021458F" w:rsidRDefault="0021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A4" w:rsidRDefault="00E417A4" w:rsidP="00C01042">
    <w:pPr>
      <w:pStyle w:val="Encabezado"/>
      <w:ind w:left="5664" w:hanging="5664"/>
    </w:pPr>
    <w:r w:rsidRPr="00D57470">
      <w:rPr>
        <w:sz w:val="20"/>
      </w:rPr>
      <w:tab/>
    </w:r>
    <w:r w:rsidRPr="00D57470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C80"/>
    <w:multiLevelType w:val="multilevel"/>
    <w:tmpl w:val="574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042"/>
    <w:rsid w:val="00022D8A"/>
    <w:rsid w:val="000C4FC5"/>
    <w:rsid w:val="001C7129"/>
    <w:rsid w:val="0021458F"/>
    <w:rsid w:val="002C243C"/>
    <w:rsid w:val="00336B28"/>
    <w:rsid w:val="003A734E"/>
    <w:rsid w:val="004F1591"/>
    <w:rsid w:val="006B737F"/>
    <w:rsid w:val="007F3E1B"/>
    <w:rsid w:val="008D6145"/>
    <w:rsid w:val="00927FC0"/>
    <w:rsid w:val="009A29FD"/>
    <w:rsid w:val="00A22FF7"/>
    <w:rsid w:val="00AA66DF"/>
    <w:rsid w:val="00AE497D"/>
    <w:rsid w:val="00B64D42"/>
    <w:rsid w:val="00C01042"/>
    <w:rsid w:val="00C24C21"/>
    <w:rsid w:val="00D31B9A"/>
    <w:rsid w:val="00E417A4"/>
    <w:rsid w:val="00E738EF"/>
    <w:rsid w:val="00EA0A77"/>
    <w:rsid w:val="00EB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2012</Characters>
  <Application>Microsoft Office Word</Application>
  <DocSecurity>0</DocSecurity>
  <Lines>16</Lines>
  <Paragraphs>4</Paragraphs>
  <ScaleCrop>false</ScaleCrop>
  <Company>emith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emith alexandra  villabona osorio</dc:creator>
  <cp:lastModifiedBy>mmm</cp:lastModifiedBy>
  <cp:revision>2</cp:revision>
  <dcterms:created xsi:type="dcterms:W3CDTF">2012-11-29T00:50:00Z</dcterms:created>
  <dcterms:modified xsi:type="dcterms:W3CDTF">2012-11-29T00:50:00Z</dcterms:modified>
</cp:coreProperties>
</file>