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FE" w:rsidRDefault="00324DFE" w:rsidP="00324DFE">
      <w:pPr>
        <w:pStyle w:val="NormaleWeb"/>
      </w:pPr>
      <w:r>
        <w:t xml:space="preserve">Una delle opere più rappresentative di Courbet è </w:t>
      </w:r>
      <w:hyperlink r:id="rId6" w:tooltip="Funerale a Ornans" w:history="1">
        <w:r>
          <w:rPr>
            <w:rStyle w:val="Collegamentoipertestuale"/>
            <w:i/>
            <w:iCs/>
          </w:rPr>
          <w:t>Funerale a Ornans</w:t>
        </w:r>
      </w:hyperlink>
      <w:r>
        <w:t xml:space="preserve">, una tela in cui fissa un avvenimento a cui assiste nel settembre </w:t>
      </w:r>
      <w:hyperlink r:id="rId7" w:tooltip="1848" w:history="1">
        <w:r>
          <w:rPr>
            <w:rStyle w:val="Collegamentoipertestuale"/>
          </w:rPr>
          <w:t>1848</w:t>
        </w:r>
      </w:hyperlink>
      <w:r>
        <w:t>.</w:t>
      </w:r>
    </w:p>
    <w:p w:rsidR="00324DFE" w:rsidRDefault="00324DFE" w:rsidP="00324DFE">
      <w:pPr>
        <w:pStyle w:val="NormaleWeb"/>
      </w:pPr>
      <w:r>
        <w:t>Il quadro, che ritrae il funerale di un prozio dell'artista, è considerato uno dei primi capolavori dello stile realista. Come modelli, l'artista si serve semplicemente delle persone che hanno partecipato alla cerimonia. In precedenza, per ritrarre i protagonisti di scene a carattere storico ci si serviva di veri modelli; in questo caso invece Courbet afferma che ha "</w:t>
      </w:r>
      <w:r>
        <w:rPr>
          <w:i/>
          <w:iCs/>
        </w:rPr>
        <w:t>ritratto le vere persone presenti alla sepoltura, tutte le persone del paese</w:t>
      </w:r>
      <w:r>
        <w:t>". Il risultato è una rappresentazione estremamente realistica del funerale stesso e della vita a Ornans.</w:t>
      </w:r>
    </w:p>
    <w:p w:rsidR="00324DFE" w:rsidRDefault="00324DFE" w:rsidP="00324DFE">
      <w:pPr>
        <w:pStyle w:val="NormaleWeb"/>
      </w:pPr>
      <w:r>
        <w:t>Il dipinto suscita un vivo dibattito sia tra la critica che tra il pubblico. È un'opera enorme (misura m. 3,1 x 6,6) e ritrae un rito banale e ordinario in una scala che fino ad allora era stata riservata a soggetti religiosi o relativi alle famiglie reali. Il pubblico finisce per interessarsi maggiormente al nuovo approccio realistico all'arte di Courbet e il sontuoso e decadente immaginario del romanticismo finisce per perdere popolarità. L'artista è pienamente consapevole dell'importanza della sua opera; dice infatti: "</w:t>
      </w:r>
      <w:r>
        <w:rPr>
          <w:i/>
          <w:iCs/>
        </w:rPr>
        <w:t>Il funerale a Ornans è stato in realtà il funerale del romanticismo.</w:t>
      </w:r>
      <w:r>
        <w:t>"</w:t>
      </w:r>
    </w:p>
    <w:p w:rsidR="00E17B2D" w:rsidRDefault="00E17B2D"/>
    <w:sectPr w:rsidR="00E17B2D" w:rsidSect="00E17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63" w:rsidRDefault="00895F63" w:rsidP="00324DFE">
      <w:pPr>
        <w:spacing w:after="0" w:line="240" w:lineRule="auto"/>
      </w:pPr>
      <w:r>
        <w:separator/>
      </w:r>
    </w:p>
  </w:endnote>
  <w:endnote w:type="continuationSeparator" w:id="0">
    <w:p w:rsidR="00895F63" w:rsidRDefault="00895F63" w:rsidP="0032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FE" w:rsidRDefault="00324DF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FE" w:rsidRDefault="00324DF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FE" w:rsidRDefault="00324D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63" w:rsidRDefault="00895F63" w:rsidP="00324DFE">
      <w:pPr>
        <w:spacing w:after="0" w:line="240" w:lineRule="auto"/>
      </w:pPr>
      <w:r>
        <w:separator/>
      </w:r>
    </w:p>
  </w:footnote>
  <w:footnote w:type="continuationSeparator" w:id="0">
    <w:p w:rsidR="00895F63" w:rsidRDefault="00895F63" w:rsidP="0032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FE" w:rsidRDefault="00324DF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FE" w:rsidRPr="00324DFE" w:rsidRDefault="00324DFE">
    <w:pPr>
      <w:pStyle w:val="Intestazione"/>
      <w:rPr>
        <w:sz w:val="28"/>
        <w:szCs w:val="28"/>
      </w:rPr>
    </w:pPr>
    <w:r w:rsidRPr="00324DFE">
      <w:rPr>
        <w:sz w:val="28"/>
        <w:szCs w:val="28"/>
      </w:rPr>
      <w:t>FUNERALE A ORNANS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FE" w:rsidRDefault="00324DF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DFE"/>
    <w:rsid w:val="00324DFE"/>
    <w:rsid w:val="00895F63"/>
    <w:rsid w:val="00E1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B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24DF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2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24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4DFE"/>
  </w:style>
  <w:style w:type="paragraph" w:styleId="Pidipagina">
    <w:name w:val="footer"/>
    <w:basedOn w:val="Normale"/>
    <w:link w:val="PidipaginaCarattere"/>
    <w:uiPriority w:val="99"/>
    <w:semiHidden/>
    <w:unhideWhenUsed/>
    <w:rsid w:val="00324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4D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184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Funerale_a_Orna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2013-03-19T18:40:00Z</dcterms:created>
  <dcterms:modified xsi:type="dcterms:W3CDTF">2013-03-19T18:42:00Z</dcterms:modified>
</cp:coreProperties>
</file>