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D9" w:rsidRPr="00B767BB" w:rsidRDefault="009558D9" w:rsidP="009558D9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PA"/>
        </w:rPr>
      </w:pPr>
      <w:r w:rsidRPr="00B767BB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PA"/>
        </w:rPr>
        <w:t>Organizaciones Internacionales Relacionadas con el Turismo</w:t>
      </w:r>
    </w:p>
    <w:p w:rsidR="009558D9" w:rsidRPr="00B767BB" w:rsidRDefault="009558D9" w:rsidP="009558D9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PA"/>
        </w:rPr>
      </w:pP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6" w:tooltip="Organización Mundial del Turismo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Organización Mundial del Turismo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(OMT). Su objetivo es promover el desarrollo económico, social y cultural del turismo y los viajes a nivel mundial. Cooperación entre países. Elaborar datos estadísticos. Asesora de la ONU. Sede en </w:t>
      </w:r>
      <w:hyperlink r:id="rId7" w:tooltip="Madrid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Madrid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8" w:tooltip="Organización de Aviación Civil Internacional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Organización de Aviación Civil Internacional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(OACI). Promueve la aviación civil a escala mundial y establece las normas internacionales que la rigen. Sede en </w:t>
      </w:r>
      <w:hyperlink r:id="rId9" w:tooltip="Montreal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Montreal</w:t>
        </w:r>
      </w:hyperlink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10" w:tooltip="Asociación Internacional de Transporte Aéreo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Asociación Internacional de Transporte Aéreo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(IATA). De carácter privado, forman parte de ella cualquier compañía aérea que tenga de su gobierno autorización para operar de forma regular. Establece cooperación entre compañías en cuanto a servicios, liquidación de billetes, interviene y regula el tráfico aéreo, establece códigos de compañías aéreas, aeropuertos, billetes, actúa en el campo de la seguridad y participa en negociaciones entre gobiernos. Sede en </w:t>
      </w:r>
      <w:hyperlink r:id="rId11" w:tooltip="Ginebra (ciudad)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Ginebra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y </w:t>
      </w:r>
      <w:hyperlink r:id="rId12" w:tooltip="Montreal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Montreal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13" w:tooltip="Unión Internacional de Ferrocarriles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Unión Internacional de Ferrocarriles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(UIC). Es la asociación mundial para la cooperación entre los principales actores del sector ferroviario internacional. Sede en </w:t>
      </w:r>
      <w:hyperlink r:id="rId14" w:tooltip="París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París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15" w:tooltip="Unión Internacional de Transporte por Carretera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eastAsia="es-PA"/>
          </w:rPr>
          <w:t>Unión Internacional de Transporte por Carretera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(IRU). Es la organización mundial que defiende los intereses de los operadores de autobuses, taxis y camiones para asegurar el crecimiento económico y la prosperidad a través de la movilidad sostenible de personas y mercancías por carretera en todo el mundo. Sede en </w:t>
      </w:r>
      <w:hyperlink r:id="rId16" w:tooltip="Ginebra (ciudad)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Ginebra</w:t>
        </w:r>
      </w:hyperlink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17" w:tooltip="Federación Universal de Asociaciones de Agencias de Viajes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eastAsia="es-PA"/>
          </w:rPr>
          <w:t>Federación Universal de Asociaciones de Agencias de Viajes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(FUAAV). Conformada por las Asociaciones Nacionales de Agencias de Viajes de casi 100 países. Sede en </w:t>
      </w:r>
      <w:hyperlink r:id="rId18" w:tooltip="Mónaco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Mónaco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19" w:tooltip="Unión de Federaciones de Asociaciones de Agencias de Viajes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eastAsia="es-PA"/>
          </w:rPr>
          <w:t>Unión de Federaciones de Asociaciones de Agencias de Viajes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(UFTAA). Es un organismo mundial que representa la industria de las agencias de viajes y de turismo. Sede en </w:t>
      </w:r>
      <w:hyperlink r:id="rId20" w:tooltip="Bruselas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Bruselas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21" w:tooltip="Asociación Internacional de Congresos y Convenciones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eastAsia="es-PA"/>
          </w:rPr>
          <w:t>Asociación Internacional de Congresos y Convenciones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(ICCA). Comunidad mundial para la industria de reuniones y eventos, que permite a sus miembros generar y mantener una ventaja competitiva significativa en el mercado. Sede en </w:t>
      </w:r>
      <w:hyperlink r:id="rId22" w:tooltip="Ámsterdam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Ámsterdam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23" w:tooltip="Asociación Internacional de Hoteles y Restaurantes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eastAsia="es-PA"/>
          </w:rPr>
          <w:t>Asociación Internacional de Hoteles y Restaurantes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 (IH&amp;RA). Asociación que representa los intereses colectivos de la industria hotelera y de restauración ante los principales organismos internacionales. Sede en </w:t>
      </w:r>
      <w:hyperlink r:id="rId24" w:tooltip="Londres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Londres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25" w:tooltip="International Youth Hostel Federation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val="en-US" w:eastAsia="es-PA"/>
          </w:rPr>
          <w:t>International Youth Hostel Federation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val="en-US" w:eastAsia="es-PA"/>
        </w:rPr>
        <w:t xml:space="preserve"> (IYHF). </w:t>
      </w:r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Sede en el </w:t>
      </w:r>
      <w:hyperlink r:id="rId26" w:tooltip="Reino Unido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Reino Unido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9558D9" w:rsidRPr="00B767BB" w:rsidRDefault="009558D9" w:rsidP="009558D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  <w:hyperlink r:id="rId27" w:tooltip="International Federation of Tour Operators (aún no redactado)" w:history="1">
        <w:r w:rsidRPr="00B767BB">
          <w:rPr>
            <w:rFonts w:ascii="Arial" w:eastAsia="Calibri" w:hAnsi="Arial" w:cs="Arial"/>
            <w:color w:val="A55858"/>
            <w:sz w:val="26"/>
            <w:szCs w:val="26"/>
            <w:u w:val="single"/>
            <w:lang w:val="en-US" w:eastAsia="es-PA"/>
          </w:rPr>
          <w:t>International Federation of Tour Operators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val="en-US" w:eastAsia="es-PA"/>
        </w:rPr>
        <w:t xml:space="preserve"> (IFTO). </w:t>
      </w:r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Sede en el </w:t>
      </w:r>
      <w:hyperlink r:id="rId28" w:tooltip="Reino Unido" w:history="1">
        <w:r w:rsidRPr="00B767BB">
          <w:rPr>
            <w:rFonts w:ascii="Arial" w:eastAsia="Calibri" w:hAnsi="Arial" w:cs="Arial"/>
            <w:color w:val="0B0080"/>
            <w:sz w:val="26"/>
            <w:szCs w:val="26"/>
            <w:u w:val="single"/>
            <w:lang w:eastAsia="es-PA"/>
          </w:rPr>
          <w:t>Reino Unido</w:t>
        </w:r>
      </w:hyperlink>
      <w:r w:rsidRPr="00B767BB">
        <w:rPr>
          <w:rFonts w:ascii="Arial" w:eastAsia="Times New Roman" w:hAnsi="Arial" w:cs="Arial"/>
          <w:color w:val="000000"/>
          <w:sz w:val="26"/>
          <w:szCs w:val="26"/>
          <w:lang w:eastAsia="es-PA"/>
        </w:rPr>
        <w:t>.</w:t>
      </w:r>
    </w:p>
    <w:p w:rsidR="00CB3A5B" w:rsidRDefault="00CB3A5B">
      <w:bookmarkStart w:id="0" w:name="_GoBack"/>
      <w:bookmarkEnd w:id="0"/>
    </w:p>
    <w:sectPr w:rsidR="00CB3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CDC"/>
    <w:multiLevelType w:val="multilevel"/>
    <w:tmpl w:val="D82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D9"/>
    <w:rsid w:val="009558D9"/>
    <w:rsid w:val="00C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rganizaci%C3%B3n_de_Aviaci%C3%B3n_Civil_Internacional" TargetMode="External"/><Relationship Id="rId13" Type="http://schemas.openxmlformats.org/officeDocument/2006/relationships/hyperlink" Target="http://es.wikipedia.org/wiki/Uni%C3%B3n_Internacional_de_Ferrocarriles" TargetMode="External"/><Relationship Id="rId18" Type="http://schemas.openxmlformats.org/officeDocument/2006/relationships/hyperlink" Target="http://es.wikipedia.org/wiki/M%C3%B3naco" TargetMode="External"/><Relationship Id="rId26" Type="http://schemas.openxmlformats.org/officeDocument/2006/relationships/hyperlink" Target="http://es.wikipedia.org/wiki/Reino_Unid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/index.php?title=Asociaci%C3%B3n_Internacional_de_Congresos_y_Convenciones&amp;action=edit&amp;redlink=1" TargetMode="External"/><Relationship Id="rId7" Type="http://schemas.openxmlformats.org/officeDocument/2006/relationships/hyperlink" Target="http://es.wikipedia.org/wiki/Madrid" TargetMode="External"/><Relationship Id="rId12" Type="http://schemas.openxmlformats.org/officeDocument/2006/relationships/hyperlink" Target="http://es.wikipedia.org/wiki/Montreal" TargetMode="External"/><Relationship Id="rId17" Type="http://schemas.openxmlformats.org/officeDocument/2006/relationships/hyperlink" Target="http://es.wikipedia.org/w/index.php?title=Federaci%C3%B3n_Universal_de_Asociaciones_de_Agencias_de_Viajes&amp;action=edit&amp;redlink=1" TargetMode="External"/><Relationship Id="rId25" Type="http://schemas.openxmlformats.org/officeDocument/2006/relationships/hyperlink" Target="http://es.wikipedia.org/w/index.php?title=International_Youth_Hostel_Federatio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Ginebra_(ciudad)" TargetMode="External"/><Relationship Id="rId20" Type="http://schemas.openxmlformats.org/officeDocument/2006/relationships/hyperlink" Target="http://es.wikipedia.org/wiki/Brusela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Organizaci%C3%B3n_Mundial_del_Turismo" TargetMode="External"/><Relationship Id="rId11" Type="http://schemas.openxmlformats.org/officeDocument/2006/relationships/hyperlink" Target="http://es.wikipedia.org/wiki/Ginebra_(ciudad)" TargetMode="External"/><Relationship Id="rId24" Type="http://schemas.openxmlformats.org/officeDocument/2006/relationships/hyperlink" Target="http://es.wikipedia.org/wiki/Lond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/index.php?title=Uni%C3%B3n_Internacional_de_Transporte_por_Carretera&amp;action=edit&amp;redlink=1" TargetMode="External"/><Relationship Id="rId23" Type="http://schemas.openxmlformats.org/officeDocument/2006/relationships/hyperlink" Target="http://es.wikipedia.org/w/index.php?title=Asociaci%C3%B3n_Internacional_de_Hoteles_y_Restaurantes&amp;action=edit&amp;redlink=1" TargetMode="External"/><Relationship Id="rId28" Type="http://schemas.openxmlformats.org/officeDocument/2006/relationships/hyperlink" Target="http://es.wikipedia.org/wiki/Reino_Unido" TargetMode="External"/><Relationship Id="rId10" Type="http://schemas.openxmlformats.org/officeDocument/2006/relationships/hyperlink" Target="http://es.wikipedia.org/wiki/Asociaci%C3%B3n_Internacional_de_Transporte_A%C3%A9reo" TargetMode="External"/><Relationship Id="rId19" Type="http://schemas.openxmlformats.org/officeDocument/2006/relationships/hyperlink" Target="http://es.wikipedia.org/w/index.php?title=Uni%C3%B3n_de_Federaciones_de_Asociaciones_de_Agencias_de_Viaje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Montreal" TargetMode="External"/><Relationship Id="rId14" Type="http://schemas.openxmlformats.org/officeDocument/2006/relationships/hyperlink" Target="http://es.wikipedia.org/wiki/Par%C3%ADs" TargetMode="External"/><Relationship Id="rId22" Type="http://schemas.openxmlformats.org/officeDocument/2006/relationships/hyperlink" Target="http://es.wikipedia.org/wiki/%C3%81msterdam" TargetMode="External"/><Relationship Id="rId27" Type="http://schemas.openxmlformats.org/officeDocument/2006/relationships/hyperlink" Target="http://es.wikipedia.org/w/index.php?title=International_Federation_of_Tour_Operators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4455</Characters>
  <Application>Microsoft Office Word</Application>
  <DocSecurity>0</DocSecurity>
  <Lines>37</Lines>
  <Paragraphs>10</Paragraphs>
  <ScaleCrop>false</ScaleCrop>
  <Company>DELLNBX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delanie</dc:creator>
  <cp:lastModifiedBy>delanie</cp:lastModifiedBy>
  <cp:revision>1</cp:revision>
  <dcterms:created xsi:type="dcterms:W3CDTF">2013-05-11T01:15:00Z</dcterms:created>
  <dcterms:modified xsi:type="dcterms:W3CDTF">2013-05-11T01:15:00Z</dcterms:modified>
</cp:coreProperties>
</file>