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C9" w:rsidRDefault="001958D9" w:rsidP="001958D9">
      <w:pPr>
        <w:rPr>
          <w:rFonts w:ascii="Arial" w:hAnsi="Arial" w:cs="Arial"/>
          <w:b/>
          <w:sz w:val="24"/>
          <w:szCs w:val="24"/>
        </w:rPr>
      </w:pPr>
      <w:r w:rsidRPr="001958D9">
        <w:rPr>
          <w:rFonts w:ascii="Arial" w:hAnsi="Arial" w:cs="Arial"/>
          <w:b/>
          <w:sz w:val="24"/>
          <w:szCs w:val="24"/>
        </w:rPr>
        <w:t>Criterios pa</w:t>
      </w:r>
      <w:r>
        <w:rPr>
          <w:rFonts w:ascii="Arial" w:hAnsi="Arial" w:cs="Arial"/>
          <w:b/>
          <w:sz w:val="24"/>
          <w:szCs w:val="24"/>
        </w:rPr>
        <w:t xml:space="preserve">ra la selección de estrategias </w:t>
      </w:r>
      <w:r w:rsidRPr="001958D9">
        <w:rPr>
          <w:rFonts w:ascii="Arial" w:hAnsi="Arial" w:cs="Arial"/>
          <w:b/>
          <w:sz w:val="24"/>
          <w:szCs w:val="24"/>
        </w:rPr>
        <w:t>y técnicas didácticas</w:t>
      </w:r>
      <w:r>
        <w:rPr>
          <w:rFonts w:ascii="Arial" w:hAnsi="Arial" w:cs="Arial"/>
          <w:b/>
          <w:sz w:val="24"/>
          <w:szCs w:val="24"/>
        </w:rPr>
        <w:t>:</w:t>
      </w:r>
    </w:p>
    <w:p w:rsidR="001958D9" w:rsidRDefault="001958D9" w:rsidP="001958D9">
      <w:pPr>
        <w:rPr>
          <w:rFonts w:ascii="Arial" w:hAnsi="Arial" w:cs="Arial"/>
          <w:sz w:val="24"/>
          <w:szCs w:val="24"/>
        </w:rPr>
      </w:pPr>
      <w:r w:rsidRPr="001958D9">
        <w:rPr>
          <w:rFonts w:ascii="Arial" w:hAnsi="Arial" w:cs="Arial"/>
          <w:b/>
          <w:sz w:val="24"/>
          <w:szCs w:val="24"/>
        </w:rPr>
        <w:t xml:space="preserve">Validez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refiere a lo coherencia respecto a los objetivos, es decir, una actividad es válida en la medida en que posibilite un cambio de conducta o mejora del sujeto en la dirección de algún objetivo.</w:t>
      </w:r>
    </w:p>
    <w:p w:rsidR="001958D9" w:rsidRDefault="001958D9" w:rsidP="00195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Comprensividad:</w:t>
      </w:r>
      <w:r>
        <w:rPr>
          <w:rFonts w:ascii="Arial" w:hAnsi="Arial" w:cs="Arial"/>
          <w:sz w:val="24"/>
          <w:szCs w:val="24"/>
        </w:rPr>
        <w:t xml:space="preserve"> También en relación con los objetivos. Hay que proveer a los alumnos de tantos tipos de experiencias como </w:t>
      </w:r>
      <w:r w:rsidR="00CC7ED3">
        <w:rPr>
          <w:rFonts w:ascii="Arial" w:hAnsi="Arial" w:cs="Arial"/>
          <w:sz w:val="24"/>
          <w:szCs w:val="24"/>
        </w:rPr>
        <w:t>áreas</w:t>
      </w:r>
      <w:r>
        <w:rPr>
          <w:rFonts w:ascii="Arial" w:hAnsi="Arial" w:cs="Arial"/>
          <w:sz w:val="24"/>
          <w:szCs w:val="24"/>
        </w:rPr>
        <w:t xml:space="preserve"> de desarrollo se intente potenciar (información, habilidades intelectuales, habilidades sociales, destrezas motoras, creencias, actitudes, valores, etc.)</w:t>
      </w:r>
      <w:r w:rsidR="00CC7ED3">
        <w:rPr>
          <w:rFonts w:ascii="Arial" w:hAnsi="Arial" w:cs="Arial"/>
          <w:sz w:val="24"/>
          <w:szCs w:val="24"/>
        </w:rPr>
        <w:t>.</w:t>
      </w:r>
    </w:p>
    <w:p w:rsidR="00CC7ED3" w:rsidRDefault="00CC7ED3" w:rsidP="00195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Variedad: </w:t>
      </w:r>
      <w:r>
        <w:rPr>
          <w:rFonts w:ascii="Arial" w:hAnsi="Arial" w:cs="Arial"/>
          <w:sz w:val="24"/>
          <w:szCs w:val="24"/>
        </w:rPr>
        <w:t>es necesaria porque existen diversos tipos de aprendizaje en función del criterio anterior.</w:t>
      </w:r>
    </w:p>
    <w:p w:rsidR="00CC7ED3" w:rsidRDefault="00CC7ED3" w:rsidP="00195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Adecuación: </w:t>
      </w:r>
      <w:r>
        <w:rPr>
          <w:rFonts w:ascii="Arial" w:hAnsi="Arial" w:cs="Arial"/>
          <w:sz w:val="24"/>
          <w:szCs w:val="24"/>
        </w:rPr>
        <w:t>se refiere a la adaptación a las diversas fases del desarrollo y niveles madurativos del sujeto que aprende.</w:t>
      </w:r>
    </w:p>
    <w:p w:rsidR="00CC7ED3" w:rsidRDefault="00CC7ED3" w:rsidP="00195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Relevancia o significación: </w:t>
      </w:r>
      <w:r>
        <w:rPr>
          <w:rFonts w:ascii="Arial" w:hAnsi="Arial" w:cs="Arial"/>
          <w:sz w:val="24"/>
          <w:szCs w:val="24"/>
        </w:rPr>
        <w:t>está relacionado con la posibilidad de transferencia y utilidad para la vida actual y futura del sujeto.</w:t>
      </w:r>
    </w:p>
    <w:p w:rsidR="00CC7ED3" w:rsidRDefault="00CC7ED3" w:rsidP="00195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Adecuación a las características y condiciones del grupo:</w:t>
      </w:r>
      <w:r>
        <w:rPr>
          <w:rFonts w:ascii="Arial" w:hAnsi="Arial" w:cs="Arial"/>
          <w:sz w:val="24"/>
          <w:szCs w:val="24"/>
        </w:rPr>
        <w:t xml:space="preserve"> la selección debe ser fundamentada en el conocimiento de las características y condiciones del grupo escolar.</w:t>
      </w:r>
    </w:p>
    <w:p w:rsidR="00CC7ED3" w:rsidRPr="00CC7ED3" w:rsidRDefault="00CC7ED3" w:rsidP="001958D9">
      <w:pPr>
        <w:rPr>
          <w:rFonts w:ascii="Arial" w:hAnsi="Arial" w:cs="Arial"/>
          <w:sz w:val="24"/>
          <w:szCs w:val="24"/>
        </w:rPr>
      </w:pPr>
    </w:p>
    <w:sectPr w:rsidR="00CC7ED3" w:rsidRPr="00CC7ED3" w:rsidSect="00027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958D9"/>
    <w:rsid w:val="00027FC9"/>
    <w:rsid w:val="001958D9"/>
    <w:rsid w:val="00CC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2013-06-22T12:28:00Z</dcterms:created>
  <dcterms:modified xsi:type="dcterms:W3CDTF">2013-06-22T14:16:00Z</dcterms:modified>
</cp:coreProperties>
</file>