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797"/>
      </w:tblGrid>
      <w:tr w:rsidR="003C26C2" w:rsidTr="00220BC1">
        <w:tc>
          <w:tcPr>
            <w:tcW w:w="1809" w:type="dxa"/>
          </w:tcPr>
          <w:p w:rsidR="003C26C2" w:rsidRDefault="003C26C2">
            <w:r>
              <w:rPr>
                <w:noProof/>
                <w:sz w:val="36"/>
                <w:szCs w:val="36"/>
                <w:lang w:val="es-EC" w:eastAsia="es-EC"/>
              </w:rPr>
              <w:drawing>
                <wp:inline distT="0" distB="0" distL="0" distR="0" wp14:anchorId="47333D45" wp14:editId="13C264EC">
                  <wp:extent cx="978195" cy="97819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OC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8014" cy="978014"/>
                          </a:xfrm>
                          <a:prstGeom prst="rect">
                            <a:avLst/>
                          </a:prstGeom>
                        </pic:spPr>
                      </pic:pic>
                    </a:graphicData>
                  </a:graphic>
                </wp:inline>
              </w:drawing>
            </w:r>
          </w:p>
        </w:tc>
        <w:tc>
          <w:tcPr>
            <w:tcW w:w="8797" w:type="dxa"/>
          </w:tcPr>
          <w:p w:rsidR="00220BC1" w:rsidRPr="00220BC1" w:rsidRDefault="00220BC1" w:rsidP="00220BC1">
            <w:pPr>
              <w:jc w:val="center"/>
              <w:rPr>
                <w:b/>
                <w:color w:val="FF0000"/>
                <w:sz w:val="32"/>
                <w:szCs w:val="32"/>
              </w:rPr>
            </w:pPr>
          </w:p>
          <w:p w:rsidR="003C26C2" w:rsidRPr="00220BC1" w:rsidRDefault="00220BC1" w:rsidP="00220BC1">
            <w:pPr>
              <w:jc w:val="center"/>
              <w:rPr>
                <w:b/>
                <w:color w:val="FF0000"/>
                <w:sz w:val="32"/>
                <w:szCs w:val="32"/>
              </w:rPr>
            </w:pPr>
            <w:r w:rsidRPr="00220BC1">
              <w:rPr>
                <w:b/>
                <w:color w:val="FF0000"/>
                <w:sz w:val="32"/>
                <w:szCs w:val="32"/>
              </w:rPr>
              <w:t>ESCUELA SUPERIOR POLITECNICA DE CHIMBORAZO</w:t>
            </w:r>
          </w:p>
          <w:p w:rsidR="00220BC1" w:rsidRPr="00220BC1" w:rsidRDefault="00220BC1" w:rsidP="00220BC1">
            <w:pPr>
              <w:jc w:val="center"/>
              <w:rPr>
                <w:b/>
                <w:sz w:val="28"/>
                <w:szCs w:val="28"/>
              </w:rPr>
            </w:pPr>
            <w:r w:rsidRPr="00220BC1">
              <w:rPr>
                <w:b/>
                <w:sz w:val="28"/>
                <w:szCs w:val="28"/>
              </w:rPr>
              <w:t>FACULTAD DE ADMINISTRACION DE EMPRESAS</w:t>
            </w:r>
          </w:p>
          <w:p w:rsidR="00220BC1" w:rsidRPr="00220BC1" w:rsidRDefault="001A4F7B" w:rsidP="00220BC1">
            <w:pPr>
              <w:jc w:val="center"/>
              <w:rPr>
                <w:b/>
              </w:rPr>
            </w:pPr>
            <w:r>
              <w:rPr>
                <w:b/>
                <w:color w:val="0070C0"/>
              </w:rPr>
              <w:t>CARRERA INGENIERIA DE EMPRESAS</w:t>
            </w:r>
          </w:p>
        </w:tc>
      </w:tr>
    </w:tbl>
    <w:p w:rsidR="00376ABC" w:rsidRDefault="00376ABC"/>
    <w:tbl>
      <w:tblPr>
        <w:tblStyle w:val="Tablaconcuadrcula"/>
        <w:tblW w:w="0" w:type="auto"/>
        <w:shd w:val="pct10" w:color="auto" w:fill="auto"/>
        <w:tblLayout w:type="fixed"/>
        <w:tblLook w:val="04A0" w:firstRow="1" w:lastRow="0" w:firstColumn="1" w:lastColumn="0" w:noHBand="0" w:noVBand="1"/>
      </w:tblPr>
      <w:tblGrid>
        <w:gridCol w:w="1809"/>
        <w:gridCol w:w="8873"/>
      </w:tblGrid>
      <w:tr w:rsidR="00072F6E" w:rsidRPr="00684F91" w:rsidTr="00CF7663">
        <w:tc>
          <w:tcPr>
            <w:tcW w:w="10682" w:type="dxa"/>
            <w:gridSpan w:val="2"/>
            <w:shd w:val="pct10" w:color="auto" w:fill="auto"/>
            <w:vAlign w:val="center"/>
          </w:tcPr>
          <w:p w:rsidR="00BE1D5A" w:rsidRPr="00684F91" w:rsidRDefault="00BE1D5A" w:rsidP="00BE1D5A">
            <w:pPr>
              <w:jc w:val="right"/>
              <w:rPr>
                <w:rFonts w:cstheme="minorHAnsi"/>
                <w:b/>
                <w:sz w:val="16"/>
                <w:szCs w:val="16"/>
              </w:rPr>
            </w:pPr>
          </w:p>
          <w:p w:rsidR="00072F6E" w:rsidRPr="00684F91" w:rsidRDefault="00072F6E" w:rsidP="00BE1D5A">
            <w:pPr>
              <w:jc w:val="right"/>
              <w:rPr>
                <w:rFonts w:cstheme="minorHAnsi"/>
                <w:b/>
                <w:sz w:val="16"/>
                <w:szCs w:val="16"/>
              </w:rPr>
            </w:pPr>
            <w:r w:rsidRPr="00684F91">
              <w:rPr>
                <w:rFonts w:cstheme="minorHAnsi"/>
                <w:b/>
                <w:sz w:val="16"/>
                <w:szCs w:val="16"/>
              </w:rPr>
              <w:t>TAREA</w:t>
            </w:r>
            <w:r w:rsidR="001112E5" w:rsidRPr="00684F91">
              <w:rPr>
                <w:rFonts w:cstheme="minorHAnsi"/>
                <w:b/>
                <w:sz w:val="16"/>
                <w:szCs w:val="16"/>
              </w:rPr>
              <w:t xml:space="preserve"> INTEGRADORA </w:t>
            </w:r>
            <w:r w:rsidR="00B00725">
              <w:rPr>
                <w:rFonts w:cstheme="minorHAnsi"/>
                <w:b/>
                <w:sz w:val="16"/>
                <w:szCs w:val="16"/>
              </w:rPr>
              <w:t xml:space="preserve"> INDIVIDUAL No.2</w:t>
            </w:r>
          </w:p>
          <w:p w:rsidR="00BE1D5A" w:rsidRPr="00684F91" w:rsidRDefault="00BE1D5A" w:rsidP="00BE1D5A">
            <w:pPr>
              <w:jc w:val="right"/>
              <w:rPr>
                <w:rFonts w:cstheme="minorHAnsi"/>
                <w:b/>
                <w:sz w:val="16"/>
                <w:szCs w:val="16"/>
              </w:rPr>
            </w:pPr>
          </w:p>
        </w:tc>
      </w:tr>
      <w:tr w:rsidR="008778B7" w:rsidRPr="00684F91" w:rsidTr="00CF7663">
        <w:tc>
          <w:tcPr>
            <w:tcW w:w="1809" w:type="dxa"/>
            <w:shd w:val="pct10" w:color="auto" w:fill="auto"/>
          </w:tcPr>
          <w:p w:rsidR="008778B7" w:rsidRPr="00684F91" w:rsidRDefault="008778B7" w:rsidP="00624231">
            <w:pPr>
              <w:rPr>
                <w:rFonts w:cstheme="minorHAnsi"/>
                <w:b/>
                <w:sz w:val="16"/>
                <w:szCs w:val="16"/>
              </w:rPr>
            </w:pPr>
            <w:r w:rsidRPr="00684F91">
              <w:rPr>
                <w:rFonts w:cstheme="minorHAnsi"/>
                <w:b/>
                <w:sz w:val="16"/>
                <w:szCs w:val="16"/>
              </w:rPr>
              <w:t>ASIGNATURA</w:t>
            </w:r>
            <w:r w:rsidR="008C2241" w:rsidRPr="00684F91">
              <w:rPr>
                <w:rFonts w:cstheme="minorHAnsi"/>
                <w:b/>
                <w:sz w:val="16"/>
                <w:szCs w:val="16"/>
              </w:rPr>
              <w:t xml:space="preserve"> </w:t>
            </w:r>
            <w:r w:rsidR="00624231" w:rsidRPr="00684F91">
              <w:rPr>
                <w:rFonts w:cstheme="minorHAnsi"/>
                <w:b/>
                <w:sz w:val="16"/>
                <w:szCs w:val="16"/>
              </w:rPr>
              <w:t xml:space="preserve"> </w:t>
            </w:r>
            <w:r w:rsidRPr="00684F91">
              <w:rPr>
                <w:rFonts w:cstheme="minorHAnsi"/>
                <w:b/>
                <w:sz w:val="16"/>
                <w:szCs w:val="16"/>
              </w:rPr>
              <w:t>:</w:t>
            </w:r>
          </w:p>
        </w:tc>
        <w:tc>
          <w:tcPr>
            <w:tcW w:w="8873" w:type="dxa"/>
            <w:shd w:val="pct10" w:color="auto" w:fill="auto"/>
          </w:tcPr>
          <w:p w:rsidR="008778B7" w:rsidRPr="00684F91" w:rsidRDefault="00684F91">
            <w:pPr>
              <w:rPr>
                <w:rFonts w:cstheme="minorHAnsi"/>
                <w:b/>
                <w:sz w:val="16"/>
                <w:szCs w:val="16"/>
              </w:rPr>
            </w:pPr>
            <w:r w:rsidRPr="00684F91">
              <w:rPr>
                <w:rFonts w:cstheme="minorHAnsi"/>
                <w:b/>
                <w:sz w:val="16"/>
                <w:szCs w:val="16"/>
              </w:rPr>
              <w:t>MACROECONOMIA</w:t>
            </w:r>
          </w:p>
        </w:tc>
      </w:tr>
      <w:tr w:rsidR="007C0C74" w:rsidRPr="00684F91" w:rsidTr="00CF7663">
        <w:tc>
          <w:tcPr>
            <w:tcW w:w="1809" w:type="dxa"/>
            <w:shd w:val="pct10" w:color="auto" w:fill="auto"/>
          </w:tcPr>
          <w:p w:rsidR="007C0C74" w:rsidRPr="00684F91" w:rsidRDefault="007C0C74" w:rsidP="00624231">
            <w:pPr>
              <w:rPr>
                <w:rFonts w:cstheme="minorHAnsi"/>
                <w:b/>
                <w:sz w:val="16"/>
                <w:szCs w:val="16"/>
              </w:rPr>
            </w:pPr>
            <w:r w:rsidRPr="00684F91">
              <w:rPr>
                <w:rFonts w:cstheme="minorHAnsi"/>
                <w:b/>
                <w:sz w:val="16"/>
                <w:szCs w:val="16"/>
              </w:rPr>
              <w:t>DOCENTE:</w:t>
            </w:r>
          </w:p>
        </w:tc>
        <w:tc>
          <w:tcPr>
            <w:tcW w:w="8873" w:type="dxa"/>
            <w:shd w:val="pct10" w:color="auto" w:fill="auto"/>
          </w:tcPr>
          <w:p w:rsidR="007C0C74" w:rsidRPr="00684F91" w:rsidRDefault="007C0C74">
            <w:pPr>
              <w:rPr>
                <w:rFonts w:cstheme="minorHAnsi"/>
                <w:sz w:val="16"/>
                <w:szCs w:val="16"/>
              </w:rPr>
            </w:pPr>
            <w:r w:rsidRPr="00684F91">
              <w:rPr>
                <w:rFonts w:cstheme="minorHAnsi"/>
                <w:sz w:val="16"/>
                <w:szCs w:val="16"/>
              </w:rPr>
              <w:t>Eco. MsC Marco González Chávez                                         mai</w:t>
            </w:r>
            <w:r w:rsidR="00684F91">
              <w:rPr>
                <w:rFonts w:cstheme="minorHAnsi"/>
                <w:sz w:val="16"/>
                <w:szCs w:val="16"/>
              </w:rPr>
              <w:t>l asignatura :  docente_virtual1</w:t>
            </w:r>
            <w:r w:rsidRPr="00684F91">
              <w:rPr>
                <w:rFonts w:cstheme="minorHAnsi"/>
                <w:sz w:val="16"/>
                <w:szCs w:val="16"/>
              </w:rPr>
              <w:t>@hotmail.com</w:t>
            </w:r>
          </w:p>
        </w:tc>
      </w:tr>
      <w:tr w:rsidR="008778B7" w:rsidRPr="00684F91" w:rsidTr="00CF7663">
        <w:tc>
          <w:tcPr>
            <w:tcW w:w="1809" w:type="dxa"/>
            <w:shd w:val="pct10" w:color="auto" w:fill="auto"/>
          </w:tcPr>
          <w:p w:rsidR="008778B7" w:rsidRPr="00684F91" w:rsidRDefault="008778B7">
            <w:pPr>
              <w:rPr>
                <w:rFonts w:cstheme="minorHAnsi"/>
                <w:b/>
                <w:sz w:val="16"/>
                <w:szCs w:val="16"/>
              </w:rPr>
            </w:pPr>
            <w:r w:rsidRPr="00684F91">
              <w:rPr>
                <w:rFonts w:cstheme="minorHAnsi"/>
                <w:b/>
                <w:sz w:val="16"/>
                <w:szCs w:val="16"/>
              </w:rPr>
              <w:t xml:space="preserve">UNIDAD </w:t>
            </w:r>
            <w:r w:rsidR="00474A15" w:rsidRPr="00684F91">
              <w:rPr>
                <w:rFonts w:cstheme="minorHAnsi"/>
                <w:b/>
                <w:sz w:val="16"/>
                <w:szCs w:val="16"/>
              </w:rPr>
              <w:t>I</w:t>
            </w:r>
            <w:r w:rsidRPr="00684F91">
              <w:rPr>
                <w:rFonts w:cstheme="minorHAnsi"/>
                <w:b/>
                <w:sz w:val="16"/>
                <w:szCs w:val="16"/>
              </w:rPr>
              <w:t xml:space="preserve">      </w:t>
            </w:r>
            <w:r w:rsidR="00624231" w:rsidRPr="00684F91">
              <w:rPr>
                <w:rFonts w:cstheme="minorHAnsi"/>
                <w:b/>
                <w:sz w:val="16"/>
                <w:szCs w:val="16"/>
              </w:rPr>
              <w:t xml:space="preserve">  </w:t>
            </w:r>
            <w:r w:rsidRPr="00684F91">
              <w:rPr>
                <w:rFonts w:cstheme="minorHAnsi"/>
                <w:b/>
                <w:sz w:val="16"/>
                <w:szCs w:val="16"/>
              </w:rPr>
              <w:t xml:space="preserve"> :</w:t>
            </w:r>
          </w:p>
        </w:tc>
        <w:tc>
          <w:tcPr>
            <w:tcW w:w="8873" w:type="dxa"/>
            <w:shd w:val="pct10" w:color="auto" w:fill="auto"/>
          </w:tcPr>
          <w:p w:rsidR="008778B7" w:rsidRPr="00684F91" w:rsidRDefault="00684F91">
            <w:pPr>
              <w:rPr>
                <w:rFonts w:eastAsia="Times New Roman" w:cstheme="minorHAnsi"/>
                <w:b/>
                <w:sz w:val="16"/>
                <w:szCs w:val="16"/>
                <w:lang w:val="es-EC" w:eastAsia="es-EC"/>
              </w:rPr>
            </w:pPr>
            <w:r w:rsidRPr="00684F91">
              <w:rPr>
                <w:rFonts w:eastAsia="Times New Roman" w:cstheme="minorHAnsi"/>
                <w:b/>
                <w:sz w:val="16"/>
                <w:szCs w:val="16"/>
                <w:lang w:val="es-EC" w:eastAsia="es-EC"/>
              </w:rPr>
              <w:t>INTRODUCCION AL ANALISIS MACROECONOMICO</w:t>
            </w:r>
          </w:p>
        </w:tc>
      </w:tr>
      <w:tr w:rsidR="008778B7" w:rsidRPr="00684F91" w:rsidTr="00CF7663">
        <w:tc>
          <w:tcPr>
            <w:tcW w:w="1809" w:type="dxa"/>
            <w:shd w:val="pct10" w:color="auto" w:fill="auto"/>
          </w:tcPr>
          <w:p w:rsidR="008778B7" w:rsidRPr="00684F91" w:rsidRDefault="008C2241">
            <w:pPr>
              <w:rPr>
                <w:rFonts w:cstheme="minorHAnsi"/>
                <w:b/>
                <w:sz w:val="16"/>
                <w:szCs w:val="16"/>
              </w:rPr>
            </w:pPr>
            <w:r w:rsidRPr="00684F91">
              <w:rPr>
                <w:rFonts w:cstheme="minorHAnsi"/>
                <w:b/>
                <w:sz w:val="16"/>
                <w:szCs w:val="16"/>
              </w:rPr>
              <w:t>TEMA Y /O SUBTEM</w:t>
            </w:r>
            <w:r w:rsidR="00624231" w:rsidRPr="00684F91">
              <w:rPr>
                <w:rFonts w:cstheme="minorHAnsi"/>
                <w:b/>
                <w:sz w:val="16"/>
                <w:szCs w:val="16"/>
              </w:rPr>
              <w:t xml:space="preserve"> </w:t>
            </w:r>
            <w:r w:rsidR="008778B7" w:rsidRPr="00684F91">
              <w:rPr>
                <w:rFonts w:cstheme="minorHAnsi"/>
                <w:b/>
                <w:sz w:val="16"/>
                <w:szCs w:val="16"/>
              </w:rPr>
              <w:t>:</w:t>
            </w:r>
          </w:p>
        </w:tc>
        <w:tc>
          <w:tcPr>
            <w:tcW w:w="8873" w:type="dxa"/>
            <w:shd w:val="pct10" w:color="auto" w:fill="auto"/>
          </w:tcPr>
          <w:p w:rsidR="008778B7" w:rsidRPr="00684F91" w:rsidRDefault="008778B7" w:rsidP="00684F91">
            <w:pPr>
              <w:ind w:left="490" w:hanging="425"/>
              <w:rPr>
                <w:rFonts w:cstheme="minorHAnsi"/>
                <w:sz w:val="16"/>
                <w:szCs w:val="16"/>
              </w:rPr>
            </w:pPr>
          </w:p>
        </w:tc>
      </w:tr>
      <w:tr w:rsidR="00A61AA8" w:rsidRPr="00684F91" w:rsidTr="00CF7663">
        <w:tc>
          <w:tcPr>
            <w:tcW w:w="1809" w:type="dxa"/>
            <w:shd w:val="pct10" w:color="auto" w:fill="auto"/>
            <w:vAlign w:val="center"/>
          </w:tcPr>
          <w:p w:rsidR="00A61AA8" w:rsidRPr="00684F91" w:rsidRDefault="00A61AA8" w:rsidP="00A61AA8">
            <w:pPr>
              <w:rPr>
                <w:rFonts w:cstheme="minorHAnsi"/>
                <w:b/>
                <w:sz w:val="16"/>
                <w:szCs w:val="16"/>
              </w:rPr>
            </w:pPr>
            <w:r w:rsidRPr="00684F91">
              <w:rPr>
                <w:rFonts w:cstheme="minorHAnsi"/>
                <w:b/>
                <w:sz w:val="16"/>
                <w:szCs w:val="16"/>
              </w:rPr>
              <w:t>OBJETIVOS</w:t>
            </w:r>
            <w:r w:rsidR="00BE1D5A" w:rsidRPr="00684F91">
              <w:rPr>
                <w:rFonts w:cstheme="minorHAnsi"/>
                <w:b/>
                <w:sz w:val="16"/>
                <w:szCs w:val="16"/>
              </w:rPr>
              <w:t xml:space="preserve"> UNIDAD </w:t>
            </w:r>
            <w:r w:rsidRPr="00684F91">
              <w:rPr>
                <w:rFonts w:cstheme="minorHAnsi"/>
                <w:b/>
                <w:sz w:val="16"/>
                <w:szCs w:val="16"/>
              </w:rPr>
              <w:t>:</w:t>
            </w:r>
          </w:p>
        </w:tc>
        <w:tc>
          <w:tcPr>
            <w:tcW w:w="8873" w:type="dxa"/>
            <w:shd w:val="pct10" w:color="auto" w:fill="auto"/>
          </w:tcPr>
          <w:p w:rsidR="00E654EE" w:rsidRDefault="00E654EE" w:rsidP="00E654EE">
            <w:pPr>
              <w:ind w:left="190"/>
              <w:jc w:val="both"/>
              <w:rPr>
                <w:rFonts w:ascii="Calibri" w:eastAsia="Times New Roman" w:hAnsi="Calibri" w:cs="Calibri"/>
                <w:sz w:val="16"/>
                <w:szCs w:val="16"/>
                <w:lang w:val="es-EC" w:eastAsia="es-EC"/>
              </w:rPr>
            </w:pPr>
          </w:p>
          <w:p w:rsidR="00B00725" w:rsidRDefault="00B00725" w:rsidP="00B00725">
            <w:pPr>
              <w:numPr>
                <w:ilvl w:val="0"/>
                <w:numId w:val="1"/>
              </w:numPr>
              <w:ind w:left="190" w:hanging="190"/>
              <w:jc w:val="both"/>
              <w:rPr>
                <w:rFonts w:ascii="Calibri" w:eastAsia="Times New Roman" w:hAnsi="Calibri" w:cs="Calibri"/>
                <w:sz w:val="16"/>
                <w:szCs w:val="16"/>
                <w:lang w:val="es-EC" w:eastAsia="es-EC"/>
              </w:rPr>
            </w:pPr>
            <w:r w:rsidRPr="00B00725">
              <w:rPr>
                <w:rFonts w:ascii="Calibri" w:eastAsia="Times New Roman" w:hAnsi="Calibri" w:cs="Calibri"/>
                <w:sz w:val="16"/>
                <w:szCs w:val="16"/>
                <w:lang w:val="es-EC" w:eastAsia="es-EC"/>
              </w:rPr>
              <w:t>Conocer los fundamentos  teóricos del análisis macroeconómico y del funcionamiento de la economía en su conjunto.</w:t>
            </w:r>
          </w:p>
          <w:p w:rsidR="00A61AA8" w:rsidRPr="00B00725" w:rsidRDefault="00B00725" w:rsidP="00B00725">
            <w:pPr>
              <w:numPr>
                <w:ilvl w:val="0"/>
                <w:numId w:val="1"/>
              </w:numPr>
              <w:ind w:left="190" w:hanging="190"/>
              <w:jc w:val="both"/>
              <w:rPr>
                <w:rFonts w:ascii="Calibri" w:eastAsia="Times New Roman" w:hAnsi="Calibri" w:cs="Calibri"/>
                <w:sz w:val="16"/>
                <w:szCs w:val="16"/>
                <w:lang w:val="es-EC" w:eastAsia="es-EC"/>
              </w:rPr>
            </w:pPr>
            <w:r w:rsidRPr="00B00725">
              <w:rPr>
                <w:rFonts w:ascii="Calibri" w:eastAsia="Times New Roman" w:hAnsi="Calibri" w:cs="Calibri"/>
                <w:sz w:val="16"/>
                <w:szCs w:val="16"/>
                <w:lang w:val="es-EC" w:eastAsia="es-EC"/>
              </w:rPr>
              <w:t>Analizar los principales  objetivos e instrumentos  de la macroeconomía, así como el rol que cumple el gobierno  y la situación actual del entorno macroeconómico.</w:t>
            </w:r>
          </w:p>
          <w:p w:rsidR="00A61AA8" w:rsidRPr="00B00725" w:rsidRDefault="00A61AA8" w:rsidP="00B00725">
            <w:pPr>
              <w:ind w:left="720"/>
              <w:rPr>
                <w:rFonts w:eastAsia="Times New Roman" w:cstheme="minorHAnsi"/>
                <w:sz w:val="16"/>
                <w:szCs w:val="16"/>
                <w:lang w:val="es-EC" w:eastAsia="es-EC"/>
              </w:rPr>
            </w:pPr>
          </w:p>
        </w:tc>
      </w:tr>
      <w:tr w:rsidR="00624231" w:rsidRPr="00684F91" w:rsidTr="00CF7663">
        <w:tc>
          <w:tcPr>
            <w:tcW w:w="1809" w:type="dxa"/>
            <w:shd w:val="pct10" w:color="auto" w:fill="auto"/>
          </w:tcPr>
          <w:p w:rsidR="00E654EE" w:rsidRDefault="00E654EE">
            <w:pPr>
              <w:rPr>
                <w:rFonts w:cstheme="minorHAnsi"/>
                <w:b/>
                <w:sz w:val="16"/>
                <w:szCs w:val="16"/>
              </w:rPr>
            </w:pPr>
          </w:p>
          <w:p w:rsidR="00624231" w:rsidRPr="00684F91" w:rsidRDefault="00624231">
            <w:pPr>
              <w:rPr>
                <w:rFonts w:cstheme="minorHAnsi"/>
                <w:b/>
                <w:sz w:val="16"/>
                <w:szCs w:val="16"/>
              </w:rPr>
            </w:pPr>
            <w:r w:rsidRPr="00684F91">
              <w:rPr>
                <w:rFonts w:cstheme="minorHAnsi"/>
                <w:b/>
                <w:sz w:val="16"/>
                <w:szCs w:val="16"/>
              </w:rPr>
              <w:t>WEBGRAFÌA  :</w:t>
            </w:r>
          </w:p>
        </w:tc>
        <w:tc>
          <w:tcPr>
            <w:tcW w:w="8873" w:type="dxa"/>
            <w:shd w:val="pct10" w:color="auto" w:fill="auto"/>
          </w:tcPr>
          <w:p w:rsidR="00E654EE" w:rsidRDefault="00CB7FB4">
            <w:pPr>
              <w:rPr>
                <w:rFonts w:cstheme="minorHAnsi"/>
                <w:sz w:val="16"/>
                <w:szCs w:val="16"/>
              </w:rPr>
            </w:pPr>
            <w:r w:rsidRPr="00684F91">
              <w:rPr>
                <w:rFonts w:cstheme="minorHAnsi"/>
                <w:sz w:val="16"/>
                <w:szCs w:val="16"/>
              </w:rPr>
              <w:t xml:space="preserve">   </w:t>
            </w:r>
          </w:p>
          <w:p w:rsidR="00624231" w:rsidRPr="00684F91" w:rsidRDefault="00CB7FB4">
            <w:pPr>
              <w:rPr>
                <w:rFonts w:cstheme="minorHAnsi"/>
                <w:sz w:val="16"/>
                <w:szCs w:val="16"/>
              </w:rPr>
            </w:pPr>
            <w:r w:rsidRPr="00684F91">
              <w:rPr>
                <w:rFonts w:cstheme="minorHAnsi"/>
                <w:sz w:val="16"/>
                <w:szCs w:val="16"/>
              </w:rPr>
              <w:t xml:space="preserve">    </w:t>
            </w:r>
            <w:hyperlink r:id="rId7" w:history="1">
              <w:r w:rsidR="00BE1D5A" w:rsidRPr="00684F91">
                <w:rPr>
                  <w:rStyle w:val="Hipervnculo"/>
                  <w:rFonts w:cstheme="minorHAnsi"/>
                  <w:sz w:val="16"/>
                  <w:szCs w:val="16"/>
                </w:rPr>
                <w:t>www.google.com.ec</w:t>
              </w:r>
            </w:hyperlink>
          </w:p>
          <w:p w:rsidR="00CB7FB4" w:rsidRPr="00684F91" w:rsidRDefault="008A5422" w:rsidP="00CB7FB4">
            <w:pPr>
              <w:pStyle w:val="Prrafodelista"/>
              <w:numPr>
                <w:ilvl w:val="0"/>
                <w:numId w:val="6"/>
              </w:numPr>
              <w:ind w:left="257" w:hanging="257"/>
              <w:rPr>
                <w:rFonts w:cstheme="minorHAnsi"/>
                <w:sz w:val="16"/>
                <w:szCs w:val="16"/>
              </w:rPr>
            </w:pPr>
            <w:hyperlink r:id="rId8" w:history="1">
              <w:r w:rsidR="00CB7FB4" w:rsidRPr="00684F91">
                <w:rPr>
                  <w:rFonts w:cstheme="minorHAnsi"/>
                  <w:color w:val="0000FF" w:themeColor="hyperlink"/>
                  <w:sz w:val="16"/>
                  <w:szCs w:val="16"/>
                  <w:u w:val="single"/>
                </w:rPr>
                <w:t>http://jocotepec.sems.udg.mx/inicio/orientacion/Organizadores%20Graficos.pdf</w:t>
              </w:r>
            </w:hyperlink>
          </w:p>
          <w:p w:rsidR="00CB7FB4" w:rsidRPr="00684F91" w:rsidRDefault="008A5422" w:rsidP="00CB7FB4">
            <w:pPr>
              <w:pStyle w:val="Prrafodelista"/>
              <w:numPr>
                <w:ilvl w:val="0"/>
                <w:numId w:val="6"/>
              </w:numPr>
              <w:ind w:left="257" w:hanging="257"/>
              <w:rPr>
                <w:rFonts w:cstheme="minorHAnsi"/>
                <w:sz w:val="16"/>
                <w:szCs w:val="16"/>
              </w:rPr>
            </w:pPr>
            <w:hyperlink r:id="rId9" w:history="1">
              <w:r w:rsidR="00CB7FB4" w:rsidRPr="00684F91">
                <w:rPr>
                  <w:rFonts w:cstheme="minorHAnsi"/>
                  <w:color w:val="0000FF" w:themeColor="hyperlink"/>
                  <w:sz w:val="16"/>
                  <w:szCs w:val="16"/>
                  <w:u w:val="single"/>
                </w:rPr>
                <w:t>http://www.eduteka.org/modulos/4/86</w:t>
              </w:r>
            </w:hyperlink>
          </w:p>
          <w:p w:rsidR="00CB7FB4" w:rsidRPr="00684F91" w:rsidRDefault="008A5422" w:rsidP="00CB7FB4">
            <w:pPr>
              <w:pStyle w:val="Prrafodelista"/>
              <w:numPr>
                <w:ilvl w:val="0"/>
                <w:numId w:val="6"/>
              </w:numPr>
              <w:ind w:left="257" w:hanging="257"/>
              <w:rPr>
                <w:rFonts w:cstheme="minorHAnsi"/>
                <w:sz w:val="16"/>
                <w:szCs w:val="16"/>
              </w:rPr>
            </w:pPr>
            <w:hyperlink r:id="rId10" w:history="1">
              <w:r w:rsidR="00CB7FB4" w:rsidRPr="00684F91">
                <w:rPr>
                  <w:rFonts w:cstheme="minorHAnsi"/>
                  <w:color w:val="0000FF" w:themeColor="hyperlink"/>
                  <w:sz w:val="16"/>
                  <w:szCs w:val="16"/>
                  <w:u w:val="single"/>
                </w:rPr>
                <w:t>http://es.scribd.com/doc/67960438/85-Organizadores-Graficos-PDF</w:t>
              </w:r>
            </w:hyperlink>
          </w:p>
          <w:p w:rsidR="00CB7FB4" w:rsidRPr="00684F91" w:rsidRDefault="008A5422" w:rsidP="00CB7FB4">
            <w:pPr>
              <w:pStyle w:val="Prrafodelista"/>
              <w:numPr>
                <w:ilvl w:val="0"/>
                <w:numId w:val="6"/>
              </w:numPr>
              <w:ind w:left="257" w:hanging="257"/>
              <w:rPr>
                <w:rFonts w:cstheme="minorHAnsi"/>
                <w:sz w:val="16"/>
                <w:szCs w:val="16"/>
              </w:rPr>
            </w:pPr>
            <w:hyperlink r:id="rId11" w:history="1">
              <w:r w:rsidR="00CB7FB4" w:rsidRPr="00684F91">
                <w:rPr>
                  <w:rFonts w:cstheme="minorHAnsi"/>
                  <w:color w:val="0000FF" w:themeColor="hyperlink"/>
                  <w:sz w:val="16"/>
                  <w:szCs w:val="16"/>
                  <w:u w:val="single"/>
                </w:rPr>
                <w:t>http://diplomadoddes2.wikispaces.com/file/view/mapas+conceptuales+.pdf</w:t>
              </w:r>
            </w:hyperlink>
          </w:p>
          <w:p w:rsidR="00CB7FB4" w:rsidRPr="00684F91" w:rsidRDefault="008A5422" w:rsidP="00CB7FB4">
            <w:pPr>
              <w:pStyle w:val="Prrafodelista"/>
              <w:numPr>
                <w:ilvl w:val="0"/>
                <w:numId w:val="6"/>
              </w:numPr>
              <w:ind w:left="257" w:hanging="257"/>
              <w:rPr>
                <w:rFonts w:cstheme="minorHAnsi"/>
                <w:sz w:val="16"/>
                <w:szCs w:val="16"/>
              </w:rPr>
            </w:pPr>
            <w:hyperlink r:id="rId12" w:history="1">
              <w:r w:rsidR="00CB7FB4" w:rsidRPr="00684F91">
                <w:rPr>
                  <w:rFonts w:cstheme="minorHAnsi"/>
                  <w:color w:val="0000FF" w:themeColor="hyperlink"/>
                  <w:sz w:val="16"/>
                  <w:szCs w:val="16"/>
                  <w:u w:val="single"/>
                </w:rPr>
                <w:t>http://www.biologia.buap.mx/MAPAS%20GRAFICOS.pdf</w:t>
              </w:r>
            </w:hyperlink>
          </w:p>
          <w:p w:rsidR="00CB7FB4" w:rsidRPr="00684F91" w:rsidRDefault="008A5422" w:rsidP="00CB7FB4">
            <w:pPr>
              <w:pStyle w:val="Prrafodelista"/>
              <w:numPr>
                <w:ilvl w:val="0"/>
                <w:numId w:val="6"/>
              </w:numPr>
              <w:ind w:left="257" w:hanging="257"/>
              <w:rPr>
                <w:rFonts w:cstheme="minorHAnsi"/>
                <w:sz w:val="16"/>
                <w:szCs w:val="16"/>
              </w:rPr>
            </w:pPr>
            <w:hyperlink r:id="rId13" w:history="1">
              <w:r w:rsidR="00CB7FB4" w:rsidRPr="00684F91">
                <w:rPr>
                  <w:rFonts w:cstheme="minorHAnsi"/>
                  <w:color w:val="0000FF" w:themeColor="hyperlink"/>
                  <w:sz w:val="16"/>
                  <w:szCs w:val="16"/>
                  <w:u w:val="single"/>
                </w:rPr>
                <w:t>http://www.organizadoresgraficos.com/grafico/arbol-grafico.php</w:t>
              </w:r>
            </w:hyperlink>
          </w:p>
          <w:p w:rsidR="00CB7FB4" w:rsidRPr="00684F91" w:rsidRDefault="008A5422" w:rsidP="00CB7FB4">
            <w:pPr>
              <w:pStyle w:val="Prrafodelista"/>
              <w:numPr>
                <w:ilvl w:val="0"/>
                <w:numId w:val="6"/>
              </w:numPr>
              <w:ind w:left="257" w:hanging="257"/>
              <w:rPr>
                <w:rFonts w:cstheme="minorHAnsi"/>
                <w:sz w:val="16"/>
                <w:szCs w:val="16"/>
              </w:rPr>
            </w:pPr>
            <w:hyperlink r:id="rId14" w:history="1">
              <w:r w:rsidR="00CB7FB4" w:rsidRPr="00684F91">
                <w:rPr>
                  <w:rFonts w:cstheme="minorHAnsi"/>
                  <w:color w:val="0000FF" w:themeColor="hyperlink"/>
                  <w:sz w:val="16"/>
                  <w:szCs w:val="16"/>
                  <w:u w:val="single"/>
                </w:rPr>
                <w:t>http://www.orientacionandujar.es/2013/09/09/organizadores-graficos-que-quien-como-cuando-y-donde/</w:t>
              </w:r>
            </w:hyperlink>
          </w:p>
          <w:p w:rsidR="00CB7FB4" w:rsidRPr="00684F91" w:rsidRDefault="008A5422" w:rsidP="00CB7FB4">
            <w:pPr>
              <w:pStyle w:val="Prrafodelista"/>
              <w:numPr>
                <w:ilvl w:val="0"/>
                <w:numId w:val="6"/>
              </w:numPr>
              <w:ind w:left="257" w:hanging="257"/>
              <w:rPr>
                <w:rFonts w:cstheme="minorHAnsi"/>
                <w:color w:val="FF0000"/>
                <w:sz w:val="16"/>
                <w:szCs w:val="16"/>
              </w:rPr>
            </w:pPr>
            <w:hyperlink r:id="rId15" w:history="1">
              <w:r w:rsidR="00CB7FB4" w:rsidRPr="00684F91">
                <w:rPr>
                  <w:rFonts w:cstheme="minorHAnsi"/>
                  <w:color w:val="FF0000"/>
                  <w:sz w:val="16"/>
                  <w:szCs w:val="16"/>
                  <w:u w:val="single"/>
                </w:rPr>
                <w:t>http://es.scribd.com/doc/31751035/Tipos-de-organizadores-graficos</w:t>
              </w:r>
            </w:hyperlink>
          </w:p>
          <w:p w:rsidR="00CB7FB4" w:rsidRPr="00684F91" w:rsidRDefault="008A5422" w:rsidP="00CB7FB4">
            <w:pPr>
              <w:pStyle w:val="Prrafodelista"/>
              <w:numPr>
                <w:ilvl w:val="0"/>
                <w:numId w:val="6"/>
              </w:numPr>
              <w:ind w:left="257" w:hanging="257"/>
              <w:rPr>
                <w:rFonts w:cstheme="minorHAnsi"/>
                <w:sz w:val="16"/>
                <w:szCs w:val="16"/>
              </w:rPr>
            </w:pPr>
            <w:hyperlink r:id="rId16" w:history="1">
              <w:r w:rsidR="00F54883" w:rsidRPr="00684F91">
                <w:rPr>
                  <w:rFonts w:cstheme="minorHAnsi"/>
                  <w:color w:val="0000FF" w:themeColor="hyperlink"/>
                  <w:sz w:val="16"/>
                  <w:szCs w:val="16"/>
                  <w:u w:val="single"/>
                </w:rPr>
                <w:t>http://www.planamanecer.com/recursos/docente/bachillerato/articulos_pedagogico/noviembre/organizadores_graficos.pdf</w:t>
              </w:r>
            </w:hyperlink>
          </w:p>
          <w:p w:rsidR="00CB7FB4" w:rsidRPr="00684F91" w:rsidRDefault="008A5422" w:rsidP="00CB7FB4">
            <w:pPr>
              <w:pStyle w:val="Prrafodelista"/>
              <w:numPr>
                <w:ilvl w:val="0"/>
                <w:numId w:val="6"/>
              </w:numPr>
              <w:ind w:left="257" w:hanging="257"/>
              <w:rPr>
                <w:rFonts w:cstheme="minorHAnsi"/>
                <w:sz w:val="16"/>
                <w:szCs w:val="16"/>
              </w:rPr>
            </w:pPr>
            <w:hyperlink r:id="rId17" w:history="1">
              <w:r w:rsidR="00CB7FB4" w:rsidRPr="00684F91">
                <w:rPr>
                  <w:rFonts w:cstheme="minorHAnsi"/>
                  <w:color w:val="0000FF" w:themeColor="hyperlink"/>
                  <w:sz w:val="16"/>
                  <w:szCs w:val="16"/>
                  <w:u w:val="single"/>
                </w:rPr>
                <w:t>http://karenedith.bligoo.com.pe/media/users/20/1035405/files/256539/informatica_30_de_mayo.pdf</w:t>
              </w:r>
            </w:hyperlink>
          </w:p>
          <w:p w:rsidR="00CB7FB4" w:rsidRPr="00684F91" w:rsidRDefault="008A5422" w:rsidP="00CB7FB4">
            <w:pPr>
              <w:pStyle w:val="Prrafodelista"/>
              <w:numPr>
                <w:ilvl w:val="0"/>
                <w:numId w:val="6"/>
              </w:numPr>
              <w:ind w:left="257" w:hanging="257"/>
              <w:rPr>
                <w:rFonts w:cstheme="minorHAnsi"/>
                <w:sz w:val="16"/>
                <w:szCs w:val="16"/>
              </w:rPr>
            </w:pPr>
            <w:hyperlink r:id="rId18" w:history="1">
              <w:r w:rsidR="00CB7FB4" w:rsidRPr="00684F91">
                <w:rPr>
                  <w:rFonts w:cstheme="minorHAnsi"/>
                  <w:color w:val="0000FF" w:themeColor="hyperlink"/>
                  <w:sz w:val="16"/>
                  <w:szCs w:val="16"/>
                  <w:u w:val="single"/>
                </w:rPr>
                <w:t>http://problemasdeaprendizaje.bligoo.es/media/users/20/1029727/files/253620/Organizadores_gr_ficos_maria_elena_agreda_calderon_.pdf</w:t>
              </w:r>
            </w:hyperlink>
          </w:p>
          <w:p w:rsidR="00BE1D5A" w:rsidRPr="00684F91" w:rsidRDefault="00BE1D5A">
            <w:pPr>
              <w:rPr>
                <w:rFonts w:cstheme="minorHAnsi"/>
                <w:sz w:val="16"/>
                <w:szCs w:val="16"/>
              </w:rPr>
            </w:pPr>
          </w:p>
        </w:tc>
      </w:tr>
      <w:tr w:rsidR="00A61AA8" w:rsidRPr="00684F91" w:rsidTr="00CF7663">
        <w:tc>
          <w:tcPr>
            <w:tcW w:w="1809" w:type="dxa"/>
            <w:shd w:val="pct10" w:color="auto" w:fill="auto"/>
          </w:tcPr>
          <w:p w:rsidR="00A61AA8" w:rsidRPr="00684F91" w:rsidRDefault="00A61AA8" w:rsidP="00F54883">
            <w:pPr>
              <w:rPr>
                <w:rFonts w:cstheme="minorHAnsi"/>
                <w:b/>
                <w:sz w:val="16"/>
                <w:szCs w:val="16"/>
              </w:rPr>
            </w:pPr>
            <w:r w:rsidRPr="00684F91">
              <w:rPr>
                <w:rFonts w:cstheme="minorHAnsi"/>
                <w:b/>
                <w:sz w:val="16"/>
                <w:szCs w:val="16"/>
              </w:rPr>
              <w:t>FECHA DE ENTREGA :</w:t>
            </w:r>
          </w:p>
        </w:tc>
        <w:tc>
          <w:tcPr>
            <w:tcW w:w="8873" w:type="dxa"/>
            <w:shd w:val="pct10" w:color="auto" w:fill="auto"/>
          </w:tcPr>
          <w:p w:rsidR="00A61AA8" w:rsidRPr="00684F91" w:rsidRDefault="00A726F0" w:rsidP="00AB1759">
            <w:pPr>
              <w:rPr>
                <w:rFonts w:cstheme="minorHAnsi"/>
                <w:b/>
                <w:sz w:val="16"/>
                <w:szCs w:val="16"/>
              </w:rPr>
            </w:pPr>
            <w:r w:rsidRPr="00684F91">
              <w:rPr>
                <w:rFonts w:cstheme="minorHAnsi"/>
                <w:sz w:val="16"/>
                <w:szCs w:val="16"/>
              </w:rPr>
              <w:t xml:space="preserve">  </w:t>
            </w:r>
            <w:r w:rsidR="00DB391A">
              <w:rPr>
                <w:rFonts w:cstheme="minorHAnsi"/>
                <w:b/>
                <w:color w:val="FFFFFF" w:themeColor="background1"/>
                <w:sz w:val="16"/>
                <w:szCs w:val="16"/>
                <w:shd w:val="clear" w:color="auto" w:fill="FF0000"/>
              </w:rPr>
              <w:t>24</w:t>
            </w:r>
            <w:r w:rsidR="006D1FE3" w:rsidRPr="00684F91">
              <w:rPr>
                <w:rFonts w:cstheme="minorHAnsi"/>
                <w:b/>
                <w:color w:val="FFFFFF" w:themeColor="background1"/>
                <w:sz w:val="16"/>
                <w:szCs w:val="16"/>
                <w:shd w:val="clear" w:color="auto" w:fill="FF0000"/>
              </w:rPr>
              <w:t xml:space="preserve"> </w:t>
            </w:r>
            <w:r w:rsidRPr="00684F91">
              <w:rPr>
                <w:rFonts w:cstheme="minorHAnsi"/>
                <w:b/>
                <w:color w:val="FFFFFF" w:themeColor="background1"/>
                <w:sz w:val="16"/>
                <w:szCs w:val="16"/>
                <w:shd w:val="clear" w:color="auto" w:fill="FF0000"/>
              </w:rPr>
              <w:t>de septiembre  2013</w:t>
            </w:r>
            <w:r w:rsidR="00A61AA8" w:rsidRPr="00684F91">
              <w:rPr>
                <w:rFonts w:cstheme="minorHAnsi"/>
                <w:b/>
                <w:color w:val="FFFFFF" w:themeColor="background1"/>
                <w:sz w:val="16"/>
                <w:szCs w:val="16"/>
                <w:shd w:val="clear" w:color="auto" w:fill="FF0000"/>
              </w:rPr>
              <w:t xml:space="preserve">                       </w:t>
            </w:r>
            <w:r w:rsidR="00DB391A">
              <w:rPr>
                <w:rFonts w:cstheme="minorHAnsi"/>
                <w:b/>
                <w:color w:val="FFFFFF" w:themeColor="background1"/>
                <w:sz w:val="16"/>
                <w:szCs w:val="16"/>
                <w:shd w:val="clear" w:color="auto" w:fill="FF0000"/>
              </w:rPr>
              <w:t xml:space="preserve">                      Hora:  15</w:t>
            </w:r>
            <w:r w:rsidR="00A61AA8" w:rsidRPr="00684F91">
              <w:rPr>
                <w:rFonts w:cstheme="minorHAnsi"/>
                <w:b/>
                <w:color w:val="FFFFFF" w:themeColor="background1"/>
                <w:sz w:val="16"/>
                <w:szCs w:val="16"/>
                <w:shd w:val="clear" w:color="auto" w:fill="FF0000"/>
              </w:rPr>
              <w:t>H00</w:t>
            </w:r>
          </w:p>
        </w:tc>
      </w:tr>
      <w:tr w:rsidR="00A61AA8" w:rsidRPr="00684F91" w:rsidTr="00CF7663">
        <w:tc>
          <w:tcPr>
            <w:tcW w:w="1809" w:type="dxa"/>
            <w:shd w:val="pct10" w:color="auto" w:fill="auto"/>
            <w:vAlign w:val="center"/>
          </w:tcPr>
          <w:p w:rsidR="00A61AA8" w:rsidRPr="00684F91" w:rsidRDefault="00920524" w:rsidP="00920524">
            <w:pPr>
              <w:rPr>
                <w:rFonts w:cstheme="minorHAnsi"/>
                <w:b/>
                <w:sz w:val="16"/>
                <w:szCs w:val="16"/>
              </w:rPr>
            </w:pPr>
            <w:r w:rsidRPr="00684F91">
              <w:rPr>
                <w:rFonts w:cstheme="minorHAnsi"/>
                <w:b/>
                <w:sz w:val="16"/>
                <w:szCs w:val="16"/>
              </w:rPr>
              <w:t>TEMA A DESARROLLAR</w:t>
            </w:r>
            <w:r w:rsidR="00A61AA8" w:rsidRPr="00684F91">
              <w:rPr>
                <w:rFonts w:cstheme="minorHAnsi"/>
                <w:b/>
                <w:sz w:val="16"/>
                <w:szCs w:val="16"/>
              </w:rPr>
              <w:t>:</w:t>
            </w:r>
          </w:p>
        </w:tc>
        <w:tc>
          <w:tcPr>
            <w:tcW w:w="8873" w:type="dxa"/>
            <w:shd w:val="pct10" w:color="auto" w:fill="auto"/>
            <w:vAlign w:val="center"/>
          </w:tcPr>
          <w:p w:rsidR="00920524" w:rsidRPr="00684F91" w:rsidRDefault="00920524" w:rsidP="00920524">
            <w:pPr>
              <w:ind w:firstLine="65"/>
              <w:rPr>
                <w:rFonts w:eastAsia="Times New Roman" w:cstheme="minorHAnsi"/>
                <w:sz w:val="16"/>
                <w:szCs w:val="16"/>
                <w:lang w:val="es-EC" w:eastAsia="es-EC"/>
              </w:rPr>
            </w:pPr>
          </w:p>
          <w:p w:rsidR="00684F91" w:rsidRPr="00684F91" w:rsidRDefault="00684F91" w:rsidP="00684F91">
            <w:pPr>
              <w:ind w:left="490" w:hanging="425"/>
              <w:rPr>
                <w:rFonts w:cstheme="minorHAnsi"/>
                <w:sz w:val="16"/>
                <w:szCs w:val="16"/>
              </w:rPr>
            </w:pPr>
            <w:r w:rsidRPr="00684F91">
              <w:rPr>
                <w:rFonts w:cstheme="minorHAnsi"/>
                <w:sz w:val="16"/>
                <w:szCs w:val="16"/>
              </w:rPr>
              <w:t>1.5</w:t>
            </w:r>
            <w:r w:rsidRPr="00684F91">
              <w:rPr>
                <w:rFonts w:cstheme="minorHAnsi"/>
                <w:sz w:val="16"/>
                <w:szCs w:val="16"/>
              </w:rPr>
              <w:tab/>
              <w:t xml:space="preserve">Objetivos e instrumentos de la macroeconomía. </w:t>
            </w:r>
          </w:p>
          <w:p w:rsidR="00684F91" w:rsidRPr="00684F91" w:rsidRDefault="00684F91" w:rsidP="00684F91">
            <w:pPr>
              <w:ind w:left="490" w:hanging="425"/>
              <w:rPr>
                <w:rFonts w:cstheme="minorHAnsi"/>
                <w:sz w:val="16"/>
                <w:szCs w:val="16"/>
              </w:rPr>
            </w:pPr>
            <w:r w:rsidRPr="00684F91">
              <w:rPr>
                <w:rFonts w:cstheme="minorHAnsi"/>
                <w:sz w:val="16"/>
                <w:szCs w:val="16"/>
              </w:rPr>
              <w:t>1.6</w:t>
            </w:r>
            <w:r w:rsidRPr="00684F91">
              <w:rPr>
                <w:rFonts w:cstheme="minorHAnsi"/>
                <w:sz w:val="16"/>
                <w:szCs w:val="16"/>
              </w:rPr>
              <w:tab/>
              <w:t>Papel del gobierno en la economía.</w:t>
            </w:r>
          </w:p>
          <w:p w:rsidR="00684F91" w:rsidRPr="00684F91" w:rsidRDefault="00684F91" w:rsidP="00684F91">
            <w:pPr>
              <w:ind w:left="490" w:hanging="425"/>
              <w:rPr>
                <w:rFonts w:cstheme="minorHAnsi"/>
                <w:sz w:val="16"/>
                <w:szCs w:val="16"/>
              </w:rPr>
            </w:pPr>
            <w:r w:rsidRPr="00684F91">
              <w:rPr>
                <w:rFonts w:cstheme="minorHAnsi"/>
                <w:sz w:val="16"/>
                <w:szCs w:val="16"/>
              </w:rPr>
              <w:t xml:space="preserve">1.7    </w:t>
            </w:r>
            <w:r w:rsidR="000354D3">
              <w:rPr>
                <w:rFonts w:cstheme="minorHAnsi"/>
                <w:sz w:val="16"/>
                <w:szCs w:val="16"/>
              </w:rPr>
              <w:t xml:space="preserve">  </w:t>
            </w:r>
            <w:r w:rsidRPr="00684F91">
              <w:rPr>
                <w:rFonts w:cstheme="minorHAnsi"/>
                <w:sz w:val="16"/>
                <w:szCs w:val="16"/>
              </w:rPr>
              <w:t>La política económica.</w:t>
            </w:r>
          </w:p>
          <w:p w:rsidR="00684F91" w:rsidRPr="00684F91" w:rsidRDefault="00684F91" w:rsidP="00684F91">
            <w:pPr>
              <w:ind w:left="490" w:hanging="425"/>
              <w:rPr>
                <w:rFonts w:cstheme="minorHAnsi"/>
                <w:sz w:val="16"/>
                <w:szCs w:val="16"/>
              </w:rPr>
            </w:pPr>
            <w:r w:rsidRPr="00684F91">
              <w:rPr>
                <w:rFonts w:cstheme="minorHAnsi"/>
                <w:sz w:val="16"/>
                <w:szCs w:val="16"/>
              </w:rPr>
              <w:t xml:space="preserve">1.8 </w:t>
            </w:r>
            <w:r w:rsidR="000354D3">
              <w:rPr>
                <w:rFonts w:cstheme="minorHAnsi"/>
                <w:sz w:val="16"/>
                <w:szCs w:val="16"/>
              </w:rPr>
              <w:t xml:space="preserve"> </w:t>
            </w:r>
            <w:r w:rsidRPr="00684F91">
              <w:rPr>
                <w:rFonts w:cstheme="minorHAnsi"/>
                <w:sz w:val="16"/>
                <w:szCs w:val="16"/>
              </w:rPr>
              <w:t xml:space="preserve">  </w:t>
            </w:r>
            <w:r w:rsidR="000354D3">
              <w:rPr>
                <w:rFonts w:cstheme="minorHAnsi"/>
                <w:sz w:val="16"/>
                <w:szCs w:val="16"/>
              </w:rPr>
              <w:t xml:space="preserve"> </w:t>
            </w:r>
            <w:r w:rsidRPr="00684F91">
              <w:rPr>
                <w:rFonts w:cstheme="minorHAnsi"/>
                <w:sz w:val="16"/>
                <w:szCs w:val="16"/>
              </w:rPr>
              <w:t xml:space="preserve"> El entorno macroeconómico</w:t>
            </w:r>
          </w:p>
          <w:p w:rsidR="00A61AA8" w:rsidRPr="00684F91" w:rsidRDefault="00A61AA8" w:rsidP="00684F91">
            <w:pPr>
              <w:ind w:firstLine="65"/>
              <w:rPr>
                <w:rFonts w:eastAsia="Times New Roman" w:cstheme="minorHAnsi"/>
                <w:sz w:val="16"/>
                <w:szCs w:val="16"/>
                <w:lang w:eastAsia="es-EC"/>
              </w:rPr>
            </w:pPr>
          </w:p>
        </w:tc>
      </w:tr>
      <w:tr w:rsidR="00495493" w:rsidRPr="00684F91" w:rsidTr="00CF7663">
        <w:tc>
          <w:tcPr>
            <w:tcW w:w="1809" w:type="dxa"/>
            <w:shd w:val="pct10" w:color="auto" w:fill="auto"/>
          </w:tcPr>
          <w:p w:rsidR="00CF7663" w:rsidRDefault="00CF7663" w:rsidP="00CF7663">
            <w:pPr>
              <w:rPr>
                <w:rFonts w:cstheme="minorHAnsi"/>
                <w:b/>
                <w:sz w:val="16"/>
                <w:szCs w:val="16"/>
              </w:rPr>
            </w:pPr>
          </w:p>
          <w:p w:rsidR="00E654EE" w:rsidRPr="00684F91" w:rsidRDefault="00E654EE" w:rsidP="00CF7663">
            <w:pPr>
              <w:rPr>
                <w:rFonts w:cstheme="minorHAnsi"/>
                <w:b/>
                <w:sz w:val="16"/>
                <w:szCs w:val="16"/>
              </w:rPr>
            </w:pPr>
          </w:p>
          <w:p w:rsidR="00495493" w:rsidRPr="00684F91" w:rsidRDefault="00495493" w:rsidP="00CF7663">
            <w:pPr>
              <w:rPr>
                <w:rFonts w:cstheme="minorHAnsi"/>
                <w:b/>
                <w:sz w:val="16"/>
                <w:szCs w:val="16"/>
              </w:rPr>
            </w:pPr>
            <w:r w:rsidRPr="00684F91">
              <w:rPr>
                <w:rFonts w:cstheme="minorHAnsi"/>
                <w:b/>
                <w:sz w:val="16"/>
                <w:szCs w:val="16"/>
              </w:rPr>
              <w:t>ACTIVIDADES DE APRENDIZAJE  A REALIZAR:</w:t>
            </w:r>
          </w:p>
        </w:tc>
        <w:tc>
          <w:tcPr>
            <w:tcW w:w="8873" w:type="dxa"/>
            <w:shd w:val="pct10" w:color="auto" w:fill="auto"/>
            <w:vAlign w:val="center"/>
          </w:tcPr>
          <w:p w:rsidR="00495493" w:rsidRDefault="00495493" w:rsidP="00920524">
            <w:pPr>
              <w:ind w:firstLine="65"/>
              <w:rPr>
                <w:rFonts w:eastAsia="Times New Roman" w:cstheme="minorHAnsi"/>
                <w:sz w:val="16"/>
                <w:szCs w:val="16"/>
                <w:lang w:val="es-EC" w:eastAsia="es-EC"/>
              </w:rPr>
            </w:pPr>
          </w:p>
          <w:p w:rsidR="00E654EE" w:rsidRPr="00684F91" w:rsidRDefault="00E654EE" w:rsidP="00920524">
            <w:pPr>
              <w:ind w:firstLine="65"/>
              <w:rPr>
                <w:rFonts w:eastAsia="Times New Roman" w:cstheme="minorHAnsi"/>
                <w:sz w:val="16"/>
                <w:szCs w:val="16"/>
                <w:lang w:val="es-EC" w:eastAsia="es-EC"/>
              </w:rPr>
            </w:pPr>
          </w:p>
          <w:p w:rsidR="00F263FB" w:rsidRPr="00684F91" w:rsidRDefault="00F263FB" w:rsidP="00920524">
            <w:pPr>
              <w:ind w:firstLine="65"/>
              <w:rPr>
                <w:rFonts w:eastAsia="Times New Roman" w:cstheme="minorHAnsi"/>
                <w:sz w:val="16"/>
                <w:szCs w:val="16"/>
                <w:lang w:val="es-EC" w:eastAsia="es-EC"/>
              </w:rPr>
            </w:pPr>
            <w:r w:rsidRPr="00684F91">
              <w:rPr>
                <w:rFonts w:eastAsia="Times New Roman" w:cstheme="minorHAnsi"/>
                <w:sz w:val="16"/>
                <w:szCs w:val="16"/>
                <w:lang w:val="es-EC" w:eastAsia="es-EC"/>
              </w:rPr>
              <w:t>Instrucciones :</w:t>
            </w:r>
          </w:p>
          <w:p w:rsidR="00F263FB" w:rsidRPr="00684F91" w:rsidRDefault="00F263FB" w:rsidP="000D3AC8">
            <w:pPr>
              <w:ind w:firstLine="65"/>
              <w:jc w:val="both"/>
              <w:rPr>
                <w:rFonts w:eastAsia="Times New Roman" w:cstheme="minorHAnsi"/>
                <w:sz w:val="16"/>
                <w:szCs w:val="16"/>
                <w:lang w:val="es-EC" w:eastAsia="es-EC"/>
              </w:rPr>
            </w:pPr>
          </w:p>
          <w:p w:rsidR="00F60B01" w:rsidRDefault="00495493" w:rsidP="00F60B01">
            <w:pPr>
              <w:ind w:left="490" w:hanging="425"/>
              <w:rPr>
                <w:rFonts w:eastAsia="Times New Roman" w:cstheme="minorHAnsi"/>
                <w:sz w:val="16"/>
                <w:szCs w:val="16"/>
                <w:lang w:val="es-EC" w:eastAsia="es-EC"/>
              </w:rPr>
            </w:pPr>
            <w:r w:rsidRPr="00684F91">
              <w:rPr>
                <w:rFonts w:eastAsia="Times New Roman" w:cstheme="minorHAnsi"/>
                <w:sz w:val="16"/>
                <w:szCs w:val="16"/>
                <w:lang w:val="es-EC" w:eastAsia="es-EC"/>
              </w:rPr>
              <w:t xml:space="preserve">1.  </w:t>
            </w:r>
            <w:r w:rsidR="00350746" w:rsidRPr="00684F91">
              <w:rPr>
                <w:rFonts w:eastAsia="Times New Roman" w:cstheme="minorHAnsi"/>
                <w:sz w:val="16"/>
                <w:szCs w:val="16"/>
                <w:lang w:val="es-EC" w:eastAsia="es-EC"/>
              </w:rPr>
              <w:t>Investigue en</w:t>
            </w:r>
            <w:r w:rsidR="00F60B01">
              <w:rPr>
                <w:rFonts w:eastAsia="Times New Roman" w:cstheme="minorHAnsi"/>
                <w:sz w:val="16"/>
                <w:szCs w:val="16"/>
                <w:lang w:val="es-EC" w:eastAsia="es-EC"/>
              </w:rPr>
              <w:t xml:space="preserve"> la web  sobre : </w:t>
            </w:r>
          </w:p>
          <w:p w:rsidR="00F36E45" w:rsidRDefault="00F36E45" w:rsidP="00F60B01">
            <w:pPr>
              <w:ind w:left="490" w:hanging="425"/>
              <w:rPr>
                <w:rFonts w:cstheme="minorHAnsi"/>
                <w:sz w:val="16"/>
                <w:szCs w:val="16"/>
              </w:rPr>
            </w:pPr>
          </w:p>
          <w:p w:rsidR="00F60B01" w:rsidRPr="00684F91" w:rsidRDefault="00F60B01" w:rsidP="00F60B01">
            <w:pPr>
              <w:ind w:left="490" w:hanging="425"/>
              <w:rPr>
                <w:rFonts w:cstheme="minorHAnsi"/>
                <w:sz w:val="16"/>
                <w:szCs w:val="16"/>
              </w:rPr>
            </w:pPr>
            <w:r>
              <w:rPr>
                <w:rFonts w:cstheme="minorHAnsi"/>
                <w:sz w:val="16"/>
                <w:szCs w:val="16"/>
              </w:rPr>
              <w:t xml:space="preserve">1.5      </w:t>
            </w:r>
            <w:r w:rsidRPr="00684F91">
              <w:rPr>
                <w:rFonts w:cstheme="minorHAnsi"/>
                <w:sz w:val="16"/>
                <w:szCs w:val="16"/>
              </w:rPr>
              <w:t xml:space="preserve">Objetivos e instrumentos de la macroeconomía. </w:t>
            </w:r>
          </w:p>
          <w:p w:rsidR="00F60B01" w:rsidRPr="00684F91" w:rsidRDefault="00F60B01" w:rsidP="00F60B01">
            <w:pPr>
              <w:ind w:left="490" w:hanging="425"/>
              <w:rPr>
                <w:rFonts w:cstheme="minorHAnsi"/>
                <w:sz w:val="16"/>
                <w:szCs w:val="16"/>
              </w:rPr>
            </w:pPr>
            <w:r w:rsidRPr="00684F91">
              <w:rPr>
                <w:rFonts w:cstheme="minorHAnsi"/>
                <w:sz w:val="16"/>
                <w:szCs w:val="16"/>
              </w:rPr>
              <w:t>1.6</w:t>
            </w:r>
            <w:r w:rsidRPr="00684F91">
              <w:rPr>
                <w:rFonts w:cstheme="minorHAnsi"/>
                <w:sz w:val="16"/>
                <w:szCs w:val="16"/>
              </w:rPr>
              <w:tab/>
            </w:r>
            <w:r w:rsidR="00F36E45">
              <w:rPr>
                <w:rFonts w:cstheme="minorHAnsi"/>
                <w:sz w:val="16"/>
                <w:szCs w:val="16"/>
              </w:rPr>
              <w:t xml:space="preserve"> </w:t>
            </w:r>
            <w:r w:rsidRPr="00684F91">
              <w:rPr>
                <w:rFonts w:cstheme="minorHAnsi"/>
                <w:sz w:val="16"/>
                <w:szCs w:val="16"/>
              </w:rPr>
              <w:t>Papel del gobierno en la economía.</w:t>
            </w:r>
          </w:p>
          <w:p w:rsidR="00F60B01" w:rsidRPr="00684F91" w:rsidRDefault="00F60B01" w:rsidP="00F60B01">
            <w:pPr>
              <w:ind w:left="490" w:hanging="425"/>
              <w:rPr>
                <w:rFonts w:cstheme="minorHAnsi"/>
                <w:sz w:val="16"/>
                <w:szCs w:val="16"/>
              </w:rPr>
            </w:pPr>
            <w:r w:rsidRPr="00684F91">
              <w:rPr>
                <w:rFonts w:cstheme="minorHAnsi"/>
                <w:sz w:val="16"/>
                <w:szCs w:val="16"/>
              </w:rPr>
              <w:t xml:space="preserve">1.7    </w:t>
            </w:r>
            <w:r>
              <w:rPr>
                <w:rFonts w:cstheme="minorHAnsi"/>
                <w:sz w:val="16"/>
                <w:szCs w:val="16"/>
              </w:rPr>
              <w:t xml:space="preserve"> </w:t>
            </w:r>
            <w:r w:rsidR="00F36E45">
              <w:rPr>
                <w:rFonts w:cstheme="minorHAnsi"/>
                <w:sz w:val="16"/>
                <w:szCs w:val="16"/>
              </w:rPr>
              <w:t xml:space="preserve"> </w:t>
            </w:r>
            <w:r>
              <w:rPr>
                <w:rFonts w:cstheme="minorHAnsi"/>
                <w:sz w:val="16"/>
                <w:szCs w:val="16"/>
              </w:rPr>
              <w:t xml:space="preserve"> </w:t>
            </w:r>
            <w:r w:rsidRPr="00684F91">
              <w:rPr>
                <w:rFonts w:cstheme="minorHAnsi"/>
                <w:sz w:val="16"/>
                <w:szCs w:val="16"/>
              </w:rPr>
              <w:t>La política económica.</w:t>
            </w:r>
          </w:p>
          <w:p w:rsidR="00495493" w:rsidRDefault="00F60B01" w:rsidP="00F60B01">
            <w:pPr>
              <w:ind w:left="490" w:hanging="425"/>
              <w:rPr>
                <w:rFonts w:cstheme="minorHAnsi"/>
                <w:sz w:val="16"/>
                <w:szCs w:val="16"/>
              </w:rPr>
            </w:pPr>
            <w:r w:rsidRPr="00684F91">
              <w:rPr>
                <w:rFonts w:cstheme="minorHAnsi"/>
                <w:sz w:val="16"/>
                <w:szCs w:val="16"/>
              </w:rPr>
              <w:t xml:space="preserve">1.8  </w:t>
            </w:r>
            <w:r>
              <w:rPr>
                <w:rFonts w:cstheme="minorHAnsi"/>
                <w:sz w:val="16"/>
                <w:szCs w:val="16"/>
              </w:rPr>
              <w:t xml:space="preserve">    </w:t>
            </w:r>
            <w:r w:rsidRPr="00684F91">
              <w:rPr>
                <w:rFonts w:cstheme="minorHAnsi"/>
                <w:sz w:val="16"/>
                <w:szCs w:val="16"/>
              </w:rPr>
              <w:t xml:space="preserve"> El entorno macroeconómico</w:t>
            </w:r>
            <w:r>
              <w:rPr>
                <w:rFonts w:cstheme="minorHAnsi"/>
                <w:sz w:val="16"/>
                <w:szCs w:val="16"/>
              </w:rPr>
              <w:t xml:space="preserve">  </w:t>
            </w:r>
          </w:p>
          <w:p w:rsidR="00F60B01" w:rsidRDefault="00F60B01" w:rsidP="00F60B01">
            <w:pPr>
              <w:ind w:left="490" w:hanging="425"/>
              <w:rPr>
                <w:rFonts w:cstheme="minorHAnsi"/>
                <w:sz w:val="16"/>
                <w:szCs w:val="16"/>
              </w:rPr>
            </w:pPr>
          </w:p>
          <w:p w:rsidR="00F60B01" w:rsidRDefault="00F60B01" w:rsidP="00F60B01">
            <w:pPr>
              <w:ind w:left="490" w:hanging="425"/>
              <w:rPr>
                <w:rFonts w:cstheme="minorHAnsi"/>
                <w:sz w:val="16"/>
                <w:szCs w:val="16"/>
              </w:rPr>
            </w:pPr>
            <w:r>
              <w:rPr>
                <w:rFonts w:eastAsia="Times New Roman" w:cstheme="minorHAnsi"/>
                <w:sz w:val="16"/>
                <w:szCs w:val="16"/>
                <w:lang w:val="es-EC" w:eastAsia="es-EC"/>
              </w:rPr>
              <w:t>R</w:t>
            </w:r>
            <w:r w:rsidRPr="00684F91">
              <w:rPr>
                <w:rFonts w:eastAsia="Times New Roman" w:cstheme="minorHAnsi"/>
                <w:sz w:val="16"/>
                <w:szCs w:val="16"/>
                <w:lang w:val="es-EC" w:eastAsia="es-EC"/>
              </w:rPr>
              <w:t>emita el archivo  en Word o PDF</w:t>
            </w:r>
            <w:r>
              <w:rPr>
                <w:rFonts w:eastAsia="Times New Roman" w:cstheme="minorHAnsi"/>
                <w:sz w:val="16"/>
                <w:szCs w:val="16"/>
                <w:lang w:val="es-EC" w:eastAsia="es-EC"/>
              </w:rPr>
              <w:t xml:space="preserve">: </w:t>
            </w:r>
            <w:r w:rsidRPr="00684F91">
              <w:rPr>
                <w:rFonts w:cstheme="minorHAnsi"/>
                <w:sz w:val="16"/>
                <w:szCs w:val="16"/>
              </w:rPr>
              <w:tab/>
            </w:r>
          </w:p>
          <w:p w:rsidR="00F60B01" w:rsidRPr="00F60B01" w:rsidRDefault="00F60B01" w:rsidP="00F60B01">
            <w:pPr>
              <w:ind w:left="490" w:hanging="425"/>
              <w:rPr>
                <w:rFonts w:cstheme="minorHAnsi"/>
                <w:sz w:val="16"/>
                <w:szCs w:val="16"/>
              </w:rPr>
            </w:pPr>
          </w:p>
          <w:p w:rsidR="00B74C46" w:rsidRPr="00684F91" w:rsidRDefault="00B74C46" w:rsidP="000D3AC8">
            <w:pPr>
              <w:ind w:left="317" w:hanging="252"/>
              <w:jc w:val="both"/>
              <w:rPr>
                <w:rFonts w:eastAsia="Times New Roman" w:cstheme="minorHAnsi"/>
                <w:sz w:val="16"/>
                <w:szCs w:val="16"/>
                <w:lang w:val="es-EC" w:eastAsia="es-EC"/>
              </w:rPr>
            </w:pPr>
            <w:r w:rsidRPr="00684F91">
              <w:rPr>
                <w:rFonts w:eastAsia="Times New Roman" w:cstheme="minorHAnsi"/>
                <w:sz w:val="16"/>
                <w:szCs w:val="16"/>
                <w:lang w:val="es-EC" w:eastAsia="es-EC"/>
              </w:rPr>
              <w:t>2.  De las direcciones web  suministrada, elija  2 organizadores gráficos a su elección</w:t>
            </w:r>
            <w:r w:rsidR="00F36E45">
              <w:rPr>
                <w:rFonts w:eastAsia="Times New Roman" w:cstheme="minorHAnsi"/>
                <w:sz w:val="16"/>
                <w:szCs w:val="16"/>
                <w:lang w:val="es-EC" w:eastAsia="es-EC"/>
              </w:rPr>
              <w:t xml:space="preserve"> sin repetir los que haya elaborado</w:t>
            </w:r>
            <w:r w:rsidRPr="00684F91">
              <w:rPr>
                <w:rFonts w:eastAsia="Times New Roman" w:cstheme="minorHAnsi"/>
                <w:sz w:val="16"/>
                <w:szCs w:val="16"/>
                <w:lang w:val="es-EC" w:eastAsia="es-EC"/>
              </w:rPr>
              <w:t>, uno de  mediana y otro de</w:t>
            </w:r>
            <w:r w:rsidR="00F36E45">
              <w:rPr>
                <w:rFonts w:eastAsia="Times New Roman" w:cstheme="minorHAnsi"/>
                <w:sz w:val="16"/>
                <w:szCs w:val="16"/>
                <w:lang w:val="es-EC" w:eastAsia="es-EC"/>
              </w:rPr>
              <w:t xml:space="preserve"> alta dificultad, </w:t>
            </w:r>
            <w:r w:rsidR="00301953">
              <w:rPr>
                <w:rFonts w:eastAsia="Times New Roman" w:cstheme="minorHAnsi"/>
                <w:b/>
                <w:color w:val="FF0000"/>
                <w:sz w:val="16"/>
                <w:szCs w:val="16"/>
                <w:lang w:val="es-EC" w:eastAsia="es-EC"/>
              </w:rPr>
              <w:t>aplicar</w:t>
            </w:r>
            <w:r w:rsidR="00F263FB" w:rsidRPr="00684F91">
              <w:rPr>
                <w:rFonts w:eastAsia="Times New Roman" w:cstheme="minorHAnsi"/>
                <w:sz w:val="16"/>
                <w:szCs w:val="16"/>
                <w:lang w:val="es-EC" w:eastAsia="es-EC"/>
              </w:rPr>
              <w:t xml:space="preserve"> a </w:t>
            </w:r>
            <w:r w:rsidRPr="00684F91">
              <w:rPr>
                <w:rFonts w:eastAsia="Times New Roman" w:cstheme="minorHAnsi"/>
                <w:sz w:val="16"/>
                <w:szCs w:val="16"/>
                <w:lang w:val="es-EC" w:eastAsia="es-EC"/>
              </w:rPr>
              <w:t xml:space="preserve"> la temática investigada</w:t>
            </w:r>
            <w:r w:rsidR="00F36E45">
              <w:rPr>
                <w:rFonts w:eastAsia="Times New Roman" w:cstheme="minorHAnsi"/>
                <w:sz w:val="16"/>
                <w:szCs w:val="16"/>
                <w:lang w:val="es-EC" w:eastAsia="es-EC"/>
              </w:rPr>
              <w:t>, elabore</w:t>
            </w:r>
            <w:r w:rsidR="00F36E45">
              <w:rPr>
                <w:rFonts w:eastAsia="Times New Roman" w:cstheme="minorHAnsi"/>
                <w:b/>
                <w:sz w:val="16"/>
                <w:szCs w:val="16"/>
                <w:lang w:val="es-EC" w:eastAsia="es-EC"/>
              </w:rPr>
              <w:t xml:space="preserve">, no envíe </w:t>
            </w:r>
            <w:r w:rsidR="00F36E45" w:rsidRPr="00F36E45">
              <w:rPr>
                <w:rFonts w:eastAsia="Times New Roman" w:cstheme="minorHAnsi"/>
                <w:b/>
                <w:sz w:val="16"/>
                <w:szCs w:val="16"/>
                <w:lang w:val="es-EC" w:eastAsia="es-EC"/>
              </w:rPr>
              <w:t xml:space="preserve"> imagen</w:t>
            </w:r>
            <w:r w:rsidR="00F36E45">
              <w:rPr>
                <w:rFonts w:eastAsia="Times New Roman" w:cstheme="minorHAnsi"/>
                <w:b/>
                <w:sz w:val="16"/>
                <w:szCs w:val="16"/>
                <w:lang w:val="es-EC" w:eastAsia="es-EC"/>
              </w:rPr>
              <w:t>(s)</w:t>
            </w:r>
            <w:r w:rsidR="00F36E45" w:rsidRPr="00F36E45">
              <w:rPr>
                <w:rFonts w:eastAsia="Times New Roman" w:cstheme="minorHAnsi"/>
                <w:b/>
                <w:sz w:val="16"/>
                <w:szCs w:val="16"/>
                <w:lang w:val="es-EC" w:eastAsia="es-EC"/>
              </w:rPr>
              <w:t xml:space="preserve"> disponible</w:t>
            </w:r>
            <w:r w:rsidR="00F36E45">
              <w:rPr>
                <w:rFonts w:eastAsia="Times New Roman" w:cstheme="minorHAnsi"/>
                <w:b/>
                <w:sz w:val="16"/>
                <w:szCs w:val="16"/>
                <w:lang w:val="es-EC" w:eastAsia="es-EC"/>
              </w:rPr>
              <w:t>s</w:t>
            </w:r>
            <w:r w:rsidR="00F36E45" w:rsidRPr="00F36E45">
              <w:rPr>
                <w:rFonts w:eastAsia="Times New Roman" w:cstheme="minorHAnsi"/>
                <w:b/>
                <w:sz w:val="16"/>
                <w:szCs w:val="16"/>
                <w:lang w:val="es-EC" w:eastAsia="es-EC"/>
              </w:rPr>
              <w:t xml:space="preserve"> en el internet</w:t>
            </w:r>
            <w:r w:rsidR="00F36E45">
              <w:rPr>
                <w:rFonts w:eastAsia="Times New Roman" w:cstheme="minorHAnsi"/>
                <w:sz w:val="16"/>
                <w:szCs w:val="16"/>
                <w:lang w:val="es-EC" w:eastAsia="es-EC"/>
              </w:rPr>
              <w:t>.</w:t>
            </w:r>
            <w:r w:rsidRPr="00684F91">
              <w:rPr>
                <w:rFonts w:eastAsia="Times New Roman" w:cstheme="minorHAnsi"/>
                <w:sz w:val="16"/>
                <w:szCs w:val="16"/>
                <w:lang w:val="es-EC" w:eastAsia="es-EC"/>
              </w:rPr>
              <w:t>.</w:t>
            </w:r>
            <w:r w:rsidR="00F263FB" w:rsidRPr="00684F91">
              <w:rPr>
                <w:rFonts w:eastAsia="Times New Roman" w:cstheme="minorHAnsi"/>
                <w:sz w:val="16"/>
                <w:szCs w:val="16"/>
                <w:lang w:val="es-EC" w:eastAsia="es-EC"/>
              </w:rPr>
              <w:t xml:space="preserve">   Los archivos  deben permitir hacer correcciones.</w:t>
            </w:r>
          </w:p>
          <w:p w:rsidR="00B74C46" w:rsidRPr="00684F91" w:rsidRDefault="00301953" w:rsidP="000D3AC8">
            <w:pPr>
              <w:ind w:left="317" w:hanging="252"/>
              <w:jc w:val="both"/>
              <w:rPr>
                <w:rFonts w:eastAsia="Times New Roman" w:cstheme="minorHAnsi"/>
                <w:sz w:val="16"/>
                <w:szCs w:val="16"/>
                <w:lang w:val="es-EC" w:eastAsia="es-EC"/>
              </w:rPr>
            </w:pPr>
            <w:r>
              <w:rPr>
                <w:rFonts w:eastAsia="Times New Roman" w:cstheme="minorHAnsi"/>
                <w:sz w:val="16"/>
                <w:szCs w:val="16"/>
                <w:lang w:val="es-EC" w:eastAsia="es-EC"/>
              </w:rPr>
              <w:t xml:space="preserve">3.  </w:t>
            </w:r>
            <w:r w:rsidRPr="00033591">
              <w:rPr>
                <w:rFonts w:eastAsia="Times New Roman" w:cstheme="minorHAnsi"/>
                <w:b/>
                <w:color w:val="FF0000"/>
                <w:sz w:val="16"/>
                <w:szCs w:val="16"/>
                <w:lang w:val="es-EC" w:eastAsia="es-EC"/>
              </w:rPr>
              <w:t>Ubicar</w:t>
            </w:r>
            <w:r>
              <w:rPr>
                <w:rFonts w:eastAsia="Times New Roman" w:cstheme="minorHAnsi"/>
                <w:sz w:val="16"/>
                <w:szCs w:val="16"/>
                <w:lang w:val="es-EC" w:eastAsia="es-EC"/>
              </w:rPr>
              <w:t xml:space="preserve">  y remitir</w:t>
            </w:r>
            <w:r w:rsidR="00B74C46" w:rsidRPr="00684F91">
              <w:rPr>
                <w:rFonts w:eastAsia="Times New Roman" w:cstheme="minorHAnsi"/>
                <w:sz w:val="16"/>
                <w:szCs w:val="16"/>
                <w:lang w:val="es-EC" w:eastAsia="es-EC"/>
              </w:rPr>
              <w:t xml:space="preserve">  un archivo  de diapositivas  en power </w:t>
            </w:r>
            <w:r w:rsidR="000D3AC8" w:rsidRPr="00684F91">
              <w:rPr>
                <w:rFonts w:eastAsia="Times New Roman" w:cstheme="minorHAnsi"/>
                <w:sz w:val="16"/>
                <w:szCs w:val="16"/>
                <w:lang w:val="es-EC" w:eastAsia="es-EC"/>
              </w:rPr>
              <w:t>point,</w:t>
            </w:r>
            <w:r w:rsidR="00B74C46" w:rsidRPr="00684F91">
              <w:rPr>
                <w:rFonts w:eastAsia="Times New Roman" w:cstheme="minorHAnsi"/>
                <w:sz w:val="16"/>
                <w:szCs w:val="16"/>
                <w:lang w:val="es-EC" w:eastAsia="es-EC"/>
              </w:rPr>
              <w:t xml:space="preserve"> </w:t>
            </w:r>
            <w:r w:rsidR="00B74C46" w:rsidRPr="00301953">
              <w:rPr>
                <w:rFonts w:eastAsia="Times New Roman" w:cstheme="minorHAnsi"/>
                <w:b/>
                <w:sz w:val="16"/>
                <w:szCs w:val="16"/>
                <w:lang w:val="es-EC" w:eastAsia="es-EC"/>
              </w:rPr>
              <w:t>sobre la</w:t>
            </w:r>
            <w:r w:rsidR="005A79E9" w:rsidRPr="00301953">
              <w:rPr>
                <w:rFonts w:eastAsia="Times New Roman" w:cstheme="minorHAnsi"/>
                <w:b/>
                <w:sz w:val="16"/>
                <w:szCs w:val="16"/>
                <w:lang w:val="es-EC" w:eastAsia="es-EC"/>
              </w:rPr>
              <w:t>s</w:t>
            </w:r>
            <w:r w:rsidR="00B74C46" w:rsidRPr="00301953">
              <w:rPr>
                <w:rFonts w:eastAsia="Times New Roman" w:cstheme="minorHAnsi"/>
                <w:b/>
                <w:sz w:val="16"/>
                <w:szCs w:val="16"/>
                <w:lang w:val="es-EC" w:eastAsia="es-EC"/>
              </w:rPr>
              <w:t xml:space="preserve"> temática</w:t>
            </w:r>
            <w:r w:rsidR="005A79E9" w:rsidRPr="00301953">
              <w:rPr>
                <w:rFonts w:eastAsia="Times New Roman" w:cstheme="minorHAnsi"/>
                <w:b/>
                <w:sz w:val="16"/>
                <w:szCs w:val="16"/>
                <w:lang w:val="es-EC" w:eastAsia="es-EC"/>
              </w:rPr>
              <w:t>s</w:t>
            </w:r>
            <w:r w:rsidR="00B74C46" w:rsidRPr="00684F91">
              <w:rPr>
                <w:rFonts w:eastAsia="Times New Roman" w:cstheme="minorHAnsi"/>
                <w:sz w:val="16"/>
                <w:szCs w:val="16"/>
                <w:lang w:val="es-EC" w:eastAsia="es-EC"/>
              </w:rPr>
              <w:t xml:space="preserve"> </w:t>
            </w:r>
            <w:r w:rsidR="001112E5" w:rsidRPr="00684F91">
              <w:rPr>
                <w:rFonts w:eastAsia="Times New Roman" w:cstheme="minorHAnsi"/>
                <w:sz w:val="16"/>
                <w:szCs w:val="16"/>
                <w:lang w:val="es-EC" w:eastAsia="es-EC"/>
              </w:rPr>
              <w:t>investigada</w:t>
            </w:r>
            <w:r w:rsidR="005A79E9" w:rsidRPr="00684F91">
              <w:rPr>
                <w:rFonts w:eastAsia="Times New Roman" w:cstheme="minorHAnsi"/>
                <w:sz w:val="16"/>
                <w:szCs w:val="16"/>
                <w:lang w:val="es-EC" w:eastAsia="es-EC"/>
              </w:rPr>
              <w:t>s</w:t>
            </w:r>
            <w:r w:rsidR="00B74C46" w:rsidRPr="00684F91">
              <w:rPr>
                <w:rFonts w:eastAsia="Times New Roman" w:cstheme="minorHAnsi"/>
                <w:sz w:val="16"/>
                <w:szCs w:val="16"/>
                <w:lang w:val="es-EC" w:eastAsia="es-EC"/>
              </w:rPr>
              <w:t xml:space="preserve">, precisando adicionalmente </w:t>
            </w:r>
            <w:r w:rsidR="001112E5" w:rsidRPr="00684F91">
              <w:rPr>
                <w:rFonts w:eastAsia="Times New Roman" w:cstheme="minorHAnsi"/>
                <w:sz w:val="16"/>
                <w:szCs w:val="16"/>
                <w:lang w:val="es-EC" w:eastAsia="es-EC"/>
              </w:rPr>
              <w:t>el respectivo sitio web.</w:t>
            </w:r>
            <w:r w:rsidR="00F263FB" w:rsidRPr="00684F91">
              <w:rPr>
                <w:rFonts w:eastAsia="Times New Roman" w:cstheme="minorHAnsi"/>
                <w:sz w:val="16"/>
                <w:szCs w:val="16"/>
                <w:lang w:val="es-EC" w:eastAsia="es-EC"/>
              </w:rPr>
              <w:t xml:space="preserve"> </w:t>
            </w:r>
          </w:p>
          <w:p w:rsidR="00D86A7F" w:rsidRPr="00684F91" w:rsidRDefault="00301953" w:rsidP="000D3AC8">
            <w:pPr>
              <w:ind w:left="317" w:hanging="252"/>
              <w:jc w:val="both"/>
              <w:rPr>
                <w:rFonts w:eastAsia="Times New Roman" w:cstheme="minorHAnsi"/>
                <w:sz w:val="16"/>
                <w:szCs w:val="16"/>
                <w:lang w:val="es-EC" w:eastAsia="es-EC"/>
              </w:rPr>
            </w:pPr>
            <w:r>
              <w:rPr>
                <w:rFonts w:eastAsia="Times New Roman" w:cstheme="minorHAnsi"/>
                <w:sz w:val="16"/>
                <w:szCs w:val="16"/>
                <w:lang w:val="es-EC" w:eastAsia="es-EC"/>
              </w:rPr>
              <w:t>4.</w:t>
            </w:r>
            <w:r w:rsidR="002E7A1A">
              <w:rPr>
                <w:rFonts w:eastAsia="Times New Roman" w:cstheme="minorHAnsi"/>
                <w:sz w:val="16"/>
                <w:szCs w:val="16"/>
                <w:lang w:val="es-EC" w:eastAsia="es-EC"/>
              </w:rPr>
              <w:t xml:space="preserve">  </w:t>
            </w:r>
            <w:r>
              <w:rPr>
                <w:rFonts w:eastAsia="Times New Roman" w:cstheme="minorHAnsi"/>
                <w:sz w:val="16"/>
                <w:szCs w:val="16"/>
                <w:lang w:val="es-EC" w:eastAsia="es-EC"/>
              </w:rPr>
              <w:t xml:space="preserve"> </w:t>
            </w:r>
            <w:r w:rsidRPr="00033591">
              <w:rPr>
                <w:rFonts w:eastAsia="Times New Roman" w:cstheme="minorHAnsi"/>
                <w:color w:val="FF0000"/>
                <w:sz w:val="16"/>
                <w:szCs w:val="16"/>
                <w:lang w:val="es-EC" w:eastAsia="es-EC"/>
              </w:rPr>
              <w:t xml:space="preserve"> </w:t>
            </w:r>
            <w:r w:rsidRPr="00033591">
              <w:rPr>
                <w:rFonts w:eastAsia="Times New Roman" w:cstheme="minorHAnsi"/>
                <w:b/>
                <w:color w:val="FF0000"/>
                <w:sz w:val="16"/>
                <w:szCs w:val="16"/>
                <w:lang w:val="es-EC" w:eastAsia="es-EC"/>
              </w:rPr>
              <w:t>Identificar</w:t>
            </w:r>
            <w:r w:rsidRPr="00033591">
              <w:rPr>
                <w:rFonts w:eastAsia="Times New Roman" w:cstheme="minorHAnsi"/>
                <w:color w:val="FF0000"/>
                <w:sz w:val="16"/>
                <w:szCs w:val="16"/>
                <w:lang w:val="es-EC" w:eastAsia="es-EC"/>
              </w:rPr>
              <w:t xml:space="preserve">  </w:t>
            </w:r>
            <w:r>
              <w:rPr>
                <w:rFonts w:eastAsia="Times New Roman" w:cstheme="minorHAnsi"/>
                <w:sz w:val="16"/>
                <w:szCs w:val="16"/>
                <w:lang w:val="es-EC" w:eastAsia="es-EC"/>
              </w:rPr>
              <w:t>y remitir</w:t>
            </w:r>
            <w:r w:rsidR="00D86A7F" w:rsidRPr="00684F91">
              <w:rPr>
                <w:rFonts w:eastAsia="Times New Roman" w:cstheme="minorHAnsi"/>
                <w:sz w:val="16"/>
                <w:szCs w:val="16"/>
                <w:lang w:val="es-EC" w:eastAsia="es-EC"/>
              </w:rPr>
              <w:t xml:space="preserve">  una dirección  web de YouTube relacionada directamente con </w:t>
            </w:r>
            <w:r w:rsidR="00541616" w:rsidRPr="00684F91">
              <w:rPr>
                <w:rFonts w:eastAsia="Times New Roman" w:cstheme="minorHAnsi"/>
                <w:sz w:val="16"/>
                <w:szCs w:val="16"/>
                <w:lang w:val="es-EC" w:eastAsia="es-EC"/>
              </w:rPr>
              <w:t>el tema (s) investigado</w:t>
            </w:r>
            <w:r w:rsidR="00D86A7F" w:rsidRPr="00684F91">
              <w:rPr>
                <w:rFonts w:eastAsia="Times New Roman" w:cstheme="minorHAnsi"/>
                <w:sz w:val="16"/>
                <w:szCs w:val="16"/>
                <w:lang w:val="es-EC" w:eastAsia="es-EC"/>
              </w:rPr>
              <w:t>.</w:t>
            </w:r>
          </w:p>
          <w:p w:rsidR="00BE1D5A" w:rsidRPr="00684F91" w:rsidRDefault="00301953" w:rsidP="000D3AC8">
            <w:pPr>
              <w:ind w:left="317" w:hanging="252"/>
              <w:jc w:val="both"/>
              <w:rPr>
                <w:rFonts w:eastAsia="Times New Roman" w:cstheme="minorHAnsi"/>
                <w:sz w:val="16"/>
                <w:szCs w:val="16"/>
                <w:lang w:val="es-EC" w:eastAsia="es-EC"/>
              </w:rPr>
            </w:pPr>
            <w:r>
              <w:rPr>
                <w:rFonts w:eastAsia="Times New Roman" w:cstheme="minorHAnsi"/>
                <w:sz w:val="16"/>
                <w:szCs w:val="16"/>
                <w:lang w:val="es-EC" w:eastAsia="es-EC"/>
              </w:rPr>
              <w:t xml:space="preserve">5. </w:t>
            </w:r>
            <w:r w:rsidR="002E7A1A">
              <w:rPr>
                <w:rFonts w:eastAsia="Times New Roman" w:cstheme="minorHAnsi"/>
                <w:sz w:val="16"/>
                <w:szCs w:val="16"/>
                <w:lang w:val="es-EC" w:eastAsia="es-EC"/>
              </w:rPr>
              <w:t xml:space="preserve">  </w:t>
            </w:r>
            <w:r>
              <w:rPr>
                <w:rFonts w:eastAsia="Times New Roman" w:cstheme="minorHAnsi"/>
                <w:sz w:val="16"/>
                <w:szCs w:val="16"/>
                <w:lang w:val="es-EC" w:eastAsia="es-EC"/>
              </w:rPr>
              <w:t xml:space="preserve"> </w:t>
            </w:r>
            <w:r w:rsidRPr="00033591">
              <w:rPr>
                <w:rFonts w:eastAsia="Times New Roman" w:cstheme="minorHAnsi"/>
                <w:b/>
                <w:color w:val="FF0000"/>
                <w:sz w:val="16"/>
                <w:szCs w:val="16"/>
                <w:lang w:val="es-EC" w:eastAsia="es-EC"/>
              </w:rPr>
              <w:t>Precisar</w:t>
            </w:r>
            <w:r w:rsidR="00BE1D5A" w:rsidRPr="00684F91">
              <w:rPr>
                <w:rFonts w:eastAsia="Times New Roman" w:cstheme="minorHAnsi"/>
                <w:sz w:val="16"/>
                <w:szCs w:val="16"/>
                <w:lang w:val="es-EC" w:eastAsia="es-EC"/>
              </w:rPr>
              <w:t xml:space="preserve"> 5 términos c</w:t>
            </w:r>
            <w:r>
              <w:rPr>
                <w:rFonts w:eastAsia="Times New Roman" w:cstheme="minorHAnsi"/>
                <w:sz w:val="16"/>
                <w:szCs w:val="16"/>
                <w:lang w:val="es-EC" w:eastAsia="es-EC"/>
              </w:rPr>
              <w:t>laves del contenido  de los temas desarrollados.</w:t>
            </w:r>
          </w:p>
          <w:p w:rsidR="001112E5" w:rsidRDefault="00B23933" w:rsidP="00301953">
            <w:pPr>
              <w:ind w:left="317" w:hanging="252"/>
              <w:jc w:val="both"/>
              <w:rPr>
                <w:rFonts w:eastAsia="Times New Roman" w:cstheme="minorHAnsi"/>
                <w:sz w:val="16"/>
                <w:szCs w:val="16"/>
                <w:lang w:val="es-EC" w:eastAsia="es-EC"/>
              </w:rPr>
            </w:pPr>
            <w:r>
              <w:rPr>
                <w:rFonts w:eastAsia="Times New Roman" w:cstheme="minorHAnsi"/>
                <w:sz w:val="16"/>
                <w:szCs w:val="16"/>
                <w:lang w:val="es-EC" w:eastAsia="es-EC"/>
              </w:rPr>
              <w:t xml:space="preserve">6. </w:t>
            </w:r>
            <w:r w:rsidR="002E7A1A">
              <w:rPr>
                <w:rFonts w:eastAsia="Times New Roman" w:cstheme="minorHAnsi"/>
                <w:sz w:val="16"/>
                <w:szCs w:val="16"/>
                <w:lang w:val="es-EC" w:eastAsia="es-EC"/>
              </w:rPr>
              <w:t xml:space="preserve"> </w:t>
            </w:r>
            <w:r w:rsidR="00301953" w:rsidRPr="00033591">
              <w:rPr>
                <w:rFonts w:eastAsia="Times New Roman" w:cstheme="minorHAnsi"/>
                <w:b/>
                <w:color w:val="FF0000"/>
                <w:sz w:val="16"/>
                <w:szCs w:val="16"/>
                <w:lang w:val="es-EC" w:eastAsia="es-EC"/>
              </w:rPr>
              <w:t xml:space="preserve">Identificar </w:t>
            </w:r>
            <w:r w:rsidR="00301953">
              <w:rPr>
                <w:rFonts w:eastAsia="Times New Roman" w:cstheme="minorHAnsi"/>
                <w:sz w:val="16"/>
                <w:szCs w:val="16"/>
                <w:lang w:val="es-EC" w:eastAsia="es-EC"/>
              </w:rPr>
              <w:t xml:space="preserve">en la  web, </w:t>
            </w:r>
            <w:r w:rsidR="00AC498C">
              <w:rPr>
                <w:rFonts w:eastAsia="Times New Roman" w:cstheme="minorHAnsi"/>
                <w:sz w:val="16"/>
                <w:szCs w:val="16"/>
                <w:lang w:val="es-EC" w:eastAsia="es-EC"/>
              </w:rPr>
              <w:t xml:space="preserve">para que </w:t>
            </w:r>
            <w:r w:rsidR="00301953">
              <w:rPr>
                <w:rFonts w:eastAsia="Times New Roman" w:cstheme="minorHAnsi"/>
                <w:sz w:val="16"/>
                <w:szCs w:val="16"/>
                <w:lang w:val="es-EC" w:eastAsia="es-EC"/>
              </w:rPr>
              <w:t xml:space="preserve"> p</w:t>
            </w:r>
            <w:r w:rsidR="005A79E9" w:rsidRPr="00684F91">
              <w:rPr>
                <w:rFonts w:eastAsia="Times New Roman" w:cstheme="minorHAnsi"/>
                <w:sz w:val="16"/>
                <w:szCs w:val="16"/>
                <w:lang w:val="es-EC" w:eastAsia="es-EC"/>
              </w:rPr>
              <w:t xml:space="preserve">roponga  y desarrolle en el </w:t>
            </w:r>
            <w:r w:rsidR="00AC498C">
              <w:rPr>
                <w:rFonts w:eastAsia="Times New Roman" w:cstheme="minorHAnsi"/>
                <w:sz w:val="16"/>
                <w:szCs w:val="16"/>
                <w:lang w:val="es-EC" w:eastAsia="es-EC"/>
              </w:rPr>
              <w:t>aula</w:t>
            </w:r>
            <w:r w:rsidR="00667B1C" w:rsidRPr="00684F91">
              <w:rPr>
                <w:rFonts w:eastAsia="Times New Roman" w:cstheme="minorHAnsi"/>
                <w:sz w:val="16"/>
                <w:szCs w:val="16"/>
                <w:lang w:val="es-EC" w:eastAsia="es-EC"/>
              </w:rPr>
              <w:t>,</w:t>
            </w:r>
            <w:r w:rsidR="005A79E9" w:rsidRPr="00684F91">
              <w:rPr>
                <w:rFonts w:eastAsia="Times New Roman" w:cstheme="minorHAnsi"/>
                <w:sz w:val="16"/>
                <w:szCs w:val="16"/>
                <w:lang w:val="es-EC" w:eastAsia="es-EC"/>
              </w:rPr>
              <w:t xml:space="preserve"> </w:t>
            </w:r>
            <w:r w:rsidR="00667B1C" w:rsidRPr="00684F91">
              <w:rPr>
                <w:rFonts w:eastAsia="Times New Roman" w:cstheme="minorHAnsi"/>
                <w:sz w:val="16"/>
                <w:szCs w:val="16"/>
                <w:lang w:val="es-EC" w:eastAsia="es-EC"/>
              </w:rPr>
              <w:t>una actividad de aprendizaje.</w:t>
            </w:r>
            <w:r w:rsidR="00301953">
              <w:rPr>
                <w:rFonts w:eastAsia="Times New Roman" w:cstheme="minorHAnsi"/>
                <w:sz w:val="16"/>
                <w:szCs w:val="16"/>
                <w:lang w:val="es-EC" w:eastAsia="es-EC"/>
              </w:rPr>
              <w:t xml:space="preserve"> </w:t>
            </w:r>
            <w:r w:rsidR="00643B25" w:rsidRPr="00684F91">
              <w:rPr>
                <w:rFonts w:eastAsia="Times New Roman" w:cstheme="minorHAnsi"/>
                <w:sz w:val="16"/>
                <w:szCs w:val="16"/>
                <w:lang w:val="es-EC" w:eastAsia="es-EC"/>
              </w:rPr>
              <w:t>E</w:t>
            </w:r>
            <w:r>
              <w:rPr>
                <w:rFonts w:eastAsia="Times New Roman" w:cstheme="minorHAnsi"/>
                <w:sz w:val="16"/>
                <w:szCs w:val="16"/>
                <w:lang w:val="es-EC" w:eastAsia="es-EC"/>
              </w:rPr>
              <w:t xml:space="preserve">n función del contenido </w:t>
            </w:r>
            <w:r w:rsidR="009B7B62">
              <w:rPr>
                <w:rFonts w:eastAsia="Times New Roman" w:cstheme="minorHAnsi"/>
                <w:sz w:val="16"/>
                <w:szCs w:val="16"/>
                <w:lang w:val="es-EC" w:eastAsia="es-EC"/>
              </w:rPr>
              <w:t>investigado que corresponde a esta Unidad.</w:t>
            </w:r>
          </w:p>
          <w:p w:rsidR="006500AD" w:rsidRDefault="006500AD" w:rsidP="00301953">
            <w:pPr>
              <w:ind w:left="317" w:hanging="252"/>
              <w:jc w:val="both"/>
              <w:rPr>
                <w:rFonts w:eastAsia="Times New Roman" w:cstheme="minorHAnsi"/>
                <w:sz w:val="16"/>
                <w:szCs w:val="16"/>
                <w:lang w:val="es-EC" w:eastAsia="es-EC"/>
              </w:rPr>
            </w:pPr>
            <w:r>
              <w:rPr>
                <w:rFonts w:eastAsia="Times New Roman" w:cstheme="minorHAnsi"/>
                <w:sz w:val="16"/>
                <w:szCs w:val="16"/>
                <w:lang w:val="es-EC" w:eastAsia="es-EC"/>
              </w:rPr>
              <w:t xml:space="preserve">7. </w:t>
            </w:r>
            <w:r w:rsidR="00B23933">
              <w:rPr>
                <w:rFonts w:eastAsia="Times New Roman" w:cstheme="minorHAnsi"/>
                <w:sz w:val="16"/>
                <w:szCs w:val="16"/>
                <w:lang w:val="es-EC" w:eastAsia="es-EC"/>
              </w:rPr>
              <w:t xml:space="preserve"> </w:t>
            </w:r>
            <w:r w:rsidRPr="00033591">
              <w:rPr>
                <w:rFonts w:eastAsia="Times New Roman" w:cstheme="minorHAnsi"/>
                <w:b/>
                <w:color w:val="FF0000"/>
                <w:sz w:val="16"/>
                <w:szCs w:val="16"/>
                <w:lang w:val="es-EC" w:eastAsia="es-EC"/>
              </w:rPr>
              <w:t>Responder</w:t>
            </w:r>
            <w:r>
              <w:rPr>
                <w:rFonts w:eastAsia="Times New Roman" w:cstheme="minorHAnsi"/>
                <w:sz w:val="16"/>
                <w:szCs w:val="16"/>
                <w:lang w:val="es-EC" w:eastAsia="es-EC"/>
              </w:rPr>
              <w:t xml:space="preserve"> de manera sustentada las preguntas precisadas</w:t>
            </w:r>
            <w:r w:rsidR="009241A4">
              <w:rPr>
                <w:rFonts w:eastAsia="Times New Roman" w:cstheme="minorHAnsi"/>
                <w:sz w:val="16"/>
                <w:szCs w:val="16"/>
                <w:lang w:val="es-EC" w:eastAsia="es-EC"/>
              </w:rPr>
              <w:t xml:space="preserve"> Figura No.</w:t>
            </w:r>
            <w:r w:rsidR="004E4C5A">
              <w:rPr>
                <w:rFonts w:eastAsia="Times New Roman" w:cstheme="minorHAnsi"/>
                <w:sz w:val="16"/>
                <w:szCs w:val="16"/>
                <w:lang w:val="es-EC" w:eastAsia="es-EC"/>
              </w:rPr>
              <w:t>2</w:t>
            </w:r>
            <w:r>
              <w:rPr>
                <w:rFonts w:eastAsia="Times New Roman" w:cstheme="minorHAnsi"/>
                <w:sz w:val="16"/>
                <w:szCs w:val="16"/>
                <w:lang w:val="es-EC" w:eastAsia="es-EC"/>
              </w:rPr>
              <w:t>, todo ello  c</w:t>
            </w:r>
            <w:r w:rsidRPr="006500AD">
              <w:rPr>
                <w:rFonts w:eastAsia="Times New Roman" w:cstheme="minorHAnsi"/>
                <w:sz w:val="16"/>
                <w:szCs w:val="16"/>
                <w:lang w:val="es-EC" w:eastAsia="es-EC"/>
              </w:rPr>
              <w:t>on la información  disponibl</w:t>
            </w:r>
            <w:r>
              <w:rPr>
                <w:rFonts w:eastAsia="Times New Roman" w:cstheme="minorHAnsi"/>
                <w:sz w:val="16"/>
                <w:szCs w:val="16"/>
                <w:lang w:val="es-EC" w:eastAsia="es-EC"/>
              </w:rPr>
              <w:t xml:space="preserve">e  de la Unidad relacionada  a la </w:t>
            </w:r>
            <w:r w:rsidRPr="006500AD">
              <w:rPr>
                <w:rFonts w:eastAsia="Times New Roman" w:cstheme="minorHAnsi"/>
                <w:sz w:val="16"/>
                <w:szCs w:val="16"/>
                <w:lang w:val="es-EC" w:eastAsia="es-EC"/>
              </w:rPr>
              <w:t xml:space="preserve"> </w:t>
            </w:r>
            <w:r w:rsidRPr="006500AD">
              <w:rPr>
                <w:rFonts w:eastAsia="Times New Roman" w:cstheme="minorHAnsi"/>
                <w:b/>
                <w:sz w:val="16"/>
                <w:szCs w:val="16"/>
                <w:lang w:val="es-EC" w:eastAsia="es-EC"/>
              </w:rPr>
              <w:t xml:space="preserve">INTRODUCCIÓN AL ANÁLISIS </w:t>
            </w:r>
            <w:r>
              <w:rPr>
                <w:rFonts w:eastAsia="Times New Roman" w:cstheme="minorHAnsi"/>
                <w:b/>
                <w:sz w:val="16"/>
                <w:szCs w:val="16"/>
                <w:lang w:val="es-EC" w:eastAsia="es-EC"/>
              </w:rPr>
              <w:t>MACROECONÓMICO</w:t>
            </w:r>
            <w:r w:rsidR="00BB7152">
              <w:rPr>
                <w:rFonts w:eastAsia="Times New Roman" w:cstheme="minorHAnsi"/>
                <w:b/>
                <w:sz w:val="16"/>
                <w:szCs w:val="16"/>
                <w:lang w:val="es-EC" w:eastAsia="es-EC"/>
              </w:rPr>
              <w:t xml:space="preserve"> en los puntos precisados,</w:t>
            </w:r>
            <w:r w:rsidR="00BB7152" w:rsidRPr="00BB7152">
              <w:rPr>
                <w:rFonts w:eastAsia="Times New Roman" w:cstheme="minorHAnsi"/>
                <w:sz w:val="16"/>
                <w:szCs w:val="16"/>
                <w:lang w:val="es-EC" w:eastAsia="es-EC"/>
              </w:rPr>
              <w:t xml:space="preserve"> es decir los que corresponde a esta actividad</w:t>
            </w:r>
            <w:r w:rsidRPr="00BB7152">
              <w:rPr>
                <w:rFonts w:eastAsia="Times New Roman" w:cstheme="minorHAnsi"/>
                <w:sz w:val="16"/>
                <w:szCs w:val="16"/>
                <w:lang w:val="es-EC" w:eastAsia="es-EC"/>
              </w:rPr>
              <w:t>,</w:t>
            </w:r>
            <w:r>
              <w:rPr>
                <w:rFonts w:eastAsia="Times New Roman" w:cstheme="minorHAnsi"/>
                <w:b/>
                <w:sz w:val="16"/>
                <w:szCs w:val="16"/>
                <w:lang w:val="es-EC" w:eastAsia="es-EC"/>
              </w:rPr>
              <w:t xml:space="preserve"> </w:t>
            </w:r>
            <w:r w:rsidRPr="006500AD">
              <w:rPr>
                <w:rFonts w:eastAsia="Times New Roman" w:cstheme="minorHAnsi"/>
                <w:sz w:val="16"/>
                <w:szCs w:val="16"/>
                <w:lang w:val="es-EC" w:eastAsia="es-EC"/>
              </w:rPr>
              <w:t xml:space="preserve">o </w:t>
            </w:r>
            <w:r>
              <w:rPr>
                <w:rFonts w:eastAsia="Times New Roman" w:cstheme="minorHAnsi"/>
                <w:sz w:val="16"/>
                <w:szCs w:val="16"/>
                <w:lang w:val="es-EC" w:eastAsia="es-EC"/>
              </w:rPr>
              <w:t xml:space="preserve">con cualquiera de las </w:t>
            </w:r>
            <w:r w:rsidRPr="006500AD">
              <w:rPr>
                <w:rFonts w:eastAsia="Times New Roman" w:cstheme="minorHAnsi"/>
                <w:sz w:val="16"/>
                <w:szCs w:val="16"/>
                <w:lang w:val="es-EC" w:eastAsia="es-EC"/>
              </w:rPr>
              <w:t xml:space="preserve"> temáticas </w:t>
            </w:r>
            <w:r>
              <w:rPr>
                <w:rFonts w:eastAsia="Times New Roman" w:cstheme="minorHAnsi"/>
                <w:sz w:val="16"/>
                <w:szCs w:val="16"/>
                <w:lang w:val="es-EC" w:eastAsia="es-EC"/>
              </w:rPr>
              <w:t>desarrolladas, que son parte del mismo.</w:t>
            </w:r>
          </w:p>
          <w:p w:rsidR="009241A4" w:rsidRDefault="009241A4" w:rsidP="00033591">
            <w:pPr>
              <w:ind w:left="318" w:hanging="318"/>
              <w:rPr>
                <w:sz w:val="16"/>
                <w:szCs w:val="16"/>
              </w:rPr>
            </w:pPr>
          </w:p>
          <w:p w:rsidR="009241A4" w:rsidRDefault="006500AD" w:rsidP="009241A4">
            <w:pPr>
              <w:ind w:left="318" w:hanging="318"/>
              <w:jc w:val="center"/>
              <w:rPr>
                <w:rFonts w:eastAsia="Times New Roman" w:cstheme="minorHAnsi"/>
                <w:sz w:val="16"/>
                <w:szCs w:val="16"/>
                <w:lang w:eastAsia="es-EC"/>
              </w:rPr>
            </w:pPr>
            <w:r w:rsidRPr="00CF1E2D">
              <w:rPr>
                <w:sz w:val="16"/>
                <w:szCs w:val="16"/>
              </w:rPr>
              <w:br/>
            </w: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9241A4" w:rsidP="009241A4">
            <w:pPr>
              <w:ind w:left="318" w:hanging="318"/>
              <w:jc w:val="center"/>
              <w:rPr>
                <w:rFonts w:eastAsia="Times New Roman" w:cstheme="minorHAnsi"/>
                <w:sz w:val="16"/>
                <w:szCs w:val="16"/>
                <w:lang w:eastAsia="es-EC"/>
              </w:rPr>
            </w:pPr>
          </w:p>
          <w:p w:rsidR="009241A4" w:rsidRDefault="00AF7734" w:rsidP="00E654EE">
            <w:pPr>
              <w:rPr>
                <w:b/>
                <w:noProof/>
                <w:sz w:val="20"/>
                <w:szCs w:val="20"/>
                <w:lang w:eastAsia="es-ES"/>
              </w:rPr>
            </w:pPr>
            <w:r>
              <w:rPr>
                <w:b/>
                <w:noProof/>
                <w:sz w:val="20"/>
                <w:szCs w:val="20"/>
                <w:lang w:eastAsia="es-ES"/>
              </w:rPr>
              <w:t xml:space="preserve">                                                                                                                               </w:t>
            </w:r>
            <w:r w:rsidRPr="00AF7734">
              <w:rPr>
                <w:b/>
                <w:noProof/>
                <w:sz w:val="20"/>
                <w:szCs w:val="20"/>
                <w:lang w:eastAsia="es-ES"/>
              </w:rPr>
              <w:t>FIGURA No.1</w:t>
            </w:r>
          </w:p>
          <w:p w:rsidR="00AF7734" w:rsidRPr="00AF7734" w:rsidRDefault="00AF7734" w:rsidP="00E654EE">
            <w:pPr>
              <w:rPr>
                <w:b/>
                <w:noProof/>
                <w:sz w:val="20"/>
                <w:szCs w:val="20"/>
                <w:lang w:eastAsia="es-ES"/>
              </w:rPr>
            </w:pPr>
          </w:p>
          <w:p w:rsidR="002740A3" w:rsidRDefault="002740A3" w:rsidP="00D37027">
            <w:pPr>
              <w:rPr>
                <w:rFonts w:eastAsia="Times New Roman" w:cstheme="minorHAnsi"/>
                <w:sz w:val="16"/>
                <w:szCs w:val="16"/>
                <w:lang w:eastAsia="es-EC"/>
              </w:rPr>
            </w:pPr>
          </w:p>
          <w:p w:rsidR="002740A3" w:rsidRDefault="002740A3" w:rsidP="00D37027">
            <w:pPr>
              <w:rPr>
                <w:rFonts w:eastAsia="Times New Roman" w:cstheme="minorHAnsi"/>
                <w:sz w:val="16"/>
                <w:szCs w:val="16"/>
                <w:lang w:eastAsia="es-EC"/>
              </w:rPr>
            </w:pPr>
          </w:p>
          <w:p w:rsidR="002740A3" w:rsidRDefault="002740A3" w:rsidP="009241A4">
            <w:pPr>
              <w:ind w:left="318" w:hanging="318"/>
              <w:jc w:val="center"/>
              <w:rPr>
                <w:rFonts w:eastAsia="Times New Roman" w:cstheme="minorHAnsi"/>
                <w:sz w:val="16"/>
                <w:szCs w:val="16"/>
                <w:lang w:eastAsia="es-EC"/>
              </w:rPr>
            </w:pPr>
            <w:r>
              <w:rPr>
                <w:noProof/>
                <w:lang w:val="es-EC" w:eastAsia="es-EC"/>
              </w:rPr>
              <w:drawing>
                <wp:inline distT="0" distB="0" distL="0" distR="0" wp14:anchorId="6C53F980" wp14:editId="6C979AB5">
                  <wp:extent cx="3286125" cy="2507061"/>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6125" cy="2507061"/>
                          </a:xfrm>
                          <a:prstGeom prst="rect">
                            <a:avLst/>
                          </a:prstGeom>
                          <a:noFill/>
                          <a:ln>
                            <a:noFill/>
                          </a:ln>
                        </pic:spPr>
                      </pic:pic>
                    </a:graphicData>
                  </a:graphic>
                </wp:inline>
              </w:drawing>
            </w:r>
          </w:p>
          <w:p w:rsidR="006500AD" w:rsidRDefault="006500AD" w:rsidP="00EF178D">
            <w:pPr>
              <w:jc w:val="both"/>
              <w:rPr>
                <w:rFonts w:eastAsia="Times New Roman" w:cstheme="minorHAnsi"/>
                <w:b/>
                <w:sz w:val="16"/>
                <w:szCs w:val="16"/>
                <w:lang w:val="es-EC" w:eastAsia="es-EC"/>
              </w:rPr>
            </w:pPr>
          </w:p>
          <w:p w:rsidR="00276E05" w:rsidRPr="006500AD" w:rsidRDefault="00276E05" w:rsidP="00EF178D">
            <w:pPr>
              <w:jc w:val="both"/>
              <w:rPr>
                <w:rFonts w:eastAsia="Times New Roman" w:cstheme="minorHAnsi"/>
                <w:b/>
                <w:sz w:val="16"/>
                <w:szCs w:val="16"/>
                <w:lang w:val="es-EC" w:eastAsia="es-EC"/>
              </w:rPr>
            </w:pPr>
          </w:p>
          <w:p w:rsidR="00495493" w:rsidRPr="00684F91" w:rsidRDefault="00276E05" w:rsidP="00276E05">
            <w:pPr>
              <w:ind w:firstLine="65"/>
              <w:jc w:val="center"/>
              <w:rPr>
                <w:rFonts w:eastAsia="Times New Roman" w:cstheme="minorHAnsi"/>
                <w:sz w:val="16"/>
                <w:szCs w:val="16"/>
                <w:lang w:val="es-EC" w:eastAsia="es-EC"/>
              </w:rPr>
            </w:pPr>
            <w:r>
              <w:rPr>
                <w:b/>
                <w:noProof/>
                <w:sz w:val="20"/>
                <w:szCs w:val="20"/>
                <w:lang w:eastAsia="es-ES"/>
              </w:rPr>
              <w:t xml:space="preserve">                                                                                         FIGURA No.2</w:t>
            </w:r>
          </w:p>
          <w:p w:rsidR="00495493" w:rsidRPr="00684F91" w:rsidRDefault="00495493" w:rsidP="00920524">
            <w:pPr>
              <w:ind w:firstLine="65"/>
              <w:rPr>
                <w:rFonts w:eastAsia="Times New Roman" w:cstheme="minorHAnsi"/>
                <w:sz w:val="16"/>
                <w:szCs w:val="16"/>
                <w:lang w:val="es-EC" w:eastAsia="es-EC"/>
              </w:rPr>
            </w:pPr>
          </w:p>
          <w:p w:rsidR="00495493" w:rsidRPr="00684F91" w:rsidRDefault="00EF178D" w:rsidP="00EF178D">
            <w:pPr>
              <w:ind w:firstLine="65"/>
              <w:jc w:val="center"/>
              <w:rPr>
                <w:rFonts w:eastAsia="Times New Roman" w:cstheme="minorHAnsi"/>
                <w:sz w:val="16"/>
                <w:szCs w:val="16"/>
                <w:lang w:val="es-EC" w:eastAsia="es-EC"/>
              </w:rPr>
            </w:pPr>
            <w:r>
              <w:rPr>
                <w:noProof/>
                <w:lang w:val="es-EC" w:eastAsia="es-EC"/>
              </w:rPr>
              <w:drawing>
                <wp:inline distT="0" distB="0" distL="0" distR="0" wp14:anchorId="0F1711A9" wp14:editId="030D3646">
                  <wp:extent cx="3589506" cy="202393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0400" cy="2024438"/>
                          </a:xfrm>
                          <a:prstGeom prst="rect">
                            <a:avLst/>
                          </a:prstGeom>
                          <a:noFill/>
                          <a:ln>
                            <a:noFill/>
                          </a:ln>
                        </pic:spPr>
                      </pic:pic>
                    </a:graphicData>
                  </a:graphic>
                </wp:inline>
              </w:drawing>
            </w:r>
          </w:p>
          <w:p w:rsidR="00DB391A" w:rsidRDefault="00DB391A" w:rsidP="00860199">
            <w:pPr>
              <w:rPr>
                <w:rFonts w:eastAsia="Times New Roman" w:cstheme="minorHAnsi"/>
                <w:sz w:val="16"/>
                <w:szCs w:val="16"/>
                <w:lang w:val="es-EC" w:eastAsia="es-EC"/>
              </w:rPr>
            </w:pPr>
          </w:p>
          <w:p w:rsidR="00DB391A" w:rsidRDefault="00DB391A" w:rsidP="00860199">
            <w:pPr>
              <w:rPr>
                <w:rFonts w:eastAsia="Times New Roman" w:cstheme="minorHAnsi"/>
                <w:sz w:val="16"/>
                <w:szCs w:val="16"/>
                <w:lang w:val="es-EC" w:eastAsia="es-EC"/>
              </w:rPr>
            </w:pPr>
          </w:p>
          <w:p w:rsidR="00541616" w:rsidRDefault="00541616"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AF7734" w:rsidRDefault="00AF7734" w:rsidP="00860199">
            <w:pPr>
              <w:rPr>
                <w:rFonts w:eastAsia="Times New Roman" w:cstheme="minorHAnsi"/>
                <w:sz w:val="16"/>
                <w:szCs w:val="16"/>
                <w:lang w:val="es-EC" w:eastAsia="es-EC"/>
              </w:rPr>
            </w:pPr>
          </w:p>
          <w:p w:rsidR="00E654EE" w:rsidRDefault="00E654EE" w:rsidP="00860199">
            <w:pPr>
              <w:rPr>
                <w:rFonts w:eastAsia="Times New Roman" w:cstheme="minorHAnsi"/>
                <w:sz w:val="16"/>
                <w:szCs w:val="16"/>
                <w:lang w:val="es-EC" w:eastAsia="es-EC"/>
              </w:rPr>
            </w:pPr>
          </w:p>
          <w:p w:rsidR="00495493" w:rsidRPr="00684F91" w:rsidRDefault="00495493" w:rsidP="003C785D">
            <w:pPr>
              <w:rPr>
                <w:rFonts w:eastAsia="Times New Roman" w:cstheme="minorHAnsi"/>
                <w:sz w:val="16"/>
                <w:szCs w:val="16"/>
                <w:lang w:val="es-EC" w:eastAsia="es-EC"/>
              </w:rPr>
            </w:pPr>
          </w:p>
        </w:tc>
      </w:tr>
      <w:tr w:rsidR="003C785D" w:rsidRPr="00684F91" w:rsidTr="00E949C0">
        <w:tc>
          <w:tcPr>
            <w:tcW w:w="10682" w:type="dxa"/>
            <w:gridSpan w:val="2"/>
            <w:shd w:val="pct10" w:color="auto" w:fill="auto"/>
          </w:tcPr>
          <w:p w:rsidR="003C785D" w:rsidRPr="003C785D" w:rsidRDefault="003C785D" w:rsidP="00920524">
            <w:pPr>
              <w:ind w:firstLine="65"/>
              <w:rPr>
                <w:rFonts w:eastAsia="Times New Roman" w:cstheme="minorHAnsi"/>
                <w:b/>
                <w:sz w:val="16"/>
                <w:szCs w:val="16"/>
                <w:lang w:val="es-EC" w:eastAsia="es-EC"/>
              </w:rPr>
            </w:pPr>
            <w:r>
              <w:rPr>
                <w:rFonts w:eastAsia="Times New Roman" w:cstheme="minorHAnsi"/>
                <w:b/>
                <w:sz w:val="18"/>
                <w:szCs w:val="16"/>
                <w:lang w:val="es-EC" w:eastAsia="es-EC"/>
              </w:rPr>
              <w:lastRenderedPageBreak/>
              <w:t>DESARROLLO DE LA TAREA</w:t>
            </w:r>
          </w:p>
        </w:tc>
      </w:tr>
      <w:tr w:rsidR="003C785D" w:rsidRPr="00684F91" w:rsidTr="003C785D">
        <w:tc>
          <w:tcPr>
            <w:tcW w:w="1809" w:type="dxa"/>
            <w:shd w:val="pct10" w:color="auto" w:fill="auto"/>
          </w:tcPr>
          <w:p w:rsidR="003C785D" w:rsidRDefault="003C785D" w:rsidP="003C785D">
            <w:pPr>
              <w:ind w:left="490" w:hanging="425"/>
              <w:rPr>
                <w:rFonts w:eastAsia="Times New Roman" w:cstheme="minorHAnsi"/>
                <w:sz w:val="16"/>
                <w:szCs w:val="16"/>
                <w:lang w:val="es-EC" w:eastAsia="es-EC"/>
              </w:rPr>
            </w:pPr>
            <w:r w:rsidRPr="00684F91">
              <w:rPr>
                <w:rFonts w:eastAsia="Times New Roman" w:cstheme="minorHAnsi"/>
                <w:sz w:val="16"/>
                <w:szCs w:val="16"/>
                <w:lang w:val="es-EC" w:eastAsia="es-EC"/>
              </w:rPr>
              <w:t>1.  Investigue en</w:t>
            </w:r>
            <w:r>
              <w:rPr>
                <w:rFonts w:eastAsia="Times New Roman" w:cstheme="minorHAnsi"/>
                <w:sz w:val="16"/>
                <w:szCs w:val="16"/>
                <w:lang w:val="es-EC" w:eastAsia="es-EC"/>
              </w:rPr>
              <w:t xml:space="preserve"> la web  sobre : </w:t>
            </w:r>
          </w:p>
          <w:p w:rsidR="003C785D" w:rsidRPr="00684F91" w:rsidRDefault="003C785D" w:rsidP="003C785D">
            <w:pPr>
              <w:ind w:left="490" w:hanging="425"/>
              <w:rPr>
                <w:rFonts w:cstheme="minorHAnsi"/>
                <w:sz w:val="16"/>
                <w:szCs w:val="16"/>
              </w:rPr>
            </w:pPr>
            <w:r>
              <w:rPr>
                <w:rFonts w:cstheme="minorHAnsi"/>
                <w:sz w:val="16"/>
                <w:szCs w:val="16"/>
              </w:rPr>
              <w:t xml:space="preserve">1.5      </w:t>
            </w:r>
            <w:r w:rsidRPr="00684F91">
              <w:rPr>
                <w:rFonts w:cstheme="minorHAnsi"/>
                <w:sz w:val="16"/>
                <w:szCs w:val="16"/>
              </w:rPr>
              <w:t xml:space="preserve">Objetivos e instrumentos de la macroeconomía. </w:t>
            </w:r>
          </w:p>
          <w:p w:rsidR="003C785D" w:rsidRPr="00684F91" w:rsidRDefault="003C785D" w:rsidP="003C785D">
            <w:pPr>
              <w:ind w:left="490" w:hanging="425"/>
              <w:rPr>
                <w:rFonts w:cstheme="minorHAnsi"/>
                <w:sz w:val="16"/>
                <w:szCs w:val="16"/>
              </w:rPr>
            </w:pPr>
            <w:r w:rsidRPr="00684F91">
              <w:rPr>
                <w:rFonts w:cstheme="minorHAnsi"/>
                <w:sz w:val="16"/>
                <w:szCs w:val="16"/>
              </w:rPr>
              <w:t>1.6</w:t>
            </w:r>
            <w:r w:rsidRPr="00684F91">
              <w:rPr>
                <w:rFonts w:cstheme="minorHAnsi"/>
                <w:sz w:val="16"/>
                <w:szCs w:val="16"/>
              </w:rPr>
              <w:tab/>
            </w:r>
            <w:r>
              <w:rPr>
                <w:rFonts w:cstheme="minorHAnsi"/>
                <w:sz w:val="16"/>
                <w:szCs w:val="16"/>
              </w:rPr>
              <w:t xml:space="preserve"> </w:t>
            </w:r>
            <w:r w:rsidRPr="00684F91">
              <w:rPr>
                <w:rFonts w:cstheme="minorHAnsi"/>
                <w:sz w:val="16"/>
                <w:szCs w:val="16"/>
              </w:rPr>
              <w:t>Papel del gobierno en la economía.</w:t>
            </w:r>
          </w:p>
          <w:p w:rsidR="003C785D" w:rsidRPr="00684F91" w:rsidRDefault="003C785D" w:rsidP="003C785D">
            <w:pPr>
              <w:ind w:left="490" w:hanging="425"/>
              <w:rPr>
                <w:rFonts w:cstheme="minorHAnsi"/>
                <w:sz w:val="16"/>
                <w:szCs w:val="16"/>
              </w:rPr>
            </w:pPr>
            <w:r w:rsidRPr="00684F91">
              <w:rPr>
                <w:rFonts w:cstheme="minorHAnsi"/>
                <w:sz w:val="16"/>
                <w:szCs w:val="16"/>
              </w:rPr>
              <w:t xml:space="preserve">1.7    </w:t>
            </w:r>
            <w:r>
              <w:rPr>
                <w:rFonts w:cstheme="minorHAnsi"/>
                <w:sz w:val="16"/>
                <w:szCs w:val="16"/>
              </w:rPr>
              <w:t xml:space="preserve">   </w:t>
            </w:r>
            <w:r w:rsidRPr="00684F91">
              <w:rPr>
                <w:rFonts w:cstheme="minorHAnsi"/>
                <w:sz w:val="16"/>
                <w:szCs w:val="16"/>
              </w:rPr>
              <w:t>La política económica.</w:t>
            </w:r>
          </w:p>
          <w:p w:rsidR="003C785D" w:rsidRDefault="003C785D" w:rsidP="003C785D">
            <w:pPr>
              <w:ind w:left="490" w:hanging="425"/>
              <w:rPr>
                <w:rFonts w:cstheme="minorHAnsi"/>
                <w:sz w:val="16"/>
                <w:szCs w:val="16"/>
              </w:rPr>
            </w:pPr>
            <w:r w:rsidRPr="00684F91">
              <w:rPr>
                <w:rFonts w:cstheme="minorHAnsi"/>
                <w:sz w:val="16"/>
                <w:szCs w:val="16"/>
              </w:rPr>
              <w:t xml:space="preserve">1.8  </w:t>
            </w:r>
            <w:r>
              <w:rPr>
                <w:rFonts w:cstheme="minorHAnsi"/>
                <w:sz w:val="16"/>
                <w:szCs w:val="16"/>
              </w:rPr>
              <w:t xml:space="preserve">    </w:t>
            </w:r>
            <w:r w:rsidRPr="00684F91">
              <w:rPr>
                <w:rFonts w:cstheme="minorHAnsi"/>
                <w:sz w:val="16"/>
                <w:szCs w:val="16"/>
              </w:rPr>
              <w:t xml:space="preserve"> El entorno macroeconómico</w:t>
            </w:r>
            <w:r>
              <w:rPr>
                <w:rFonts w:cstheme="minorHAnsi"/>
                <w:sz w:val="16"/>
                <w:szCs w:val="16"/>
              </w:rPr>
              <w:t xml:space="preserve">  </w:t>
            </w:r>
          </w:p>
          <w:p w:rsidR="003C785D" w:rsidRPr="003C785D" w:rsidRDefault="003C785D" w:rsidP="00CF7663">
            <w:pPr>
              <w:rPr>
                <w:rFonts w:cstheme="minorHAnsi"/>
                <w:b/>
                <w:sz w:val="16"/>
                <w:szCs w:val="16"/>
              </w:rPr>
            </w:pPr>
          </w:p>
        </w:tc>
        <w:tc>
          <w:tcPr>
            <w:tcW w:w="8873" w:type="dxa"/>
            <w:shd w:val="clear" w:color="auto" w:fill="FFFFFF" w:themeFill="background1"/>
            <w:vAlign w:val="center"/>
          </w:tcPr>
          <w:p w:rsidR="003C785D" w:rsidRPr="003C785D" w:rsidRDefault="004C7CD8" w:rsidP="003C785D">
            <w:pPr>
              <w:jc w:val="center"/>
              <w:rPr>
                <w:rFonts w:ascii="Times New Roman" w:hAnsi="Times New Roman" w:cs="Times New Roman"/>
                <w:b/>
              </w:rPr>
            </w:pPr>
            <w:r w:rsidRPr="003C785D">
              <w:rPr>
                <w:rFonts w:ascii="Times New Roman" w:hAnsi="Times New Roman" w:cs="Times New Roman"/>
                <w:b/>
                <w:sz w:val="28"/>
              </w:rPr>
              <w:t>OBJETIVOS E INSTRUMENTOS DE LA MACROECONOMÍA</w:t>
            </w:r>
          </w:p>
          <w:p w:rsidR="003C785D" w:rsidRDefault="003C785D" w:rsidP="003C785D">
            <w:pPr>
              <w:pStyle w:val="NormalWeb"/>
              <w:jc w:val="both"/>
            </w:pPr>
            <w:r>
              <w:rPr>
                <w:b/>
                <w:bCs/>
              </w:rPr>
              <w:t>1.- Objetivos de la macroeconomía.</w:t>
            </w:r>
          </w:p>
          <w:p w:rsidR="003C785D" w:rsidRDefault="003C785D" w:rsidP="003C785D">
            <w:pPr>
              <w:pStyle w:val="NormalWeb"/>
              <w:jc w:val="both"/>
            </w:pPr>
            <w:r>
              <w:t>La macroeconomía es aquella parte de la Economía que se ocupa de analizar las relaciones existentes entre las variables y/o las magnitudes macroeconómicas más significativas, también llamadas por los economistas “agregados económicos”.</w:t>
            </w:r>
          </w:p>
          <w:p w:rsidR="003C785D" w:rsidRDefault="003C785D" w:rsidP="003C785D">
            <w:pPr>
              <w:pStyle w:val="NormalWeb"/>
              <w:jc w:val="both"/>
            </w:pPr>
            <w:r>
              <w:rPr>
                <w:u w:val="single"/>
              </w:rPr>
              <w:t>1.1.- El objetivo del pleno empleo</w:t>
            </w:r>
            <w:r>
              <w:t>.</w:t>
            </w:r>
          </w:p>
          <w:p w:rsidR="003C785D" w:rsidRDefault="003C785D" w:rsidP="003C785D">
            <w:pPr>
              <w:pStyle w:val="NormalWeb"/>
              <w:jc w:val="both"/>
            </w:pPr>
            <w:r>
              <w:t>El objetivo del pleno empleo de los recursos productivos (particularmente humanos) destaca con luz propia.</w:t>
            </w:r>
          </w:p>
          <w:p w:rsidR="003C785D" w:rsidRDefault="003C785D" w:rsidP="003C785D">
            <w:pPr>
              <w:pStyle w:val="NormalWeb"/>
              <w:jc w:val="both"/>
            </w:pPr>
            <w:r>
              <w:t>El eventual desempleo de recursos humanos, será algo más que una mera estadística, ya que generará una pérdida de producción corriente que será absolutamente irrecuperable.</w:t>
            </w:r>
          </w:p>
          <w:p w:rsidR="003C785D" w:rsidRDefault="003C785D" w:rsidP="003C785D">
            <w:pPr>
              <w:pStyle w:val="NormalWeb"/>
              <w:jc w:val="both"/>
            </w:pPr>
            <w:r>
              <w:rPr>
                <w:b/>
                <w:bCs/>
              </w:rPr>
              <w:t>Población activa</w:t>
            </w:r>
            <w:r>
              <w:t>: Fracción de la población de un país que, estando en condiciones legales de trabajar (&gt; 18 años) trabaja o desea hacerlo.</w:t>
            </w:r>
          </w:p>
          <w:p w:rsidR="003C785D" w:rsidRDefault="003C785D" w:rsidP="003C785D">
            <w:pPr>
              <w:pStyle w:val="NormalWeb"/>
              <w:jc w:val="both"/>
            </w:pPr>
            <w:r>
              <w:rPr>
                <w:b/>
                <w:bCs/>
              </w:rPr>
              <w:t>Población desempleada</w:t>
            </w:r>
            <w:r>
              <w:t>: Fracción de la población de un país que se caracterizará no solo por no tener empleo, sino también por buscarlo activamente.</w:t>
            </w:r>
          </w:p>
          <w:p w:rsidR="003C785D" w:rsidRDefault="003C785D" w:rsidP="003C785D">
            <w:pPr>
              <w:pStyle w:val="NormalWeb"/>
              <w:jc w:val="both"/>
            </w:pPr>
            <w:r>
              <w:t>La economía siempre generará desempleo en ciertas industrias o empresas en declive y generará nuevos empleos en las empresas más pujantes.</w:t>
            </w:r>
          </w:p>
          <w:p w:rsidR="003C785D" w:rsidRDefault="003C785D" w:rsidP="003C785D">
            <w:pPr>
              <w:pStyle w:val="NormalWeb"/>
              <w:jc w:val="both"/>
            </w:pPr>
            <w:r>
              <w:rPr>
                <w:b/>
                <w:bCs/>
              </w:rPr>
              <w:t>Desempleo estructural</w:t>
            </w:r>
            <w:r>
              <w:t>: Desempleo generado por esas empresas en declive por el proceso dinámico de la tecnología y de los mercados.</w:t>
            </w:r>
          </w:p>
          <w:p w:rsidR="003C785D" w:rsidRDefault="003C785D" w:rsidP="003C785D">
            <w:pPr>
              <w:pStyle w:val="NormalWeb"/>
              <w:jc w:val="both"/>
            </w:pPr>
            <w:r>
              <w:rPr>
                <w:b/>
                <w:bCs/>
              </w:rPr>
              <w:t>Desempleo friccional</w:t>
            </w:r>
            <w:r>
              <w:t>: Desempleo que se produce como consecuencia de los eventuales cambios de ocupación individuales que protagonizarán algunos trabajadores a fin de mejorar su situación personal o familiar.</w:t>
            </w:r>
          </w:p>
          <w:p w:rsidR="003C785D" w:rsidRDefault="003C785D" w:rsidP="003C785D">
            <w:pPr>
              <w:pStyle w:val="NormalWeb"/>
              <w:jc w:val="both"/>
            </w:pPr>
            <w:r>
              <w:rPr>
                <w:b/>
                <w:bCs/>
              </w:rPr>
              <w:t>Desempleo natural</w:t>
            </w:r>
            <w:r>
              <w:t xml:space="preserve"> = Desempleo estructural + Desempleo friccional.</w:t>
            </w:r>
          </w:p>
          <w:p w:rsidR="003C785D" w:rsidRDefault="003C785D" w:rsidP="003C785D">
            <w:pPr>
              <w:pStyle w:val="NormalWeb"/>
              <w:jc w:val="both"/>
            </w:pPr>
            <w:r>
              <w:rPr>
                <w:b/>
                <w:bCs/>
              </w:rPr>
              <w:t>Desempleo actual</w:t>
            </w:r>
            <w:r>
              <w:t>: Volumen de desempleados medido periódicamente por las agencias gubernamentales.</w:t>
            </w:r>
          </w:p>
          <w:p w:rsidR="003C785D" w:rsidRDefault="003C785D" w:rsidP="003C785D">
            <w:pPr>
              <w:pStyle w:val="NormalWeb"/>
              <w:jc w:val="both"/>
            </w:pPr>
            <w:r>
              <w:rPr>
                <w:b/>
                <w:bCs/>
              </w:rPr>
              <w:t>Desempleo cíclico</w:t>
            </w:r>
            <w:r>
              <w:t>: Volumen de desempleados involuntariamente en función de las circunstancias cíclicas adversas.</w:t>
            </w:r>
          </w:p>
          <w:p w:rsidR="003C785D" w:rsidRDefault="003C785D" w:rsidP="003C785D">
            <w:pPr>
              <w:pStyle w:val="NormalWeb"/>
              <w:jc w:val="both"/>
            </w:pPr>
            <w:r>
              <w:rPr>
                <w:b/>
                <w:bCs/>
              </w:rPr>
              <w:t>Desempleo natural</w:t>
            </w:r>
            <w:r>
              <w:t xml:space="preserve"> = Desempleo actual - Desempleo cíclico.</w:t>
            </w:r>
          </w:p>
          <w:p w:rsidR="003C785D" w:rsidRDefault="003C785D" w:rsidP="003C785D">
            <w:pPr>
              <w:pStyle w:val="NormalWeb"/>
              <w:jc w:val="both"/>
            </w:pPr>
            <w:r>
              <w:t>Desempleo</w:t>
            </w:r>
          </w:p>
          <w:p w:rsidR="003C785D" w:rsidRDefault="003C785D" w:rsidP="003C785D">
            <w:pPr>
              <w:pStyle w:val="NormalWeb"/>
              <w:jc w:val="both"/>
            </w:pPr>
            <w:r>
              <w:rPr>
                <w:b/>
                <w:bCs/>
              </w:rPr>
              <w:t>Tasa de desempleo</w:t>
            </w:r>
            <w:r>
              <w:t xml:space="preserve"> = -------------------- x 100</w:t>
            </w:r>
          </w:p>
          <w:p w:rsidR="003C785D" w:rsidRDefault="003C785D" w:rsidP="003C785D">
            <w:pPr>
              <w:pStyle w:val="NormalWeb"/>
              <w:jc w:val="both"/>
            </w:pPr>
            <w:r>
              <w:t xml:space="preserve">Población activa </w:t>
            </w:r>
          </w:p>
          <w:p w:rsidR="003C785D" w:rsidRDefault="003C785D" w:rsidP="003C785D">
            <w:pPr>
              <w:pStyle w:val="NormalWeb"/>
              <w:jc w:val="both"/>
            </w:pPr>
            <w:r>
              <w:t xml:space="preserve">Pleno empleo no acelerador de la inflación se da cuando la tasa de paro observada es equivalente o cercana a la tasa de paro natural, compatible con una inflación constante. </w:t>
            </w:r>
          </w:p>
          <w:p w:rsidR="003C785D" w:rsidRDefault="003C785D" w:rsidP="003C785D">
            <w:pPr>
              <w:pStyle w:val="NormalWeb"/>
              <w:jc w:val="both"/>
            </w:pPr>
            <w:r>
              <w:rPr>
                <w:u w:val="single"/>
              </w:rPr>
              <w:t>1.2. El objetivo de la estabilidad de los precios</w:t>
            </w:r>
            <w:r>
              <w:t xml:space="preserve">. </w:t>
            </w:r>
          </w:p>
          <w:p w:rsidR="003C785D" w:rsidRDefault="003C785D" w:rsidP="003C785D">
            <w:pPr>
              <w:pStyle w:val="NormalWeb"/>
              <w:jc w:val="both"/>
            </w:pPr>
            <w:r>
              <w:t xml:space="preserve">La estabilidad de los precios equivale a la ausencia de inflación o de deflación. Interesa </w:t>
            </w:r>
            <w:r>
              <w:lastRenderedPageBreak/>
              <w:t>más conocer la tasa de inflación que la evolución del IPC. Dicha tasa se calcula comparando los índices calculados en distintos momentos temporales.</w:t>
            </w:r>
          </w:p>
          <w:p w:rsidR="003C785D" w:rsidRDefault="003C785D" w:rsidP="003C785D">
            <w:pPr>
              <w:pStyle w:val="NormalWeb"/>
              <w:jc w:val="both"/>
            </w:pPr>
            <w:r>
              <w:t>IPC (1995) - IPC (1994)</w:t>
            </w:r>
          </w:p>
          <w:p w:rsidR="003C785D" w:rsidRDefault="003C785D" w:rsidP="003C785D">
            <w:pPr>
              <w:pStyle w:val="NormalWeb"/>
              <w:jc w:val="both"/>
            </w:pPr>
            <w:r>
              <w:t xml:space="preserve">Tasa de Inflación 1995 = ------------------------------ x 100 </w:t>
            </w:r>
          </w:p>
          <w:p w:rsidR="003C785D" w:rsidRDefault="003C785D" w:rsidP="003C785D">
            <w:pPr>
              <w:pStyle w:val="NormalWeb"/>
              <w:jc w:val="both"/>
            </w:pPr>
            <w:r>
              <w:t>IPC (1994)</w:t>
            </w:r>
          </w:p>
          <w:p w:rsidR="003C785D" w:rsidRDefault="003C785D" w:rsidP="003C785D">
            <w:pPr>
              <w:pStyle w:val="NormalWeb"/>
              <w:jc w:val="both"/>
            </w:pPr>
            <w:r>
              <w:t>Para que pueda hablarse de deflación se requiere que la tasa de inflación sea decreciente durante un lapso temporal apreciable. Es un objetivo importante porque cuando la tasa de inflación sea elevada y además creciente, pueden producirse fenómenos de desintegración económica y social sumamente desfavorables (</w:t>
            </w:r>
            <w:proofErr w:type="spellStart"/>
            <w:r>
              <w:t>Ej</w:t>
            </w:r>
            <w:proofErr w:type="spellEnd"/>
            <w:r>
              <w:t xml:space="preserve"> Alemania).</w:t>
            </w:r>
          </w:p>
          <w:p w:rsidR="003C785D" w:rsidRDefault="003C785D" w:rsidP="003C785D">
            <w:pPr>
              <w:pStyle w:val="NormalWeb"/>
              <w:jc w:val="both"/>
            </w:pPr>
            <w:r>
              <w:rPr>
                <w:u w:val="single"/>
              </w:rPr>
              <w:t>1.3.- El objetivo del crecimiento económico</w:t>
            </w:r>
            <w:r>
              <w:t>.</w:t>
            </w:r>
          </w:p>
          <w:p w:rsidR="003C785D" w:rsidRDefault="003C785D" w:rsidP="003C785D">
            <w:pPr>
              <w:pStyle w:val="NormalWeb"/>
              <w:jc w:val="both"/>
            </w:pPr>
            <w:r>
              <w:t>Este objetivo consiste en hacer que la capacidad productiva, o la producción potencial de la economía, vaya elevándose paulatinamente; es decir que la FPP se desplace hacia el nordeste a una cierta velocidad. Este desplazamiento se llama “crecimiento económico potencial”.</w:t>
            </w:r>
          </w:p>
          <w:p w:rsidR="003C785D" w:rsidRDefault="003C785D" w:rsidP="003C785D">
            <w:pPr>
              <w:pStyle w:val="NormalWeb"/>
              <w:jc w:val="both"/>
            </w:pPr>
            <w:r>
              <w:t>Ese crecimiento potencial derivará del crecimiento de la Población Activa, del incremento de la productividad del trabajo y del crecimiento de la calidad y cantidad del stock de capital físico existente.</w:t>
            </w:r>
          </w:p>
          <w:p w:rsidR="003C785D" w:rsidRDefault="003C785D" w:rsidP="003C785D">
            <w:pPr>
              <w:pStyle w:val="NormalWeb"/>
              <w:jc w:val="both"/>
            </w:pPr>
            <w:r>
              <w:t>No es lo mismo crecimiento económico potencial que evolución al alza del PIB efectivo real en un periodo de tiempo concreto.</w:t>
            </w:r>
          </w:p>
          <w:p w:rsidR="003C785D" w:rsidRDefault="003C785D" w:rsidP="003C785D">
            <w:pPr>
              <w:pStyle w:val="NormalWeb"/>
              <w:jc w:val="both"/>
            </w:pPr>
            <w:r>
              <w:rPr>
                <w:b/>
                <w:bCs/>
              </w:rPr>
              <w:t>El PIB potencial</w:t>
            </w:r>
            <w:r>
              <w:t xml:space="preserve"> es la suma de todos los bienes y servicios finales “producibles” en el interior de una economía durante un año valorados a precios de año base y condicionados a que no se acelere la tasa de inflación.</w:t>
            </w:r>
          </w:p>
          <w:p w:rsidR="003C785D" w:rsidRDefault="003C785D" w:rsidP="003C785D">
            <w:pPr>
              <w:pStyle w:val="NormalWeb"/>
              <w:jc w:val="both"/>
            </w:pPr>
            <w:r>
              <w:rPr>
                <w:b/>
                <w:bCs/>
              </w:rPr>
              <w:t>El PIB real</w:t>
            </w:r>
            <w:r>
              <w:t xml:space="preserve"> es la suma de todos los bienes y servicios finales “producidos de hecho” en el interior de una economía durante </w:t>
            </w:r>
            <w:r w:rsidR="004C7CD8">
              <w:t>unos años valorados</w:t>
            </w:r>
            <w:r>
              <w:t xml:space="preserve"> a precios del año base.</w:t>
            </w:r>
          </w:p>
          <w:p w:rsidR="003C785D" w:rsidRDefault="003C785D" w:rsidP="003C785D">
            <w:pPr>
              <w:pStyle w:val="NormalWeb"/>
              <w:jc w:val="both"/>
            </w:pPr>
            <w:r>
              <w:t>Periodos de depresión: T.C. del PIB potencial &gt; T.C. del PIB real.</w:t>
            </w:r>
          </w:p>
          <w:p w:rsidR="003C785D" w:rsidRDefault="003C785D" w:rsidP="003C785D">
            <w:pPr>
              <w:pStyle w:val="NormalWeb"/>
              <w:jc w:val="both"/>
            </w:pPr>
            <w:r>
              <w:t>Periodos de auge: T.C. del PIB potencial &lt; T.C. del PIB real.</w:t>
            </w:r>
          </w:p>
          <w:p w:rsidR="003C785D" w:rsidRDefault="003C785D" w:rsidP="003C785D">
            <w:pPr>
              <w:pStyle w:val="NormalWeb"/>
              <w:jc w:val="both"/>
            </w:pPr>
            <w:r>
              <w:t xml:space="preserve">Los gobiernos desean acelerar al máximo el ritmo de crecimiento real de sus economías porque en la medida en que los PIB reales (potencial y observado) crezcan a la mayor velocidad posible, mayor será la tasa de crecimiento de la renta per </w:t>
            </w:r>
            <w:proofErr w:type="spellStart"/>
            <w:r>
              <w:t>cápìta</w:t>
            </w:r>
            <w:proofErr w:type="spellEnd"/>
            <w:r>
              <w:t xml:space="preserve"> y mayor será el bienestar medio alcanzable o alcanzado por los ciudadanos y atenuará los problemas distributivos (ricos y pobres, etc.).</w:t>
            </w:r>
          </w:p>
          <w:p w:rsidR="003C785D" w:rsidRDefault="003C785D" w:rsidP="003C785D">
            <w:pPr>
              <w:pStyle w:val="NormalWeb"/>
              <w:jc w:val="both"/>
            </w:pPr>
            <w:r>
              <w:rPr>
                <w:u w:val="single"/>
              </w:rPr>
              <w:t>1.4.- El objetivo del equilibrio en la Balanza de Pagos</w:t>
            </w:r>
            <w:r>
              <w:t>.</w:t>
            </w:r>
          </w:p>
          <w:p w:rsidR="003C785D" w:rsidRDefault="003C785D" w:rsidP="003C785D">
            <w:pPr>
              <w:pStyle w:val="NormalWeb"/>
              <w:jc w:val="both"/>
            </w:pPr>
            <w:r>
              <w:t>Si no hay desempleo y hay una estabilidad razonable de precios, el equilibrio externo o de Balanza de Pagos quedará casi garantizado. Si un país acumula fuertes tasas de inflación y los demás no, el país exportaría cada vez menos e importaría cada vez más, lo que a medio plazo forzaría la devaluación de su moneda.</w:t>
            </w:r>
          </w:p>
          <w:p w:rsidR="003C785D" w:rsidRDefault="00660E80"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 xml:space="preserve">2.- </w:t>
            </w:r>
            <w:r w:rsidR="003C785D">
              <w:rPr>
                <w:rFonts w:ascii="Times New Roman" w:eastAsia="Times New Roman" w:hAnsi="Times New Roman" w:cs="Times New Roman"/>
                <w:b/>
                <w:bCs/>
                <w:sz w:val="24"/>
                <w:szCs w:val="24"/>
                <w:lang w:eastAsia="es-PE"/>
              </w:rPr>
              <w:t xml:space="preserve">Instrumentos de la macroeconomía </w:t>
            </w:r>
            <w:bookmarkStart w:id="0" w:name="2"/>
            <w:bookmarkEnd w:id="0"/>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Los principales instrumentos o medidas de que disponen las economías modernas de una </w:t>
            </w:r>
            <w:r>
              <w:rPr>
                <w:rFonts w:ascii="Times New Roman" w:eastAsia="Times New Roman" w:hAnsi="Times New Roman" w:cs="Times New Roman"/>
                <w:sz w:val="24"/>
                <w:szCs w:val="24"/>
                <w:lang w:eastAsia="es-PE"/>
              </w:rPr>
              <w:lastRenderedPageBreak/>
              <w:t>amplia variedad de medidas utilizadas y mediante los cuales el estado puede influir en el ritmo y en el rumbo de la actividad económica son:</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La política fiscal, la política monetaria, la política económica internacional y las políticas de rentas. </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La política fiscal:</w:t>
            </w:r>
            <w:r>
              <w:rPr>
                <w:rFonts w:ascii="Times New Roman" w:eastAsia="Times New Roman" w:hAnsi="Times New Roman" w:cs="Times New Roman"/>
                <w:sz w:val="24"/>
                <w:szCs w:val="24"/>
                <w:lang w:eastAsia="es-PE"/>
              </w:rPr>
              <w:t xml:space="preserve"> son las medidas implementadas por el Gobierno tendientes a encauzar la economía hacia ciertas metas. Las herramientas fundamentales con que cuenta el Gobierno para ello, son el manejo del volumen y destino del gasto público. La política fiscal también incluye las formas de financiar los gastos de Gobierno. Por ejemplo, si la economía está entrando en una fase recesiva, el Gobierno puede disminuir los impuestos y aumentar el gasto, con el fin de expandir la demanda agregada y superar la recesión. Si existe un nivel de desempleo muy alto, puede procurar crear nuevos empleos y otorgar subsidios temporales a los desocupados; si existe una alta tasa de inflación, intentará reducir el gasto para contrarrestar posibles presiones de demanda y moderar las alzas de precios.</w:t>
            </w:r>
            <w:r>
              <w:rPr>
                <w:rFonts w:ascii="Times New Roman" w:eastAsia="Times New Roman" w:hAnsi="Times New Roman" w:cs="Times New Roman"/>
                <w:sz w:val="24"/>
                <w:szCs w:val="24"/>
                <w:lang w:eastAsia="es-PE"/>
              </w:rPr>
              <w:br/>
              <w:t>Los objetivos de la política pueden ser: moderar los ciclos económicos, procurar elevar el nivel de ingreso nacional, redistribuir el ingreso, proveer bienes públicos, aumentar el empleo, etc. No obstante, en ciertas situaciones, conseguir un objetivo de la política fiscal estará condicionado, en último término, por los objetivos generales de la política económica que persiga el Gobierno en un momento determinado.</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w:t>
            </w:r>
            <w:r>
              <w:rPr>
                <w:rFonts w:ascii="Times New Roman" w:eastAsia="Times New Roman" w:hAnsi="Times New Roman" w:cs="Times New Roman"/>
                <w:i/>
                <w:iCs/>
                <w:sz w:val="24"/>
                <w:szCs w:val="24"/>
                <w:lang w:eastAsia="es-PE"/>
              </w:rPr>
              <w:t>Concepto tomado de Banco de la república de Colombia. De4partamento de investigaciones económicas .Consultas frecuentes</w:t>
            </w:r>
            <w:r>
              <w:rPr>
                <w:rFonts w:ascii="Times New Roman" w:eastAsia="Times New Roman" w:hAnsi="Times New Roman" w:cs="Times New Roman"/>
                <w:sz w:val="24"/>
                <w:szCs w:val="24"/>
                <w:lang w:eastAsia="es-PE"/>
              </w:rPr>
              <w:t>"</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La política monetaria:</w:t>
            </w:r>
            <w:r>
              <w:rPr>
                <w:rFonts w:ascii="Times New Roman" w:eastAsia="Times New Roman" w:hAnsi="Times New Roman" w:cs="Times New Roman"/>
                <w:sz w:val="24"/>
                <w:szCs w:val="24"/>
                <w:lang w:eastAsia="es-PE"/>
              </w:rPr>
              <w:t xml:space="preserve"> es un conjunto de medidas de la autoridad monetaria cuyo objetivo principales es conseguir la estabilidad del valor del dinero y evitar desequilibrios prolongados en la balanza de pagos. Se utiliza principalmente para gestionar el dinero y el crédito de un país, regular la cantidad de dinero en una economía y controlar el sistema bancario. </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Alterando la oferta monetaria, el Banco Central de un país puede influir sobre las diversas variables financieras y económicas, como las tasas de interés, el crecimiento del PIB, tipos de cambio. Restringiendo la oferta monetaria, suben las tasas de interés y disminuye la inversión la cual se releja en la reducción en el PIB y en la inflación; de la misma manera ante una recesión el aumento de la oferta monetaria estimula la actividad económica.</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Está estrechamente ligada a la política cambiaria, para el control de la cantidad de dinero, y a la política fiscal, cuando la autoridad monetaria debe proveer créditos al sector fiscal o financiarle su déficit presupuestario. Los instrumentos utilizados por la política monetaria son las tasas de redescuento, las tasas de encaje, la emisión, controles sobre las tasas de interés y movimientos internacionales de capital y otros.</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La política económica internacional:</w:t>
            </w:r>
            <w:r>
              <w:rPr>
                <w:rFonts w:ascii="Times New Roman" w:eastAsia="Times New Roman" w:hAnsi="Times New Roman" w:cs="Times New Roman"/>
                <w:sz w:val="24"/>
                <w:szCs w:val="24"/>
                <w:lang w:eastAsia="es-PE"/>
              </w:rPr>
              <w:t xml:space="preserve"> a través de políticas comerciales como fijación de aranceles un país puede restringir o fomentar las importaciones y las exportaciones; las otras medidas dirigidas al sector exterior se relacionan con la gestión del mercado de divisas y la fijación, regulación o libertad del tipo de cambio. </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b/>
                <w:bCs/>
                <w:sz w:val="24"/>
                <w:szCs w:val="24"/>
                <w:lang w:eastAsia="es-PE"/>
              </w:rPr>
              <w:t>Las políticas de rentas:</w:t>
            </w:r>
            <w:r>
              <w:rPr>
                <w:rFonts w:ascii="Times New Roman" w:eastAsia="Times New Roman" w:hAnsi="Times New Roman" w:cs="Times New Roman"/>
                <w:sz w:val="24"/>
                <w:szCs w:val="24"/>
                <w:lang w:eastAsia="es-PE"/>
              </w:rPr>
              <w:t xml:space="preserve"> son políticas orientadas por los gobiernos para moderar la inflación, lo cual se hace por medidas directas como el control de salarios, o medidas monetarias o fiscales que reduzcan la demanda agregada. </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Igualmente a través de políticas de rentas, el gobierno busca la distribución de los recursos entre los bienes privados y los colectivos. Los impuestos afectan la economía </w:t>
            </w:r>
            <w:r>
              <w:rPr>
                <w:rFonts w:ascii="Times New Roman" w:eastAsia="Times New Roman" w:hAnsi="Times New Roman" w:cs="Times New Roman"/>
                <w:sz w:val="24"/>
                <w:szCs w:val="24"/>
                <w:lang w:eastAsia="es-PE"/>
              </w:rPr>
              <w:lastRenderedPageBreak/>
              <w:t xml:space="preserve">global, a través de los precios del mercado, reducen las rentas de los individuos y por ende la demanda de bienes y servicios, lo cual acaba reduciendo el PIB efectivo. También pueden reducirse para ofrecer incentivos a la inversión. </w:t>
            </w:r>
          </w:p>
          <w:p w:rsidR="003C785D" w:rsidRDefault="003C785D" w:rsidP="003C785D">
            <w:pPr>
              <w:spacing w:before="100" w:beforeAutospacing="1" w:after="100" w:afterAutospacing="1"/>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Las políticas de rentas son las más controvertidas, puesto que un país puede contener temporalmente la inflación controlando los precios y los salarios, pero se distorsionan los mercados y puede aumentar la ineficiencia económica. </w:t>
            </w:r>
          </w:p>
          <w:p w:rsidR="00660E80" w:rsidRPr="00660E80" w:rsidRDefault="004C7CD8" w:rsidP="00660E80">
            <w:pPr>
              <w:spacing w:before="100" w:beforeAutospacing="1" w:after="100" w:afterAutospacing="1"/>
              <w:jc w:val="center"/>
              <w:rPr>
                <w:rFonts w:ascii="Times New Roman" w:eastAsia="Times New Roman" w:hAnsi="Times New Roman" w:cs="Times New Roman"/>
                <w:b/>
                <w:sz w:val="44"/>
                <w:szCs w:val="24"/>
                <w:lang w:eastAsia="es-PE"/>
              </w:rPr>
            </w:pPr>
            <w:r w:rsidRPr="00660E80">
              <w:rPr>
                <w:rFonts w:ascii="Times New Roman" w:hAnsi="Times New Roman" w:cs="Times New Roman"/>
                <w:b/>
                <w:sz w:val="28"/>
                <w:szCs w:val="16"/>
              </w:rPr>
              <w:t>PAPEL DEL GOBIERNO EN LA ECONOMÍA</w:t>
            </w:r>
          </w:p>
          <w:p w:rsidR="00660E80" w:rsidRDefault="00660E80" w:rsidP="00660E80">
            <w:pPr>
              <w:spacing w:line="240" w:lineRule="atLeast"/>
              <w:jc w:val="both"/>
              <w:rPr>
                <w:rFonts w:ascii="Times New Roman" w:eastAsia="Times New Roman" w:hAnsi="Times New Roman" w:cs="Times New Roman"/>
                <w:sz w:val="24"/>
                <w:szCs w:val="24"/>
                <w:lang w:eastAsia="es-PE"/>
              </w:rPr>
            </w:pPr>
            <w:r w:rsidRPr="00660E80">
              <w:rPr>
                <w:rFonts w:ascii="Times New Roman" w:eastAsia="Times New Roman" w:hAnsi="Times New Roman" w:cs="Times New Roman"/>
                <w:sz w:val="24"/>
                <w:szCs w:val="24"/>
                <w:lang w:eastAsia="es-PE"/>
              </w:rPr>
              <w:t xml:space="preserve">EL </w:t>
            </w:r>
            <w:r w:rsidRPr="00660E80">
              <w:rPr>
                <w:rFonts w:ascii="Times New Roman" w:eastAsia="Times New Roman" w:hAnsi="Times New Roman" w:cs="Times New Roman"/>
                <w:b/>
                <w:bCs/>
                <w:sz w:val="24"/>
                <w:szCs w:val="24"/>
                <w:lang w:eastAsia="es-PE"/>
              </w:rPr>
              <w:t>GOBIERNO</w:t>
            </w:r>
            <w:r w:rsidRPr="00660E80">
              <w:rPr>
                <w:rFonts w:ascii="Times New Roman" w:eastAsia="Times New Roman" w:hAnsi="Times New Roman" w:cs="Times New Roman"/>
                <w:sz w:val="24"/>
                <w:szCs w:val="24"/>
                <w:lang w:eastAsia="es-PE"/>
              </w:rPr>
              <w:t>: en general, son las autoridades que dirigen, controlan y administran las instituciones del Estado el cual consiste en la conducción política general o ejercicio del poder del Estado. En sentido estricto, habitualmente se entiende por tal al órgano (que puede estar formado por un Presidente o Primer Ministro y un número variable de Ministros) al que la Constitución o la norma fundamental de un Estado atribuye la función o poder ejecutivo, y que ejerce el poder político sobre una sociedad.</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 xml:space="preserve">El gobierno no es lo mismo que el Estado, está vinculado a éste por el elemento poder. El gobierno pasa, cambia y se transforma, mientras que el Estado permanece idéntico. En ese sentido, el </w:t>
            </w:r>
            <w:r w:rsidRPr="00660E80">
              <w:rPr>
                <w:rFonts w:ascii="Times New Roman" w:eastAsia="Times New Roman" w:hAnsi="Times New Roman" w:cs="Times New Roman"/>
                <w:b/>
                <w:bCs/>
                <w:sz w:val="24"/>
                <w:szCs w:val="24"/>
                <w:lang w:eastAsia="es-PE"/>
              </w:rPr>
              <w:t>gobierno</w:t>
            </w:r>
            <w:r w:rsidRPr="00660E80">
              <w:rPr>
                <w:rFonts w:ascii="Times New Roman" w:eastAsia="Times New Roman" w:hAnsi="Times New Roman" w:cs="Times New Roman"/>
                <w:sz w:val="24"/>
                <w:szCs w:val="24"/>
                <w:lang w:eastAsia="es-PE"/>
              </w:rPr>
              <w:t xml:space="preserve"> es el conjunto de los órganos directores de un Estado a través del cual se expresa el poder estatal, por medio del orden jurídico. Puede ser analizado desde tres puntos de vista: según sus actores, como un conjunto de funciones, o por sus instituciones.</w:t>
            </w:r>
          </w:p>
          <w:p w:rsidR="00660E80" w:rsidRDefault="00660E80" w:rsidP="00660E80">
            <w:pPr>
              <w:spacing w:line="240" w:lineRule="atLeast"/>
              <w:jc w:val="both"/>
              <w:rPr>
                <w:rFonts w:ascii="Times New Roman" w:eastAsia="Times New Roman" w:hAnsi="Times New Roman" w:cs="Times New Roman"/>
                <w:sz w:val="24"/>
                <w:szCs w:val="24"/>
                <w:lang w:eastAsia="es-PE"/>
              </w:rPr>
            </w:pP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b/>
                <w:sz w:val="24"/>
                <w:szCs w:val="24"/>
                <w:lang w:eastAsia="es-PE"/>
              </w:rPr>
              <w:t>ECONOMÍA:</w:t>
            </w:r>
            <w:r w:rsidRPr="00660E80">
              <w:rPr>
                <w:rFonts w:ascii="Times New Roman" w:eastAsia="Times New Roman" w:hAnsi="Times New Roman" w:cs="Times New Roman"/>
                <w:sz w:val="24"/>
                <w:szCs w:val="24"/>
                <w:lang w:eastAsia="es-PE"/>
              </w:rPr>
              <w:t xml:space="preserve"> es la ciencia social que estudia las relaciones sociales que tienen que ver con los procesos de producción, intercambio, distribución y consumo de bienes y servicios, entendidos estos como medios de satisfacción de necesidades humanas y resultado individual y colectivo de la sociedad.</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 </w:t>
            </w:r>
          </w:p>
          <w:p w:rsidR="00660E80" w:rsidRPr="00660E80" w:rsidRDefault="00660E80" w:rsidP="00660E80">
            <w:pPr>
              <w:spacing w:before="240" w:after="60"/>
              <w:jc w:val="both"/>
              <w:outlineLvl w:val="1"/>
              <w:rPr>
                <w:rFonts w:ascii="Times New Roman" w:eastAsia="Times New Roman" w:hAnsi="Times New Roman" w:cs="Times New Roman"/>
                <w:b/>
                <w:bCs/>
                <w:szCs w:val="36"/>
                <w:lang w:eastAsia="es-PE"/>
              </w:rPr>
            </w:pPr>
            <w:bookmarkStart w:id="1" w:name="larelacioa"/>
            <w:r>
              <w:rPr>
                <w:rFonts w:ascii="Times New Roman" w:eastAsia="Times New Roman" w:hAnsi="Times New Roman" w:cs="Times New Roman"/>
                <w:b/>
                <w:bCs/>
                <w:i/>
                <w:iCs/>
                <w:szCs w:val="36"/>
                <w:lang w:eastAsia="es-PE"/>
              </w:rPr>
              <w:t>LA RELACIÓN  ENTRE GOBIERNO Y  ECONOMÍ</w:t>
            </w:r>
            <w:r w:rsidRPr="00660E80">
              <w:rPr>
                <w:rFonts w:ascii="Times New Roman" w:eastAsia="Times New Roman" w:hAnsi="Times New Roman" w:cs="Times New Roman"/>
                <w:b/>
                <w:bCs/>
                <w:i/>
                <w:iCs/>
                <w:szCs w:val="36"/>
                <w:lang w:eastAsia="es-PE"/>
              </w:rPr>
              <w:t>A</w:t>
            </w:r>
          </w:p>
          <w:bookmarkEnd w:id="1"/>
          <w:p w:rsidR="00660E80" w:rsidRDefault="00660E80" w:rsidP="00660E80">
            <w:pPr>
              <w:spacing w:line="240" w:lineRule="atLeast"/>
              <w:jc w:val="both"/>
              <w:rPr>
                <w:rFonts w:ascii="Times New Roman" w:eastAsia="Times New Roman" w:hAnsi="Times New Roman" w:cs="Times New Roman"/>
                <w:sz w:val="24"/>
                <w:szCs w:val="24"/>
                <w:lang w:eastAsia="es-PE"/>
              </w:rPr>
            </w:pPr>
            <w:r w:rsidRPr="00660E80">
              <w:rPr>
                <w:rFonts w:ascii="Times New Roman" w:eastAsia="Times New Roman" w:hAnsi="Times New Roman" w:cs="Times New Roman"/>
                <w:sz w:val="24"/>
                <w:szCs w:val="24"/>
                <w:lang w:eastAsia="es-PE"/>
              </w:rPr>
              <w:t xml:space="preserve">Se rige a través del ministerio de economía quien es con quien el </w:t>
            </w:r>
            <w:r w:rsidRPr="00660E80">
              <w:rPr>
                <w:rFonts w:ascii="Times New Roman" w:eastAsia="Times New Roman" w:hAnsi="Times New Roman" w:cs="Times New Roman"/>
                <w:b/>
                <w:bCs/>
                <w:sz w:val="24"/>
                <w:szCs w:val="24"/>
                <w:lang w:eastAsia="es-PE"/>
              </w:rPr>
              <w:t>gobierno</w:t>
            </w:r>
            <w:r w:rsidRPr="00660E80">
              <w:rPr>
                <w:rFonts w:ascii="Times New Roman" w:eastAsia="Times New Roman" w:hAnsi="Times New Roman" w:cs="Times New Roman"/>
                <w:sz w:val="24"/>
                <w:szCs w:val="24"/>
                <w:lang w:eastAsia="es-PE"/>
              </w:rPr>
              <w:t xml:space="preserve"> arma los presupuestos de la nación, y con los cuales entablaran decretos o medidas económicas de acuerdo a la situación económico financiera del país, como así también lo ligado al déficit fiscal, inflación, producción, exportación importación, moneda del país con respecto a la extranjera, entre otras tantísimas cosas, tales como el banco central etc. </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 xml:space="preserve">La idea de un Estado no interventor en la economía se ha establecido como principio neoliberal, pues bajo éste enfoque sólo debe centrarse en servir de regulador para que el mercado actúe “según el libre juego de la oferta y la demanda”. Sin embargo, ha sido comprobado empíricamente que algunos mercados especialmente los de países menos desarrollados, no funcionan eficientemente (esquema demanda-oferta), por lo que necesitan de la intervención estadal para poder corregir los desequilibrios producto de las imperfecciones del mercado. Muchas de esas imperfecciones del mercado se centran en los monopolios tanto de producción como de comercialización entre otros, originando en gran medida perjuicios para la sociedad en general. Incluso la doctrina neoliberal imperante sostiene que para que una economía progrese necesita de una pujante liberalización y nula intervención del Estado, así lo revelan las pautas para la intervención en las diferentes organizaciones multilaterales (OMC, FMI, TLCAN, </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ALCA en negociación).</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 </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 xml:space="preserve">Paradójicamente, existen muestras latentes de países que han conseguido ciertos niveles de desarrollo mediante la activa injerencia estadal. Por ejemplo, durante el siglo XIX algunos Estados tomaron un gran papel en el desenvolvimiento económico, tal es el caso </w:t>
            </w:r>
            <w:r w:rsidRPr="00660E80">
              <w:rPr>
                <w:rFonts w:ascii="Times New Roman" w:eastAsia="Times New Roman" w:hAnsi="Times New Roman" w:cs="Times New Roman"/>
                <w:sz w:val="24"/>
                <w:szCs w:val="24"/>
                <w:lang w:eastAsia="es-PE"/>
              </w:rPr>
              <w:lastRenderedPageBreak/>
              <w:t>de los EEUU, cuando el gobierno federal interpretó una disposición constitucional que le permitía regular el comercio entre los estados; además fijó sueldos mínimos; reguló el sistema financiero; promovió algunas industrias como la del telégrafo e incentivó otras como la agricultura, cosa que perdura de cierta forma en la actualidad, a través de algunos subsidios que rondan los 100 mil millones de dólares anuales. Recientemente el llamado milagro asiático reveló que el papel del Estado era esencial, lejos de lo que en términos neoliberales se expresa. La experiencia asiática, no guiada completamente por normativas multilaterales, fue impulsada por la forma en que el Estado guió y perfiló al mercado. En el este asiático se combinaron las altas tasas de ahorro, las inversiones en educación y la política industrial (medidas orientadas a contribuir con determinados sectores productivos de la economía, principalmente el industrial, tomadas por el gobierno) dirigidas por el Estado. El desarrollo promovido por los Estados del Este Asiático fue resultado de una fuerte conciencia de la necesidad de la estabilidad económica y de la importancia del comercio. Las liberalizaciones comerciales se hicieron gradualmente después de haber generado todo un tejido socioeconómico que permitiera una apertura sin mayores consecuencias.</w:t>
            </w:r>
          </w:p>
          <w:p w:rsidR="00660E80" w:rsidRDefault="00660E80" w:rsidP="00660E80">
            <w:pPr>
              <w:spacing w:line="240" w:lineRule="atLeast"/>
              <w:jc w:val="both"/>
              <w:rPr>
                <w:rFonts w:ascii="Times New Roman" w:eastAsia="Times New Roman" w:hAnsi="Times New Roman" w:cs="Times New Roman"/>
                <w:sz w:val="24"/>
                <w:szCs w:val="24"/>
                <w:lang w:eastAsia="es-PE"/>
              </w:rPr>
            </w:pP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El consenso sobre el papel del gobierno en el desarrollo agrícola ha cambiado a través del tiempo hacia un manejo menos directo de las actividades económicas y menos controles sobre los precios y las cantidades de factores y productos. Aunque el concepto de “fallas del mercado” en el sector privado ha sido reconocido desde hace mucho tiempo en economía, la aceptación de las “fallas del gobierno” es ahora mucho mayor que antes. Si bien buena parte de las fallas del gobierno puede atribuirse a incentivos institucionales y a políticas fiscales inadecuadas, esas fallas son una realidad. La gran rotación de los ministros y el personal principal de los ministerios de agricultura pueden dificultar grandemente el proceso de formular y ejecutar políticas coherentes. Sin embargo, los gobiernos tienen un papel sobresaliente en la movilización de consensos hacia políticas apropiadas de desarrollo y su traducción en acciones concretas. También deben corregir, con medidas indirectas, las fallas del mercado más importantes.</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¿Cuál debe ser el papel del gobierno  si no se encuentra en la producción y la distribución?</w:t>
            </w:r>
          </w:p>
          <w:p w:rsidR="00660E80" w:rsidRPr="00660E80" w:rsidRDefault="00660E80" w:rsidP="00660E80">
            <w:pPr>
              <w:spacing w:line="240" w:lineRule="atLeast"/>
              <w:jc w:val="both"/>
              <w:rPr>
                <w:rFonts w:ascii="Times New Roman" w:eastAsia="Times New Roman" w:hAnsi="Times New Roman" w:cs="Times New Roman"/>
                <w:sz w:val="32"/>
                <w:szCs w:val="24"/>
                <w:lang w:eastAsia="es-PE"/>
              </w:rPr>
            </w:pPr>
            <w:r w:rsidRPr="00660E80">
              <w:rPr>
                <w:rFonts w:ascii="Times New Roman" w:eastAsia="Times New Roman" w:hAnsi="Times New Roman" w:cs="Times New Roman"/>
                <w:sz w:val="24"/>
                <w:szCs w:val="24"/>
                <w:lang w:eastAsia="es-PE"/>
              </w:rPr>
              <w:t>Los roles no discutibles de los gobiernos son suficientemente claros: proteger los derechos de propiedad, hacer cumplir las obligaciones contractuales para fomentar la competencia, y suministrar bienes públicos tales como investigación, tecnología, información e infraestructura. Los papeles más controvertidos se relacionan con la redistribución de recursos a través de medidas forzosas, la estabilización de precios, la absorción de riesgos y la provisión de crédito. Si los gobiernos donde los mercados privados temen entrar tienen que hacerlo con cautela y considerables resguardos.</w:t>
            </w:r>
          </w:p>
          <w:p w:rsidR="00660E80" w:rsidRDefault="004C7CD8" w:rsidP="00660E80">
            <w:pPr>
              <w:spacing w:before="100" w:beforeAutospacing="1" w:after="100" w:afterAutospacing="1"/>
              <w:jc w:val="center"/>
              <w:rPr>
                <w:rFonts w:ascii="Times New Roman" w:hAnsi="Times New Roman" w:cs="Times New Roman"/>
                <w:b/>
                <w:sz w:val="28"/>
                <w:szCs w:val="16"/>
              </w:rPr>
            </w:pPr>
            <w:r w:rsidRPr="00660E80">
              <w:rPr>
                <w:rFonts w:ascii="Times New Roman" w:hAnsi="Times New Roman" w:cs="Times New Roman"/>
                <w:b/>
                <w:sz w:val="28"/>
                <w:szCs w:val="16"/>
              </w:rPr>
              <w:t>LA POLÍTICA ECONÓMICA</w:t>
            </w:r>
          </w:p>
          <w:p w:rsidR="00660E80" w:rsidRPr="00660E80" w:rsidRDefault="00660E80" w:rsidP="00660E80">
            <w:pPr>
              <w:pStyle w:val="NormalWeb"/>
              <w:jc w:val="both"/>
            </w:pPr>
            <w:r w:rsidRPr="00660E80">
              <w:t xml:space="preserve">La política económica es la estrategia que formulan los gobiernos para conducir la economía de los países. Esta estrategia utiliza la manipulación de ciertas herramientas para obtener unos fines o resultados económicos específicos. </w:t>
            </w:r>
          </w:p>
          <w:p w:rsidR="00660E80" w:rsidRPr="00660E80" w:rsidRDefault="00660E80" w:rsidP="00660E80">
            <w:pPr>
              <w:pStyle w:val="NormalWeb"/>
              <w:jc w:val="both"/>
            </w:pPr>
            <w:r w:rsidRPr="00660E80">
              <w:t xml:space="preserve">Las herramientas utilizadas se relacionan con las políticas fiscal, monetaria, cambiaria, de precios, de sector externo, etc. La política monetaria, por ejemplo, a través de las decisiones sobre la </w:t>
            </w:r>
            <w:hyperlink r:id="rId21" w:history="1">
              <w:r w:rsidRPr="00660E80">
                <w:rPr>
                  <w:rStyle w:val="Hipervnculo"/>
                  <w:color w:val="auto"/>
                </w:rPr>
                <w:t>emisión de dinero</w:t>
              </w:r>
            </w:hyperlink>
            <w:r w:rsidRPr="00660E80">
              <w:t xml:space="preserve">, puede generar efectos sobre la </w:t>
            </w:r>
            <w:hyperlink r:id="rId22" w:history="1">
              <w:r w:rsidRPr="00660E80">
                <w:rPr>
                  <w:rStyle w:val="Hipervnculo"/>
                  <w:color w:val="auto"/>
                </w:rPr>
                <w:t>inflación</w:t>
              </w:r>
            </w:hyperlink>
            <w:r w:rsidRPr="00660E80">
              <w:t xml:space="preserve"> o las tasas de interés; la </w:t>
            </w:r>
            <w:hyperlink r:id="rId23" w:history="1">
              <w:r w:rsidRPr="00660E80">
                <w:rPr>
                  <w:rStyle w:val="Hipervnculo"/>
                  <w:color w:val="auto"/>
                </w:rPr>
                <w:t>política fiscal</w:t>
              </w:r>
            </w:hyperlink>
            <w:r w:rsidRPr="00660E80">
              <w:t>, a través de las determinaciones de gasto público e</w:t>
            </w:r>
            <w:r>
              <w:t xml:space="preserve"> </w:t>
            </w:r>
            <w:hyperlink r:id="rId24" w:history="1">
              <w:r w:rsidRPr="00660E80">
                <w:rPr>
                  <w:rStyle w:val="Hipervnculo"/>
                  <w:color w:val="auto"/>
                </w:rPr>
                <w:t>impuestos</w:t>
              </w:r>
            </w:hyperlink>
            <w:r w:rsidRPr="00660E80">
              <w:t xml:space="preserve">, puede tener efectos sobre la actividad productiva de las empresas y, en últimas, sobre el crecimiento económico. La política comercial, o de comercio exterior, tiene efectos sobre los ingresos del Estado y, de esta forma, sobre el gasto que éste mismo hace, etc. </w:t>
            </w:r>
          </w:p>
          <w:p w:rsidR="00660E80" w:rsidRPr="00660E80" w:rsidRDefault="00660E80" w:rsidP="00660E80">
            <w:pPr>
              <w:pStyle w:val="NormalWeb"/>
              <w:jc w:val="both"/>
            </w:pPr>
            <w:r w:rsidRPr="00660E80">
              <w:t xml:space="preserve">En general, la intervención del Estado se puede dar de muchas formas, sin embargo, fundamentalmente, tiene el propósito de modificar el comportamiento de los sujetos </w:t>
            </w:r>
            <w:r w:rsidRPr="00660E80">
              <w:lastRenderedPageBreak/>
              <w:t xml:space="preserve">económicos a través de incentivos, estímulos, beneficios tributarios, etc., o de prohibir o limitar las acciones de estos sujetos. </w:t>
            </w:r>
          </w:p>
          <w:p w:rsidR="00660E80" w:rsidRPr="00660E80" w:rsidRDefault="00660E80" w:rsidP="00660E80">
            <w:pPr>
              <w:pStyle w:val="NormalWeb"/>
              <w:jc w:val="both"/>
            </w:pPr>
            <w:r w:rsidRPr="00660E80">
              <w:t xml:space="preserve">Aunque en algunas ocasiones los objetivos buscados, al ser muchos, pueden ser contradictorios, debe existir una coordinación e integración entre las diferentes políticas, de tal forma que se produzcan los resultados esperados. </w:t>
            </w:r>
          </w:p>
          <w:p w:rsidR="00660E80" w:rsidRPr="00660E80" w:rsidRDefault="00660E80" w:rsidP="00660E80">
            <w:pPr>
              <w:pStyle w:val="NormalWeb"/>
              <w:jc w:val="both"/>
            </w:pPr>
            <w:r w:rsidRPr="00660E80">
              <w:t xml:space="preserve">Los resultados buscados pueden ser en el corto y en el largo plazo. Los fines de corto plazo buscan enfrentar una situación actual; es decir, una coyuntura económica actual, por lo tanto, las medidas son coyunturales. Las medidas de largo plazo buscan otros tipos de finalidades, las cuales pueden afectar la estructura económica de un país, por lo tanto, son medidas estructurales. Las medidas de corto plazo buscan enfrentar temas como la disminución del </w:t>
            </w:r>
            <w:hyperlink r:id="rId25" w:history="1">
              <w:r w:rsidRPr="00660E80">
                <w:rPr>
                  <w:rStyle w:val="Hipervnculo"/>
                  <w:color w:val="auto"/>
                </w:rPr>
                <w:t>desempleo,</w:t>
              </w:r>
            </w:hyperlink>
            <w:r w:rsidRPr="00660E80">
              <w:t xml:space="preserve"> la </w:t>
            </w:r>
            <w:hyperlink r:id="rId26" w:history="1">
              <w:r w:rsidRPr="00660E80">
                <w:rPr>
                  <w:rStyle w:val="Hipervnculo"/>
                  <w:color w:val="auto"/>
                </w:rPr>
                <w:t>inflación</w:t>
              </w:r>
            </w:hyperlink>
            <w:r w:rsidRPr="00660E80">
              <w:t xml:space="preserve">, etc., mientras que las medidas de largo plazo pueden ser, por ejemplo: incentivar el desarrollo de un sector específico de la economía (agricultura, industria, etc.), buscar una mejor distribución del ingreso, etc., todos ellos procesos que llevan tiempo para desarrollarse y que, en general, buscan el bienestar de los habitantes del país. </w:t>
            </w:r>
          </w:p>
          <w:p w:rsidR="00660E80" w:rsidRDefault="00660E80" w:rsidP="00660E80">
            <w:pPr>
              <w:pStyle w:val="NormalWeb"/>
              <w:jc w:val="both"/>
            </w:pPr>
            <w:r w:rsidRPr="00660E80">
              <w:t xml:space="preserve">En Colombia, las autoridades encargadas de determinar la política económica son el Banco de la República (a través de su Junta directiva) y el Consejo Nacional de Política Económica y Social (CONPES), los cuales, toman determinaciones relacionadas con política monetaria, fiscal y cambiaria, así como el Departamento Nacional de Planeación, el cual desarrolla políticas económicas hacia el futuro según el proyecto de país que se busque a través de los Planes de desarrollo. </w:t>
            </w:r>
          </w:p>
          <w:p w:rsidR="00660E80" w:rsidRPr="00660E80" w:rsidRDefault="004C7CD8" w:rsidP="00660E80">
            <w:pPr>
              <w:pStyle w:val="NormalWeb"/>
              <w:jc w:val="center"/>
              <w:rPr>
                <w:b/>
                <w:sz w:val="44"/>
              </w:rPr>
            </w:pPr>
            <w:r w:rsidRPr="00660E80">
              <w:rPr>
                <w:rFonts w:cstheme="minorHAnsi"/>
                <w:b/>
                <w:sz w:val="28"/>
                <w:szCs w:val="16"/>
              </w:rPr>
              <w:t>EL ENTORNO MACROECONÓMICO</w:t>
            </w: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La macroeconomía es el estudio de la economía en su conjunto.</w:t>
            </w:r>
          </w:p>
          <w:p w:rsidR="00316C4F" w:rsidRDefault="00316C4F" w:rsidP="00660E80">
            <w:pPr>
              <w:autoSpaceDE w:val="0"/>
              <w:autoSpaceDN w:val="0"/>
              <w:adjustRightInd w:val="0"/>
              <w:rPr>
                <w:rFonts w:ascii="Times New Roman" w:hAnsi="Times New Roman" w:cs="Times New Roman"/>
                <w:sz w:val="24"/>
                <w:szCs w:val="24"/>
              </w:rPr>
            </w:pPr>
          </w:p>
          <w:p w:rsidR="00660E80" w:rsidRPr="00660E80" w:rsidRDefault="00660E80" w:rsidP="004C7CD8">
            <w:pPr>
              <w:autoSpaceDE w:val="0"/>
              <w:autoSpaceDN w:val="0"/>
              <w:adjustRightInd w:val="0"/>
              <w:jc w:val="both"/>
              <w:rPr>
                <w:rFonts w:ascii="Times New Roman" w:hAnsi="Times New Roman" w:cs="Times New Roman"/>
                <w:sz w:val="24"/>
                <w:szCs w:val="24"/>
              </w:rPr>
            </w:pPr>
            <w:r w:rsidRPr="00660E80">
              <w:rPr>
                <w:rFonts w:ascii="Times New Roman" w:hAnsi="Times New Roman" w:cs="Times New Roman"/>
                <w:sz w:val="24"/>
                <w:szCs w:val="24"/>
              </w:rPr>
              <w:t>La macroeconomía ha de ser</w:t>
            </w:r>
            <w:r w:rsidR="00316C4F">
              <w:rPr>
                <w:rFonts w:ascii="Times New Roman" w:hAnsi="Times New Roman" w:cs="Times New Roman"/>
                <w:sz w:val="24"/>
                <w:szCs w:val="24"/>
              </w:rPr>
              <w:t xml:space="preserve"> capaz, a través de sus modelos </w:t>
            </w:r>
            <w:r w:rsidRPr="00660E80">
              <w:rPr>
                <w:rFonts w:ascii="Times New Roman" w:hAnsi="Times New Roman" w:cs="Times New Roman"/>
                <w:sz w:val="24"/>
                <w:szCs w:val="24"/>
              </w:rPr>
              <w:t xml:space="preserve">simplificadores de la realidad económica, de explicar los </w:t>
            </w:r>
            <w:r w:rsidR="00316C4F">
              <w:rPr>
                <w:rFonts w:ascii="Times New Roman" w:hAnsi="Times New Roman" w:cs="Times New Roman"/>
                <w:sz w:val="24"/>
                <w:szCs w:val="24"/>
              </w:rPr>
              <w:t xml:space="preserve">grandes problemas </w:t>
            </w:r>
            <w:r w:rsidRPr="00660E80">
              <w:rPr>
                <w:rFonts w:ascii="Times New Roman" w:hAnsi="Times New Roman" w:cs="Times New Roman"/>
                <w:sz w:val="24"/>
                <w:szCs w:val="24"/>
              </w:rPr>
              <w:t>económicos de un país y, si es posible, de a</w:t>
            </w:r>
            <w:r w:rsidR="00316C4F">
              <w:rPr>
                <w:rFonts w:ascii="Times New Roman" w:hAnsi="Times New Roman" w:cs="Times New Roman"/>
                <w:sz w:val="24"/>
                <w:szCs w:val="24"/>
              </w:rPr>
              <w:t xml:space="preserve">yudar a diseñar las políticas y </w:t>
            </w:r>
            <w:r w:rsidRPr="00660E80">
              <w:rPr>
                <w:rFonts w:ascii="Times New Roman" w:hAnsi="Times New Roman" w:cs="Times New Roman"/>
                <w:sz w:val="24"/>
                <w:szCs w:val="24"/>
              </w:rPr>
              <w:t>acciones encaminadas hacia su solución.</w:t>
            </w:r>
          </w:p>
          <w:p w:rsidR="00316C4F" w:rsidRDefault="00316C4F" w:rsidP="004C7CD8">
            <w:pPr>
              <w:autoSpaceDE w:val="0"/>
              <w:autoSpaceDN w:val="0"/>
              <w:adjustRightInd w:val="0"/>
              <w:jc w:val="both"/>
              <w:rPr>
                <w:rFonts w:ascii="Times New Roman" w:hAnsi="Times New Roman" w:cs="Times New Roman"/>
                <w:sz w:val="24"/>
                <w:szCs w:val="24"/>
              </w:rPr>
            </w:pP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Los principales problemas macroeconómicos son 5:</w:t>
            </w: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I. El crecimiento económico, el ciclo económico y la productividad.</w:t>
            </w: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II. La inflación.</w:t>
            </w: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III. El desempleo.</w:t>
            </w:r>
          </w:p>
          <w:p w:rsidR="00660E80" w:rsidRPr="00660E80" w:rsidRDefault="00660E80" w:rsidP="00660E80">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IV. El déficit público.</w:t>
            </w:r>
          </w:p>
          <w:p w:rsidR="00316C4F" w:rsidRDefault="00660E80" w:rsidP="00316C4F">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V. El déficit exterio</w:t>
            </w:r>
            <w:r w:rsidR="00316C4F">
              <w:rPr>
                <w:rFonts w:ascii="Times New Roman" w:hAnsi="Times New Roman" w:cs="Times New Roman"/>
                <w:sz w:val="24"/>
                <w:szCs w:val="24"/>
              </w:rPr>
              <w:t>r y la competitividad del país.</w:t>
            </w:r>
          </w:p>
          <w:p w:rsidR="00660E80" w:rsidRPr="00660E80" w:rsidRDefault="00660E80" w:rsidP="00316C4F">
            <w:pPr>
              <w:autoSpaceDE w:val="0"/>
              <w:autoSpaceDN w:val="0"/>
              <w:adjustRightInd w:val="0"/>
              <w:rPr>
                <w:rFonts w:ascii="Times New Roman" w:hAnsi="Times New Roman" w:cs="Times New Roman"/>
                <w:sz w:val="24"/>
                <w:szCs w:val="24"/>
              </w:rPr>
            </w:pPr>
            <w:r w:rsidRPr="00660E80">
              <w:rPr>
                <w:rFonts w:ascii="Times New Roman" w:hAnsi="Times New Roman" w:cs="Times New Roman"/>
                <w:sz w:val="24"/>
                <w:szCs w:val="24"/>
              </w:rPr>
              <w:t>VI. La intervención del Estado en la economía.</w:t>
            </w:r>
          </w:p>
          <w:p w:rsidR="00316C4F" w:rsidRDefault="00316C4F" w:rsidP="00660E80">
            <w:pPr>
              <w:autoSpaceDE w:val="0"/>
              <w:autoSpaceDN w:val="0"/>
              <w:adjustRightInd w:val="0"/>
              <w:rPr>
                <w:rFonts w:ascii="Times New Roman" w:hAnsi="Times New Roman" w:cs="Times New Roman"/>
                <w:sz w:val="24"/>
                <w:szCs w:val="24"/>
              </w:rPr>
            </w:pPr>
          </w:p>
          <w:p w:rsidR="00660E80" w:rsidRPr="00660E80" w:rsidRDefault="00660E80" w:rsidP="00660E80">
            <w:pPr>
              <w:autoSpaceDE w:val="0"/>
              <w:autoSpaceDN w:val="0"/>
              <w:adjustRightInd w:val="0"/>
              <w:rPr>
                <w:rFonts w:ascii="Times New Roman" w:hAnsi="Times New Roman" w:cs="Times New Roman"/>
                <w:sz w:val="24"/>
                <w:szCs w:val="24"/>
              </w:rPr>
            </w:pPr>
            <w:r w:rsidRPr="00316C4F">
              <w:rPr>
                <w:rFonts w:ascii="Times New Roman" w:hAnsi="Times New Roman" w:cs="Times New Roman"/>
                <w:b/>
                <w:sz w:val="24"/>
                <w:szCs w:val="24"/>
              </w:rPr>
              <w:t>I. El crecimiento económico, el ciclo económico y la productividad</w:t>
            </w:r>
            <w:r w:rsidRPr="00660E80">
              <w:rPr>
                <w:rFonts w:ascii="Times New Roman" w:hAnsi="Times New Roman" w:cs="Times New Roman"/>
                <w:sz w:val="24"/>
                <w:szCs w:val="24"/>
              </w:rPr>
              <w:t>.</w:t>
            </w:r>
          </w:p>
          <w:p w:rsidR="00660E80" w:rsidRPr="00660E80" w:rsidRDefault="00660E80" w:rsidP="00660E80">
            <w:pPr>
              <w:pStyle w:val="NormalWeb"/>
              <w:jc w:val="both"/>
            </w:pPr>
            <w:r w:rsidRPr="00660E80">
              <w:t>La actividad económica fluctúa de un período a otro:</w:t>
            </w:r>
          </w:p>
          <w:p w:rsidR="00660E80" w:rsidRPr="00660E80" w:rsidRDefault="00660E80" w:rsidP="00316C4F">
            <w:pPr>
              <w:pStyle w:val="NormalWeb"/>
              <w:jc w:val="center"/>
            </w:pPr>
            <w:r w:rsidRPr="00660E80">
              <w:rPr>
                <w:noProof/>
                <w:lang w:val="es-EC" w:eastAsia="es-EC"/>
              </w:rPr>
              <w:drawing>
                <wp:inline distT="0" distB="0" distL="0" distR="0" wp14:anchorId="6C15DC2C" wp14:editId="1DAC6B03">
                  <wp:extent cx="3305573" cy="15498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7109" cy="1550553"/>
                          </a:xfrm>
                          <a:prstGeom prst="rect">
                            <a:avLst/>
                          </a:prstGeom>
                          <a:noFill/>
                          <a:ln>
                            <a:noFill/>
                          </a:ln>
                        </pic:spPr>
                      </pic:pic>
                    </a:graphicData>
                  </a:graphic>
                </wp:inline>
              </w:drawing>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lastRenderedPageBreak/>
              <w:t xml:space="preserve">* Determinados períodos son de </w:t>
            </w:r>
            <w:r w:rsidRPr="004C7CD8">
              <w:rPr>
                <w:rFonts w:ascii="Times New Roman" w:hAnsi="Times New Roman" w:cs="Times New Roman"/>
                <w:b/>
                <w:bCs/>
                <w:sz w:val="24"/>
                <w:szCs w:val="24"/>
              </w:rPr>
              <w:t xml:space="preserve">expansión económica </w:t>
            </w:r>
            <w:r w:rsidRPr="004C7CD8">
              <w:rPr>
                <w:rFonts w:ascii="Times New Roman" w:hAnsi="Times New Roman" w:cs="Times New Roman"/>
                <w:sz w:val="24"/>
                <w:szCs w:val="24"/>
              </w:rPr>
              <w:t xml:space="preserve">_ </w:t>
            </w:r>
            <w:r w:rsidR="00316C4F" w:rsidRPr="004C7CD8">
              <w:rPr>
                <w:rFonts w:ascii="Times New Roman" w:hAnsi="Times New Roman" w:cs="Times New Roman"/>
                <w:sz w:val="24"/>
                <w:szCs w:val="24"/>
              </w:rPr>
              <w:t xml:space="preserve">el producto y el empleo ven acelerado su crecimiento. </w:t>
            </w:r>
            <w:r w:rsidRPr="004C7CD8">
              <w:rPr>
                <w:rFonts w:ascii="Times New Roman" w:hAnsi="Times New Roman" w:cs="Times New Roman"/>
                <w:sz w:val="24"/>
                <w:szCs w:val="24"/>
              </w:rPr>
              <w:t xml:space="preserve">Ser capaces de producir más bienes y servicios por período _ </w:t>
            </w:r>
            <w:r w:rsidR="00316C4F" w:rsidRPr="004C7CD8">
              <w:rPr>
                <w:rFonts w:ascii="Times New Roman" w:hAnsi="Times New Roman" w:cs="Times New Roman"/>
                <w:sz w:val="24"/>
                <w:szCs w:val="24"/>
              </w:rPr>
              <w:t xml:space="preserve">se dispone de más </w:t>
            </w:r>
            <w:r w:rsidRPr="004C7CD8">
              <w:rPr>
                <w:rFonts w:ascii="Times New Roman" w:hAnsi="Times New Roman" w:cs="Times New Roman"/>
                <w:sz w:val="24"/>
                <w:szCs w:val="24"/>
              </w:rPr>
              <w:t>bienes para satisfacer las necesidades de la pobla</w:t>
            </w:r>
            <w:r w:rsidR="00316C4F" w:rsidRPr="004C7CD8">
              <w:rPr>
                <w:rFonts w:ascii="Times New Roman" w:hAnsi="Times New Roman" w:cs="Times New Roman"/>
                <w:sz w:val="24"/>
                <w:szCs w:val="24"/>
              </w:rPr>
              <w:t xml:space="preserve">ción, mejora el nivel de vida o </w:t>
            </w:r>
            <w:r w:rsidRPr="004C7CD8">
              <w:rPr>
                <w:rFonts w:ascii="Times New Roman" w:hAnsi="Times New Roman" w:cs="Times New Roman"/>
                <w:sz w:val="24"/>
                <w:szCs w:val="24"/>
              </w:rPr>
              <w:t>bienestar de la sociedad.</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En la economía se generan más rentas o ingres</w:t>
            </w:r>
            <w:r w:rsidR="00316C4F" w:rsidRPr="004C7CD8">
              <w:rPr>
                <w:rFonts w:ascii="Times New Roman" w:hAnsi="Times New Roman" w:cs="Times New Roman"/>
                <w:sz w:val="24"/>
                <w:szCs w:val="24"/>
              </w:rPr>
              <w:t xml:space="preserve">os al haber más intercambios de </w:t>
            </w:r>
            <w:r w:rsidRPr="004C7CD8">
              <w:rPr>
                <w:rFonts w:ascii="Times New Roman" w:hAnsi="Times New Roman" w:cs="Times New Roman"/>
                <w:sz w:val="24"/>
                <w:szCs w:val="24"/>
              </w:rPr>
              <w:t>bienes y servicios</w:t>
            </w:r>
            <w:r w:rsidR="00316C4F" w:rsidRPr="004C7CD8">
              <w:rPr>
                <w:rFonts w:ascii="Times New Roman" w:hAnsi="Times New Roman" w:cs="Times New Roman"/>
                <w:sz w:val="24"/>
                <w:szCs w:val="24"/>
              </w:rPr>
              <w:t xml:space="preserve">. </w:t>
            </w:r>
            <w:r w:rsidRPr="004C7CD8">
              <w:rPr>
                <w:rFonts w:ascii="Times New Roman" w:hAnsi="Times New Roman" w:cs="Times New Roman"/>
                <w:sz w:val="24"/>
                <w:szCs w:val="24"/>
              </w:rPr>
              <w:t>Mejoran las expectativas empresariales de inversión</w:t>
            </w:r>
            <w:r w:rsidR="00316C4F" w:rsidRPr="004C7CD8">
              <w:rPr>
                <w:rFonts w:ascii="Times New Roman" w:hAnsi="Times New Roman" w:cs="Times New Roman"/>
                <w:sz w:val="24"/>
                <w:szCs w:val="24"/>
              </w:rPr>
              <w:t xml:space="preserve"> (compra de bienes de capital), </w:t>
            </w:r>
            <w:r w:rsidRPr="004C7CD8">
              <w:rPr>
                <w:rFonts w:ascii="Times New Roman" w:hAnsi="Times New Roman" w:cs="Times New Roman"/>
                <w:sz w:val="24"/>
                <w:szCs w:val="24"/>
              </w:rPr>
              <w:t>ventas y beneficios _ se genera más empleo porq</w:t>
            </w:r>
            <w:r w:rsidR="00316C4F" w:rsidRPr="004C7CD8">
              <w:rPr>
                <w:rFonts w:ascii="Times New Roman" w:hAnsi="Times New Roman" w:cs="Times New Roman"/>
                <w:sz w:val="24"/>
                <w:szCs w:val="24"/>
              </w:rPr>
              <w:t xml:space="preserve">ue las empresas están ampliando </w:t>
            </w:r>
            <w:r w:rsidRPr="004C7CD8">
              <w:rPr>
                <w:rFonts w:ascii="Times New Roman" w:hAnsi="Times New Roman" w:cs="Times New Roman"/>
                <w:sz w:val="24"/>
                <w:szCs w:val="24"/>
              </w:rPr>
              <w:t>sus negocios y aumentando su producción.</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El Estado obtiene más ingresos y puede gastar más o reducir su endeudamiento.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Se pueden generar períodos inflacionistas o </w:t>
            </w:r>
            <w:r w:rsidR="00316C4F" w:rsidRPr="004C7CD8">
              <w:rPr>
                <w:rFonts w:ascii="Times New Roman" w:hAnsi="Times New Roman" w:cs="Times New Roman"/>
                <w:sz w:val="24"/>
                <w:szCs w:val="24"/>
              </w:rPr>
              <w:t xml:space="preserve">deflacionistas. Ambos fenómenos </w:t>
            </w:r>
            <w:r w:rsidRPr="004C7CD8">
              <w:rPr>
                <w:rFonts w:ascii="Times New Roman" w:hAnsi="Times New Roman" w:cs="Times New Roman"/>
                <w:sz w:val="24"/>
                <w:szCs w:val="24"/>
              </w:rPr>
              <w:t>pueden ser un problema.</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 En otros períodos la economía sufre una </w:t>
            </w:r>
            <w:r w:rsidRPr="004C7CD8">
              <w:rPr>
                <w:rFonts w:ascii="Times New Roman" w:hAnsi="Times New Roman" w:cs="Times New Roman"/>
                <w:b/>
                <w:bCs/>
                <w:sz w:val="24"/>
                <w:szCs w:val="24"/>
              </w:rPr>
              <w:t xml:space="preserve">recesión económica </w:t>
            </w:r>
            <w:r w:rsidRPr="004C7CD8">
              <w:rPr>
                <w:rFonts w:ascii="Times New Roman" w:hAnsi="Times New Roman" w:cs="Times New Roman"/>
                <w:sz w:val="24"/>
                <w:szCs w:val="24"/>
              </w:rPr>
              <w:t xml:space="preserve">_ </w:t>
            </w:r>
            <w:r w:rsidR="00316C4F" w:rsidRPr="004C7CD8">
              <w:rPr>
                <w:rFonts w:ascii="Times New Roman" w:hAnsi="Times New Roman" w:cs="Times New Roman"/>
                <w:sz w:val="24"/>
                <w:szCs w:val="24"/>
              </w:rPr>
              <w:t xml:space="preserve">el país </w:t>
            </w:r>
            <w:r w:rsidRPr="004C7CD8">
              <w:rPr>
                <w:rFonts w:ascii="Times New Roman" w:hAnsi="Times New Roman" w:cs="Times New Roman"/>
                <w:sz w:val="24"/>
                <w:szCs w:val="24"/>
              </w:rPr>
              <w:t>disminuye su producción real y destruye em</w:t>
            </w:r>
            <w:r w:rsidR="00316C4F" w:rsidRPr="004C7CD8">
              <w:rPr>
                <w:rFonts w:ascii="Times New Roman" w:hAnsi="Times New Roman" w:cs="Times New Roman"/>
                <w:sz w:val="24"/>
                <w:szCs w:val="24"/>
              </w:rPr>
              <w:t xml:space="preserve">pleo porque las empresas tienen </w:t>
            </w:r>
            <w:r w:rsidRPr="004C7CD8">
              <w:rPr>
                <w:rFonts w:ascii="Times New Roman" w:hAnsi="Times New Roman" w:cs="Times New Roman"/>
                <w:sz w:val="24"/>
                <w:szCs w:val="24"/>
              </w:rPr>
              <w:t>dificultades para vender su producto.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Para el estudio de estas fluctuaciones a corto plaz</w:t>
            </w:r>
            <w:r w:rsidR="00316C4F" w:rsidRPr="004C7CD8">
              <w:rPr>
                <w:rFonts w:ascii="Times New Roman" w:hAnsi="Times New Roman" w:cs="Times New Roman"/>
                <w:sz w:val="24"/>
                <w:szCs w:val="24"/>
              </w:rPr>
              <w:t xml:space="preserve">o de la economía, la mayoría de </w:t>
            </w:r>
            <w:r w:rsidRPr="004C7CD8">
              <w:rPr>
                <w:rFonts w:ascii="Times New Roman" w:hAnsi="Times New Roman" w:cs="Times New Roman"/>
                <w:sz w:val="24"/>
                <w:szCs w:val="24"/>
              </w:rPr>
              <w:t xml:space="preserve">los economistas utilizan el </w:t>
            </w:r>
            <w:r w:rsidRPr="004C7CD8">
              <w:rPr>
                <w:rFonts w:ascii="Times New Roman" w:hAnsi="Times New Roman" w:cs="Times New Roman"/>
                <w:b/>
                <w:bCs/>
                <w:sz w:val="24"/>
                <w:szCs w:val="24"/>
              </w:rPr>
              <w:t xml:space="preserve">modelo de demanda y oferta agregadas </w:t>
            </w:r>
            <w:r w:rsidR="00316C4F" w:rsidRPr="004C7CD8">
              <w:rPr>
                <w:rFonts w:ascii="Times New Roman" w:hAnsi="Times New Roman" w:cs="Times New Roman"/>
                <w:sz w:val="24"/>
                <w:szCs w:val="24"/>
              </w:rPr>
              <w:t xml:space="preserve">(que se verá </w:t>
            </w:r>
            <w:r w:rsidRPr="004C7CD8">
              <w:rPr>
                <w:rFonts w:ascii="Times New Roman" w:hAnsi="Times New Roman" w:cs="Times New Roman"/>
                <w:sz w:val="24"/>
                <w:szCs w:val="24"/>
              </w:rPr>
              <w:t>en este curso)</w:t>
            </w:r>
            <w:r w:rsidRPr="004C7CD8">
              <w:rPr>
                <w:rFonts w:ascii="Times New Roman" w:hAnsi="Times New Roman" w:cs="Times New Roman"/>
                <w:b/>
                <w:bCs/>
                <w:sz w:val="24"/>
                <w:szCs w:val="24"/>
              </w:rPr>
              <w:t>.</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OBSERVACIONES:</w:t>
            </w:r>
          </w:p>
          <w:p w:rsidR="00660E80" w:rsidRPr="004C7CD8" w:rsidRDefault="00660E80" w:rsidP="004C7CD8">
            <w:pPr>
              <w:autoSpaceDE w:val="0"/>
              <w:autoSpaceDN w:val="0"/>
              <w:adjustRightInd w:val="0"/>
              <w:jc w:val="both"/>
              <w:rPr>
                <w:rFonts w:ascii="Times New Roman" w:hAnsi="Times New Roman" w:cs="Times New Roman"/>
                <w:b/>
                <w:bCs/>
                <w:sz w:val="24"/>
                <w:szCs w:val="24"/>
              </w:rPr>
            </w:pPr>
            <w:r w:rsidRPr="004C7CD8">
              <w:rPr>
                <w:rFonts w:ascii="Times New Roman" w:hAnsi="Times New Roman" w:cs="Times New Roman"/>
                <w:b/>
                <w:bCs/>
                <w:sz w:val="24"/>
                <w:szCs w:val="24"/>
              </w:rPr>
              <w:t xml:space="preserve">1º) </w:t>
            </w:r>
            <w:r w:rsidRPr="004C7CD8">
              <w:rPr>
                <w:rFonts w:ascii="Times New Roman" w:hAnsi="Times New Roman" w:cs="Times New Roman"/>
                <w:sz w:val="24"/>
                <w:szCs w:val="24"/>
              </w:rPr>
              <w:t xml:space="preserve">A las fluctuaciones de la economía se les suele llamar </w:t>
            </w:r>
            <w:r w:rsidRPr="004C7CD8">
              <w:rPr>
                <w:rFonts w:ascii="Times New Roman" w:hAnsi="Times New Roman" w:cs="Times New Roman"/>
                <w:b/>
                <w:bCs/>
                <w:sz w:val="24"/>
                <w:szCs w:val="24"/>
              </w:rPr>
              <w:t xml:space="preserve">ciclo económico </w:t>
            </w:r>
            <w:r w:rsidR="00316C4F" w:rsidRPr="004C7CD8">
              <w:rPr>
                <w:rFonts w:ascii="Times New Roman" w:hAnsi="Times New Roman" w:cs="Times New Roman"/>
                <w:b/>
                <w:bCs/>
                <w:sz w:val="24"/>
                <w:szCs w:val="24"/>
              </w:rPr>
              <w:t xml:space="preserve">(o </w:t>
            </w:r>
            <w:r w:rsidRPr="004C7CD8">
              <w:rPr>
                <w:rFonts w:ascii="Times New Roman" w:hAnsi="Times New Roman" w:cs="Times New Roman"/>
                <w:b/>
                <w:bCs/>
                <w:sz w:val="24"/>
                <w:szCs w:val="24"/>
              </w:rPr>
              <w:t>coyuntura económica)</w:t>
            </w:r>
            <w:r w:rsidRPr="004C7CD8">
              <w:rPr>
                <w:rFonts w:ascii="Times New Roman" w:hAnsi="Times New Roman" w:cs="Times New Roman"/>
                <w:sz w:val="24"/>
                <w:szCs w:val="24"/>
              </w:rPr>
              <w:t>, aunque dichas fluctuaciones son irregulares e imposibles</w:t>
            </w:r>
            <w:r w:rsidR="00316C4F" w:rsidRPr="004C7CD8">
              <w:rPr>
                <w:rFonts w:ascii="Times New Roman" w:hAnsi="Times New Roman" w:cs="Times New Roman"/>
                <w:b/>
                <w:bCs/>
                <w:sz w:val="24"/>
                <w:szCs w:val="24"/>
              </w:rPr>
              <w:t xml:space="preserve"> </w:t>
            </w:r>
            <w:r w:rsidRPr="004C7CD8">
              <w:rPr>
                <w:rFonts w:ascii="Times New Roman" w:hAnsi="Times New Roman" w:cs="Times New Roman"/>
                <w:sz w:val="24"/>
                <w:szCs w:val="24"/>
              </w:rPr>
              <w:t>de predecir con precisión.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b/>
                <w:bCs/>
                <w:sz w:val="24"/>
                <w:szCs w:val="24"/>
              </w:rPr>
              <w:t xml:space="preserve">2º) </w:t>
            </w:r>
            <w:r w:rsidRPr="004C7CD8">
              <w:rPr>
                <w:rFonts w:ascii="Times New Roman" w:hAnsi="Times New Roman" w:cs="Times New Roman"/>
                <w:sz w:val="24"/>
                <w:szCs w:val="24"/>
              </w:rPr>
              <w:t>El Estado juega un importante papel como estabili</w:t>
            </w:r>
            <w:r w:rsidR="00316C4F" w:rsidRPr="004C7CD8">
              <w:rPr>
                <w:rFonts w:ascii="Times New Roman" w:hAnsi="Times New Roman" w:cs="Times New Roman"/>
                <w:sz w:val="24"/>
                <w:szCs w:val="24"/>
              </w:rPr>
              <w:t xml:space="preserve">zador del ciclo: enfriando a la </w:t>
            </w:r>
            <w:r w:rsidRPr="004C7CD8">
              <w:rPr>
                <w:rFonts w:ascii="Times New Roman" w:hAnsi="Times New Roman" w:cs="Times New Roman"/>
                <w:sz w:val="24"/>
                <w:szCs w:val="24"/>
              </w:rPr>
              <w:t>economía en fases expansivas y animándola en fases recesivas.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b/>
                <w:bCs/>
                <w:sz w:val="24"/>
                <w:szCs w:val="24"/>
              </w:rPr>
              <w:t xml:space="preserve">3º) </w:t>
            </w:r>
            <w:r w:rsidRPr="004C7CD8">
              <w:rPr>
                <w:rFonts w:ascii="Times New Roman" w:hAnsi="Times New Roman" w:cs="Times New Roman"/>
                <w:sz w:val="24"/>
                <w:szCs w:val="24"/>
              </w:rPr>
              <w:t>Si observamos la actividad económica durant</w:t>
            </w:r>
            <w:r w:rsidR="00316C4F" w:rsidRPr="004C7CD8">
              <w:rPr>
                <w:rFonts w:ascii="Times New Roman" w:hAnsi="Times New Roman" w:cs="Times New Roman"/>
                <w:sz w:val="24"/>
                <w:szCs w:val="24"/>
              </w:rPr>
              <w:t xml:space="preserve">e períodos largos –por ejemplo, </w:t>
            </w:r>
            <w:r w:rsidRPr="004C7CD8">
              <w:rPr>
                <w:rFonts w:ascii="Times New Roman" w:hAnsi="Times New Roman" w:cs="Times New Roman"/>
                <w:sz w:val="24"/>
                <w:szCs w:val="24"/>
              </w:rPr>
              <w:t>durante varias décadas– las fluctuaciones pie</w:t>
            </w:r>
            <w:r w:rsidR="00316C4F" w:rsidRPr="004C7CD8">
              <w:rPr>
                <w:rFonts w:ascii="Times New Roman" w:hAnsi="Times New Roman" w:cs="Times New Roman"/>
                <w:sz w:val="24"/>
                <w:szCs w:val="24"/>
              </w:rPr>
              <w:t xml:space="preserve">rden importancia. Sobresale el </w:t>
            </w:r>
            <w:r w:rsidRPr="004C7CD8">
              <w:rPr>
                <w:rFonts w:ascii="Times New Roman" w:hAnsi="Times New Roman" w:cs="Times New Roman"/>
                <w:b/>
                <w:bCs/>
                <w:sz w:val="24"/>
                <w:szCs w:val="24"/>
              </w:rPr>
              <w:t>crecimiento tendencial (o estructura económica)</w:t>
            </w:r>
            <w:r w:rsidRPr="004C7CD8">
              <w:rPr>
                <w:rFonts w:ascii="Times New Roman" w:hAnsi="Times New Roman" w:cs="Times New Roman"/>
                <w:sz w:val="24"/>
                <w:szCs w:val="24"/>
              </w:rPr>
              <w:t xml:space="preserve">, que es </w:t>
            </w:r>
            <w:r w:rsidRPr="004C7CD8">
              <w:rPr>
                <w:rFonts w:ascii="Times New Roman" w:hAnsi="Times New Roman" w:cs="Times New Roman"/>
                <w:b/>
                <w:bCs/>
                <w:sz w:val="24"/>
                <w:szCs w:val="24"/>
              </w:rPr>
              <w:t>la tendencia creciente</w:t>
            </w:r>
            <w:r w:rsidR="00316C4F" w:rsidRPr="004C7CD8">
              <w:rPr>
                <w:rFonts w:ascii="Times New Roman" w:hAnsi="Times New Roman" w:cs="Times New Roman"/>
                <w:sz w:val="24"/>
                <w:szCs w:val="24"/>
              </w:rPr>
              <w:t xml:space="preserve"> </w:t>
            </w:r>
            <w:r w:rsidRPr="004C7CD8">
              <w:rPr>
                <w:rFonts w:ascii="Times New Roman" w:hAnsi="Times New Roman" w:cs="Times New Roman"/>
                <w:b/>
                <w:bCs/>
                <w:sz w:val="24"/>
                <w:szCs w:val="24"/>
              </w:rPr>
              <w:t>de la producción final con el paso del tiempo</w:t>
            </w:r>
            <w:r w:rsidRPr="004C7CD8">
              <w:rPr>
                <w:rFonts w:ascii="Times New Roman" w:hAnsi="Times New Roman" w:cs="Times New Roman"/>
                <w:sz w:val="24"/>
                <w:szCs w:val="24"/>
              </w:rPr>
              <w:t>.</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 Tasa natural o potencial de producción (Y) </w:t>
            </w:r>
            <w:r w:rsidR="00316C4F" w:rsidRPr="004C7CD8">
              <w:rPr>
                <w:rFonts w:ascii="Times New Roman" w:hAnsi="Times New Roman" w:cs="Times New Roman"/>
                <w:sz w:val="24"/>
                <w:szCs w:val="24"/>
              </w:rPr>
              <w:t xml:space="preserve">es el nivel de producción a </w:t>
            </w:r>
            <w:r w:rsidRPr="004C7CD8">
              <w:rPr>
                <w:rFonts w:ascii="Times New Roman" w:hAnsi="Times New Roman" w:cs="Times New Roman"/>
                <w:sz w:val="24"/>
                <w:szCs w:val="24"/>
              </w:rPr>
              <w:t>largo plazo.</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Factores que influyen sobre el crecimiento tendencial del producto: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Y= A f(L, K, RRNN)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RRNN: Disponibilidad de materias primas (recursos naturales).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L: La cantidad y la calidad del factor trabajo.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K: El capital.</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A: La tecnología y el conocimiento.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Una variable clave para explicar el crecimiento económico es la Productividad</w:t>
            </w:r>
            <w:r w:rsidR="00316C4F" w:rsidRPr="004C7CD8">
              <w:rPr>
                <w:rFonts w:ascii="Times New Roman" w:hAnsi="Times New Roman" w:cs="Times New Roman"/>
                <w:sz w:val="24"/>
                <w:szCs w:val="24"/>
              </w:rPr>
              <w:t xml:space="preserve">: Cantidad </w:t>
            </w:r>
            <w:r w:rsidRPr="004C7CD8">
              <w:rPr>
                <w:rFonts w:ascii="Times New Roman" w:hAnsi="Times New Roman" w:cs="Times New Roman"/>
                <w:sz w:val="24"/>
                <w:szCs w:val="24"/>
              </w:rPr>
              <w:t>de bienes y servicios producidos por cada hora de trabajo realizada.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población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Y</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población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Y</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donde “Y/ población” es la renta per cápita a largo plazo de la economía, “Y/ L” es la</w:t>
            </w:r>
          </w:p>
          <w:p w:rsidR="00660E80" w:rsidRPr="004C7CD8" w:rsidRDefault="00660E80" w:rsidP="004C7CD8">
            <w:pPr>
              <w:autoSpaceDE w:val="0"/>
              <w:autoSpaceDN w:val="0"/>
              <w:adjustRightInd w:val="0"/>
              <w:jc w:val="both"/>
              <w:rPr>
                <w:rFonts w:ascii="Times New Roman" w:hAnsi="Times New Roman" w:cs="Times New Roman"/>
                <w:sz w:val="24"/>
                <w:szCs w:val="24"/>
              </w:rPr>
            </w:pPr>
            <w:proofErr w:type="gramStart"/>
            <w:r w:rsidRPr="004C7CD8">
              <w:rPr>
                <w:rFonts w:ascii="Times New Roman" w:hAnsi="Times New Roman" w:cs="Times New Roman"/>
                <w:sz w:val="24"/>
                <w:szCs w:val="24"/>
              </w:rPr>
              <w:t>productividad</w:t>
            </w:r>
            <w:proofErr w:type="gramEnd"/>
            <w:r w:rsidRPr="004C7CD8">
              <w:rPr>
                <w:rFonts w:ascii="Times New Roman" w:hAnsi="Times New Roman" w:cs="Times New Roman"/>
                <w:sz w:val="24"/>
                <w:szCs w:val="24"/>
              </w:rPr>
              <w:t xml:space="preserve"> a largo plazo del trabajador y “L / pobl</w:t>
            </w:r>
            <w:r w:rsidR="00316C4F" w:rsidRPr="004C7CD8">
              <w:rPr>
                <w:rFonts w:ascii="Times New Roman" w:hAnsi="Times New Roman" w:cs="Times New Roman"/>
                <w:sz w:val="24"/>
                <w:szCs w:val="24"/>
              </w:rPr>
              <w:t xml:space="preserve">ación” son las horas de trabajo </w:t>
            </w:r>
            <w:r w:rsidRPr="004C7CD8">
              <w:rPr>
                <w:rFonts w:ascii="Times New Roman" w:hAnsi="Times New Roman" w:cs="Times New Roman"/>
                <w:sz w:val="24"/>
                <w:szCs w:val="24"/>
              </w:rPr>
              <w:t>anuales promedio por habitante1.</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“Y/L” varía más de unos países a otros y de unas épocas a otras que “L/población”, lo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cual, implica que “Y/L” es el determinante principal de las diferencias de renta per cápita</w:t>
            </w:r>
          </w:p>
          <w:p w:rsidR="00660E80" w:rsidRPr="004C7CD8" w:rsidRDefault="00660E80" w:rsidP="004C7CD8">
            <w:pPr>
              <w:spacing w:before="100" w:beforeAutospacing="1" w:after="100" w:afterAutospacing="1"/>
              <w:jc w:val="both"/>
              <w:rPr>
                <w:rFonts w:ascii="Times New Roman" w:hAnsi="Times New Roman" w:cs="Times New Roman"/>
                <w:sz w:val="24"/>
                <w:szCs w:val="24"/>
              </w:rPr>
            </w:pPr>
            <w:r w:rsidRPr="004C7CD8">
              <w:rPr>
                <w:rFonts w:ascii="Times New Roman" w:hAnsi="Times New Roman" w:cs="Times New Roman"/>
                <w:sz w:val="24"/>
                <w:szCs w:val="24"/>
              </w:rPr>
              <w:lastRenderedPageBreak/>
              <w:t>“Y/ población” entre países distintos o entre épocas distintas dentro de un mismo país.</w:t>
            </w:r>
          </w:p>
          <w:p w:rsidR="00660E80" w:rsidRPr="004C7CD8" w:rsidRDefault="00660E80" w:rsidP="004C7CD8">
            <w:pPr>
              <w:autoSpaceDE w:val="0"/>
              <w:autoSpaceDN w:val="0"/>
              <w:adjustRightInd w:val="0"/>
              <w:jc w:val="both"/>
              <w:rPr>
                <w:rFonts w:ascii="Times New Roman" w:hAnsi="Times New Roman" w:cs="Times New Roman"/>
                <w:b/>
                <w:sz w:val="24"/>
                <w:szCs w:val="24"/>
              </w:rPr>
            </w:pPr>
            <w:r w:rsidRPr="004C7CD8">
              <w:rPr>
                <w:rFonts w:ascii="Times New Roman" w:hAnsi="Times New Roman" w:cs="Times New Roman"/>
                <w:b/>
                <w:sz w:val="24"/>
                <w:szCs w:val="24"/>
              </w:rPr>
              <w:t>II. La inflación.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En una economía es normal que la mayoría de los</w:t>
            </w:r>
            <w:r w:rsidR="00316C4F" w:rsidRPr="004C7CD8">
              <w:rPr>
                <w:rFonts w:ascii="Times New Roman" w:hAnsi="Times New Roman" w:cs="Times New Roman"/>
                <w:sz w:val="24"/>
                <w:szCs w:val="24"/>
              </w:rPr>
              <w:t xml:space="preserve"> precios tiendan a subir con el </w:t>
            </w:r>
            <w:r w:rsidRPr="004C7CD8">
              <w:rPr>
                <w:rFonts w:ascii="Times New Roman" w:hAnsi="Times New Roman" w:cs="Times New Roman"/>
                <w:sz w:val="24"/>
                <w:szCs w:val="24"/>
              </w:rPr>
              <w:t xml:space="preserve">paso del tiempo. La subida del nivel general de precios (P) se denomina </w:t>
            </w:r>
            <w:r w:rsidRPr="004C7CD8">
              <w:rPr>
                <w:rFonts w:ascii="Times New Roman" w:hAnsi="Times New Roman" w:cs="Times New Roman"/>
                <w:b/>
                <w:bCs/>
                <w:sz w:val="24"/>
                <w:szCs w:val="24"/>
              </w:rPr>
              <w:t>inflación</w:t>
            </w:r>
            <w:r w:rsidRPr="004C7CD8">
              <w:rPr>
                <w:rFonts w:ascii="Times New Roman" w:hAnsi="Times New Roman" w:cs="Times New Roman"/>
                <w:sz w:val="24"/>
                <w:szCs w:val="24"/>
              </w:rPr>
              <w:t>.</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El valor real o poder de compra Cantidad monetaria o nominal en t ( N X )</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de una cantidad monetaria en t ( R X ) = ----------------------------------------------------</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Indicador del nivel de precios en t (P)</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Cuando suben los precios (P), el valor real o po</w:t>
            </w:r>
            <w:r w:rsidR="00316C4F" w:rsidRPr="004C7CD8">
              <w:rPr>
                <w:rFonts w:ascii="Times New Roman" w:hAnsi="Times New Roman" w:cs="Times New Roman"/>
                <w:sz w:val="24"/>
                <w:szCs w:val="24"/>
              </w:rPr>
              <w:t xml:space="preserve">der de compra de nuestro dinero </w:t>
            </w:r>
            <w:r w:rsidRPr="004C7CD8">
              <w:rPr>
                <w:rFonts w:ascii="Times New Roman" w:hAnsi="Times New Roman" w:cs="Times New Roman"/>
                <w:sz w:val="24"/>
                <w:szCs w:val="24"/>
              </w:rPr>
              <w:t>cae. Decimos que ha subido el coste de la vida.</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i/>
                <w:iCs/>
                <w:sz w:val="24"/>
                <w:szCs w:val="24"/>
              </w:rPr>
            </w:pPr>
            <w:r w:rsidRPr="004C7CD8">
              <w:rPr>
                <w:rFonts w:ascii="Times New Roman" w:hAnsi="Times New Roman" w:cs="Times New Roman"/>
                <w:i/>
                <w:iCs/>
                <w:sz w:val="24"/>
                <w:szCs w:val="24"/>
              </w:rPr>
              <w:t>¿Somos entonces más pobres cuando suben los precios?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Nuestra renta real o poder de compra no cae si nu</w:t>
            </w:r>
            <w:r w:rsidR="00316C4F" w:rsidRPr="004C7CD8">
              <w:rPr>
                <w:rFonts w:ascii="Times New Roman" w:hAnsi="Times New Roman" w:cs="Times New Roman"/>
                <w:sz w:val="24"/>
                <w:szCs w:val="24"/>
              </w:rPr>
              <w:t xml:space="preserve">estras rentas monetarias crecen </w:t>
            </w:r>
            <w:r w:rsidRPr="004C7CD8">
              <w:rPr>
                <w:rFonts w:ascii="Times New Roman" w:hAnsi="Times New Roman" w:cs="Times New Roman"/>
                <w:sz w:val="24"/>
                <w:szCs w:val="24"/>
              </w:rPr>
              <w:t>con los precios.</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Las economías pueden experimentar también perí</w:t>
            </w:r>
            <w:r w:rsidR="00316C4F" w:rsidRPr="004C7CD8">
              <w:rPr>
                <w:rFonts w:ascii="Times New Roman" w:hAnsi="Times New Roman" w:cs="Times New Roman"/>
                <w:sz w:val="24"/>
                <w:szCs w:val="24"/>
              </w:rPr>
              <w:t xml:space="preserve">odos en que bajan la mayoría de </w:t>
            </w:r>
            <w:r w:rsidRPr="004C7CD8">
              <w:rPr>
                <w:rFonts w:ascii="Times New Roman" w:hAnsi="Times New Roman" w:cs="Times New Roman"/>
                <w:sz w:val="24"/>
                <w:szCs w:val="24"/>
              </w:rPr>
              <w:t xml:space="preserve">los precios, este fenómeno se conoce con el nombre de </w:t>
            </w:r>
            <w:r w:rsidRPr="004C7CD8">
              <w:rPr>
                <w:rFonts w:ascii="Times New Roman" w:hAnsi="Times New Roman" w:cs="Times New Roman"/>
                <w:b/>
                <w:bCs/>
                <w:sz w:val="24"/>
                <w:szCs w:val="24"/>
              </w:rPr>
              <w:t>deflación</w:t>
            </w:r>
            <w:r w:rsidR="00316C4F" w:rsidRPr="004C7CD8">
              <w:rPr>
                <w:rFonts w:ascii="Times New Roman" w:hAnsi="Times New Roman" w:cs="Times New Roman"/>
                <w:sz w:val="24"/>
                <w:szCs w:val="24"/>
              </w:rPr>
              <w:t xml:space="preserve">. La deflación es </w:t>
            </w:r>
            <w:r w:rsidRPr="004C7CD8">
              <w:rPr>
                <w:rFonts w:ascii="Times New Roman" w:hAnsi="Times New Roman" w:cs="Times New Roman"/>
                <w:sz w:val="24"/>
                <w:szCs w:val="24"/>
              </w:rPr>
              <w:t>mala porque puede retrasar las decisiones de</w:t>
            </w:r>
            <w:r w:rsidR="00316C4F" w:rsidRPr="004C7CD8">
              <w:rPr>
                <w:rFonts w:ascii="Times New Roman" w:hAnsi="Times New Roman" w:cs="Times New Roman"/>
                <w:sz w:val="24"/>
                <w:szCs w:val="24"/>
              </w:rPr>
              <w:t xml:space="preserve"> consumo e inversión (compra de </w:t>
            </w:r>
            <w:r w:rsidRPr="004C7CD8">
              <w:rPr>
                <w:rFonts w:ascii="Times New Roman" w:hAnsi="Times New Roman" w:cs="Times New Roman"/>
                <w:sz w:val="24"/>
                <w:szCs w:val="24"/>
              </w:rPr>
              <w:t>bienes de capital).</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Algunos costes de la </w:t>
            </w:r>
            <w:r w:rsidRPr="004C7CD8">
              <w:rPr>
                <w:rFonts w:ascii="Times New Roman" w:hAnsi="Times New Roman" w:cs="Times New Roman"/>
                <w:b/>
                <w:bCs/>
                <w:sz w:val="24"/>
                <w:szCs w:val="24"/>
              </w:rPr>
              <w:t>inflación</w:t>
            </w:r>
            <w:r w:rsidRPr="004C7CD8">
              <w:rPr>
                <w:rFonts w:ascii="Times New Roman" w:hAnsi="Times New Roman" w:cs="Times New Roman"/>
                <w:sz w:val="24"/>
                <w:szCs w:val="24"/>
              </w:rPr>
              <w:t>:</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a) Distribución de la renta y la riqueza, brusca en injusta.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 Favorece a las clases con más poder de negociación </w:t>
            </w:r>
            <w:r w:rsidR="00316C4F" w:rsidRPr="004C7CD8">
              <w:rPr>
                <w:rFonts w:ascii="Times New Roman" w:hAnsi="Times New Roman" w:cs="Times New Roman"/>
                <w:sz w:val="24"/>
                <w:szCs w:val="24"/>
              </w:rPr>
              <w:t xml:space="preserve">porque pueden conseguir que sus </w:t>
            </w:r>
            <w:r w:rsidRPr="004C7CD8">
              <w:rPr>
                <w:rFonts w:ascii="Times New Roman" w:hAnsi="Times New Roman" w:cs="Times New Roman"/>
                <w:sz w:val="24"/>
                <w:szCs w:val="24"/>
              </w:rPr>
              <w:t>rentas monetarias crezcan por encima de la inflación.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Favorece a los deudores porque su deuda (o pasivo) real es menor.</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b) Distorsiona el sistema de información que los precios</w:t>
            </w:r>
            <w:r w:rsidR="00316C4F" w:rsidRPr="004C7CD8">
              <w:rPr>
                <w:rFonts w:ascii="Times New Roman" w:hAnsi="Times New Roman" w:cs="Times New Roman"/>
                <w:sz w:val="24"/>
                <w:szCs w:val="24"/>
              </w:rPr>
              <w:t xml:space="preserve"> transmiten porque la unidad de </w:t>
            </w:r>
            <w:r w:rsidRPr="004C7CD8">
              <w:rPr>
                <w:rFonts w:ascii="Times New Roman" w:hAnsi="Times New Roman" w:cs="Times New Roman"/>
                <w:sz w:val="24"/>
                <w:szCs w:val="24"/>
              </w:rPr>
              <w:t>cuenta que usamos para medir el valor de las cosas cambia a s</w:t>
            </w:r>
            <w:r w:rsidR="00316C4F" w:rsidRPr="004C7CD8">
              <w:rPr>
                <w:rFonts w:ascii="Times New Roman" w:hAnsi="Times New Roman" w:cs="Times New Roman"/>
                <w:sz w:val="24"/>
                <w:szCs w:val="24"/>
              </w:rPr>
              <w:t xml:space="preserve">u vez de valor. Por </w:t>
            </w:r>
            <w:r w:rsidRPr="004C7CD8">
              <w:rPr>
                <w:rFonts w:ascii="Times New Roman" w:hAnsi="Times New Roman" w:cs="Times New Roman"/>
                <w:sz w:val="24"/>
                <w:szCs w:val="24"/>
              </w:rPr>
              <w:t>ejemplo, cuesta valorar el beneficio de las empresas, lo cual merma la inversión.</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b/>
                <w:sz w:val="24"/>
                <w:szCs w:val="24"/>
              </w:rPr>
            </w:pPr>
            <w:r w:rsidRPr="004C7CD8">
              <w:rPr>
                <w:rFonts w:ascii="Times New Roman" w:hAnsi="Times New Roman" w:cs="Times New Roman"/>
                <w:b/>
                <w:sz w:val="24"/>
                <w:szCs w:val="24"/>
              </w:rPr>
              <w:t>III. El desempleo.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Al igual que el resto de mercados de la </w:t>
            </w:r>
            <w:r w:rsidR="00316C4F" w:rsidRPr="004C7CD8">
              <w:rPr>
                <w:rFonts w:ascii="Times New Roman" w:hAnsi="Times New Roman" w:cs="Times New Roman"/>
                <w:sz w:val="24"/>
                <w:szCs w:val="24"/>
              </w:rPr>
              <w:t xml:space="preserve">economía, el mercado de trabajo </w:t>
            </w:r>
            <w:r w:rsidRPr="004C7CD8">
              <w:rPr>
                <w:rFonts w:ascii="Times New Roman" w:hAnsi="Times New Roman" w:cs="Times New Roman"/>
                <w:sz w:val="24"/>
                <w:szCs w:val="24"/>
              </w:rPr>
              <w:t>está sujeto a las fuerzas de la oferta y la demanda.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Oferta de trabajo o población activa: LS = N + U</w:t>
            </w:r>
            <w:r w:rsidR="00316C4F" w:rsidRPr="004C7CD8">
              <w:rPr>
                <w:rFonts w:ascii="Times New Roman" w:hAnsi="Times New Roman" w:cs="Times New Roman"/>
                <w:sz w:val="24"/>
                <w:szCs w:val="24"/>
              </w:rPr>
              <w:t xml:space="preserve">, donde L son los </w:t>
            </w:r>
            <w:r w:rsidRPr="004C7CD8">
              <w:rPr>
                <w:rFonts w:ascii="Times New Roman" w:hAnsi="Times New Roman" w:cs="Times New Roman"/>
                <w:sz w:val="24"/>
                <w:szCs w:val="24"/>
              </w:rPr>
              <w:t>trabajadores que están ocupados y U los que están desempleados.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La oferta de trabajo tiene pendiente posi</w:t>
            </w:r>
            <w:r w:rsidR="00316C4F" w:rsidRPr="004C7CD8">
              <w:rPr>
                <w:rFonts w:ascii="Times New Roman" w:hAnsi="Times New Roman" w:cs="Times New Roman"/>
                <w:sz w:val="24"/>
                <w:szCs w:val="24"/>
              </w:rPr>
              <w:t xml:space="preserve">tiva, depende de forma positiva </w:t>
            </w:r>
            <w:r w:rsidRPr="004C7CD8">
              <w:rPr>
                <w:rFonts w:ascii="Times New Roman" w:hAnsi="Times New Roman" w:cs="Times New Roman"/>
                <w:sz w:val="24"/>
                <w:szCs w:val="24"/>
              </w:rPr>
              <w:t>del salario real de la economía.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Demanda de trabajo: LD = N + V, donde L</w:t>
            </w:r>
            <w:r w:rsidR="00316C4F" w:rsidRPr="004C7CD8">
              <w:rPr>
                <w:rFonts w:ascii="Times New Roman" w:hAnsi="Times New Roman" w:cs="Times New Roman"/>
                <w:sz w:val="24"/>
                <w:szCs w:val="24"/>
              </w:rPr>
              <w:t xml:space="preserve"> son los puestos de trabajo que </w:t>
            </w:r>
            <w:r w:rsidRPr="004C7CD8">
              <w:rPr>
                <w:rFonts w:ascii="Times New Roman" w:hAnsi="Times New Roman" w:cs="Times New Roman"/>
                <w:sz w:val="24"/>
                <w:szCs w:val="24"/>
              </w:rPr>
              <w:t>las empresas tienen ocupados y V la</w:t>
            </w:r>
            <w:r w:rsidR="00316C4F" w:rsidRPr="004C7CD8">
              <w:rPr>
                <w:rFonts w:ascii="Times New Roman" w:hAnsi="Times New Roman" w:cs="Times New Roman"/>
                <w:sz w:val="24"/>
                <w:szCs w:val="24"/>
              </w:rPr>
              <w:t xml:space="preserve">s vacantes o puestos de trabajo </w:t>
            </w:r>
            <w:r w:rsidRPr="004C7CD8">
              <w:rPr>
                <w:rFonts w:ascii="Times New Roman" w:hAnsi="Times New Roman" w:cs="Times New Roman"/>
                <w:sz w:val="24"/>
                <w:szCs w:val="24"/>
              </w:rPr>
              <w:t>pendientes de cubrir.</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La demanda de trabajo ti</w:t>
            </w:r>
            <w:r w:rsidR="00316C4F" w:rsidRPr="004C7CD8">
              <w:rPr>
                <w:rFonts w:ascii="Times New Roman" w:hAnsi="Times New Roman" w:cs="Times New Roman"/>
                <w:sz w:val="24"/>
                <w:szCs w:val="24"/>
              </w:rPr>
              <w:t xml:space="preserve">ene pendiente negativa, depende </w:t>
            </w:r>
            <w:r w:rsidRPr="004C7CD8">
              <w:rPr>
                <w:rFonts w:ascii="Times New Roman" w:hAnsi="Times New Roman" w:cs="Times New Roman"/>
                <w:sz w:val="24"/>
                <w:szCs w:val="24"/>
              </w:rPr>
              <w:t>negativamente del salario real.</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Indicadores de la Encuesta de Población Activa (EPA) del INE:</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Población adulta o en edad de trabajar (aquella mayor de 16 años) =</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Población activa (desea trabajar) + Población inactiva (no desea trabajar)</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Población activa (LS) = Población ocupada (N) + Población desempleada (U)</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Tasa de desempleo = (U / LS)*100 = porcen</w:t>
            </w:r>
            <w:r w:rsidR="00316C4F" w:rsidRPr="004C7CD8">
              <w:rPr>
                <w:rFonts w:ascii="Times New Roman" w:hAnsi="Times New Roman" w:cs="Times New Roman"/>
                <w:sz w:val="24"/>
                <w:szCs w:val="24"/>
              </w:rPr>
              <w:t xml:space="preserve">taje de la población activa que </w:t>
            </w:r>
            <w:r w:rsidRPr="004C7CD8">
              <w:rPr>
                <w:rFonts w:ascii="Times New Roman" w:hAnsi="Times New Roman" w:cs="Times New Roman"/>
                <w:sz w:val="24"/>
                <w:szCs w:val="24"/>
              </w:rPr>
              <w:t>está en paro.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Tasa de ocupación = (N / LS)*100 = porcen</w:t>
            </w:r>
            <w:r w:rsidR="00316C4F" w:rsidRPr="004C7CD8">
              <w:rPr>
                <w:rFonts w:ascii="Times New Roman" w:hAnsi="Times New Roman" w:cs="Times New Roman"/>
                <w:sz w:val="24"/>
                <w:szCs w:val="24"/>
              </w:rPr>
              <w:t xml:space="preserve">taje de la población activa que </w:t>
            </w:r>
            <w:r w:rsidRPr="004C7CD8">
              <w:rPr>
                <w:rFonts w:ascii="Times New Roman" w:hAnsi="Times New Roman" w:cs="Times New Roman"/>
                <w:sz w:val="24"/>
                <w:szCs w:val="24"/>
              </w:rPr>
              <w:t>está empleada.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Tasa de actividad = (</w:t>
            </w:r>
            <w:proofErr w:type="spellStart"/>
            <w:r w:rsidRPr="004C7CD8">
              <w:rPr>
                <w:rFonts w:ascii="Times New Roman" w:hAnsi="Times New Roman" w:cs="Times New Roman"/>
                <w:sz w:val="24"/>
                <w:szCs w:val="24"/>
              </w:rPr>
              <w:t>Ls</w:t>
            </w:r>
            <w:proofErr w:type="spellEnd"/>
            <w:r w:rsidRPr="004C7CD8">
              <w:rPr>
                <w:rFonts w:ascii="Times New Roman" w:hAnsi="Times New Roman" w:cs="Times New Roman"/>
                <w:sz w:val="24"/>
                <w:szCs w:val="24"/>
              </w:rPr>
              <w:t xml:space="preserve"> / población</w:t>
            </w:r>
            <w:r w:rsidR="00316C4F" w:rsidRPr="004C7CD8">
              <w:rPr>
                <w:rFonts w:ascii="Times New Roman" w:hAnsi="Times New Roman" w:cs="Times New Roman"/>
                <w:sz w:val="24"/>
                <w:szCs w:val="24"/>
              </w:rPr>
              <w:t xml:space="preserve"> adulta)*100 = porcentaje de la </w:t>
            </w:r>
            <w:r w:rsidRPr="004C7CD8">
              <w:rPr>
                <w:rFonts w:ascii="Times New Roman" w:hAnsi="Times New Roman" w:cs="Times New Roman"/>
                <w:sz w:val="24"/>
                <w:szCs w:val="24"/>
              </w:rPr>
              <w:t>población adulta o en edad de trabajar que está activa.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Estas tasas se pueden calcular para su</w:t>
            </w:r>
            <w:r w:rsidR="00316C4F" w:rsidRPr="004C7CD8">
              <w:rPr>
                <w:rFonts w:ascii="Times New Roman" w:hAnsi="Times New Roman" w:cs="Times New Roman"/>
                <w:sz w:val="24"/>
                <w:szCs w:val="24"/>
              </w:rPr>
              <w:t xml:space="preserve">bgrupos de población (por edad, sexo, </w:t>
            </w:r>
            <w:r w:rsidRPr="004C7CD8">
              <w:rPr>
                <w:rFonts w:ascii="Times New Roman" w:hAnsi="Times New Roman" w:cs="Times New Roman"/>
                <w:sz w:val="24"/>
                <w:szCs w:val="24"/>
              </w:rPr>
              <w:t>cualificación, etc.)</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En el mercado de trabajo, el desempl</w:t>
            </w:r>
            <w:r w:rsidR="00316C4F" w:rsidRPr="004C7CD8">
              <w:rPr>
                <w:rFonts w:ascii="Times New Roman" w:hAnsi="Times New Roman" w:cs="Times New Roman"/>
                <w:sz w:val="24"/>
                <w:szCs w:val="24"/>
              </w:rPr>
              <w:t xml:space="preserve">eo y la tasa de desempleo nunca </w:t>
            </w:r>
            <w:r w:rsidRPr="004C7CD8">
              <w:rPr>
                <w:rFonts w:ascii="Times New Roman" w:hAnsi="Times New Roman" w:cs="Times New Roman"/>
                <w:sz w:val="24"/>
                <w:szCs w:val="24"/>
              </w:rPr>
              <w:t>descienden a cero.</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316C4F" w:rsidRPr="004C7CD8" w:rsidRDefault="00316C4F" w:rsidP="004C7CD8">
            <w:pPr>
              <w:autoSpaceDE w:val="0"/>
              <w:autoSpaceDN w:val="0"/>
              <w:adjustRightInd w:val="0"/>
              <w:jc w:val="both"/>
              <w:rPr>
                <w:rFonts w:ascii="Times New Roman" w:hAnsi="Times New Roman" w:cs="Times New Roman"/>
                <w:sz w:val="24"/>
                <w:szCs w:val="24"/>
              </w:rPr>
            </w:pP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lastRenderedPageBreak/>
              <w:t xml:space="preserve">La tasa natural o estructural de desempleo </w:t>
            </w:r>
            <w:r w:rsidR="00316C4F" w:rsidRPr="004C7CD8">
              <w:rPr>
                <w:rFonts w:ascii="Times New Roman" w:hAnsi="Times New Roman" w:cs="Times New Roman"/>
                <w:sz w:val="24"/>
                <w:szCs w:val="24"/>
              </w:rPr>
              <w:t xml:space="preserve">es la que existe en la economía </w:t>
            </w:r>
            <w:r w:rsidRPr="004C7CD8">
              <w:rPr>
                <w:rFonts w:ascii="Times New Roman" w:hAnsi="Times New Roman" w:cs="Times New Roman"/>
                <w:sz w:val="24"/>
                <w:szCs w:val="24"/>
              </w:rPr>
              <w:t>cuando ésta produce en su tasa natural de producción.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La tasa natural de desempleo tiene al menos dos componentes:</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El desempleo de búsqueda o friccional: p</w:t>
            </w:r>
            <w:r w:rsidR="00316C4F" w:rsidRPr="004C7CD8">
              <w:rPr>
                <w:rFonts w:ascii="Times New Roman" w:hAnsi="Times New Roman" w:cs="Times New Roman"/>
                <w:sz w:val="24"/>
                <w:szCs w:val="24"/>
              </w:rPr>
              <w:t xml:space="preserve">roceso de ajuste por el que los </w:t>
            </w:r>
            <w:r w:rsidRPr="004C7CD8">
              <w:rPr>
                <w:rFonts w:ascii="Times New Roman" w:hAnsi="Times New Roman" w:cs="Times New Roman"/>
                <w:sz w:val="24"/>
                <w:szCs w:val="24"/>
              </w:rPr>
              <w:t xml:space="preserve">trabajadores encuentran un </w:t>
            </w:r>
            <w:r w:rsidR="00316C4F" w:rsidRPr="004C7CD8">
              <w:rPr>
                <w:rFonts w:ascii="Times New Roman" w:hAnsi="Times New Roman" w:cs="Times New Roman"/>
                <w:sz w:val="24"/>
                <w:szCs w:val="24"/>
              </w:rPr>
              <w:t xml:space="preserve">trabajo adecuado a sus gustos y </w:t>
            </w:r>
            <w:r w:rsidRPr="004C7CD8">
              <w:rPr>
                <w:rFonts w:ascii="Times New Roman" w:hAnsi="Times New Roman" w:cs="Times New Roman"/>
                <w:sz w:val="24"/>
                <w:szCs w:val="24"/>
              </w:rPr>
              <w:t>cualificaciones. Afecta a lo largo del tie</w:t>
            </w:r>
            <w:r w:rsidR="00316C4F" w:rsidRPr="004C7CD8">
              <w:rPr>
                <w:rFonts w:ascii="Times New Roman" w:hAnsi="Times New Roman" w:cs="Times New Roman"/>
                <w:sz w:val="24"/>
                <w:szCs w:val="24"/>
              </w:rPr>
              <w:t xml:space="preserve">mpo a muchos trabajadores, pero </w:t>
            </w:r>
            <w:r w:rsidRPr="004C7CD8">
              <w:rPr>
                <w:rFonts w:ascii="Times New Roman" w:hAnsi="Times New Roman" w:cs="Times New Roman"/>
                <w:sz w:val="24"/>
                <w:szCs w:val="24"/>
              </w:rPr>
              <w:t>durante poco tiempo.</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El desempleo de desajuste o </w:t>
            </w:r>
            <w:proofErr w:type="spellStart"/>
            <w:r w:rsidRPr="004C7CD8">
              <w:rPr>
                <w:rFonts w:ascii="Times New Roman" w:hAnsi="Times New Roman" w:cs="Times New Roman"/>
                <w:i/>
                <w:iCs/>
                <w:sz w:val="24"/>
                <w:szCs w:val="24"/>
              </w:rPr>
              <w:t>mismatch</w:t>
            </w:r>
            <w:proofErr w:type="spellEnd"/>
            <w:r w:rsidRPr="004C7CD8">
              <w:rPr>
                <w:rFonts w:ascii="Times New Roman" w:hAnsi="Times New Roman" w:cs="Times New Roman"/>
                <w:sz w:val="24"/>
                <w:szCs w:val="24"/>
              </w:rPr>
              <w:t>:</w:t>
            </w:r>
            <w:r w:rsidR="00316C4F" w:rsidRPr="004C7CD8">
              <w:rPr>
                <w:rFonts w:ascii="Times New Roman" w:hAnsi="Times New Roman" w:cs="Times New Roman"/>
                <w:sz w:val="24"/>
                <w:szCs w:val="24"/>
              </w:rPr>
              <w:t xml:space="preserve"> desempleo que afecta sólo a un </w:t>
            </w:r>
            <w:r w:rsidRPr="004C7CD8">
              <w:rPr>
                <w:rFonts w:ascii="Times New Roman" w:hAnsi="Times New Roman" w:cs="Times New Roman"/>
                <w:sz w:val="24"/>
                <w:szCs w:val="24"/>
              </w:rPr>
              <w:t>número reducido de trabajadores pero durante largos períodos de tiempo.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Se trata de trabajadores que por sus características (principalmente de</w:t>
            </w:r>
          </w:p>
          <w:p w:rsidR="00660E80" w:rsidRPr="004C7CD8" w:rsidRDefault="00660E80" w:rsidP="004C7CD8">
            <w:pPr>
              <w:autoSpaceDE w:val="0"/>
              <w:autoSpaceDN w:val="0"/>
              <w:adjustRightInd w:val="0"/>
              <w:jc w:val="both"/>
              <w:rPr>
                <w:rFonts w:ascii="Times New Roman" w:hAnsi="Times New Roman" w:cs="Times New Roman"/>
                <w:sz w:val="24"/>
                <w:szCs w:val="24"/>
              </w:rPr>
            </w:pPr>
            <w:proofErr w:type="gramStart"/>
            <w:r w:rsidRPr="004C7CD8">
              <w:rPr>
                <w:rFonts w:ascii="Times New Roman" w:hAnsi="Times New Roman" w:cs="Times New Roman"/>
                <w:sz w:val="24"/>
                <w:szCs w:val="24"/>
              </w:rPr>
              <w:t>edad</w:t>
            </w:r>
            <w:proofErr w:type="gramEnd"/>
            <w:r w:rsidRPr="004C7CD8">
              <w:rPr>
                <w:rFonts w:ascii="Times New Roman" w:hAnsi="Times New Roman" w:cs="Times New Roman"/>
                <w:sz w:val="24"/>
                <w:szCs w:val="24"/>
              </w:rPr>
              <w:t>, disposición a la movilidad y formac</w:t>
            </w:r>
            <w:r w:rsidR="00316C4F" w:rsidRPr="004C7CD8">
              <w:rPr>
                <w:rFonts w:ascii="Times New Roman" w:hAnsi="Times New Roman" w:cs="Times New Roman"/>
                <w:sz w:val="24"/>
                <w:szCs w:val="24"/>
              </w:rPr>
              <w:t xml:space="preserve">ión) no son atractivos para las </w:t>
            </w:r>
            <w:r w:rsidRPr="004C7CD8">
              <w:rPr>
                <w:rFonts w:ascii="Times New Roman" w:hAnsi="Times New Roman" w:cs="Times New Roman"/>
                <w:sz w:val="24"/>
                <w:szCs w:val="24"/>
              </w:rPr>
              <w:t>empresas.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Cuando el Estado actúa sobre la econo</w:t>
            </w:r>
            <w:r w:rsidR="00316C4F" w:rsidRPr="004C7CD8">
              <w:rPr>
                <w:rFonts w:ascii="Times New Roman" w:hAnsi="Times New Roman" w:cs="Times New Roman"/>
                <w:sz w:val="24"/>
                <w:szCs w:val="24"/>
              </w:rPr>
              <w:t xml:space="preserve">mía se observa una disyuntiva a </w:t>
            </w:r>
            <w:r w:rsidRPr="004C7CD8">
              <w:rPr>
                <w:rFonts w:ascii="Times New Roman" w:hAnsi="Times New Roman" w:cs="Times New Roman"/>
                <w:sz w:val="24"/>
                <w:szCs w:val="24"/>
              </w:rPr>
              <w:t>corto plazo entre desempleo e inflación _ Curva de Phillips.</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b/>
                <w:sz w:val="24"/>
                <w:szCs w:val="24"/>
              </w:rPr>
            </w:pPr>
            <w:r w:rsidRPr="004C7CD8">
              <w:rPr>
                <w:rFonts w:ascii="Times New Roman" w:hAnsi="Times New Roman" w:cs="Times New Roman"/>
                <w:b/>
                <w:sz w:val="24"/>
                <w:szCs w:val="24"/>
              </w:rPr>
              <w:t>IV. El déficit público.</w:t>
            </w:r>
          </w:p>
          <w:p w:rsidR="00660E80" w:rsidRPr="004C7CD8" w:rsidRDefault="00660E80" w:rsidP="004C7CD8">
            <w:pPr>
              <w:autoSpaceDE w:val="0"/>
              <w:autoSpaceDN w:val="0"/>
              <w:adjustRightInd w:val="0"/>
              <w:jc w:val="both"/>
              <w:rPr>
                <w:rFonts w:ascii="Times New Roman" w:hAnsi="Times New Roman" w:cs="Times New Roman"/>
                <w:sz w:val="24"/>
                <w:szCs w:val="24"/>
              </w:rPr>
            </w:pPr>
            <w:proofErr w:type="spellStart"/>
            <w:r w:rsidRPr="004C7CD8">
              <w:rPr>
                <w:rFonts w:ascii="Times New Roman" w:hAnsi="Times New Roman" w:cs="Times New Roman"/>
                <w:sz w:val="24"/>
                <w:szCs w:val="24"/>
              </w:rPr>
              <w:t>Deficit</w:t>
            </w:r>
            <w:proofErr w:type="spellEnd"/>
            <w:r w:rsidRPr="004C7CD8">
              <w:rPr>
                <w:rFonts w:ascii="Times New Roman" w:hAnsi="Times New Roman" w:cs="Times New Roman"/>
                <w:sz w:val="24"/>
                <w:szCs w:val="24"/>
              </w:rPr>
              <w:t xml:space="preserve"> público es la diferencia entre los g</w:t>
            </w:r>
            <w:r w:rsidR="00316C4F" w:rsidRPr="004C7CD8">
              <w:rPr>
                <w:rFonts w:ascii="Times New Roman" w:hAnsi="Times New Roman" w:cs="Times New Roman"/>
                <w:sz w:val="24"/>
                <w:szCs w:val="24"/>
              </w:rPr>
              <w:t xml:space="preserve">astos y los ingresos del Estado </w:t>
            </w:r>
            <w:r w:rsidRPr="004C7CD8">
              <w:rPr>
                <w:rFonts w:ascii="Times New Roman" w:hAnsi="Times New Roman" w:cs="Times New Roman"/>
                <w:sz w:val="24"/>
                <w:szCs w:val="24"/>
              </w:rPr>
              <w:t>cuando aquéllos superan a éstos.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Para hacer frente al exceso de gastos, el Estado puede hacer 4 cosas: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a) Fabricar billetes (monetizar el déficit) _ genera inflación.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b) Subir los impuestos. Medida impopular </w:t>
            </w:r>
            <w:r w:rsidR="00316C4F" w:rsidRPr="004C7CD8">
              <w:rPr>
                <w:rFonts w:ascii="Times New Roman" w:hAnsi="Times New Roman" w:cs="Times New Roman"/>
                <w:sz w:val="24"/>
                <w:szCs w:val="24"/>
              </w:rPr>
              <w:t xml:space="preserve">que puede afectar negativamente </w:t>
            </w:r>
            <w:r w:rsidRPr="004C7CD8">
              <w:rPr>
                <w:rFonts w:ascii="Times New Roman" w:hAnsi="Times New Roman" w:cs="Times New Roman"/>
                <w:sz w:val="24"/>
                <w:szCs w:val="24"/>
              </w:rPr>
              <w:t>al consumo y a la inversión.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b) Endeudarse con sus ciudadanos mediante a la emisión de bonos </w:t>
            </w:r>
            <w:r w:rsidR="00316C4F" w:rsidRPr="004C7CD8">
              <w:rPr>
                <w:rFonts w:ascii="Times New Roman" w:hAnsi="Times New Roman" w:cs="Times New Roman"/>
                <w:sz w:val="24"/>
                <w:szCs w:val="24"/>
              </w:rPr>
              <w:t xml:space="preserve">_ </w:t>
            </w:r>
            <w:r w:rsidRPr="004C7CD8">
              <w:rPr>
                <w:rFonts w:ascii="Times New Roman" w:hAnsi="Times New Roman" w:cs="Times New Roman"/>
                <w:sz w:val="24"/>
                <w:szCs w:val="24"/>
              </w:rPr>
              <w:t>aumenta la deuda pública y afecta nega</w:t>
            </w:r>
            <w:r w:rsidR="00316C4F" w:rsidRPr="004C7CD8">
              <w:rPr>
                <w:rFonts w:ascii="Times New Roman" w:hAnsi="Times New Roman" w:cs="Times New Roman"/>
                <w:sz w:val="24"/>
                <w:szCs w:val="24"/>
              </w:rPr>
              <w:t xml:space="preserve">tivamente a la inversión de las </w:t>
            </w:r>
            <w:r w:rsidRPr="004C7CD8">
              <w:rPr>
                <w:rFonts w:ascii="Times New Roman" w:hAnsi="Times New Roman" w:cs="Times New Roman"/>
                <w:sz w:val="24"/>
                <w:szCs w:val="24"/>
              </w:rPr>
              <w:t>empresas porque se les prestan menos fondos.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c) Endeudarse con el exterior _ aumenta la deuda exterior.</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Todas estas alternativas son indeseadas y generan problemas.</w:t>
            </w:r>
          </w:p>
          <w:p w:rsidR="00660E80" w:rsidRPr="004C7CD8" w:rsidRDefault="00660E80" w:rsidP="004C7CD8">
            <w:pPr>
              <w:autoSpaceDE w:val="0"/>
              <w:autoSpaceDN w:val="0"/>
              <w:adjustRightInd w:val="0"/>
              <w:jc w:val="both"/>
              <w:rPr>
                <w:rFonts w:ascii="Times New Roman" w:hAnsi="Times New Roman" w:cs="Times New Roman"/>
                <w:i/>
                <w:iCs/>
                <w:sz w:val="24"/>
                <w:szCs w:val="24"/>
              </w:rPr>
            </w:pPr>
            <w:r w:rsidRPr="004C7CD8">
              <w:rPr>
                <w:rFonts w:ascii="Times New Roman" w:hAnsi="Times New Roman" w:cs="Times New Roman"/>
                <w:i/>
                <w:iCs/>
                <w:sz w:val="24"/>
                <w:szCs w:val="24"/>
              </w:rPr>
              <w:t>Entonces, ¿Por qué existe el déficit público? ¿Es siempre indeseado?</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Ayuda a reactivar a una economía e</w:t>
            </w:r>
            <w:r w:rsidR="00316C4F" w:rsidRPr="004C7CD8">
              <w:rPr>
                <w:rFonts w:ascii="Times New Roman" w:hAnsi="Times New Roman" w:cs="Times New Roman"/>
                <w:sz w:val="24"/>
                <w:szCs w:val="24"/>
              </w:rPr>
              <w:t xml:space="preserve">n recesión; en caso de guerra o </w:t>
            </w:r>
            <w:r w:rsidRPr="004C7CD8">
              <w:rPr>
                <w:rFonts w:ascii="Times New Roman" w:hAnsi="Times New Roman" w:cs="Times New Roman"/>
                <w:sz w:val="24"/>
                <w:szCs w:val="24"/>
              </w:rPr>
              <w:t>calamidad.</w:t>
            </w:r>
          </w:p>
          <w:p w:rsidR="00316C4F" w:rsidRPr="004C7CD8" w:rsidRDefault="00316C4F" w:rsidP="004C7CD8">
            <w:pPr>
              <w:autoSpaceDE w:val="0"/>
              <w:autoSpaceDN w:val="0"/>
              <w:adjustRightInd w:val="0"/>
              <w:jc w:val="both"/>
              <w:rPr>
                <w:rFonts w:ascii="Times New Roman" w:hAnsi="Times New Roman" w:cs="Times New Roman"/>
                <w:sz w:val="24"/>
                <w:szCs w:val="24"/>
              </w:rPr>
            </w:pPr>
          </w:p>
          <w:p w:rsidR="00316C4F" w:rsidRPr="004C7CD8" w:rsidRDefault="00316C4F" w:rsidP="004C7CD8">
            <w:pPr>
              <w:autoSpaceDE w:val="0"/>
              <w:autoSpaceDN w:val="0"/>
              <w:adjustRightInd w:val="0"/>
              <w:jc w:val="both"/>
              <w:rPr>
                <w:rFonts w:ascii="Times New Roman" w:hAnsi="Times New Roman" w:cs="Times New Roman"/>
                <w:sz w:val="24"/>
                <w:szCs w:val="24"/>
              </w:rPr>
            </w:pPr>
          </w:p>
          <w:p w:rsidR="00660E80" w:rsidRPr="004C7CD8" w:rsidRDefault="00660E80" w:rsidP="004C7CD8">
            <w:pPr>
              <w:autoSpaceDE w:val="0"/>
              <w:autoSpaceDN w:val="0"/>
              <w:adjustRightInd w:val="0"/>
              <w:jc w:val="both"/>
              <w:rPr>
                <w:rFonts w:ascii="Times New Roman" w:hAnsi="Times New Roman" w:cs="Times New Roman"/>
                <w:b/>
                <w:sz w:val="24"/>
                <w:szCs w:val="24"/>
              </w:rPr>
            </w:pPr>
            <w:r w:rsidRPr="004C7CD8">
              <w:rPr>
                <w:rFonts w:ascii="Times New Roman" w:hAnsi="Times New Roman" w:cs="Times New Roman"/>
                <w:b/>
                <w:sz w:val="24"/>
                <w:szCs w:val="24"/>
              </w:rPr>
              <w:t>V. El déficit exterior y la competitividad del país.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El déficit exterior indica que un país consume más bi</w:t>
            </w:r>
            <w:r w:rsidR="00316C4F" w:rsidRPr="004C7CD8">
              <w:rPr>
                <w:rFonts w:ascii="Times New Roman" w:hAnsi="Times New Roman" w:cs="Times New Roman"/>
                <w:sz w:val="24"/>
                <w:szCs w:val="24"/>
              </w:rPr>
              <w:t xml:space="preserve">enes y servicios procedentes de </w:t>
            </w:r>
            <w:r w:rsidRPr="004C7CD8">
              <w:rPr>
                <w:rFonts w:ascii="Times New Roman" w:hAnsi="Times New Roman" w:cs="Times New Roman"/>
                <w:sz w:val="24"/>
                <w:szCs w:val="24"/>
              </w:rPr>
              <w:t>otros países (importaciones), que los propios que vende al exterior (exportaciones</w:t>
            </w:r>
            <w:proofErr w:type="gramStart"/>
            <w:r w:rsidRPr="004C7CD8">
              <w:rPr>
                <w:rFonts w:ascii="Times New Roman" w:hAnsi="Times New Roman" w:cs="Times New Roman"/>
                <w:sz w:val="24"/>
                <w:szCs w:val="24"/>
              </w:rPr>
              <w:t>)ii</w:t>
            </w:r>
            <w:proofErr w:type="gramEnd"/>
            <w:r w:rsidRPr="004C7CD8">
              <w:rPr>
                <w:rFonts w:ascii="Times New Roman" w:hAnsi="Times New Roman" w:cs="Times New Roman"/>
                <w:sz w:val="24"/>
                <w:szCs w:val="24"/>
              </w:rPr>
              <w:t>.</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Esta situación refleja la falta de competitividad del sector productivo de un país.</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VI. La intervención del Estado en la economía.</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xml:space="preserve">* Argumentos a favor: el Estado puede contribuir </w:t>
            </w:r>
            <w:r w:rsidR="00316C4F" w:rsidRPr="004C7CD8">
              <w:rPr>
                <w:rFonts w:ascii="Times New Roman" w:hAnsi="Times New Roman" w:cs="Times New Roman"/>
                <w:sz w:val="24"/>
                <w:szCs w:val="24"/>
              </w:rPr>
              <w:t xml:space="preserve">a estabilizar a la economía, de </w:t>
            </w:r>
            <w:r w:rsidRPr="004C7CD8">
              <w:rPr>
                <w:rFonts w:ascii="Times New Roman" w:hAnsi="Times New Roman" w:cs="Times New Roman"/>
                <w:sz w:val="24"/>
                <w:szCs w:val="24"/>
              </w:rPr>
              <w:t>manera que ni la inflación ni el desempleo alcanc</w:t>
            </w:r>
            <w:r w:rsidR="00316C4F" w:rsidRPr="004C7CD8">
              <w:rPr>
                <w:rFonts w:ascii="Times New Roman" w:hAnsi="Times New Roman" w:cs="Times New Roman"/>
                <w:sz w:val="24"/>
                <w:szCs w:val="24"/>
              </w:rPr>
              <w:t xml:space="preserve">en cotas no deseadas. El Estado </w:t>
            </w:r>
            <w:r w:rsidRPr="004C7CD8">
              <w:rPr>
                <w:rFonts w:ascii="Times New Roman" w:hAnsi="Times New Roman" w:cs="Times New Roman"/>
                <w:sz w:val="24"/>
                <w:szCs w:val="24"/>
              </w:rPr>
              <w:t>también puede actuar para paliar el déficit exterior.</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 Argumentos en contra: la política económica afecta a la actividad económica con</w:t>
            </w:r>
          </w:p>
          <w:p w:rsidR="00660E80" w:rsidRPr="004C7CD8" w:rsidRDefault="00660E80" w:rsidP="004C7CD8">
            <w:pPr>
              <w:autoSpaceDE w:val="0"/>
              <w:autoSpaceDN w:val="0"/>
              <w:adjustRightInd w:val="0"/>
              <w:jc w:val="both"/>
              <w:rPr>
                <w:rFonts w:ascii="Times New Roman" w:hAnsi="Times New Roman" w:cs="Times New Roman"/>
                <w:sz w:val="24"/>
                <w:szCs w:val="24"/>
              </w:rPr>
            </w:pPr>
            <w:proofErr w:type="gramStart"/>
            <w:r w:rsidRPr="004C7CD8">
              <w:rPr>
                <w:rFonts w:ascii="Times New Roman" w:hAnsi="Times New Roman" w:cs="Times New Roman"/>
                <w:sz w:val="24"/>
                <w:szCs w:val="24"/>
              </w:rPr>
              <w:t>cierto</w:t>
            </w:r>
            <w:proofErr w:type="gramEnd"/>
            <w:r w:rsidRPr="004C7CD8">
              <w:rPr>
                <w:rFonts w:ascii="Times New Roman" w:hAnsi="Times New Roman" w:cs="Times New Roman"/>
                <w:sz w:val="24"/>
                <w:szCs w:val="24"/>
              </w:rPr>
              <w:t xml:space="preserve"> retraso (mala herramienta de estabilización);</w:t>
            </w:r>
            <w:r w:rsidR="00316C4F" w:rsidRPr="004C7CD8">
              <w:rPr>
                <w:rFonts w:ascii="Times New Roman" w:hAnsi="Times New Roman" w:cs="Times New Roman"/>
                <w:sz w:val="24"/>
                <w:szCs w:val="24"/>
              </w:rPr>
              <w:t xml:space="preserve"> el déficit público y la deuda; </w:t>
            </w:r>
            <w:r w:rsidRPr="004C7CD8">
              <w:rPr>
                <w:rFonts w:ascii="Times New Roman" w:hAnsi="Times New Roman" w:cs="Times New Roman"/>
                <w:sz w:val="24"/>
                <w:szCs w:val="24"/>
              </w:rPr>
              <w:t>pérdida de peso del sector privado (que es, en general, más eficiente).</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Aunque las posturas sobre el peso que ha de tener el Estado dentro de un país son</w:t>
            </w:r>
          </w:p>
          <w:p w:rsidR="00660E80" w:rsidRPr="004C7CD8" w:rsidRDefault="00660E80" w:rsidP="004C7CD8">
            <w:pPr>
              <w:autoSpaceDE w:val="0"/>
              <w:autoSpaceDN w:val="0"/>
              <w:adjustRightInd w:val="0"/>
              <w:jc w:val="both"/>
              <w:rPr>
                <w:rFonts w:ascii="Times New Roman" w:hAnsi="Times New Roman" w:cs="Times New Roman"/>
                <w:sz w:val="24"/>
                <w:szCs w:val="24"/>
              </w:rPr>
            </w:pPr>
            <w:r w:rsidRPr="004C7CD8">
              <w:rPr>
                <w:rFonts w:ascii="Times New Roman" w:hAnsi="Times New Roman" w:cs="Times New Roman"/>
                <w:sz w:val="24"/>
                <w:szCs w:val="24"/>
              </w:rPr>
              <w:t>diversas, todos los ciudadanos reclaman actualmente a los Estados la creación de</w:t>
            </w:r>
          </w:p>
          <w:p w:rsidR="00660E80" w:rsidRPr="004C7CD8" w:rsidRDefault="00660E80" w:rsidP="004C7CD8">
            <w:pPr>
              <w:autoSpaceDE w:val="0"/>
              <w:autoSpaceDN w:val="0"/>
              <w:adjustRightInd w:val="0"/>
              <w:jc w:val="both"/>
              <w:rPr>
                <w:rFonts w:ascii="Times New Roman" w:hAnsi="Times New Roman" w:cs="Times New Roman"/>
                <w:sz w:val="24"/>
                <w:szCs w:val="24"/>
              </w:rPr>
            </w:pPr>
            <w:proofErr w:type="gramStart"/>
            <w:r w:rsidRPr="004C7CD8">
              <w:rPr>
                <w:rFonts w:ascii="Times New Roman" w:hAnsi="Times New Roman" w:cs="Times New Roman"/>
                <w:sz w:val="24"/>
                <w:szCs w:val="24"/>
              </w:rPr>
              <w:t>instituciones</w:t>
            </w:r>
            <w:proofErr w:type="gramEnd"/>
            <w:r w:rsidRPr="004C7CD8">
              <w:rPr>
                <w:rFonts w:ascii="Times New Roman" w:hAnsi="Times New Roman" w:cs="Times New Roman"/>
                <w:sz w:val="24"/>
                <w:szCs w:val="24"/>
              </w:rPr>
              <w:t xml:space="preserve"> supranacionales que aborden nue</w:t>
            </w:r>
            <w:r w:rsidR="00316C4F" w:rsidRPr="004C7CD8">
              <w:rPr>
                <w:rFonts w:ascii="Times New Roman" w:hAnsi="Times New Roman" w:cs="Times New Roman"/>
                <w:sz w:val="24"/>
                <w:szCs w:val="24"/>
              </w:rPr>
              <w:t xml:space="preserve">vos problemas que requieren una </w:t>
            </w:r>
            <w:r w:rsidRPr="004C7CD8">
              <w:rPr>
                <w:rFonts w:ascii="Times New Roman" w:hAnsi="Times New Roman" w:cs="Times New Roman"/>
                <w:sz w:val="24"/>
                <w:szCs w:val="24"/>
              </w:rPr>
              <w:t>solución internacional: ayuda al Tercer Mundo, cambio climático, etc.</w:t>
            </w:r>
          </w:p>
          <w:p w:rsidR="003C785D" w:rsidRPr="003C785D" w:rsidRDefault="003C785D" w:rsidP="003C785D">
            <w:pPr>
              <w:rPr>
                <w:rFonts w:eastAsia="Times New Roman" w:cstheme="minorHAnsi"/>
                <w:sz w:val="16"/>
                <w:szCs w:val="16"/>
                <w:lang w:eastAsia="es-EC"/>
              </w:rPr>
            </w:pPr>
          </w:p>
        </w:tc>
      </w:tr>
    </w:tbl>
    <w:p w:rsidR="0009535E" w:rsidRDefault="0009535E" w:rsidP="00127CE6"/>
    <w:p w:rsidR="008A5422" w:rsidRDefault="00E7756C" w:rsidP="00DF3121">
      <w:pPr>
        <w:spacing w:line="240" w:lineRule="auto"/>
      </w:pPr>
      <w:r w:rsidRPr="00E7756C">
        <w:rPr>
          <w:sz w:val="16"/>
          <w:szCs w:val="16"/>
        </w:rPr>
        <w:t>Fuente:</w:t>
      </w:r>
      <w:r>
        <w:t xml:space="preserve">  </w:t>
      </w:r>
    </w:p>
    <w:p w:rsidR="008A5422" w:rsidRPr="008A5422" w:rsidRDefault="008A5422" w:rsidP="008A5422">
      <w:pPr>
        <w:rPr>
          <w:rFonts w:ascii="Times New Roman" w:hAnsi="Times New Roman" w:cs="Times New Roman"/>
          <w:iCs/>
        </w:rPr>
      </w:pPr>
      <w:hyperlink r:id="rId28" w:history="1">
        <w:r w:rsidRPr="008A5422">
          <w:rPr>
            <w:rStyle w:val="Hipervnculo"/>
            <w:rFonts w:ascii="Times New Roman" w:hAnsi="Times New Roman" w:cs="Times New Roman"/>
            <w:iCs/>
          </w:rPr>
          <w:t>http://virtual.unl.edu.ec/virtual/file.php/1/manualUsuario.pdf</w:t>
        </w:r>
      </w:hyperlink>
    </w:p>
    <w:p w:rsidR="008A5422" w:rsidRDefault="008A5422" w:rsidP="008A5422">
      <w:hyperlink r:id="rId29" w:history="1">
        <w:r w:rsidRPr="00E75EE6">
          <w:rPr>
            <w:rStyle w:val="Hipervnculo"/>
          </w:rPr>
          <w:t>http://html.rincondelvago.com/macroeconomia_objetivos-e-instrumentos.html</w:t>
        </w:r>
      </w:hyperlink>
    </w:p>
    <w:p w:rsidR="008A5422" w:rsidRDefault="008A5422" w:rsidP="008A5422">
      <w:hyperlink r:id="rId30" w:history="1">
        <w:r w:rsidRPr="00E75EE6">
          <w:rPr>
            <w:rStyle w:val="Hipervnculo"/>
          </w:rPr>
          <w:t>http://www.virtual.unal.edu.co/cursos/sedes/manizales/4010043/lecciones/9nocimacroec.htm</w:t>
        </w:r>
      </w:hyperlink>
    </w:p>
    <w:p w:rsidR="008A5422" w:rsidRDefault="008A5422" w:rsidP="008A5422">
      <w:hyperlink r:id="rId31" w:history="1">
        <w:r w:rsidRPr="00E75EE6">
          <w:rPr>
            <w:rStyle w:val="Hipervnculo"/>
          </w:rPr>
          <w:t>http://ecotec.fullblog.com.ar/el-papel-del-gobierno-en-la-economia.html</w:t>
        </w:r>
      </w:hyperlink>
    </w:p>
    <w:p w:rsidR="008A5422" w:rsidRDefault="008A5422" w:rsidP="008A5422">
      <w:hyperlink r:id="rId32" w:history="1">
        <w:r w:rsidRPr="00E75EE6">
          <w:rPr>
            <w:rStyle w:val="Hipervnculo"/>
          </w:rPr>
          <w:t>http://www.laeconomia.com.mx/politica-economica/</w:t>
        </w:r>
      </w:hyperlink>
    </w:p>
    <w:p w:rsidR="008A5422" w:rsidRDefault="008A5422" w:rsidP="008A5422">
      <w:hyperlink r:id="rId33" w:history="1">
        <w:r w:rsidRPr="00E75EE6">
          <w:rPr>
            <w:rStyle w:val="Hipervnculo"/>
          </w:rPr>
          <w:t>http://www.banrepcultural.org/blaavirtual/ayudadetareas/economia/econo19.htm</w:t>
        </w:r>
      </w:hyperlink>
    </w:p>
    <w:p w:rsidR="008A5422" w:rsidRDefault="008A5422" w:rsidP="008A5422">
      <w:hyperlink r:id="rId34" w:history="1">
        <w:r w:rsidRPr="00E75EE6">
          <w:rPr>
            <w:rStyle w:val="Hipervnculo"/>
          </w:rPr>
          <w:t>http://www.esi2.us.es/~fnunez/Texto/SEE_TEMA%203_completo.pdf</w:t>
        </w:r>
      </w:hyperlink>
      <w:bookmarkStart w:id="2" w:name="_GoBack"/>
      <w:bookmarkEnd w:id="2"/>
    </w:p>
    <w:p w:rsidR="008A5422" w:rsidRDefault="008A5422" w:rsidP="00DF3121">
      <w:pPr>
        <w:spacing w:line="240" w:lineRule="auto"/>
        <w:rPr>
          <w:sz w:val="16"/>
          <w:szCs w:val="16"/>
        </w:rPr>
      </w:pPr>
    </w:p>
    <w:p w:rsidR="00806758" w:rsidRPr="00806758" w:rsidRDefault="00806758" w:rsidP="00DF3121">
      <w:pPr>
        <w:spacing w:line="240" w:lineRule="auto"/>
        <w:rPr>
          <w:b/>
          <w:sz w:val="16"/>
          <w:szCs w:val="16"/>
        </w:rPr>
      </w:pPr>
      <w:r w:rsidRPr="00806758">
        <w:rPr>
          <w:b/>
          <w:sz w:val="16"/>
          <w:szCs w:val="16"/>
        </w:rPr>
        <w:t xml:space="preserve">Nota: </w:t>
      </w:r>
      <w:r w:rsidR="00903504">
        <w:rPr>
          <w:b/>
          <w:sz w:val="16"/>
          <w:szCs w:val="16"/>
        </w:rPr>
        <w:t xml:space="preserve">       </w:t>
      </w:r>
      <w:r w:rsidRPr="00806758">
        <w:rPr>
          <w:b/>
          <w:sz w:val="16"/>
          <w:szCs w:val="16"/>
        </w:rPr>
        <w:t xml:space="preserve">Utilice  el espacio que considere suficiente para cada actividad </w:t>
      </w:r>
    </w:p>
    <w:p w:rsidR="00314FB9" w:rsidRPr="00903504" w:rsidRDefault="00314FB9" w:rsidP="009D43D6">
      <w:pPr>
        <w:jc w:val="right"/>
        <w:rPr>
          <w:sz w:val="16"/>
          <w:szCs w:val="16"/>
        </w:rPr>
      </w:pPr>
      <w:r w:rsidRPr="00903504">
        <w:rPr>
          <w:sz w:val="16"/>
          <w:szCs w:val="16"/>
        </w:rPr>
        <w:t>Les deseo suerte</w:t>
      </w:r>
    </w:p>
    <w:p w:rsidR="00314FB9" w:rsidRPr="00903504" w:rsidRDefault="00314FB9" w:rsidP="009D43D6">
      <w:pPr>
        <w:jc w:val="right"/>
        <w:rPr>
          <w:sz w:val="16"/>
          <w:szCs w:val="16"/>
        </w:rPr>
      </w:pPr>
      <w:r w:rsidRPr="00903504">
        <w:rPr>
          <w:sz w:val="16"/>
          <w:szCs w:val="16"/>
        </w:rPr>
        <w:t>Marco</w:t>
      </w:r>
    </w:p>
    <w:sectPr w:rsidR="00314FB9" w:rsidRPr="00903504" w:rsidSect="00E019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ción: http://ad.doubleclick.net/imp;v1;f;275788520;0-0;0;102854204;1%7C1;55738175%7C55627464%7C1;;cs=z;%3fhttp:/ad.doubleclick.net/dot.gif?%5b20130101%5d" style="width:.65pt;height:.65pt;visibility:visible;mso-wrap-style:square" o:bullet="t">
        <v:imagedata r:id="rId1" o:title="dot"/>
      </v:shape>
    </w:pict>
  </w:numPicBullet>
  <w:abstractNum w:abstractNumId="0">
    <w:nsid w:val="0B8D3F27"/>
    <w:multiLevelType w:val="hybridMultilevel"/>
    <w:tmpl w:val="0FA443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B4980"/>
    <w:multiLevelType w:val="hybridMultilevel"/>
    <w:tmpl w:val="D2B63E46"/>
    <w:lvl w:ilvl="0" w:tplc="4D44B044">
      <w:start w:val="1"/>
      <w:numFmt w:val="bullet"/>
      <w:lvlText w:val=""/>
      <w:lvlPicBulletId w:val="0"/>
      <w:lvlJc w:val="left"/>
      <w:pPr>
        <w:tabs>
          <w:tab w:val="num" w:pos="720"/>
        </w:tabs>
        <w:ind w:left="720" w:hanging="360"/>
      </w:pPr>
      <w:rPr>
        <w:rFonts w:ascii="Symbol" w:hAnsi="Symbol" w:hint="default"/>
      </w:rPr>
    </w:lvl>
    <w:lvl w:ilvl="1" w:tplc="95381634" w:tentative="1">
      <w:start w:val="1"/>
      <w:numFmt w:val="bullet"/>
      <w:lvlText w:val=""/>
      <w:lvlJc w:val="left"/>
      <w:pPr>
        <w:tabs>
          <w:tab w:val="num" w:pos="1440"/>
        </w:tabs>
        <w:ind w:left="1440" w:hanging="360"/>
      </w:pPr>
      <w:rPr>
        <w:rFonts w:ascii="Symbol" w:hAnsi="Symbol" w:hint="default"/>
      </w:rPr>
    </w:lvl>
    <w:lvl w:ilvl="2" w:tplc="0FD80EF2" w:tentative="1">
      <w:start w:val="1"/>
      <w:numFmt w:val="bullet"/>
      <w:lvlText w:val=""/>
      <w:lvlJc w:val="left"/>
      <w:pPr>
        <w:tabs>
          <w:tab w:val="num" w:pos="2160"/>
        </w:tabs>
        <w:ind w:left="2160" w:hanging="360"/>
      </w:pPr>
      <w:rPr>
        <w:rFonts w:ascii="Symbol" w:hAnsi="Symbol" w:hint="default"/>
      </w:rPr>
    </w:lvl>
    <w:lvl w:ilvl="3" w:tplc="D138EBAA" w:tentative="1">
      <w:start w:val="1"/>
      <w:numFmt w:val="bullet"/>
      <w:lvlText w:val=""/>
      <w:lvlJc w:val="left"/>
      <w:pPr>
        <w:tabs>
          <w:tab w:val="num" w:pos="2880"/>
        </w:tabs>
        <w:ind w:left="2880" w:hanging="360"/>
      </w:pPr>
      <w:rPr>
        <w:rFonts w:ascii="Symbol" w:hAnsi="Symbol" w:hint="default"/>
      </w:rPr>
    </w:lvl>
    <w:lvl w:ilvl="4" w:tplc="749E2E4E" w:tentative="1">
      <w:start w:val="1"/>
      <w:numFmt w:val="bullet"/>
      <w:lvlText w:val=""/>
      <w:lvlJc w:val="left"/>
      <w:pPr>
        <w:tabs>
          <w:tab w:val="num" w:pos="3600"/>
        </w:tabs>
        <w:ind w:left="3600" w:hanging="360"/>
      </w:pPr>
      <w:rPr>
        <w:rFonts w:ascii="Symbol" w:hAnsi="Symbol" w:hint="default"/>
      </w:rPr>
    </w:lvl>
    <w:lvl w:ilvl="5" w:tplc="C4C6976C" w:tentative="1">
      <w:start w:val="1"/>
      <w:numFmt w:val="bullet"/>
      <w:lvlText w:val=""/>
      <w:lvlJc w:val="left"/>
      <w:pPr>
        <w:tabs>
          <w:tab w:val="num" w:pos="4320"/>
        </w:tabs>
        <w:ind w:left="4320" w:hanging="360"/>
      </w:pPr>
      <w:rPr>
        <w:rFonts w:ascii="Symbol" w:hAnsi="Symbol" w:hint="default"/>
      </w:rPr>
    </w:lvl>
    <w:lvl w:ilvl="6" w:tplc="8E12B2C8" w:tentative="1">
      <w:start w:val="1"/>
      <w:numFmt w:val="bullet"/>
      <w:lvlText w:val=""/>
      <w:lvlJc w:val="left"/>
      <w:pPr>
        <w:tabs>
          <w:tab w:val="num" w:pos="5040"/>
        </w:tabs>
        <w:ind w:left="5040" w:hanging="360"/>
      </w:pPr>
      <w:rPr>
        <w:rFonts w:ascii="Symbol" w:hAnsi="Symbol" w:hint="default"/>
      </w:rPr>
    </w:lvl>
    <w:lvl w:ilvl="7" w:tplc="31DC399A" w:tentative="1">
      <w:start w:val="1"/>
      <w:numFmt w:val="bullet"/>
      <w:lvlText w:val=""/>
      <w:lvlJc w:val="left"/>
      <w:pPr>
        <w:tabs>
          <w:tab w:val="num" w:pos="5760"/>
        </w:tabs>
        <w:ind w:left="5760" w:hanging="360"/>
      </w:pPr>
      <w:rPr>
        <w:rFonts w:ascii="Symbol" w:hAnsi="Symbol" w:hint="default"/>
      </w:rPr>
    </w:lvl>
    <w:lvl w:ilvl="8" w:tplc="1A2A4266" w:tentative="1">
      <w:start w:val="1"/>
      <w:numFmt w:val="bullet"/>
      <w:lvlText w:val=""/>
      <w:lvlJc w:val="left"/>
      <w:pPr>
        <w:tabs>
          <w:tab w:val="num" w:pos="6480"/>
        </w:tabs>
        <w:ind w:left="6480" w:hanging="360"/>
      </w:pPr>
      <w:rPr>
        <w:rFonts w:ascii="Symbol" w:hAnsi="Symbol" w:hint="default"/>
      </w:rPr>
    </w:lvl>
  </w:abstractNum>
  <w:abstractNum w:abstractNumId="2">
    <w:nsid w:val="15353621"/>
    <w:multiLevelType w:val="hybridMultilevel"/>
    <w:tmpl w:val="807A6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C6147E"/>
    <w:multiLevelType w:val="multilevel"/>
    <w:tmpl w:val="DACC5AF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E474B90"/>
    <w:multiLevelType w:val="multilevel"/>
    <w:tmpl w:val="0C1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B0084"/>
    <w:multiLevelType w:val="hybridMultilevel"/>
    <w:tmpl w:val="D14E1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0713DB"/>
    <w:multiLevelType w:val="hybridMultilevel"/>
    <w:tmpl w:val="C73A9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5D0AEC"/>
    <w:multiLevelType w:val="hybridMultilevel"/>
    <w:tmpl w:val="54F2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A01230"/>
    <w:multiLevelType w:val="hybridMultilevel"/>
    <w:tmpl w:val="E5FA3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512DCF"/>
    <w:multiLevelType w:val="hybridMultilevel"/>
    <w:tmpl w:val="48426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EB60C78"/>
    <w:multiLevelType w:val="hybridMultilevel"/>
    <w:tmpl w:val="01845C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D836F16"/>
    <w:multiLevelType w:val="multilevel"/>
    <w:tmpl w:val="FD3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C43C5"/>
    <w:multiLevelType w:val="multilevel"/>
    <w:tmpl w:val="1F8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2"/>
  </w:num>
  <w:num w:numId="5">
    <w:abstractNumId w:val="5"/>
  </w:num>
  <w:num w:numId="6">
    <w:abstractNumId w:val="6"/>
  </w:num>
  <w:num w:numId="7">
    <w:abstractNumId w:val="9"/>
  </w:num>
  <w:num w:numId="8">
    <w:abstractNumId w:val="10"/>
  </w:num>
  <w:num w:numId="9">
    <w:abstractNumId w:val="3"/>
  </w:num>
  <w:num w:numId="10">
    <w:abstractNumId w:val="4"/>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C2"/>
    <w:rsid w:val="000031A6"/>
    <w:rsid w:val="00004C39"/>
    <w:rsid w:val="00033591"/>
    <w:rsid w:val="0003498C"/>
    <w:rsid w:val="000354D3"/>
    <w:rsid w:val="000472A3"/>
    <w:rsid w:val="00072F6E"/>
    <w:rsid w:val="00094656"/>
    <w:rsid w:val="0009535E"/>
    <w:rsid w:val="000A2457"/>
    <w:rsid w:val="000B6ED2"/>
    <w:rsid w:val="000C7E8F"/>
    <w:rsid w:val="000D3AC8"/>
    <w:rsid w:val="000E08A8"/>
    <w:rsid w:val="000E2623"/>
    <w:rsid w:val="000F1930"/>
    <w:rsid w:val="000F33E3"/>
    <w:rsid w:val="00104F7F"/>
    <w:rsid w:val="0010525B"/>
    <w:rsid w:val="0010568F"/>
    <w:rsid w:val="001112E5"/>
    <w:rsid w:val="00123E66"/>
    <w:rsid w:val="00127CE6"/>
    <w:rsid w:val="00150E64"/>
    <w:rsid w:val="00155003"/>
    <w:rsid w:val="0017184C"/>
    <w:rsid w:val="001A4F7B"/>
    <w:rsid w:val="001B51B9"/>
    <w:rsid w:val="001B56AE"/>
    <w:rsid w:val="001B6C9F"/>
    <w:rsid w:val="001B6D25"/>
    <w:rsid w:val="001D2B1B"/>
    <w:rsid w:val="001E78AB"/>
    <w:rsid w:val="001F4FB2"/>
    <w:rsid w:val="001F596E"/>
    <w:rsid w:val="00204282"/>
    <w:rsid w:val="00214F6F"/>
    <w:rsid w:val="0021703B"/>
    <w:rsid w:val="00220BC1"/>
    <w:rsid w:val="00230F8C"/>
    <w:rsid w:val="0024608B"/>
    <w:rsid w:val="00261FB4"/>
    <w:rsid w:val="00264CE7"/>
    <w:rsid w:val="00272649"/>
    <w:rsid w:val="002740A3"/>
    <w:rsid w:val="00276E05"/>
    <w:rsid w:val="00285F86"/>
    <w:rsid w:val="002A3CA3"/>
    <w:rsid w:val="002B309E"/>
    <w:rsid w:val="002B7761"/>
    <w:rsid w:val="002C1EF1"/>
    <w:rsid w:val="002C69E7"/>
    <w:rsid w:val="002D1C72"/>
    <w:rsid w:val="002D6659"/>
    <w:rsid w:val="002E7A1A"/>
    <w:rsid w:val="002F4367"/>
    <w:rsid w:val="00301953"/>
    <w:rsid w:val="00312213"/>
    <w:rsid w:val="00313B70"/>
    <w:rsid w:val="00314FB9"/>
    <w:rsid w:val="00316431"/>
    <w:rsid w:val="00316C4F"/>
    <w:rsid w:val="00321047"/>
    <w:rsid w:val="00334FF2"/>
    <w:rsid w:val="00336C0E"/>
    <w:rsid w:val="00336EF2"/>
    <w:rsid w:val="00340768"/>
    <w:rsid w:val="0034651E"/>
    <w:rsid w:val="00350632"/>
    <w:rsid w:val="00350746"/>
    <w:rsid w:val="00357705"/>
    <w:rsid w:val="00376ABC"/>
    <w:rsid w:val="00382148"/>
    <w:rsid w:val="00397C98"/>
    <w:rsid w:val="003A0CAE"/>
    <w:rsid w:val="003A1FD9"/>
    <w:rsid w:val="003A53D5"/>
    <w:rsid w:val="003C26C2"/>
    <w:rsid w:val="003C785D"/>
    <w:rsid w:val="003D4DE5"/>
    <w:rsid w:val="003F6140"/>
    <w:rsid w:val="00411D0E"/>
    <w:rsid w:val="00444D8E"/>
    <w:rsid w:val="00454B16"/>
    <w:rsid w:val="004556BD"/>
    <w:rsid w:val="00474A15"/>
    <w:rsid w:val="00485319"/>
    <w:rsid w:val="004931AB"/>
    <w:rsid w:val="00495493"/>
    <w:rsid w:val="004C7CD8"/>
    <w:rsid w:val="004D572A"/>
    <w:rsid w:val="004D5A39"/>
    <w:rsid w:val="004D747D"/>
    <w:rsid w:val="004E4C5A"/>
    <w:rsid w:val="00500722"/>
    <w:rsid w:val="005153FE"/>
    <w:rsid w:val="00523D1E"/>
    <w:rsid w:val="00524332"/>
    <w:rsid w:val="0053674D"/>
    <w:rsid w:val="00541616"/>
    <w:rsid w:val="0056545A"/>
    <w:rsid w:val="00574C6B"/>
    <w:rsid w:val="005A37A8"/>
    <w:rsid w:val="005A5572"/>
    <w:rsid w:val="005A5A60"/>
    <w:rsid w:val="005A79E9"/>
    <w:rsid w:val="005B4751"/>
    <w:rsid w:val="005B5727"/>
    <w:rsid w:val="005C29C5"/>
    <w:rsid w:val="005D4C49"/>
    <w:rsid w:val="005E106A"/>
    <w:rsid w:val="005E1A2E"/>
    <w:rsid w:val="00612234"/>
    <w:rsid w:val="0061707C"/>
    <w:rsid w:val="006227F8"/>
    <w:rsid w:val="00624231"/>
    <w:rsid w:val="006248D4"/>
    <w:rsid w:val="00630846"/>
    <w:rsid w:val="00643B25"/>
    <w:rsid w:val="006500AD"/>
    <w:rsid w:val="00656DE4"/>
    <w:rsid w:val="00660E80"/>
    <w:rsid w:val="00667B1C"/>
    <w:rsid w:val="00670B45"/>
    <w:rsid w:val="00677DE2"/>
    <w:rsid w:val="00684D8D"/>
    <w:rsid w:val="00684F91"/>
    <w:rsid w:val="006A5B8F"/>
    <w:rsid w:val="006B45BA"/>
    <w:rsid w:val="006B7E61"/>
    <w:rsid w:val="006D1FE3"/>
    <w:rsid w:val="006D32FA"/>
    <w:rsid w:val="006D5B98"/>
    <w:rsid w:val="006E31C0"/>
    <w:rsid w:val="006F361A"/>
    <w:rsid w:val="006F3D12"/>
    <w:rsid w:val="006F6683"/>
    <w:rsid w:val="007003AA"/>
    <w:rsid w:val="00715EC9"/>
    <w:rsid w:val="00733661"/>
    <w:rsid w:val="00734322"/>
    <w:rsid w:val="007565B4"/>
    <w:rsid w:val="007605DA"/>
    <w:rsid w:val="00763297"/>
    <w:rsid w:val="00764C91"/>
    <w:rsid w:val="007820C9"/>
    <w:rsid w:val="00786DD3"/>
    <w:rsid w:val="007A230C"/>
    <w:rsid w:val="007C0C74"/>
    <w:rsid w:val="007C197E"/>
    <w:rsid w:val="007C237E"/>
    <w:rsid w:val="007D5648"/>
    <w:rsid w:val="007D764B"/>
    <w:rsid w:val="007E0878"/>
    <w:rsid w:val="007F0150"/>
    <w:rsid w:val="007F0467"/>
    <w:rsid w:val="007F0C04"/>
    <w:rsid w:val="007F2664"/>
    <w:rsid w:val="00802D40"/>
    <w:rsid w:val="0080527C"/>
    <w:rsid w:val="00806758"/>
    <w:rsid w:val="00820DAF"/>
    <w:rsid w:val="00825CF0"/>
    <w:rsid w:val="00847BD3"/>
    <w:rsid w:val="00850A53"/>
    <w:rsid w:val="00850DA4"/>
    <w:rsid w:val="00851A15"/>
    <w:rsid w:val="00860199"/>
    <w:rsid w:val="0086385B"/>
    <w:rsid w:val="0086428F"/>
    <w:rsid w:val="008778B7"/>
    <w:rsid w:val="008846AA"/>
    <w:rsid w:val="008A5096"/>
    <w:rsid w:val="008A5422"/>
    <w:rsid w:val="008B3B43"/>
    <w:rsid w:val="008C2241"/>
    <w:rsid w:val="008E3620"/>
    <w:rsid w:val="00903504"/>
    <w:rsid w:val="00912AB2"/>
    <w:rsid w:val="00920524"/>
    <w:rsid w:val="009241A4"/>
    <w:rsid w:val="00933C94"/>
    <w:rsid w:val="00942856"/>
    <w:rsid w:val="00950E79"/>
    <w:rsid w:val="009810BD"/>
    <w:rsid w:val="009B0D7E"/>
    <w:rsid w:val="009B0E47"/>
    <w:rsid w:val="009B7B62"/>
    <w:rsid w:val="009D43D6"/>
    <w:rsid w:val="009E235F"/>
    <w:rsid w:val="009E3EF7"/>
    <w:rsid w:val="009E6D6E"/>
    <w:rsid w:val="009F3513"/>
    <w:rsid w:val="00A050EB"/>
    <w:rsid w:val="00A15A33"/>
    <w:rsid w:val="00A27744"/>
    <w:rsid w:val="00A40C13"/>
    <w:rsid w:val="00A56EA9"/>
    <w:rsid w:val="00A61AA8"/>
    <w:rsid w:val="00A726F0"/>
    <w:rsid w:val="00A80B2E"/>
    <w:rsid w:val="00AA194F"/>
    <w:rsid w:val="00AB1759"/>
    <w:rsid w:val="00AB37B2"/>
    <w:rsid w:val="00AC3AD7"/>
    <w:rsid w:val="00AC498C"/>
    <w:rsid w:val="00AC7444"/>
    <w:rsid w:val="00AE613C"/>
    <w:rsid w:val="00AE6E09"/>
    <w:rsid w:val="00AF21B7"/>
    <w:rsid w:val="00AF7734"/>
    <w:rsid w:val="00B00725"/>
    <w:rsid w:val="00B15B57"/>
    <w:rsid w:val="00B23933"/>
    <w:rsid w:val="00B32DDB"/>
    <w:rsid w:val="00B41C30"/>
    <w:rsid w:val="00B45787"/>
    <w:rsid w:val="00B46F26"/>
    <w:rsid w:val="00B516E7"/>
    <w:rsid w:val="00B51A9A"/>
    <w:rsid w:val="00B56B8D"/>
    <w:rsid w:val="00B61DDB"/>
    <w:rsid w:val="00B71A21"/>
    <w:rsid w:val="00B72D5A"/>
    <w:rsid w:val="00B74C46"/>
    <w:rsid w:val="00B835B7"/>
    <w:rsid w:val="00B84CEE"/>
    <w:rsid w:val="00B9454F"/>
    <w:rsid w:val="00B9555B"/>
    <w:rsid w:val="00BA011E"/>
    <w:rsid w:val="00BA1875"/>
    <w:rsid w:val="00BB7152"/>
    <w:rsid w:val="00BC3B7D"/>
    <w:rsid w:val="00BC5A86"/>
    <w:rsid w:val="00BC76B5"/>
    <w:rsid w:val="00BD3646"/>
    <w:rsid w:val="00BE0C8C"/>
    <w:rsid w:val="00BE1D5A"/>
    <w:rsid w:val="00C06B58"/>
    <w:rsid w:val="00C31D3F"/>
    <w:rsid w:val="00C37840"/>
    <w:rsid w:val="00C96291"/>
    <w:rsid w:val="00CA7DF1"/>
    <w:rsid w:val="00CB3B8C"/>
    <w:rsid w:val="00CB3CD4"/>
    <w:rsid w:val="00CB7FB4"/>
    <w:rsid w:val="00CC6371"/>
    <w:rsid w:val="00CD7D34"/>
    <w:rsid w:val="00CF1E2D"/>
    <w:rsid w:val="00CF42B6"/>
    <w:rsid w:val="00CF5D17"/>
    <w:rsid w:val="00CF7663"/>
    <w:rsid w:val="00D035D2"/>
    <w:rsid w:val="00D05451"/>
    <w:rsid w:val="00D31E88"/>
    <w:rsid w:val="00D36551"/>
    <w:rsid w:val="00D37027"/>
    <w:rsid w:val="00D37F8A"/>
    <w:rsid w:val="00D41926"/>
    <w:rsid w:val="00D5101A"/>
    <w:rsid w:val="00D6793C"/>
    <w:rsid w:val="00D74408"/>
    <w:rsid w:val="00D811AF"/>
    <w:rsid w:val="00D86A7F"/>
    <w:rsid w:val="00DB391A"/>
    <w:rsid w:val="00DE32A0"/>
    <w:rsid w:val="00DF3121"/>
    <w:rsid w:val="00E00712"/>
    <w:rsid w:val="00E019FD"/>
    <w:rsid w:val="00E30DBA"/>
    <w:rsid w:val="00E37DB5"/>
    <w:rsid w:val="00E532F5"/>
    <w:rsid w:val="00E63108"/>
    <w:rsid w:val="00E654EE"/>
    <w:rsid w:val="00E7756C"/>
    <w:rsid w:val="00E8592B"/>
    <w:rsid w:val="00E91E92"/>
    <w:rsid w:val="00EA5E06"/>
    <w:rsid w:val="00ED0F3A"/>
    <w:rsid w:val="00EF178D"/>
    <w:rsid w:val="00EF4531"/>
    <w:rsid w:val="00F00B29"/>
    <w:rsid w:val="00F262F2"/>
    <w:rsid w:val="00F263FB"/>
    <w:rsid w:val="00F27DCB"/>
    <w:rsid w:val="00F316D7"/>
    <w:rsid w:val="00F3307F"/>
    <w:rsid w:val="00F36E45"/>
    <w:rsid w:val="00F54883"/>
    <w:rsid w:val="00F60B01"/>
    <w:rsid w:val="00F97849"/>
    <w:rsid w:val="00FE5567"/>
    <w:rsid w:val="00FE7F2E"/>
    <w:rsid w:val="00FF03E3"/>
    <w:rsid w:val="00FF1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2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55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978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2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2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6C2"/>
    <w:rPr>
      <w:rFonts w:ascii="Tahoma" w:hAnsi="Tahoma" w:cs="Tahoma"/>
      <w:sz w:val="16"/>
      <w:szCs w:val="16"/>
    </w:rPr>
  </w:style>
  <w:style w:type="paragraph" w:styleId="Prrafodelista">
    <w:name w:val="List Paragraph"/>
    <w:basedOn w:val="Normal"/>
    <w:uiPriority w:val="34"/>
    <w:qFormat/>
    <w:rsid w:val="002B309E"/>
    <w:pPr>
      <w:ind w:left="720"/>
      <w:contextualSpacing/>
    </w:pPr>
  </w:style>
  <w:style w:type="character" w:styleId="Hipervnculo">
    <w:name w:val="Hyperlink"/>
    <w:basedOn w:val="Fuentedeprrafopredeter"/>
    <w:uiPriority w:val="99"/>
    <w:unhideWhenUsed/>
    <w:rsid w:val="004931AB"/>
    <w:rPr>
      <w:color w:val="0000FF" w:themeColor="hyperlink"/>
      <w:u w:val="single"/>
    </w:rPr>
  </w:style>
  <w:style w:type="paragraph" w:customStyle="1" w:styleId="Default">
    <w:name w:val="Default"/>
    <w:rsid w:val="002C69E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
    <w:name w:val="text"/>
    <w:basedOn w:val="Normal"/>
    <w:rsid w:val="005367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7264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556BD"/>
    <w:rPr>
      <w:rFonts w:asciiTheme="majorHAnsi" w:eastAsiaTheme="majorEastAsia" w:hAnsiTheme="majorHAnsi" w:cstheme="majorBidi"/>
      <w:b/>
      <w:bCs/>
      <w:color w:val="4F81BD" w:themeColor="accent1"/>
      <w:sz w:val="26"/>
      <w:szCs w:val="26"/>
    </w:rPr>
  </w:style>
  <w:style w:type="character" w:customStyle="1" w:styleId="cssnotatit">
    <w:name w:val="css_nota_tit"/>
    <w:basedOn w:val="Fuentedeprrafopredeter"/>
    <w:rsid w:val="00CA7DF1"/>
  </w:style>
  <w:style w:type="character" w:customStyle="1" w:styleId="cssnotaant">
    <w:name w:val="css_nota_ant"/>
    <w:basedOn w:val="Fuentedeprrafopredeter"/>
    <w:rsid w:val="00CA7DF1"/>
  </w:style>
  <w:style w:type="paragraph" w:styleId="NormalWeb">
    <w:name w:val="Normal (Web)"/>
    <w:basedOn w:val="Normal"/>
    <w:uiPriority w:val="99"/>
    <w:unhideWhenUsed/>
    <w:rsid w:val="000A24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97849"/>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5E106A"/>
  </w:style>
  <w:style w:type="paragraph" w:styleId="Encabezado">
    <w:name w:val="header"/>
    <w:basedOn w:val="Normal"/>
    <w:link w:val="EncabezadoCar"/>
    <w:uiPriority w:val="99"/>
    <w:semiHidden/>
    <w:unhideWhenUsed/>
    <w:rsid w:val="00B007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00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26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556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978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2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2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6C2"/>
    <w:rPr>
      <w:rFonts w:ascii="Tahoma" w:hAnsi="Tahoma" w:cs="Tahoma"/>
      <w:sz w:val="16"/>
      <w:szCs w:val="16"/>
    </w:rPr>
  </w:style>
  <w:style w:type="paragraph" w:styleId="Prrafodelista">
    <w:name w:val="List Paragraph"/>
    <w:basedOn w:val="Normal"/>
    <w:uiPriority w:val="34"/>
    <w:qFormat/>
    <w:rsid w:val="002B309E"/>
    <w:pPr>
      <w:ind w:left="720"/>
      <w:contextualSpacing/>
    </w:pPr>
  </w:style>
  <w:style w:type="character" w:styleId="Hipervnculo">
    <w:name w:val="Hyperlink"/>
    <w:basedOn w:val="Fuentedeprrafopredeter"/>
    <w:uiPriority w:val="99"/>
    <w:unhideWhenUsed/>
    <w:rsid w:val="004931AB"/>
    <w:rPr>
      <w:color w:val="0000FF" w:themeColor="hyperlink"/>
      <w:u w:val="single"/>
    </w:rPr>
  </w:style>
  <w:style w:type="paragraph" w:customStyle="1" w:styleId="Default">
    <w:name w:val="Default"/>
    <w:rsid w:val="002C69E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
    <w:name w:val="text"/>
    <w:basedOn w:val="Normal"/>
    <w:rsid w:val="005367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7264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556BD"/>
    <w:rPr>
      <w:rFonts w:asciiTheme="majorHAnsi" w:eastAsiaTheme="majorEastAsia" w:hAnsiTheme="majorHAnsi" w:cstheme="majorBidi"/>
      <w:b/>
      <w:bCs/>
      <w:color w:val="4F81BD" w:themeColor="accent1"/>
      <w:sz w:val="26"/>
      <w:szCs w:val="26"/>
    </w:rPr>
  </w:style>
  <w:style w:type="character" w:customStyle="1" w:styleId="cssnotatit">
    <w:name w:val="css_nota_tit"/>
    <w:basedOn w:val="Fuentedeprrafopredeter"/>
    <w:rsid w:val="00CA7DF1"/>
  </w:style>
  <w:style w:type="character" w:customStyle="1" w:styleId="cssnotaant">
    <w:name w:val="css_nota_ant"/>
    <w:basedOn w:val="Fuentedeprrafopredeter"/>
    <w:rsid w:val="00CA7DF1"/>
  </w:style>
  <w:style w:type="paragraph" w:styleId="NormalWeb">
    <w:name w:val="Normal (Web)"/>
    <w:basedOn w:val="Normal"/>
    <w:uiPriority w:val="99"/>
    <w:unhideWhenUsed/>
    <w:rsid w:val="000A24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97849"/>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5E106A"/>
  </w:style>
  <w:style w:type="paragraph" w:styleId="Encabezado">
    <w:name w:val="header"/>
    <w:basedOn w:val="Normal"/>
    <w:link w:val="EncabezadoCar"/>
    <w:uiPriority w:val="99"/>
    <w:semiHidden/>
    <w:unhideWhenUsed/>
    <w:rsid w:val="00B007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0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2318">
      <w:bodyDiv w:val="1"/>
      <w:marLeft w:val="0"/>
      <w:marRight w:val="0"/>
      <w:marTop w:val="0"/>
      <w:marBottom w:val="0"/>
      <w:divBdr>
        <w:top w:val="none" w:sz="0" w:space="0" w:color="auto"/>
        <w:left w:val="none" w:sz="0" w:space="0" w:color="auto"/>
        <w:bottom w:val="none" w:sz="0" w:space="0" w:color="auto"/>
        <w:right w:val="none" w:sz="0" w:space="0" w:color="auto"/>
      </w:divBdr>
    </w:div>
    <w:div w:id="102965430">
      <w:bodyDiv w:val="1"/>
      <w:marLeft w:val="0"/>
      <w:marRight w:val="0"/>
      <w:marTop w:val="0"/>
      <w:marBottom w:val="0"/>
      <w:divBdr>
        <w:top w:val="none" w:sz="0" w:space="0" w:color="auto"/>
        <w:left w:val="none" w:sz="0" w:space="0" w:color="auto"/>
        <w:bottom w:val="none" w:sz="0" w:space="0" w:color="auto"/>
        <w:right w:val="none" w:sz="0" w:space="0" w:color="auto"/>
      </w:divBdr>
      <w:divsChild>
        <w:div w:id="1776053142">
          <w:marLeft w:val="0"/>
          <w:marRight w:val="0"/>
          <w:marTop w:val="0"/>
          <w:marBottom w:val="0"/>
          <w:divBdr>
            <w:top w:val="none" w:sz="0" w:space="0" w:color="auto"/>
            <w:left w:val="none" w:sz="0" w:space="0" w:color="auto"/>
            <w:bottom w:val="none" w:sz="0" w:space="0" w:color="auto"/>
            <w:right w:val="none" w:sz="0" w:space="0" w:color="auto"/>
          </w:divBdr>
          <w:divsChild>
            <w:div w:id="1494181761">
              <w:marLeft w:val="0"/>
              <w:marRight w:val="0"/>
              <w:marTop w:val="0"/>
              <w:marBottom w:val="0"/>
              <w:divBdr>
                <w:top w:val="none" w:sz="0" w:space="0" w:color="auto"/>
                <w:left w:val="none" w:sz="0" w:space="0" w:color="auto"/>
                <w:bottom w:val="none" w:sz="0" w:space="0" w:color="auto"/>
                <w:right w:val="none" w:sz="0" w:space="0" w:color="auto"/>
              </w:divBdr>
              <w:divsChild>
                <w:div w:id="1712537876">
                  <w:marLeft w:val="0"/>
                  <w:marRight w:val="0"/>
                  <w:marTop w:val="0"/>
                  <w:marBottom w:val="0"/>
                  <w:divBdr>
                    <w:top w:val="none" w:sz="0" w:space="0" w:color="auto"/>
                    <w:left w:val="none" w:sz="0" w:space="0" w:color="auto"/>
                    <w:bottom w:val="none" w:sz="0" w:space="0" w:color="auto"/>
                    <w:right w:val="none" w:sz="0" w:space="0" w:color="auto"/>
                  </w:divBdr>
                  <w:divsChild>
                    <w:div w:id="186725152">
                      <w:marLeft w:val="0"/>
                      <w:marRight w:val="0"/>
                      <w:marTop w:val="0"/>
                      <w:marBottom w:val="0"/>
                      <w:divBdr>
                        <w:top w:val="none" w:sz="0" w:space="0" w:color="auto"/>
                        <w:left w:val="none" w:sz="0" w:space="0" w:color="auto"/>
                        <w:bottom w:val="none" w:sz="0" w:space="0" w:color="auto"/>
                        <w:right w:val="none" w:sz="0" w:space="0" w:color="auto"/>
                      </w:divBdr>
                      <w:divsChild>
                        <w:div w:id="1381980814">
                          <w:marLeft w:val="0"/>
                          <w:marRight w:val="0"/>
                          <w:marTop w:val="0"/>
                          <w:marBottom w:val="0"/>
                          <w:divBdr>
                            <w:top w:val="none" w:sz="0" w:space="0" w:color="auto"/>
                            <w:left w:val="none" w:sz="0" w:space="0" w:color="auto"/>
                            <w:bottom w:val="none" w:sz="0" w:space="0" w:color="auto"/>
                            <w:right w:val="none" w:sz="0" w:space="0" w:color="auto"/>
                          </w:divBdr>
                          <w:divsChild>
                            <w:div w:id="16511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7301">
                  <w:marLeft w:val="0"/>
                  <w:marRight w:val="0"/>
                  <w:marTop w:val="0"/>
                  <w:marBottom w:val="0"/>
                  <w:divBdr>
                    <w:top w:val="none" w:sz="0" w:space="0" w:color="auto"/>
                    <w:left w:val="none" w:sz="0" w:space="0" w:color="auto"/>
                    <w:bottom w:val="none" w:sz="0" w:space="0" w:color="auto"/>
                    <w:right w:val="none" w:sz="0" w:space="0" w:color="auto"/>
                  </w:divBdr>
                  <w:divsChild>
                    <w:div w:id="10468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46626">
      <w:bodyDiv w:val="1"/>
      <w:marLeft w:val="0"/>
      <w:marRight w:val="0"/>
      <w:marTop w:val="0"/>
      <w:marBottom w:val="0"/>
      <w:divBdr>
        <w:top w:val="none" w:sz="0" w:space="0" w:color="auto"/>
        <w:left w:val="none" w:sz="0" w:space="0" w:color="auto"/>
        <w:bottom w:val="none" w:sz="0" w:space="0" w:color="auto"/>
        <w:right w:val="none" w:sz="0" w:space="0" w:color="auto"/>
      </w:divBdr>
    </w:div>
    <w:div w:id="399906321">
      <w:bodyDiv w:val="1"/>
      <w:marLeft w:val="0"/>
      <w:marRight w:val="0"/>
      <w:marTop w:val="0"/>
      <w:marBottom w:val="0"/>
      <w:divBdr>
        <w:top w:val="none" w:sz="0" w:space="0" w:color="auto"/>
        <w:left w:val="none" w:sz="0" w:space="0" w:color="auto"/>
        <w:bottom w:val="none" w:sz="0" w:space="0" w:color="auto"/>
        <w:right w:val="none" w:sz="0" w:space="0" w:color="auto"/>
      </w:divBdr>
      <w:divsChild>
        <w:div w:id="907181332">
          <w:marLeft w:val="0"/>
          <w:marRight w:val="0"/>
          <w:marTop w:val="0"/>
          <w:marBottom w:val="0"/>
          <w:divBdr>
            <w:top w:val="none" w:sz="0" w:space="0" w:color="auto"/>
            <w:left w:val="none" w:sz="0" w:space="0" w:color="auto"/>
            <w:bottom w:val="none" w:sz="0" w:space="0" w:color="auto"/>
            <w:right w:val="none" w:sz="0" w:space="0" w:color="auto"/>
          </w:divBdr>
        </w:div>
        <w:div w:id="246425309">
          <w:marLeft w:val="0"/>
          <w:marRight w:val="0"/>
          <w:marTop w:val="0"/>
          <w:marBottom w:val="0"/>
          <w:divBdr>
            <w:top w:val="none" w:sz="0" w:space="0" w:color="auto"/>
            <w:left w:val="none" w:sz="0" w:space="0" w:color="auto"/>
            <w:bottom w:val="none" w:sz="0" w:space="0" w:color="auto"/>
            <w:right w:val="none" w:sz="0" w:space="0" w:color="auto"/>
          </w:divBdr>
        </w:div>
        <w:div w:id="2033259761">
          <w:marLeft w:val="0"/>
          <w:marRight w:val="0"/>
          <w:marTop w:val="0"/>
          <w:marBottom w:val="0"/>
          <w:divBdr>
            <w:top w:val="none" w:sz="0" w:space="0" w:color="auto"/>
            <w:left w:val="none" w:sz="0" w:space="0" w:color="auto"/>
            <w:bottom w:val="none" w:sz="0" w:space="0" w:color="auto"/>
            <w:right w:val="none" w:sz="0" w:space="0" w:color="auto"/>
          </w:divBdr>
        </w:div>
        <w:div w:id="1793284840">
          <w:marLeft w:val="0"/>
          <w:marRight w:val="0"/>
          <w:marTop w:val="0"/>
          <w:marBottom w:val="0"/>
          <w:divBdr>
            <w:top w:val="none" w:sz="0" w:space="0" w:color="auto"/>
            <w:left w:val="none" w:sz="0" w:space="0" w:color="auto"/>
            <w:bottom w:val="none" w:sz="0" w:space="0" w:color="auto"/>
            <w:right w:val="none" w:sz="0" w:space="0" w:color="auto"/>
          </w:divBdr>
        </w:div>
      </w:divsChild>
    </w:div>
    <w:div w:id="426578879">
      <w:bodyDiv w:val="1"/>
      <w:marLeft w:val="0"/>
      <w:marRight w:val="0"/>
      <w:marTop w:val="0"/>
      <w:marBottom w:val="0"/>
      <w:divBdr>
        <w:top w:val="none" w:sz="0" w:space="0" w:color="auto"/>
        <w:left w:val="none" w:sz="0" w:space="0" w:color="auto"/>
        <w:bottom w:val="none" w:sz="0" w:space="0" w:color="auto"/>
        <w:right w:val="none" w:sz="0" w:space="0" w:color="auto"/>
      </w:divBdr>
      <w:divsChild>
        <w:div w:id="1728188585">
          <w:marLeft w:val="0"/>
          <w:marRight w:val="0"/>
          <w:marTop w:val="0"/>
          <w:marBottom w:val="0"/>
          <w:divBdr>
            <w:top w:val="none" w:sz="0" w:space="0" w:color="auto"/>
            <w:left w:val="none" w:sz="0" w:space="0" w:color="auto"/>
            <w:bottom w:val="none" w:sz="0" w:space="0" w:color="auto"/>
            <w:right w:val="none" w:sz="0" w:space="0" w:color="auto"/>
          </w:divBdr>
        </w:div>
        <w:div w:id="578366281">
          <w:marLeft w:val="0"/>
          <w:marRight w:val="0"/>
          <w:marTop w:val="0"/>
          <w:marBottom w:val="0"/>
          <w:divBdr>
            <w:top w:val="none" w:sz="0" w:space="0" w:color="auto"/>
            <w:left w:val="none" w:sz="0" w:space="0" w:color="auto"/>
            <w:bottom w:val="none" w:sz="0" w:space="0" w:color="auto"/>
            <w:right w:val="none" w:sz="0" w:space="0" w:color="auto"/>
          </w:divBdr>
        </w:div>
      </w:divsChild>
    </w:div>
    <w:div w:id="571819340">
      <w:bodyDiv w:val="1"/>
      <w:marLeft w:val="0"/>
      <w:marRight w:val="0"/>
      <w:marTop w:val="0"/>
      <w:marBottom w:val="0"/>
      <w:divBdr>
        <w:top w:val="none" w:sz="0" w:space="0" w:color="auto"/>
        <w:left w:val="none" w:sz="0" w:space="0" w:color="auto"/>
        <w:bottom w:val="none" w:sz="0" w:space="0" w:color="auto"/>
        <w:right w:val="none" w:sz="0" w:space="0" w:color="auto"/>
      </w:divBdr>
    </w:div>
    <w:div w:id="624392288">
      <w:bodyDiv w:val="1"/>
      <w:marLeft w:val="0"/>
      <w:marRight w:val="0"/>
      <w:marTop w:val="0"/>
      <w:marBottom w:val="0"/>
      <w:divBdr>
        <w:top w:val="none" w:sz="0" w:space="0" w:color="auto"/>
        <w:left w:val="none" w:sz="0" w:space="0" w:color="auto"/>
        <w:bottom w:val="none" w:sz="0" w:space="0" w:color="auto"/>
        <w:right w:val="none" w:sz="0" w:space="0" w:color="auto"/>
      </w:divBdr>
    </w:div>
    <w:div w:id="803275451">
      <w:bodyDiv w:val="1"/>
      <w:marLeft w:val="0"/>
      <w:marRight w:val="0"/>
      <w:marTop w:val="0"/>
      <w:marBottom w:val="0"/>
      <w:divBdr>
        <w:top w:val="none" w:sz="0" w:space="0" w:color="auto"/>
        <w:left w:val="none" w:sz="0" w:space="0" w:color="auto"/>
        <w:bottom w:val="none" w:sz="0" w:space="0" w:color="auto"/>
        <w:right w:val="none" w:sz="0" w:space="0" w:color="auto"/>
      </w:divBdr>
      <w:divsChild>
        <w:div w:id="1563178676">
          <w:marLeft w:val="0"/>
          <w:marRight w:val="0"/>
          <w:marTop w:val="0"/>
          <w:marBottom w:val="0"/>
          <w:divBdr>
            <w:top w:val="none" w:sz="0" w:space="0" w:color="auto"/>
            <w:left w:val="none" w:sz="0" w:space="0" w:color="auto"/>
            <w:bottom w:val="none" w:sz="0" w:space="0" w:color="auto"/>
            <w:right w:val="none" w:sz="0" w:space="0" w:color="auto"/>
          </w:divBdr>
          <w:divsChild>
            <w:div w:id="8597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8689">
      <w:bodyDiv w:val="1"/>
      <w:marLeft w:val="0"/>
      <w:marRight w:val="0"/>
      <w:marTop w:val="0"/>
      <w:marBottom w:val="0"/>
      <w:divBdr>
        <w:top w:val="none" w:sz="0" w:space="0" w:color="auto"/>
        <w:left w:val="none" w:sz="0" w:space="0" w:color="auto"/>
        <w:bottom w:val="none" w:sz="0" w:space="0" w:color="auto"/>
        <w:right w:val="none" w:sz="0" w:space="0" w:color="auto"/>
      </w:divBdr>
    </w:div>
    <w:div w:id="1044450279">
      <w:bodyDiv w:val="1"/>
      <w:marLeft w:val="0"/>
      <w:marRight w:val="0"/>
      <w:marTop w:val="0"/>
      <w:marBottom w:val="0"/>
      <w:divBdr>
        <w:top w:val="none" w:sz="0" w:space="0" w:color="auto"/>
        <w:left w:val="none" w:sz="0" w:space="0" w:color="auto"/>
        <w:bottom w:val="none" w:sz="0" w:space="0" w:color="auto"/>
        <w:right w:val="none" w:sz="0" w:space="0" w:color="auto"/>
      </w:divBdr>
      <w:divsChild>
        <w:div w:id="136192221">
          <w:marLeft w:val="0"/>
          <w:marRight w:val="0"/>
          <w:marTop w:val="0"/>
          <w:marBottom w:val="0"/>
          <w:divBdr>
            <w:top w:val="none" w:sz="0" w:space="0" w:color="auto"/>
            <w:left w:val="none" w:sz="0" w:space="0" w:color="auto"/>
            <w:bottom w:val="none" w:sz="0" w:space="0" w:color="auto"/>
            <w:right w:val="none" w:sz="0" w:space="0" w:color="auto"/>
          </w:divBdr>
        </w:div>
      </w:divsChild>
    </w:div>
    <w:div w:id="1255017516">
      <w:bodyDiv w:val="1"/>
      <w:marLeft w:val="0"/>
      <w:marRight w:val="0"/>
      <w:marTop w:val="0"/>
      <w:marBottom w:val="0"/>
      <w:divBdr>
        <w:top w:val="none" w:sz="0" w:space="0" w:color="auto"/>
        <w:left w:val="none" w:sz="0" w:space="0" w:color="auto"/>
        <w:bottom w:val="none" w:sz="0" w:space="0" w:color="auto"/>
        <w:right w:val="none" w:sz="0" w:space="0" w:color="auto"/>
      </w:divBdr>
    </w:div>
    <w:div w:id="1274676127">
      <w:bodyDiv w:val="1"/>
      <w:marLeft w:val="0"/>
      <w:marRight w:val="0"/>
      <w:marTop w:val="0"/>
      <w:marBottom w:val="0"/>
      <w:divBdr>
        <w:top w:val="none" w:sz="0" w:space="0" w:color="auto"/>
        <w:left w:val="none" w:sz="0" w:space="0" w:color="auto"/>
        <w:bottom w:val="none" w:sz="0" w:space="0" w:color="auto"/>
        <w:right w:val="none" w:sz="0" w:space="0" w:color="auto"/>
      </w:divBdr>
    </w:div>
    <w:div w:id="1368680354">
      <w:bodyDiv w:val="1"/>
      <w:marLeft w:val="0"/>
      <w:marRight w:val="0"/>
      <w:marTop w:val="0"/>
      <w:marBottom w:val="0"/>
      <w:divBdr>
        <w:top w:val="none" w:sz="0" w:space="0" w:color="auto"/>
        <w:left w:val="none" w:sz="0" w:space="0" w:color="auto"/>
        <w:bottom w:val="none" w:sz="0" w:space="0" w:color="auto"/>
        <w:right w:val="none" w:sz="0" w:space="0" w:color="auto"/>
      </w:divBdr>
      <w:divsChild>
        <w:div w:id="1816951605">
          <w:marLeft w:val="0"/>
          <w:marRight w:val="0"/>
          <w:marTop w:val="0"/>
          <w:marBottom w:val="0"/>
          <w:divBdr>
            <w:top w:val="none" w:sz="0" w:space="0" w:color="auto"/>
            <w:left w:val="none" w:sz="0" w:space="0" w:color="auto"/>
            <w:bottom w:val="none" w:sz="0" w:space="0" w:color="auto"/>
            <w:right w:val="none" w:sz="0" w:space="0" w:color="auto"/>
          </w:divBdr>
          <w:divsChild>
            <w:div w:id="240725319">
              <w:marLeft w:val="0"/>
              <w:marRight w:val="0"/>
              <w:marTop w:val="0"/>
              <w:marBottom w:val="0"/>
              <w:divBdr>
                <w:top w:val="none" w:sz="0" w:space="0" w:color="auto"/>
                <w:left w:val="none" w:sz="0" w:space="0" w:color="auto"/>
                <w:bottom w:val="none" w:sz="0" w:space="0" w:color="auto"/>
                <w:right w:val="none" w:sz="0" w:space="0" w:color="auto"/>
              </w:divBdr>
              <w:divsChild>
                <w:div w:id="1822383271">
                  <w:marLeft w:val="0"/>
                  <w:marRight w:val="0"/>
                  <w:marTop w:val="0"/>
                  <w:marBottom w:val="0"/>
                  <w:divBdr>
                    <w:top w:val="none" w:sz="0" w:space="0" w:color="auto"/>
                    <w:left w:val="none" w:sz="0" w:space="0" w:color="auto"/>
                    <w:bottom w:val="none" w:sz="0" w:space="0" w:color="auto"/>
                    <w:right w:val="none" w:sz="0" w:space="0" w:color="auto"/>
                  </w:divBdr>
                </w:div>
                <w:div w:id="307519308">
                  <w:marLeft w:val="0"/>
                  <w:marRight w:val="0"/>
                  <w:marTop w:val="0"/>
                  <w:marBottom w:val="0"/>
                  <w:divBdr>
                    <w:top w:val="none" w:sz="0" w:space="0" w:color="auto"/>
                    <w:left w:val="none" w:sz="0" w:space="0" w:color="auto"/>
                    <w:bottom w:val="none" w:sz="0" w:space="0" w:color="auto"/>
                    <w:right w:val="none" w:sz="0" w:space="0" w:color="auto"/>
                  </w:divBdr>
                </w:div>
              </w:divsChild>
            </w:div>
            <w:div w:id="1982735665">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58814774">
                      <w:marLeft w:val="0"/>
                      <w:marRight w:val="0"/>
                      <w:marTop w:val="0"/>
                      <w:marBottom w:val="0"/>
                      <w:divBdr>
                        <w:top w:val="none" w:sz="0" w:space="0" w:color="auto"/>
                        <w:left w:val="none" w:sz="0" w:space="0" w:color="auto"/>
                        <w:bottom w:val="none" w:sz="0" w:space="0" w:color="auto"/>
                        <w:right w:val="none" w:sz="0" w:space="0" w:color="auto"/>
                      </w:divBdr>
                    </w:div>
                    <w:div w:id="2070568172">
                      <w:marLeft w:val="0"/>
                      <w:marRight w:val="0"/>
                      <w:marTop w:val="0"/>
                      <w:marBottom w:val="0"/>
                      <w:divBdr>
                        <w:top w:val="none" w:sz="0" w:space="0" w:color="auto"/>
                        <w:left w:val="none" w:sz="0" w:space="0" w:color="auto"/>
                        <w:bottom w:val="none" w:sz="0" w:space="0" w:color="auto"/>
                        <w:right w:val="none" w:sz="0" w:space="0" w:color="auto"/>
                      </w:divBdr>
                      <w:divsChild>
                        <w:div w:id="72823401">
                          <w:marLeft w:val="0"/>
                          <w:marRight w:val="0"/>
                          <w:marTop w:val="0"/>
                          <w:marBottom w:val="0"/>
                          <w:divBdr>
                            <w:top w:val="none" w:sz="0" w:space="0" w:color="auto"/>
                            <w:left w:val="none" w:sz="0" w:space="0" w:color="auto"/>
                            <w:bottom w:val="none" w:sz="0" w:space="0" w:color="auto"/>
                            <w:right w:val="none" w:sz="0" w:space="0" w:color="auto"/>
                          </w:divBdr>
                        </w:div>
                      </w:divsChild>
                    </w:div>
                    <w:div w:id="690836835">
                      <w:marLeft w:val="0"/>
                      <w:marRight w:val="0"/>
                      <w:marTop w:val="0"/>
                      <w:marBottom w:val="0"/>
                      <w:divBdr>
                        <w:top w:val="none" w:sz="0" w:space="0" w:color="auto"/>
                        <w:left w:val="none" w:sz="0" w:space="0" w:color="auto"/>
                        <w:bottom w:val="none" w:sz="0" w:space="0" w:color="auto"/>
                        <w:right w:val="none" w:sz="0" w:space="0" w:color="auto"/>
                      </w:divBdr>
                      <w:divsChild>
                        <w:div w:id="1632974176">
                          <w:marLeft w:val="0"/>
                          <w:marRight w:val="0"/>
                          <w:marTop w:val="0"/>
                          <w:marBottom w:val="0"/>
                          <w:divBdr>
                            <w:top w:val="none" w:sz="0" w:space="0" w:color="auto"/>
                            <w:left w:val="none" w:sz="0" w:space="0" w:color="auto"/>
                            <w:bottom w:val="none" w:sz="0" w:space="0" w:color="auto"/>
                            <w:right w:val="none" w:sz="0" w:space="0" w:color="auto"/>
                          </w:divBdr>
                        </w:div>
                      </w:divsChild>
                    </w:div>
                    <w:div w:id="1444181437">
                      <w:marLeft w:val="0"/>
                      <w:marRight w:val="0"/>
                      <w:marTop w:val="0"/>
                      <w:marBottom w:val="0"/>
                      <w:divBdr>
                        <w:top w:val="none" w:sz="0" w:space="0" w:color="auto"/>
                        <w:left w:val="none" w:sz="0" w:space="0" w:color="auto"/>
                        <w:bottom w:val="none" w:sz="0" w:space="0" w:color="auto"/>
                        <w:right w:val="none" w:sz="0" w:space="0" w:color="auto"/>
                      </w:divBdr>
                      <w:divsChild>
                        <w:div w:id="14857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1686">
          <w:marLeft w:val="0"/>
          <w:marRight w:val="0"/>
          <w:marTop w:val="0"/>
          <w:marBottom w:val="0"/>
          <w:divBdr>
            <w:top w:val="none" w:sz="0" w:space="0" w:color="auto"/>
            <w:left w:val="none" w:sz="0" w:space="0" w:color="auto"/>
            <w:bottom w:val="none" w:sz="0" w:space="0" w:color="auto"/>
            <w:right w:val="none" w:sz="0" w:space="0" w:color="auto"/>
          </w:divBdr>
          <w:divsChild>
            <w:div w:id="1385524417">
              <w:marLeft w:val="0"/>
              <w:marRight w:val="0"/>
              <w:marTop w:val="0"/>
              <w:marBottom w:val="0"/>
              <w:divBdr>
                <w:top w:val="none" w:sz="0" w:space="0" w:color="auto"/>
                <w:left w:val="none" w:sz="0" w:space="0" w:color="auto"/>
                <w:bottom w:val="none" w:sz="0" w:space="0" w:color="auto"/>
                <w:right w:val="none" w:sz="0" w:space="0" w:color="auto"/>
              </w:divBdr>
            </w:div>
            <w:div w:id="1182621001">
              <w:marLeft w:val="0"/>
              <w:marRight w:val="0"/>
              <w:marTop w:val="0"/>
              <w:marBottom w:val="0"/>
              <w:divBdr>
                <w:top w:val="none" w:sz="0" w:space="0" w:color="auto"/>
                <w:left w:val="none" w:sz="0" w:space="0" w:color="auto"/>
                <w:bottom w:val="none" w:sz="0" w:space="0" w:color="auto"/>
                <w:right w:val="none" w:sz="0" w:space="0" w:color="auto"/>
              </w:divBdr>
            </w:div>
            <w:div w:id="2136411677">
              <w:marLeft w:val="0"/>
              <w:marRight w:val="0"/>
              <w:marTop w:val="0"/>
              <w:marBottom w:val="0"/>
              <w:divBdr>
                <w:top w:val="none" w:sz="0" w:space="0" w:color="auto"/>
                <w:left w:val="none" w:sz="0" w:space="0" w:color="auto"/>
                <w:bottom w:val="none" w:sz="0" w:space="0" w:color="auto"/>
                <w:right w:val="none" w:sz="0" w:space="0" w:color="auto"/>
              </w:divBdr>
              <w:divsChild>
                <w:div w:id="1289821970">
                  <w:marLeft w:val="0"/>
                  <w:marRight w:val="0"/>
                  <w:marTop w:val="0"/>
                  <w:marBottom w:val="0"/>
                  <w:divBdr>
                    <w:top w:val="none" w:sz="0" w:space="0" w:color="auto"/>
                    <w:left w:val="none" w:sz="0" w:space="0" w:color="auto"/>
                    <w:bottom w:val="none" w:sz="0" w:space="0" w:color="auto"/>
                    <w:right w:val="none" w:sz="0" w:space="0" w:color="auto"/>
                  </w:divBdr>
                </w:div>
              </w:divsChild>
            </w:div>
            <w:div w:id="40639878">
              <w:marLeft w:val="0"/>
              <w:marRight w:val="0"/>
              <w:marTop w:val="0"/>
              <w:marBottom w:val="0"/>
              <w:divBdr>
                <w:top w:val="none" w:sz="0" w:space="0" w:color="auto"/>
                <w:left w:val="none" w:sz="0" w:space="0" w:color="auto"/>
                <w:bottom w:val="none" w:sz="0" w:space="0" w:color="auto"/>
                <w:right w:val="none" w:sz="0" w:space="0" w:color="auto"/>
              </w:divBdr>
            </w:div>
            <w:div w:id="1501460673">
              <w:marLeft w:val="0"/>
              <w:marRight w:val="0"/>
              <w:marTop w:val="0"/>
              <w:marBottom w:val="0"/>
              <w:divBdr>
                <w:top w:val="none" w:sz="0" w:space="0" w:color="auto"/>
                <w:left w:val="none" w:sz="0" w:space="0" w:color="auto"/>
                <w:bottom w:val="none" w:sz="0" w:space="0" w:color="auto"/>
                <w:right w:val="none" w:sz="0" w:space="0" w:color="auto"/>
              </w:divBdr>
              <w:divsChild>
                <w:div w:id="921373154">
                  <w:marLeft w:val="0"/>
                  <w:marRight w:val="0"/>
                  <w:marTop w:val="0"/>
                  <w:marBottom w:val="0"/>
                  <w:divBdr>
                    <w:top w:val="none" w:sz="0" w:space="0" w:color="auto"/>
                    <w:left w:val="none" w:sz="0" w:space="0" w:color="auto"/>
                    <w:bottom w:val="none" w:sz="0" w:space="0" w:color="auto"/>
                    <w:right w:val="none" w:sz="0" w:space="0" w:color="auto"/>
                  </w:divBdr>
                </w:div>
                <w:div w:id="1696275554">
                  <w:marLeft w:val="0"/>
                  <w:marRight w:val="0"/>
                  <w:marTop w:val="0"/>
                  <w:marBottom w:val="0"/>
                  <w:divBdr>
                    <w:top w:val="none" w:sz="0" w:space="0" w:color="auto"/>
                    <w:left w:val="none" w:sz="0" w:space="0" w:color="auto"/>
                    <w:bottom w:val="none" w:sz="0" w:space="0" w:color="auto"/>
                    <w:right w:val="none" w:sz="0" w:space="0" w:color="auto"/>
                  </w:divBdr>
                  <w:divsChild>
                    <w:div w:id="5378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99785">
      <w:bodyDiv w:val="1"/>
      <w:marLeft w:val="0"/>
      <w:marRight w:val="0"/>
      <w:marTop w:val="0"/>
      <w:marBottom w:val="0"/>
      <w:divBdr>
        <w:top w:val="none" w:sz="0" w:space="0" w:color="auto"/>
        <w:left w:val="none" w:sz="0" w:space="0" w:color="auto"/>
        <w:bottom w:val="none" w:sz="0" w:space="0" w:color="auto"/>
        <w:right w:val="none" w:sz="0" w:space="0" w:color="auto"/>
      </w:divBdr>
    </w:div>
    <w:div w:id="2039813283">
      <w:bodyDiv w:val="1"/>
      <w:marLeft w:val="0"/>
      <w:marRight w:val="0"/>
      <w:marTop w:val="0"/>
      <w:marBottom w:val="0"/>
      <w:divBdr>
        <w:top w:val="none" w:sz="0" w:space="0" w:color="auto"/>
        <w:left w:val="none" w:sz="0" w:space="0" w:color="auto"/>
        <w:bottom w:val="none" w:sz="0" w:space="0" w:color="auto"/>
        <w:right w:val="none" w:sz="0" w:space="0" w:color="auto"/>
      </w:divBdr>
    </w:div>
    <w:div w:id="2071221717">
      <w:bodyDiv w:val="1"/>
      <w:marLeft w:val="0"/>
      <w:marRight w:val="0"/>
      <w:marTop w:val="0"/>
      <w:marBottom w:val="0"/>
      <w:divBdr>
        <w:top w:val="none" w:sz="0" w:space="0" w:color="auto"/>
        <w:left w:val="none" w:sz="0" w:space="0" w:color="auto"/>
        <w:bottom w:val="none" w:sz="0" w:space="0" w:color="auto"/>
        <w:right w:val="none" w:sz="0" w:space="0" w:color="auto"/>
      </w:divBdr>
      <w:divsChild>
        <w:div w:id="1124736460">
          <w:marLeft w:val="0"/>
          <w:marRight w:val="0"/>
          <w:marTop w:val="0"/>
          <w:marBottom w:val="0"/>
          <w:divBdr>
            <w:top w:val="none" w:sz="0" w:space="0" w:color="auto"/>
            <w:left w:val="none" w:sz="0" w:space="0" w:color="auto"/>
            <w:bottom w:val="none" w:sz="0" w:space="0" w:color="auto"/>
            <w:right w:val="none" w:sz="0" w:space="0" w:color="auto"/>
          </w:divBdr>
        </w:div>
        <w:div w:id="973632522">
          <w:marLeft w:val="0"/>
          <w:marRight w:val="0"/>
          <w:marTop w:val="0"/>
          <w:marBottom w:val="0"/>
          <w:divBdr>
            <w:top w:val="none" w:sz="0" w:space="0" w:color="auto"/>
            <w:left w:val="none" w:sz="0" w:space="0" w:color="auto"/>
            <w:bottom w:val="none" w:sz="0" w:space="0" w:color="auto"/>
            <w:right w:val="none" w:sz="0" w:space="0" w:color="auto"/>
          </w:divBdr>
        </w:div>
        <w:div w:id="1452548483">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77925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cotepec.sems.udg.mx/inicio/orientacion/Organizadores%20Graficos.pdf" TargetMode="External"/><Relationship Id="rId13" Type="http://schemas.openxmlformats.org/officeDocument/2006/relationships/hyperlink" Target="http://www.organizadoresgraficos.com/grafico/arbol-grafico.php" TargetMode="External"/><Relationship Id="rId18" Type="http://schemas.openxmlformats.org/officeDocument/2006/relationships/hyperlink" Target="http://problemasdeaprendizaje.bligoo.es/media/users/20/1029727/files/253620/Organizadores_gr_ficos_maria_elena_agreda_calderon_.pdf" TargetMode="External"/><Relationship Id="rId26" Type="http://schemas.openxmlformats.org/officeDocument/2006/relationships/hyperlink" Target="http://www.banrepcultural.org/blaavirtual/ayudadetareas/economia/econo103.htm" TargetMode="External"/><Relationship Id="rId3" Type="http://schemas.microsoft.com/office/2007/relationships/stylesWithEffects" Target="stylesWithEffects.xml"/><Relationship Id="rId21" Type="http://schemas.openxmlformats.org/officeDocument/2006/relationships/hyperlink" Target="http://www.banrepcultural.org/blaavirtual/ayudadetareas/economia/econo83.htm" TargetMode="External"/><Relationship Id="rId34" Type="http://schemas.openxmlformats.org/officeDocument/2006/relationships/hyperlink" Target="http://www.esi2.us.es/~fnunez/Texto/SEE_TEMA%203_completo.pdf" TargetMode="External"/><Relationship Id="rId7" Type="http://schemas.openxmlformats.org/officeDocument/2006/relationships/hyperlink" Target="http://www.google.com.ec" TargetMode="External"/><Relationship Id="rId12" Type="http://schemas.openxmlformats.org/officeDocument/2006/relationships/hyperlink" Target="http://www.biologia.buap.mx/MAPAS%20GRAFICOS.pdf" TargetMode="External"/><Relationship Id="rId17" Type="http://schemas.openxmlformats.org/officeDocument/2006/relationships/hyperlink" Target="http://karenedith.bligoo.com.pe/media/users/20/1035405/files/256539/informatica_30_de_mayo.pdf" TargetMode="External"/><Relationship Id="rId25" Type="http://schemas.openxmlformats.org/officeDocument/2006/relationships/hyperlink" Target="http://www.banrepcultural.org/blaavirtual/ayudadetareas/economia/econo29.htm" TargetMode="External"/><Relationship Id="rId33" Type="http://schemas.openxmlformats.org/officeDocument/2006/relationships/hyperlink" Target="http://www.banrepcultural.org/blaavirtual/ayudadetareas/economia/econo19.htm" TargetMode="External"/><Relationship Id="rId2" Type="http://schemas.openxmlformats.org/officeDocument/2006/relationships/styles" Target="styles.xml"/><Relationship Id="rId16" Type="http://schemas.openxmlformats.org/officeDocument/2006/relationships/hyperlink" Target="http://www.planamanecer.com/recursos/docente/bachillerato/articulos_pedagogico/noviembre/organizadores_graficos.pdf" TargetMode="External"/><Relationship Id="rId20" Type="http://schemas.openxmlformats.org/officeDocument/2006/relationships/image" Target="media/image4.png"/><Relationship Id="rId29" Type="http://schemas.openxmlformats.org/officeDocument/2006/relationships/hyperlink" Target="http://html.rincondelvago.com/macroeconomia_objetivos-e-instrumento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plomadoddes2.wikispaces.com/file/view/mapas+conceptuales+.pdf" TargetMode="External"/><Relationship Id="rId24" Type="http://schemas.openxmlformats.org/officeDocument/2006/relationships/hyperlink" Target="http://www.banrepcultural.org/blaavirtual/ayudadetareas/economia/econo102.htm" TargetMode="External"/><Relationship Id="rId32" Type="http://schemas.openxmlformats.org/officeDocument/2006/relationships/hyperlink" Target="http://www.laeconomia.com.mx/politica-economica/" TargetMode="External"/><Relationship Id="rId5" Type="http://schemas.openxmlformats.org/officeDocument/2006/relationships/webSettings" Target="webSettings.xml"/><Relationship Id="rId15" Type="http://schemas.openxmlformats.org/officeDocument/2006/relationships/hyperlink" Target="http://es.scribd.com/doc/31751035/Tipos-de-organizadores-graficos" TargetMode="External"/><Relationship Id="rId23" Type="http://schemas.openxmlformats.org/officeDocument/2006/relationships/hyperlink" Target="http://www.banrepcultural.org/blaavirtual/ayudadetareas/economia/econo46.htm" TargetMode="External"/><Relationship Id="rId28" Type="http://schemas.openxmlformats.org/officeDocument/2006/relationships/hyperlink" Target="http://virtual.unl.edu.ec/virtual/file.php/1/manualUsuario.pdf" TargetMode="External"/><Relationship Id="rId36" Type="http://schemas.openxmlformats.org/officeDocument/2006/relationships/theme" Target="theme/theme1.xml"/><Relationship Id="rId10" Type="http://schemas.openxmlformats.org/officeDocument/2006/relationships/hyperlink" Target="http://es.scribd.com/doc/67960438/85-Organizadores-Graficos-PDF" TargetMode="External"/><Relationship Id="rId19" Type="http://schemas.openxmlformats.org/officeDocument/2006/relationships/image" Target="media/image3.png"/><Relationship Id="rId31" Type="http://schemas.openxmlformats.org/officeDocument/2006/relationships/hyperlink" Target="http://ecotec.fullblog.com.ar/el-papel-del-gobierno-en-la-economia.html" TargetMode="External"/><Relationship Id="rId4" Type="http://schemas.openxmlformats.org/officeDocument/2006/relationships/settings" Target="settings.xml"/><Relationship Id="rId9" Type="http://schemas.openxmlformats.org/officeDocument/2006/relationships/hyperlink" Target="http://www.eduteka.org/modulos/4/86" TargetMode="External"/><Relationship Id="rId14" Type="http://schemas.openxmlformats.org/officeDocument/2006/relationships/hyperlink" Target="http://www.orientacionandujar.es/2013/09/09/organizadores-graficos-que-quien-como-cuando-y-donde/" TargetMode="External"/><Relationship Id="rId22" Type="http://schemas.openxmlformats.org/officeDocument/2006/relationships/hyperlink" Target="http://www.banrepcultural.org/blaavirtual/ayudadetareas/economia/econo103.htm" TargetMode="External"/><Relationship Id="rId27" Type="http://schemas.openxmlformats.org/officeDocument/2006/relationships/image" Target="media/image5.emf"/><Relationship Id="rId30" Type="http://schemas.openxmlformats.org/officeDocument/2006/relationships/hyperlink" Target="http://www.virtual.unal.edu.co/cursos/sedes/manizales/4010043/lecciones/9nocimacroec.htm"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5148</Words>
  <Characters>28319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Usuario</cp:lastModifiedBy>
  <cp:revision>4</cp:revision>
  <cp:lastPrinted>2013-09-17T17:20:00Z</cp:lastPrinted>
  <dcterms:created xsi:type="dcterms:W3CDTF">2013-09-21T21:05:00Z</dcterms:created>
  <dcterms:modified xsi:type="dcterms:W3CDTF">2013-09-24T18:31:00Z</dcterms:modified>
</cp:coreProperties>
</file>