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DF6" w:rsidRPr="00F31DF6" w:rsidRDefault="00F31DF6" w:rsidP="00F31DF6">
      <w:pPr>
        <w:rPr>
          <w:sz w:val="32"/>
          <w:szCs w:val="32"/>
        </w:rPr>
      </w:pPr>
      <w:r w:rsidRPr="00F31DF6">
        <w:rPr>
          <w:sz w:val="32"/>
          <w:szCs w:val="32"/>
        </w:rPr>
        <w:t>ESTRAZIONE DELLA CLOROFILLA</w:t>
      </w:r>
    </w:p>
    <w:p w:rsidR="00F31DF6" w:rsidRPr="00F31DF6" w:rsidRDefault="00F31DF6" w:rsidP="00F31DF6"/>
    <w:p w:rsidR="00E121E4" w:rsidRDefault="00F31DF6" w:rsidP="00F31DF6">
      <w:pPr>
        <w:tabs>
          <w:tab w:val="left" w:pos="3860"/>
        </w:tabs>
        <w:rPr>
          <w:sz w:val="28"/>
          <w:szCs w:val="28"/>
        </w:rPr>
      </w:pPr>
      <w:r>
        <w:rPr>
          <w:sz w:val="28"/>
          <w:szCs w:val="28"/>
        </w:rPr>
        <w:t xml:space="preserve">MATERIALI: </w:t>
      </w:r>
    </w:p>
    <w:p w:rsidR="00F31DF6" w:rsidRDefault="00F31DF6" w:rsidP="00F31DF6">
      <w:pPr>
        <w:tabs>
          <w:tab w:val="left" w:pos="3860"/>
        </w:tabs>
        <w:rPr>
          <w:sz w:val="28"/>
          <w:szCs w:val="28"/>
        </w:rPr>
      </w:pPr>
      <w:r>
        <w:rPr>
          <w:sz w:val="28"/>
          <w:szCs w:val="28"/>
        </w:rPr>
        <w:t>4 becker</w:t>
      </w:r>
    </w:p>
    <w:p w:rsidR="00F31DF6" w:rsidRDefault="00F31DF6" w:rsidP="00F31DF6">
      <w:pPr>
        <w:tabs>
          <w:tab w:val="left" w:pos="3860"/>
        </w:tabs>
        <w:rPr>
          <w:sz w:val="28"/>
          <w:szCs w:val="28"/>
        </w:rPr>
      </w:pPr>
      <w:r>
        <w:rPr>
          <w:sz w:val="28"/>
          <w:szCs w:val="28"/>
        </w:rPr>
        <w:t>bacchetta di vetro</w:t>
      </w:r>
    </w:p>
    <w:p w:rsidR="00F31DF6" w:rsidRDefault="00F31DF6" w:rsidP="00F31DF6">
      <w:pPr>
        <w:tabs>
          <w:tab w:val="left" w:pos="3860"/>
        </w:tabs>
        <w:rPr>
          <w:sz w:val="28"/>
          <w:szCs w:val="28"/>
        </w:rPr>
      </w:pPr>
      <w:r>
        <w:rPr>
          <w:sz w:val="28"/>
          <w:szCs w:val="28"/>
        </w:rPr>
        <w:t>piastra riscaldante</w:t>
      </w:r>
    </w:p>
    <w:p w:rsidR="00F31DF6" w:rsidRDefault="00C509ED" w:rsidP="00F31DF6">
      <w:pPr>
        <w:tabs>
          <w:tab w:val="left" w:pos="3860"/>
        </w:tabs>
        <w:rPr>
          <w:sz w:val="28"/>
          <w:szCs w:val="28"/>
        </w:rPr>
      </w:pPr>
      <w:r>
        <w:rPr>
          <w:sz w:val="28"/>
          <w:szCs w:val="28"/>
        </w:rPr>
        <w:t>alcol puro</w:t>
      </w:r>
    </w:p>
    <w:p w:rsidR="00C509ED" w:rsidRDefault="00C509ED" w:rsidP="00F31DF6">
      <w:pPr>
        <w:tabs>
          <w:tab w:val="left" w:pos="3860"/>
        </w:tabs>
        <w:rPr>
          <w:sz w:val="28"/>
          <w:szCs w:val="28"/>
        </w:rPr>
      </w:pPr>
      <w:r>
        <w:rPr>
          <w:sz w:val="28"/>
          <w:szCs w:val="28"/>
        </w:rPr>
        <w:t>acqua</w:t>
      </w:r>
    </w:p>
    <w:p w:rsidR="00C509ED" w:rsidRDefault="00C509ED" w:rsidP="00F31DF6">
      <w:pPr>
        <w:tabs>
          <w:tab w:val="left" w:pos="3860"/>
        </w:tabs>
        <w:rPr>
          <w:sz w:val="28"/>
          <w:szCs w:val="28"/>
        </w:rPr>
      </w:pPr>
      <w:r>
        <w:rPr>
          <w:sz w:val="28"/>
          <w:szCs w:val="28"/>
        </w:rPr>
        <w:t>foglie di geranio</w:t>
      </w:r>
    </w:p>
    <w:p w:rsidR="00C509ED" w:rsidRDefault="00C509ED" w:rsidP="00F31DF6">
      <w:pPr>
        <w:tabs>
          <w:tab w:val="left" w:pos="3860"/>
        </w:tabs>
        <w:rPr>
          <w:sz w:val="28"/>
          <w:szCs w:val="28"/>
        </w:rPr>
      </w:pPr>
      <w:r>
        <w:rPr>
          <w:sz w:val="28"/>
          <w:szCs w:val="28"/>
        </w:rPr>
        <w:t>radicchio</w:t>
      </w:r>
    </w:p>
    <w:p w:rsidR="00C509ED" w:rsidRDefault="00CB346D" w:rsidP="00F31DF6">
      <w:pPr>
        <w:tabs>
          <w:tab w:val="left" w:pos="3860"/>
        </w:tabs>
        <w:rPr>
          <w:sz w:val="28"/>
          <w:szCs w:val="28"/>
        </w:rPr>
      </w:pPr>
      <w:r>
        <w:rPr>
          <w:sz w:val="28"/>
          <w:szCs w:val="28"/>
        </w:rPr>
        <w:t>carta stagnola</w:t>
      </w:r>
    </w:p>
    <w:p w:rsidR="00CB346D" w:rsidRDefault="00CB346D" w:rsidP="00F31DF6">
      <w:pPr>
        <w:tabs>
          <w:tab w:val="left" w:pos="3860"/>
        </w:tabs>
        <w:rPr>
          <w:sz w:val="28"/>
          <w:szCs w:val="28"/>
        </w:rPr>
      </w:pPr>
    </w:p>
    <w:p w:rsidR="00F31DF6" w:rsidRDefault="00F31DF6" w:rsidP="00F31DF6">
      <w:pPr>
        <w:tabs>
          <w:tab w:val="left" w:pos="3860"/>
        </w:tabs>
        <w:rPr>
          <w:sz w:val="28"/>
          <w:szCs w:val="28"/>
        </w:rPr>
      </w:pPr>
      <w:r>
        <w:rPr>
          <w:sz w:val="28"/>
          <w:szCs w:val="28"/>
        </w:rPr>
        <w:t>PROCEDIMENTO:</w:t>
      </w:r>
    </w:p>
    <w:p w:rsidR="00F31DF6" w:rsidRDefault="00F31DF6" w:rsidP="00F31DF6">
      <w:pPr>
        <w:tabs>
          <w:tab w:val="left" w:pos="3860"/>
        </w:tabs>
        <w:rPr>
          <w:sz w:val="28"/>
          <w:szCs w:val="28"/>
        </w:rPr>
      </w:pPr>
      <w:r>
        <w:rPr>
          <w:sz w:val="28"/>
          <w:szCs w:val="28"/>
        </w:rPr>
        <w:t>Dopo aver preso una pianta di geranio, senza staccare le foglie, ne abbiamo incartate alcune con la carta stagnola e altre le abbiamo lasciate senza. Le prime sono rimaste al buio per circa una settimana, mentre le altre alla luce per lo stesso tempo.</w:t>
      </w:r>
    </w:p>
    <w:p w:rsidR="00E34571" w:rsidRDefault="00E34571" w:rsidP="00F31DF6">
      <w:pPr>
        <w:tabs>
          <w:tab w:val="left" w:pos="3860"/>
        </w:tabs>
        <w:rPr>
          <w:sz w:val="28"/>
          <w:szCs w:val="28"/>
        </w:rPr>
      </w:pPr>
      <w:r>
        <w:rPr>
          <w:sz w:val="28"/>
          <w:szCs w:val="28"/>
        </w:rPr>
        <w:t xml:space="preserve">Dopo aver aspettato una settimana, ci siamo procurati quattro becker: in tre abbiamo versato dell’alcol  mentre uno l’abbiamo riempito con della semplice acqua. </w:t>
      </w:r>
    </w:p>
    <w:p w:rsidR="00E34571" w:rsidRDefault="00E34571" w:rsidP="00C509ED">
      <w:pPr>
        <w:tabs>
          <w:tab w:val="left" w:pos="3860"/>
          <w:tab w:val="left" w:pos="4678"/>
        </w:tabs>
        <w:rPr>
          <w:sz w:val="28"/>
          <w:szCs w:val="28"/>
        </w:rPr>
      </w:pPr>
      <w:r>
        <w:rPr>
          <w:sz w:val="28"/>
          <w:szCs w:val="28"/>
        </w:rPr>
        <w:t xml:space="preserve">Presi i tre becker </w:t>
      </w:r>
      <w:r w:rsidR="0008728C">
        <w:rPr>
          <w:sz w:val="28"/>
          <w:szCs w:val="28"/>
        </w:rPr>
        <w:t>con l’alcol, nel primo abbiamo immers</w:t>
      </w:r>
      <w:r>
        <w:rPr>
          <w:sz w:val="28"/>
          <w:szCs w:val="28"/>
        </w:rPr>
        <w:t xml:space="preserve">o due delle foglie che avevamo lasciato al buio, </w:t>
      </w:r>
      <w:r w:rsidR="0008728C">
        <w:rPr>
          <w:sz w:val="28"/>
          <w:szCs w:val="28"/>
        </w:rPr>
        <w:t xml:space="preserve">nel secondo </w:t>
      </w:r>
      <w:r>
        <w:rPr>
          <w:sz w:val="28"/>
          <w:szCs w:val="28"/>
        </w:rPr>
        <w:t>abbiamo messo due fo</w:t>
      </w:r>
      <w:r w:rsidR="0008728C">
        <w:rPr>
          <w:sz w:val="28"/>
          <w:szCs w:val="28"/>
        </w:rPr>
        <w:t>glie di geranio senza stagnola e nel terzo abbiamo messo del radicchio. Nel becker invece con l’acqua abbiamo messo altre due foglie di geranio. In seguito abbiamo posto i becker sulla piastra riscaldante.</w:t>
      </w:r>
    </w:p>
    <w:p w:rsidR="0008728C" w:rsidRDefault="0008728C" w:rsidP="00F31DF6">
      <w:pPr>
        <w:tabs>
          <w:tab w:val="left" w:pos="3860"/>
        </w:tabs>
        <w:rPr>
          <w:sz w:val="28"/>
          <w:szCs w:val="28"/>
        </w:rPr>
      </w:pPr>
      <w:r>
        <w:rPr>
          <w:sz w:val="28"/>
          <w:szCs w:val="28"/>
        </w:rPr>
        <w:t>A questo punto, con una bacchetta di vetro abbiamo fatto pressione su ogni foglia al fine di far uscire la maggior quantità possibile di pigmento.</w:t>
      </w:r>
    </w:p>
    <w:p w:rsidR="0008728C" w:rsidRDefault="0008728C" w:rsidP="00F31DF6">
      <w:pPr>
        <w:tabs>
          <w:tab w:val="left" w:pos="3860"/>
        </w:tabs>
        <w:rPr>
          <w:sz w:val="28"/>
          <w:szCs w:val="28"/>
        </w:rPr>
      </w:pPr>
    </w:p>
    <w:p w:rsidR="0008728C" w:rsidRDefault="0008728C" w:rsidP="00F31DF6">
      <w:pPr>
        <w:tabs>
          <w:tab w:val="left" w:pos="3860"/>
        </w:tabs>
        <w:rPr>
          <w:sz w:val="28"/>
          <w:szCs w:val="28"/>
        </w:rPr>
      </w:pPr>
      <w:r>
        <w:rPr>
          <w:sz w:val="28"/>
          <w:szCs w:val="28"/>
        </w:rPr>
        <w:t>OSSERVAZIONE:</w:t>
      </w:r>
    </w:p>
    <w:p w:rsidR="0008728C" w:rsidRDefault="0008728C" w:rsidP="00F31DF6">
      <w:pPr>
        <w:tabs>
          <w:tab w:val="left" w:pos="3860"/>
        </w:tabs>
        <w:rPr>
          <w:sz w:val="28"/>
          <w:szCs w:val="28"/>
        </w:rPr>
      </w:pPr>
      <w:r>
        <w:rPr>
          <w:sz w:val="28"/>
          <w:szCs w:val="28"/>
        </w:rPr>
        <w:t>Abbiamo notato che le foglie di geranio immerse nell’alcol avevano perso tutta la clorofilla, infatti l’alcol, che all’inizio dell’esperimento era trasparente,</w:t>
      </w:r>
      <w:r w:rsidR="007B08A1">
        <w:rPr>
          <w:sz w:val="28"/>
          <w:szCs w:val="28"/>
        </w:rPr>
        <w:t xml:space="preserve"> aveva acquisito un colore verdone</w:t>
      </w:r>
      <w:r>
        <w:rPr>
          <w:sz w:val="28"/>
          <w:szCs w:val="28"/>
        </w:rPr>
        <w:t>. Stessa cosa era accaduta per il</w:t>
      </w:r>
      <w:r w:rsidR="007B08A1">
        <w:rPr>
          <w:sz w:val="28"/>
          <w:szCs w:val="28"/>
        </w:rPr>
        <w:t xml:space="preserve"> radicchio che aveva rilasciato </w:t>
      </w:r>
      <w:r>
        <w:rPr>
          <w:sz w:val="28"/>
          <w:szCs w:val="28"/>
        </w:rPr>
        <w:t>i suoi pigmenti rossi (antociani) nell’alcol.</w:t>
      </w:r>
    </w:p>
    <w:p w:rsidR="0008728C" w:rsidRDefault="0008728C" w:rsidP="00F31DF6">
      <w:pPr>
        <w:tabs>
          <w:tab w:val="left" w:pos="3860"/>
        </w:tabs>
        <w:rPr>
          <w:sz w:val="28"/>
          <w:szCs w:val="28"/>
        </w:rPr>
      </w:pPr>
      <w:r>
        <w:rPr>
          <w:sz w:val="28"/>
          <w:szCs w:val="28"/>
        </w:rPr>
        <w:t xml:space="preserve">Le foglie </w:t>
      </w:r>
      <w:r w:rsidR="007B08A1">
        <w:rPr>
          <w:sz w:val="28"/>
          <w:szCs w:val="28"/>
        </w:rPr>
        <w:t>immerse nell’H</w:t>
      </w:r>
      <w:r w:rsidR="007B08A1">
        <w:rPr>
          <w:sz w:val="28"/>
          <w:szCs w:val="28"/>
          <w:vertAlign w:val="subscript"/>
        </w:rPr>
        <w:t>2</w:t>
      </w:r>
      <w:r w:rsidR="007B08A1">
        <w:rPr>
          <w:sz w:val="28"/>
          <w:szCs w:val="28"/>
        </w:rPr>
        <w:t>O avevano rossastro</w:t>
      </w:r>
      <w:r>
        <w:rPr>
          <w:sz w:val="28"/>
          <w:szCs w:val="28"/>
        </w:rPr>
        <w:t xml:space="preserve"> invece un comportamento del tutto differente. Esse infatti</w:t>
      </w:r>
      <w:r w:rsidR="00CE6136">
        <w:rPr>
          <w:sz w:val="28"/>
          <w:szCs w:val="28"/>
        </w:rPr>
        <w:t xml:space="preserve"> non avevano perso il loro colore perché l’acqua non av</w:t>
      </w:r>
      <w:r w:rsidR="00EB6264">
        <w:rPr>
          <w:sz w:val="28"/>
          <w:szCs w:val="28"/>
        </w:rPr>
        <w:t>eva estratto la loro clorofilla ma aveva semplicemente cotte.</w:t>
      </w:r>
    </w:p>
    <w:p w:rsidR="00CE6136" w:rsidRDefault="00CE6136" w:rsidP="00F31DF6">
      <w:pPr>
        <w:tabs>
          <w:tab w:val="left" w:pos="3860"/>
        </w:tabs>
        <w:rPr>
          <w:sz w:val="28"/>
          <w:szCs w:val="28"/>
        </w:rPr>
      </w:pPr>
    </w:p>
    <w:p w:rsidR="00CE6136" w:rsidRDefault="00CE6136" w:rsidP="00F31DF6">
      <w:pPr>
        <w:tabs>
          <w:tab w:val="left" w:pos="3860"/>
        </w:tabs>
        <w:rPr>
          <w:sz w:val="28"/>
          <w:szCs w:val="28"/>
        </w:rPr>
      </w:pPr>
      <w:r>
        <w:rPr>
          <w:sz w:val="28"/>
          <w:szCs w:val="28"/>
        </w:rPr>
        <w:t>CONCLUSIONE:</w:t>
      </w:r>
    </w:p>
    <w:p w:rsidR="00CE6136" w:rsidRDefault="00CE6136" w:rsidP="00F31DF6">
      <w:pPr>
        <w:tabs>
          <w:tab w:val="left" w:pos="3860"/>
        </w:tabs>
        <w:rPr>
          <w:sz w:val="28"/>
          <w:szCs w:val="28"/>
        </w:rPr>
      </w:pPr>
      <w:r>
        <w:rPr>
          <w:sz w:val="28"/>
          <w:szCs w:val="28"/>
        </w:rPr>
        <w:t xml:space="preserve">L’acqua non </w:t>
      </w:r>
      <w:r w:rsidR="00EB6264">
        <w:rPr>
          <w:sz w:val="28"/>
          <w:szCs w:val="28"/>
        </w:rPr>
        <w:t>estrae la</w:t>
      </w:r>
      <w:r>
        <w:rPr>
          <w:sz w:val="28"/>
          <w:szCs w:val="28"/>
        </w:rPr>
        <w:t xml:space="preserve"> clorofilla, altrimenti con la pioggia le foglie perderebbero il loro colore e diventerebbero bianche.</w:t>
      </w:r>
    </w:p>
    <w:p w:rsidR="00CE6136" w:rsidRDefault="00CE6136" w:rsidP="00F31DF6">
      <w:pPr>
        <w:tabs>
          <w:tab w:val="left" w:pos="3860"/>
        </w:tabs>
        <w:rPr>
          <w:sz w:val="28"/>
          <w:szCs w:val="28"/>
        </w:rPr>
      </w:pPr>
    </w:p>
    <w:p w:rsidR="00CE6136" w:rsidRDefault="00CE6136" w:rsidP="00F31DF6">
      <w:pPr>
        <w:tabs>
          <w:tab w:val="left" w:pos="3860"/>
        </w:tabs>
        <w:rPr>
          <w:sz w:val="28"/>
          <w:szCs w:val="28"/>
        </w:rPr>
      </w:pPr>
    </w:p>
    <w:p w:rsidR="00C509ED" w:rsidRDefault="00C509ED" w:rsidP="00F31DF6">
      <w:pPr>
        <w:tabs>
          <w:tab w:val="left" w:pos="3860"/>
        </w:tabs>
        <w:rPr>
          <w:sz w:val="28"/>
          <w:szCs w:val="28"/>
        </w:rPr>
      </w:pPr>
    </w:p>
    <w:p w:rsidR="00C509ED" w:rsidRDefault="00C509ED" w:rsidP="00F31DF6">
      <w:pPr>
        <w:tabs>
          <w:tab w:val="left" w:pos="3860"/>
        </w:tabs>
        <w:rPr>
          <w:sz w:val="28"/>
          <w:szCs w:val="28"/>
        </w:rPr>
      </w:pPr>
    </w:p>
    <w:p w:rsidR="00C509ED" w:rsidRDefault="00C509ED" w:rsidP="00F31DF6">
      <w:pPr>
        <w:tabs>
          <w:tab w:val="left" w:pos="3860"/>
        </w:tabs>
        <w:rPr>
          <w:sz w:val="28"/>
          <w:szCs w:val="28"/>
        </w:rPr>
      </w:pPr>
    </w:p>
    <w:p w:rsidR="00C509ED" w:rsidRDefault="00C509ED" w:rsidP="00F31DF6">
      <w:pPr>
        <w:tabs>
          <w:tab w:val="left" w:pos="3860"/>
        </w:tabs>
        <w:rPr>
          <w:sz w:val="28"/>
          <w:szCs w:val="28"/>
        </w:rPr>
      </w:pPr>
    </w:p>
    <w:p w:rsidR="00CE6136" w:rsidRDefault="00CE6136" w:rsidP="00F31DF6">
      <w:pPr>
        <w:tabs>
          <w:tab w:val="left" w:pos="3860"/>
        </w:tabs>
        <w:rPr>
          <w:sz w:val="28"/>
          <w:szCs w:val="28"/>
        </w:rPr>
      </w:pPr>
      <w:r>
        <w:rPr>
          <w:sz w:val="28"/>
          <w:szCs w:val="28"/>
        </w:rPr>
        <w:t>PRESENZA DI AMIDO NEGLI ALIMENTI</w:t>
      </w:r>
    </w:p>
    <w:p w:rsidR="00CE6136" w:rsidRDefault="00CE6136" w:rsidP="00F31DF6">
      <w:pPr>
        <w:tabs>
          <w:tab w:val="left" w:pos="3860"/>
        </w:tabs>
        <w:rPr>
          <w:sz w:val="28"/>
          <w:szCs w:val="28"/>
        </w:rPr>
      </w:pPr>
    </w:p>
    <w:p w:rsidR="00CE6136" w:rsidRDefault="00CE6136" w:rsidP="00F31DF6">
      <w:pPr>
        <w:tabs>
          <w:tab w:val="left" w:pos="3860"/>
        </w:tabs>
        <w:rPr>
          <w:sz w:val="28"/>
          <w:szCs w:val="28"/>
        </w:rPr>
      </w:pPr>
      <w:r>
        <w:rPr>
          <w:sz w:val="28"/>
          <w:szCs w:val="28"/>
        </w:rPr>
        <w:t>MATERIALI:</w:t>
      </w:r>
    </w:p>
    <w:p w:rsidR="00CE6136" w:rsidRDefault="00CE6136" w:rsidP="00F31DF6">
      <w:pPr>
        <w:tabs>
          <w:tab w:val="left" w:pos="3860"/>
        </w:tabs>
        <w:rPr>
          <w:sz w:val="28"/>
          <w:szCs w:val="28"/>
        </w:rPr>
      </w:pPr>
      <w:r>
        <w:rPr>
          <w:sz w:val="28"/>
          <w:szCs w:val="28"/>
        </w:rPr>
        <w:t>alimenti vari</w:t>
      </w:r>
    </w:p>
    <w:p w:rsidR="00CE6136" w:rsidRDefault="00CE6136" w:rsidP="00F31DF6">
      <w:pPr>
        <w:tabs>
          <w:tab w:val="left" w:pos="3860"/>
        </w:tabs>
        <w:rPr>
          <w:sz w:val="28"/>
          <w:szCs w:val="28"/>
        </w:rPr>
      </w:pPr>
      <w:r>
        <w:rPr>
          <w:sz w:val="28"/>
          <w:szCs w:val="28"/>
        </w:rPr>
        <w:t>tintura di iodio</w:t>
      </w:r>
    </w:p>
    <w:p w:rsidR="00C509ED" w:rsidRDefault="00C509ED" w:rsidP="00F31DF6">
      <w:pPr>
        <w:tabs>
          <w:tab w:val="left" w:pos="3860"/>
        </w:tabs>
        <w:rPr>
          <w:sz w:val="28"/>
          <w:szCs w:val="28"/>
        </w:rPr>
      </w:pPr>
      <w:r>
        <w:rPr>
          <w:sz w:val="28"/>
          <w:szCs w:val="28"/>
        </w:rPr>
        <w:t>vaschetta di plastica</w:t>
      </w:r>
    </w:p>
    <w:p w:rsidR="00C509ED" w:rsidRDefault="00C509ED" w:rsidP="00F31DF6">
      <w:pPr>
        <w:tabs>
          <w:tab w:val="left" w:pos="3860"/>
        </w:tabs>
        <w:rPr>
          <w:sz w:val="28"/>
          <w:szCs w:val="28"/>
        </w:rPr>
      </w:pPr>
    </w:p>
    <w:p w:rsidR="00C509ED" w:rsidRDefault="00C509ED" w:rsidP="00F31DF6">
      <w:pPr>
        <w:tabs>
          <w:tab w:val="left" w:pos="3860"/>
        </w:tabs>
        <w:rPr>
          <w:sz w:val="28"/>
          <w:szCs w:val="28"/>
        </w:rPr>
      </w:pPr>
      <w:r>
        <w:rPr>
          <w:sz w:val="28"/>
          <w:szCs w:val="28"/>
        </w:rPr>
        <w:t>PROCEDIMENTO:</w:t>
      </w:r>
    </w:p>
    <w:p w:rsidR="00C509ED" w:rsidRDefault="00C509ED" w:rsidP="00F31DF6">
      <w:pPr>
        <w:tabs>
          <w:tab w:val="left" w:pos="3860"/>
        </w:tabs>
        <w:rPr>
          <w:sz w:val="28"/>
          <w:szCs w:val="28"/>
        </w:rPr>
      </w:pPr>
      <w:r>
        <w:rPr>
          <w:sz w:val="28"/>
          <w:szCs w:val="28"/>
        </w:rPr>
        <w:t>Abbiamo messo in una vaschetta una patate, della farina, una sottiletta, un pezzo di pane e del sale. Infine abbiamo aggiunto tintura di iodio su ogni alimento.</w:t>
      </w:r>
    </w:p>
    <w:p w:rsidR="00C509ED" w:rsidRDefault="00C509ED" w:rsidP="00F31DF6">
      <w:pPr>
        <w:tabs>
          <w:tab w:val="left" w:pos="3860"/>
        </w:tabs>
        <w:rPr>
          <w:sz w:val="28"/>
          <w:szCs w:val="28"/>
        </w:rPr>
      </w:pPr>
    </w:p>
    <w:p w:rsidR="00C509ED" w:rsidRDefault="00C509ED" w:rsidP="00F31DF6">
      <w:pPr>
        <w:tabs>
          <w:tab w:val="left" w:pos="3860"/>
        </w:tabs>
        <w:rPr>
          <w:sz w:val="28"/>
          <w:szCs w:val="28"/>
        </w:rPr>
      </w:pPr>
      <w:r>
        <w:rPr>
          <w:sz w:val="28"/>
          <w:szCs w:val="28"/>
        </w:rPr>
        <w:t>OSSERVAZIONE:</w:t>
      </w:r>
    </w:p>
    <w:p w:rsidR="00E34571" w:rsidRDefault="00C509ED" w:rsidP="00F31DF6">
      <w:pPr>
        <w:tabs>
          <w:tab w:val="left" w:pos="3860"/>
        </w:tabs>
        <w:rPr>
          <w:sz w:val="28"/>
          <w:szCs w:val="28"/>
        </w:rPr>
      </w:pPr>
      <w:r>
        <w:rPr>
          <w:sz w:val="28"/>
          <w:szCs w:val="28"/>
        </w:rPr>
        <w:t xml:space="preserve">Ogni alimento si è colorato tranne la sottiletta e il sale. </w:t>
      </w:r>
    </w:p>
    <w:p w:rsidR="00C509ED" w:rsidRDefault="00C509ED" w:rsidP="00F31DF6">
      <w:pPr>
        <w:tabs>
          <w:tab w:val="left" w:pos="3860"/>
        </w:tabs>
        <w:rPr>
          <w:sz w:val="28"/>
          <w:szCs w:val="28"/>
        </w:rPr>
      </w:pPr>
    </w:p>
    <w:p w:rsidR="00C509ED" w:rsidRDefault="00C509ED" w:rsidP="00F31DF6">
      <w:pPr>
        <w:tabs>
          <w:tab w:val="left" w:pos="3860"/>
        </w:tabs>
        <w:rPr>
          <w:sz w:val="28"/>
          <w:szCs w:val="28"/>
        </w:rPr>
      </w:pPr>
      <w:r>
        <w:rPr>
          <w:sz w:val="28"/>
          <w:szCs w:val="28"/>
        </w:rPr>
        <w:t>CONCLUSIONE:</w:t>
      </w:r>
    </w:p>
    <w:p w:rsidR="00C509ED" w:rsidRDefault="00C509ED" w:rsidP="00F31DF6">
      <w:pPr>
        <w:tabs>
          <w:tab w:val="left" w:pos="3860"/>
        </w:tabs>
        <w:rPr>
          <w:sz w:val="28"/>
          <w:szCs w:val="28"/>
        </w:rPr>
      </w:pPr>
      <w:r>
        <w:rPr>
          <w:sz w:val="28"/>
          <w:szCs w:val="28"/>
        </w:rPr>
        <w:t>Gli alimenti che non si sono colorati non contengono amido.</w:t>
      </w:r>
    </w:p>
    <w:p w:rsidR="00CB346D" w:rsidRDefault="00CB346D" w:rsidP="00F31DF6">
      <w:pPr>
        <w:tabs>
          <w:tab w:val="left" w:pos="3860"/>
        </w:tabs>
        <w:rPr>
          <w:sz w:val="28"/>
          <w:szCs w:val="28"/>
        </w:rPr>
      </w:pPr>
    </w:p>
    <w:p w:rsidR="00CB346D" w:rsidRDefault="00CB346D" w:rsidP="00F31DF6">
      <w:pPr>
        <w:tabs>
          <w:tab w:val="left" w:pos="3860"/>
        </w:tabs>
        <w:rPr>
          <w:sz w:val="28"/>
          <w:szCs w:val="28"/>
        </w:rPr>
      </w:pPr>
      <w:r>
        <w:rPr>
          <w:sz w:val="28"/>
          <w:szCs w:val="28"/>
        </w:rPr>
        <w:t>AMIDO NELLE FOGLIE</w:t>
      </w:r>
    </w:p>
    <w:p w:rsidR="00CB346D" w:rsidRDefault="00CB346D" w:rsidP="00F31DF6">
      <w:pPr>
        <w:tabs>
          <w:tab w:val="left" w:pos="3860"/>
        </w:tabs>
        <w:rPr>
          <w:sz w:val="28"/>
          <w:szCs w:val="28"/>
        </w:rPr>
      </w:pPr>
    </w:p>
    <w:p w:rsidR="00CB346D" w:rsidRDefault="00CB346D" w:rsidP="00F31DF6">
      <w:pPr>
        <w:tabs>
          <w:tab w:val="left" w:pos="3860"/>
        </w:tabs>
        <w:rPr>
          <w:sz w:val="28"/>
          <w:szCs w:val="28"/>
        </w:rPr>
      </w:pPr>
      <w:r>
        <w:rPr>
          <w:sz w:val="28"/>
          <w:szCs w:val="28"/>
        </w:rPr>
        <w:t>MATERIALI:</w:t>
      </w:r>
    </w:p>
    <w:p w:rsidR="00CB346D" w:rsidRDefault="00CB346D" w:rsidP="00F31DF6">
      <w:pPr>
        <w:tabs>
          <w:tab w:val="left" w:pos="3860"/>
        </w:tabs>
        <w:rPr>
          <w:sz w:val="28"/>
          <w:szCs w:val="28"/>
        </w:rPr>
      </w:pPr>
      <w:r>
        <w:rPr>
          <w:sz w:val="28"/>
          <w:szCs w:val="28"/>
        </w:rPr>
        <w:t>foglie di geranio</w:t>
      </w:r>
    </w:p>
    <w:p w:rsidR="00C509ED" w:rsidRDefault="00CB346D" w:rsidP="00F31DF6">
      <w:pPr>
        <w:tabs>
          <w:tab w:val="left" w:pos="3860"/>
        </w:tabs>
        <w:rPr>
          <w:sz w:val="28"/>
          <w:szCs w:val="28"/>
        </w:rPr>
      </w:pPr>
      <w:r>
        <w:rPr>
          <w:sz w:val="28"/>
          <w:szCs w:val="28"/>
        </w:rPr>
        <w:t>tintura di iodio</w:t>
      </w:r>
    </w:p>
    <w:p w:rsidR="002848DD" w:rsidRDefault="002848DD" w:rsidP="00F31DF6">
      <w:pPr>
        <w:tabs>
          <w:tab w:val="left" w:pos="3860"/>
        </w:tabs>
        <w:rPr>
          <w:sz w:val="28"/>
          <w:szCs w:val="28"/>
        </w:rPr>
      </w:pPr>
    </w:p>
    <w:p w:rsidR="002848DD" w:rsidRDefault="002848DD" w:rsidP="00F31DF6">
      <w:pPr>
        <w:tabs>
          <w:tab w:val="left" w:pos="3860"/>
        </w:tabs>
        <w:rPr>
          <w:sz w:val="28"/>
          <w:szCs w:val="28"/>
        </w:rPr>
      </w:pPr>
      <w:r>
        <w:rPr>
          <w:sz w:val="28"/>
          <w:szCs w:val="28"/>
        </w:rPr>
        <w:t>PROCEDIMENTO:</w:t>
      </w:r>
    </w:p>
    <w:p w:rsidR="002848DD" w:rsidRDefault="002848DD" w:rsidP="00F31DF6">
      <w:pPr>
        <w:tabs>
          <w:tab w:val="left" w:pos="3860"/>
        </w:tabs>
        <w:rPr>
          <w:sz w:val="28"/>
          <w:szCs w:val="28"/>
        </w:rPr>
      </w:pPr>
      <w:r>
        <w:rPr>
          <w:sz w:val="28"/>
          <w:szCs w:val="28"/>
        </w:rPr>
        <w:t xml:space="preserve">Abbiamo ripetuto il procedimento dell’esperimento sugli alimenti anche sulle foglie che avevamo lasciato al buio e su quelle lasciate alla luce. In più abbiamo aggiunto dell’acqua calda sulle foglie per aumentare </w:t>
      </w:r>
      <w:r w:rsidR="00CF617B">
        <w:rPr>
          <w:sz w:val="28"/>
          <w:szCs w:val="28"/>
        </w:rPr>
        <w:t xml:space="preserve">di volume </w:t>
      </w:r>
      <w:r>
        <w:rPr>
          <w:sz w:val="28"/>
          <w:szCs w:val="28"/>
        </w:rPr>
        <w:t>i granelli di amido.</w:t>
      </w:r>
    </w:p>
    <w:p w:rsidR="002848DD" w:rsidRDefault="002848DD" w:rsidP="00F31DF6">
      <w:pPr>
        <w:tabs>
          <w:tab w:val="left" w:pos="3860"/>
        </w:tabs>
        <w:rPr>
          <w:sz w:val="28"/>
          <w:szCs w:val="28"/>
        </w:rPr>
      </w:pPr>
    </w:p>
    <w:p w:rsidR="002848DD" w:rsidRDefault="002848DD" w:rsidP="00F31DF6">
      <w:pPr>
        <w:tabs>
          <w:tab w:val="left" w:pos="3860"/>
        </w:tabs>
        <w:rPr>
          <w:sz w:val="28"/>
          <w:szCs w:val="28"/>
        </w:rPr>
      </w:pPr>
      <w:r>
        <w:rPr>
          <w:sz w:val="28"/>
          <w:szCs w:val="28"/>
        </w:rPr>
        <w:t>OSSERVAZIONE:</w:t>
      </w:r>
    </w:p>
    <w:p w:rsidR="002848DD" w:rsidRDefault="002848DD" w:rsidP="00F31DF6">
      <w:pPr>
        <w:tabs>
          <w:tab w:val="left" w:pos="3860"/>
        </w:tabs>
        <w:rPr>
          <w:sz w:val="28"/>
          <w:szCs w:val="28"/>
        </w:rPr>
      </w:pPr>
      <w:r>
        <w:rPr>
          <w:sz w:val="28"/>
          <w:szCs w:val="28"/>
        </w:rPr>
        <w:t xml:space="preserve">Sulle foglie al buio il colore della tintura </w:t>
      </w:r>
      <w:r w:rsidR="00CF617B">
        <w:rPr>
          <w:sz w:val="28"/>
          <w:szCs w:val="28"/>
        </w:rPr>
        <w:t>è rimasto rossastro</w:t>
      </w:r>
      <w:r>
        <w:rPr>
          <w:sz w:val="28"/>
          <w:szCs w:val="28"/>
        </w:rPr>
        <w:t>, invece le foglie che erano state lasciate alla luc</w:t>
      </w:r>
      <w:r w:rsidR="00CF617B">
        <w:rPr>
          <w:sz w:val="28"/>
          <w:szCs w:val="28"/>
        </w:rPr>
        <w:t>e si sono maggiormente colorate diventando quasi nere</w:t>
      </w:r>
    </w:p>
    <w:p w:rsidR="002848DD" w:rsidRDefault="002848DD" w:rsidP="00F31DF6">
      <w:pPr>
        <w:tabs>
          <w:tab w:val="left" w:pos="3860"/>
        </w:tabs>
        <w:rPr>
          <w:sz w:val="28"/>
          <w:szCs w:val="28"/>
        </w:rPr>
      </w:pPr>
    </w:p>
    <w:p w:rsidR="002848DD" w:rsidRDefault="002848DD" w:rsidP="00F31DF6">
      <w:pPr>
        <w:tabs>
          <w:tab w:val="left" w:pos="3860"/>
        </w:tabs>
        <w:rPr>
          <w:sz w:val="28"/>
          <w:szCs w:val="28"/>
        </w:rPr>
      </w:pPr>
      <w:r>
        <w:rPr>
          <w:sz w:val="28"/>
          <w:szCs w:val="28"/>
        </w:rPr>
        <w:t>CONCLUSIONE:</w:t>
      </w:r>
    </w:p>
    <w:p w:rsidR="002848DD" w:rsidRDefault="002848DD" w:rsidP="00F31DF6">
      <w:pPr>
        <w:tabs>
          <w:tab w:val="left" w:pos="3860"/>
        </w:tabs>
        <w:rPr>
          <w:sz w:val="28"/>
          <w:szCs w:val="28"/>
        </w:rPr>
      </w:pPr>
      <w:r>
        <w:rPr>
          <w:sz w:val="28"/>
          <w:szCs w:val="28"/>
        </w:rPr>
        <w:t>Le foglie al buio non contenevano dell’amido, mentre quelle alla luce si.</w:t>
      </w:r>
    </w:p>
    <w:p w:rsidR="002848DD" w:rsidRDefault="00C16014" w:rsidP="00F31DF6">
      <w:pPr>
        <w:tabs>
          <w:tab w:val="left" w:pos="3860"/>
        </w:tabs>
        <w:rPr>
          <w:sz w:val="28"/>
          <w:szCs w:val="28"/>
        </w:rPr>
      </w:pPr>
      <w:r>
        <w:rPr>
          <w:sz w:val="28"/>
          <w:szCs w:val="28"/>
        </w:rPr>
        <w:t xml:space="preserve">Infatti senza l’energia solare,in quelle al buio non è avvenuta la fotosintesi ,e di conseguenza non si è </w:t>
      </w:r>
      <w:r w:rsidR="009170E3">
        <w:rPr>
          <w:sz w:val="28"/>
          <w:szCs w:val="28"/>
        </w:rPr>
        <w:t>formato glucosio e gemi di amido</w:t>
      </w:r>
    </w:p>
    <w:p w:rsidR="002848DD" w:rsidRDefault="002848DD" w:rsidP="00F31DF6">
      <w:pPr>
        <w:tabs>
          <w:tab w:val="left" w:pos="3860"/>
        </w:tabs>
        <w:rPr>
          <w:sz w:val="28"/>
          <w:szCs w:val="28"/>
        </w:rPr>
      </w:pPr>
    </w:p>
    <w:p w:rsidR="002848DD" w:rsidRDefault="002848DD" w:rsidP="00F31DF6">
      <w:pPr>
        <w:tabs>
          <w:tab w:val="left" w:pos="3860"/>
        </w:tabs>
        <w:rPr>
          <w:sz w:val="28"/>
          <w:szCs w:val="28"/>
        </w:rPr>
      </w:pPr>
    </w:p>
    <w:p w:rsidR="002848DD" w:rsidRDefault="002848DD" w:rsidP="00F31DF6">
      <w:pPr>
        <w:tabs>
          <w:tab w:val="left" w:pos="3860"/>
        </w:tabs>
        <w:rPr>
          <w:sz w:val="28"/>
          <w:szCs w:val="28"/>
        </w:rPr>
      </w:pPr>
    </w:p>
    <w:p w:rsidR="002848DD" w:rsidRDefault="002848DD" w:rsidP="00F31DF6">
      <w:pPr>
        <w:tabs>
          <w:tab w:val="left" w:pos="3860"/>
        </w:tabs>
        <w:rPr>
          <w:sz w:val="28"/>
          <w:szCs w:val="28"/>
        </w:rPr>
      </w:pPr>
    </w:p>
    <w:p w:rsidR="002848DD" w:rsidRDefault="002848DD" w:rsidP="00F31DF6">
      <w:pPr>
        <w:tabs>
          <w:tab w:val="left" w:pos="3860"/>
        </w:tabs>
        <w:rPr>
          <w:sz w:val="28"/>
          <w:szCs w:val="28"/>
        </w:rPr>
      </w:pPr>
    </w:p>
    <w:p w:rsidR="002848DD" w:rsidRDefault="002848DD" w:rsidP="00F31DF6">
      <w:pPr>
        <w:tabs>
          <w:tab w:val="left" w:pos="3860"/>
        </w:tabs>
        <w:rPr>
          <w:sz w:val="28"/>
          <w:szCs w:val="28"/>
        </w:rPr>
      </w:pPr>
      <w:r>
        <w:rPr>
          <w:sz w:val="28"/>
          <w:szCs w:val="28"/>
        </w:rPr>
        <w:t>DICROISMO</w:t>
      </w:r>
    </w:p>
    <w:p w:rsidR="002848DD" w:rsidRDefault="002848DD" w:rsidP="00F31DF6">
      <w:pPr>
        <w:tabs>
          <w:tab w:val="left" w:pos="3860"/>
        </w:tabs>
        <w:rPr>
          <w:sz w:val="28"/>
          <w:szCs w:val="28"/>
        </w:rPr>
      </w:pPr>
    </w:p>
    <w:p w:rsidR="002848DD" w:rsidRDefault="002848DD" w:rsidP="00F31DF6">
      <w:pPr>
        <w:tabs>
          <w:tab w:val="left" w:pos="3860"/>
        </w:tabs>
        <w:rPr>
          <w:sz w:val="28"/>
          <w:szCs w:val="28"/>
        </w:rPr>
      </w:pPr>
      <w:r>
        <w:rPr>
          <w:sz w:val="28"/>
          <w:szCs w:val="28"/>
        </w:rPr>
        <w:t>MATERIALI:</w:t>
      </w:r>
    </w:p>
    <w:p w:rsidR="002848DD" w:rsidRDefault="002848DD" w:rsidP="00F31DF6">
      <w:pPr>
        <w:tabs>
          <w:tab w:val="left" w:pos="3860"/>
        </w:tabs>
        <w:rPr>
          <w:sz w:val="28"/>
          <w:szCs w:val="28"/>
        </w:rPr>
      </w:pPr>
      <w:r>
        <w:rPr>
          <w:sz w:val="28"/>
          <w:szCs w:val="28"/>
        </w:rPr>
        <w:t>torcia</w:t>
      </w:r>
    </w:p>
    <w:p w:rsidR="002848DD" w:rsidRDefault="002848DD" w:rsidP="00F31DF6">
      <w:pPr>
        <w:tabs>
          <w:tab w:val="left" w:pos="3860"/>
        </w:tabs>
        <w:rPr>
          <w:sz w:val="28"/>
          <w:szCs w:val="28"/>
        </w:rPr>
      </w:pPr>
      <w:r>
        <w:rPr>
          <w:sz w:val="28"/>
          <w:szCs w:val="28"/>
        </w:rPr>
        <w:t>liquido verde (clorofilla)</w:t>
      </w:r>
    </w:p>
    <w:p w:rsidR="002848DD" w:rsidRDefault="002848DD" w:rsidP="00F31DF6">
      <w:pPr>
        <w:tabs>
          <w:tab w:val="left" w:pos="3860"/>
        </w:tabs>
        <w:rPr>
          <w:sz w:val="28"/>
          <w:szCs w:val="28"/>
        </w:rPr>
      </w:pPr>
    </w:p>
    <w:p w:rsidR="002848DD" w:rsidRDefault="002848DD" w:rsidP="00F31DF6">
      <w:pPr>
        <w:tabs>
          <w:tab w:val="left" w:pos="3860"/>
        </w:tabs>
        <w:rPr>
          <w:sz w:val="28"/>
          <w:szCs w:val="28"/>
        </w:rPr>
      </w:pPr>
    </w:p>
    <w:p w:rsidR="002848DD" w:rsidRDefault="002848DD" w:rsidP="00F31DF6">
      <w:pPr>
        <w:tabs>
          <w:tab w:val="left" w:pos="3860"/>
        </w:tabs>
        <w:rPr>
          <w:sz w:val="28"/>
          <w:szCs w:val="28"/>
        </w:rPr>
      </w:pPr>
      <w:r>
        <w:rPr>
          <w:sz w:val="28"/>
          <w:szCs w:val="28"/>
        </w:rPr>
        <w:t>PROCEDIMENTO:</w:t>
      </w:r>
    </w:p>
    <w:p w:rsidR="002848DD" w:rsidRDefault="002848DD" w:rsidP="00F31DF6">
      <w:pPr>
        <w:tabs>
          <w:tab w:val="left" w:pos="3860"/>
        </w:tabs>
        <w:rPr>
          <w:sz w:val="28"/>
          <w:szCs w:val="28"/>
        </w:rPr>
      </w:pPr>
      <w:r>
        <w:rPr>
          <w:sz w:val="28"/>
          <w:szCs w:val="28"/>
        </w:rPr>
        <w:t>Abbiamo puntato la luce della torcia sul liquido verde, la clorofilla</w:t>
      </w:r>
    </w:p>
    <w:p w:rsidR="002848DD" w:rsidRDefault="002848DD" w:rsidP="00F31DF6">
      <w:pPr>
        <w:tabs>
          <w:tab w:val="left" w:pos="3860"/>
        </w:tabs>
        <w:rPr>
          <w:sz w:val="28"/>
          <w:szCs w:val="28"/>
        </w:rPr>
      </w:pPr>
    </w:p>
    <w:p w:rsidR="002848DD" w:rsidRDefault="002848DD" w:rsidP="00F31DF6">
      <w:pPr>
        <w:tabs>
          <w:tab w:val="left" w:pos="3860"/>
        </w:tabs>
        <w:rPr>
          <w:sz w:val="28"/>
          <w:szCs w:val="28"/>
        </w:rPr>
      </w:pPr>
      <w:r>
        <w:rPr>
          <w:sz w:val="28"/>
          <w:szCs w:val="28"/>
        </w:rPr>
        <w:t>OSSERVAZIONE:</w:t>
      </w:r>
    </w:p>
    <w:p w:rsidR="002848DD" w:rsidRDefault="002848DD" w:rsidP="00F31DF6">
      <w:pPr>
        <w:tabs>
          <w:tab w:val="left" w:pos="3860"/>
        </w:tabs>
        <w:rPr>
          <w:sz w:val="28"/>
          <w:szCs w:val="28"/>
        </w:rPr>
      </w:pPr>
      <w:r>
        <w:rPr>
          <w:sz w:val="28"/>
          <w:szCs w:val="28"/>
        </w:rPr>
        <w:t>Il liquido illuminato appare di un colore rossastro.</w:t>
      </w:r>
    </w:p>
    <w:p w:rsidR="002848DD" w:rsidRDefault="002848DD" w:rsidP="00F31DF6">
      <w:pPr>
        <w:tabs>
          <w:tab w:val="left" w:pos="3860"/>
        </w:tabs>
        <w:rPr>
          <w:sz w:val="28"/>
          <w:szCs w:val="28"/>
        </w:rPr>
      </w:pPr>
    </w:p>
    <w:p w:rsidR="002848DD" w:rsidRDefault="002848DD" w:rsidP="00F31DF6">
      <w:pPr>
        <w:tabs>
          <w:tab w:val="left" w:pos="3860"/>
        </w:tabs>
        <w:rPr>
          <w:sz w:val="28"/>
          <w:szCs w:val="28"/>
        </w:rPr>
      </w:pPr>
      <w:r>
        <w:rPr>
          <w:sz w:val="28"/>
          <w:szCs w:val="28"/>
        </w:rPr>
        <w:t>CONCLUSIONE:</w:t>
      </w:r>
    </w:p>
    <w:p w:rsidR="00B86307" w:rsidRDefault="00B86307" w:rsidP="00F31DF6">
      <w:pPr>
        <w:tabs>
          <w:tab w:val="left" w:pos="3860"/>
        </w:tabs>
        <w:rPr>
          <w:sz w:val="28"/>
          <w:szCs w:val="28"/>
        </w:rPr>
      </w:pPr>
      <w:r>
        <w:rPr>
          <w:sz w:val="28"/>
          <w:szCs w:val="28"/>
        </w:rPr>
        <w:t>Il dicroismo, un fenomeno ottico, è una proprietà della clorofilla.</w:t>
      </w:r>
    </w:p>
    <w:p w:rsidR="00B86307" w:rsidRDefault="00B86307" w:rsidP="00F31DF6">
      <w:pPr>
        <w:tabs>
          <w:tab w:val="left" w:pos="3860"/>
        </w:tabs>
        <w:rPr>
          <w:sz w:val="28"/>
          <w:szCs w:val="28"/>
        </w:rPr>
      </w:pPr>
    </w:p>
    <w:p w:rsidR="00B86307" w:rsidRDefault="00B86307" w:rsidP="00F31DF6">
      <w:pPr>
        <w:tabs>
          <w:tab w:val="left" w:pos="3860"/>
        </w:tabs>
        <w:rPr>
          <w:sz w:val="28"/>
          <w:szCs w:val="28"/>
        </w:rPr>
      </w:pPr>
      <w:r>
        <w:rPr>
          <w:sz w:val="28"/>
          <w:szCs w:val="28"/>
        </w:rPr>
        <w:t>CROMATOGRAFIA:</w:t>
      </w:r>
    </w:p>
    <w:p w:rsidR="00B86307" w:rsidRDefault="00C31DEE" w:rsidP="00F31DF6">
      <w:pPr>
        <w:tabs>
          <w:tab w:val="left" w:pos="3860"/>
        </w:tabs>
        <w:rPr>
          <w:sz w:val="28"/>
          <w:szCs w:val="28"/>
        </w:rPr>
      </w:pPr>
      <w:r>
        <w:rPr>
          <w:sz w:val="28"/>
          <w:szCs w:val="28"/>
        </w:rPr>
        <w:t xml:space="preserve"> MATERIALI:</w:t>
      </w:r>
    </w:p>
    <w:p w:rsidR="00C31DEE" w:rsidRDefault="00C31DEE" w:rsidP="00F31DF6">
      <w:pPr>
        <w:tabs>
          <w:tab w:val="left" w:pos="3860"/>
        </w:tabs>
        <w:rPr>
          <w:sz w:val="28"/>
          <w:szCs w:val="28"/>
        </w:rPr>
      </w:pPr>
      <w:r>
        <w:rPr>
          <w:sz w:val="28"/>
          <w:szCs w:val="28"/>
        </w:rPr>
        <w:t>alcol</w:t>
      </w:r>
    </w:p>
    <w:p w:rsidR="00C31DEE" w:rsidRDefault="00C31DEE" w:rsidP="00F31DF6">
      <w:pPr>
        <w:tabs>
          <w:tab w:val="left" w:pos="3860"/>
        </w:tabs>
        <w:rPr>
          <w:sz w:val="28"/>
          <w:szCs w:val="28"/>
        </w:rPr>
      </w:pPr>
      <w:r>
        <w:rPr>
          <w:sz w:val="28"/>
          <w:szCs w:val="28"/>
        </w:rPr>
        <w:t>2 becker</w:t>
      </w:r>
    </w:p>
    <w:p w:rsidR="00C31DEE" w:rsidRDefault="00C31DEE" w:rsidP="00F31DF6">
      <w:pPr>
        <w:tabs>
          <w:tab w:val="left" w:pos="3860"/>
        </w:tabs>
        <w:rPr>
          <w:sz w:val="28"/>
          <w:szCs w:val="28"/>
        </w:rPr>
      </w:pPr>
      <w:r>
        <w:rPr>
          <w:sz w:val="28"/>
          <w:szCs w:val="28"/>
        </w:rPr>
        <w:t>pipetta</w:t>
      </w:r>
    </w:p>
    <w:p w:rsidR="00C31DEE" w:rsidRDefault="00C31DEE" w:rsidP="00F31DF6">
      <w:pPr>
        <w:tabs>
          <w:tab w:val="left" w:pos="3860"/>
        </w:tabs>
        <w:rPr>
          <w:sz w:val="28"/>
          <w:szCs w:val="28"/>
        </w:rPr>
      </w:pPr>
      <w:r>
        <w:rPr>
          <w:sz w:val="28"/>
          <w:szCs w:val="28"/>
        </w:rPr>
        <w:t>carta da filtro</w:t>
      </w:r>
    </w:p>
    <w:p w:rsidR="00C31DEE" w:rsidRDefault="00C31DEE" w:rsidP="00F31DF6">
      <w:pPr>
        <w:tabs>
          <w:tab w:val="left" w:pos="3860"/>
        </w:tabs>
        <w:rPr>
          <w:sz w:val="28"/>
          <w:szCs w:val="28"/>
        </w:rPr>
      </w:pPr>
    </w:p>
    <w:p w:rsidR="00C31DEE" w:rsidRDefault="00C31DEE" w:rsidP="00F31DF6">
      <w:pPr>
        <w:tabs>
          <w:tab w:val="left" w:pos="3860"/>
        </w:tabs>
        <w:rPr>
          <w:sz w:val="28"/>
          <w:szCs w:val="28"/>
        </w:rPr>
      </w:pPr>
      <w:r>
        <w:rPr>
          <w:sz w:val="28"/>
          <w:szCs w:val="28"/>
        </w:rPr>
        <w:t>PROCEDIMENTO:</w:t>
      </w:r>
    </w:p>
    <w:p w:rsidR="00C31DEE" w:rsidRDefault="00C31DEE" w:rsidP="00F31DF6">
      <w:pPr>
        <w:tabs>
          <w:tab w:val="left" w:pos="3860"/>
        </w:tabs>
        <w:rPr>
          <w:sz w:val="28"/>
          <w:szCs w:val="28"/>
        </w:rPr>
      </w:pPr>
      <w:r>
        <w:rPr>
          <w:sz w:val="28"/>
          <w:szCs w:val="28"/>
        </w:rPr>
        <w:t>Abbiamo messo dell’alcol in due becker. Abbiamo preso la clorofilla, precedentemente ottenuta dalle foglie di geranio, e con l’aiuto di una pipetta l’abbiamo versata sulla carta da filtro.  In seguito abbiamo immerso la carta da filtro nell’alcol facendo attenzione che quest’ultimo non bagnasse la clorofilla.</w:t>
      </w:r>
    </w:p>
    <w:p w:rsidR="00C31DEE" w:rsidRDefault="00FD7E3E" w:rsidP="00F31DF6">
      <w:pPr>
        <w:tabs>
          <w:tab w:val="left" w:pos="3860"/>
        </w:tabs>
        <w:rPr>
          <w:sz w:val="28"/>
          <w:szCs w:val="28"/>
        </w:rPr>
      </w:pPr>
      <w:r>
        <w:rPr>
          <w:sz w:val="28"/>
          <w:szCs w:val="28"/>
        </w:rPr>
        <w:t>OSSERVAZIONE</w:t>
      </w:r>
    </w:p>
    <w:p w:rsidR="00C31DEE" w:rsidRDefault="00C31DEE" w:rsidP="00F31DF6">
      <w:pPr>
        <w:tabs>
          <w:tab w:val="left" w:pos="3860"/>
        </w:tabs>
        <w:rPr>
          <w:sz w:val="28"/>
          <w:szCs w:val="28"/>
        </w:rPr>
      </w:pPr>
      <w:r>
        <w:rPr>
          <w:sz w:val="28"/>
          <w:szCs w:val="28"/>
        </w:rPr>
        <w:t>L’</w:t>
      </w:r>
      <w:r w:rsidR="00FD7E3E">
        <w:rPr>
          <w:sz w:val="28"/>
          <w:szCs w:val="28"/>
        </w:rPr>
        <w:t xml:space="preserve">alcol è iniziato a salire </w:t>
      </w:r>
      <w:r>
        <w:rPr>
          <w:sz w:val="28"/>
          <w:szCs w:val="28"/>
        </w:rPr>
        <w:t xml:space="preserve">e i colori </w:t>
      </w:r>
      <w:r w:rsidR="00FD7E3E">
        <w:rPr>
          <w:sz w:val="28"/>
          <w:szCs w:val="28"/>
        </w:rPr>
        <w:t>a separare.</w:t>
      </w:r>
    </w:p>
    <w:p w:rsidR="00C31DEE" w:rsidRDefault="00C31DEE" w:rsidP="00F31DF6">
      <w:pPr>
        <w:tabs>
          <w:tab w:val="left" w:pos="3860"/>
        </w:tabs>
        <w:rPr>
          <w:sz w:val="28"/>
          <w:szCs w:val="28"/>
        </w:rPr>
      </w:pPr>
      <w:r>
        <w:rPr>
          <w:sz w:val="28"/>
          <w:szCs w:val="28"/>
        </w:rPr>
        <w:t>CONCLUSIONE:</w:t>
      </w:r>
    </w:p>
    <w:p w:rsidR="00FD7E3E" w:rsidRDefault="00FD7E3E" w:rsidP="00F31DF6">
      <w:pPr>
        <w:tabs>
          <w:tab w:val="left" w:pos="3860"/>
        </w:tabs>
        <w:rPr>
          <w:sz w:val="28"/>
          <w:szCs w:val="28"/>
        </w:rPr>
      </w:pPr>
      <w:r>
        <w:rPr>
          <w:sz w:val="28"/>
          <w:szCs w:val="28"/>
        </w:rPr>
        <w:t xml:space="preserve"> Dopo un giorno i colori della clorofilla si sono separati e sulla c</w:t>
      </w:r>
      <w:r w:rsidR="007B08A1">
        <w:rPr>
          <w:sz w:val="28"/>
          <w:szCs w:val="28"/>
        </w:rPr>
        <w:t xml:space="preserve">arta da filtro sono comparse due </w:t>
      </w:r>
      <w:r>
        <w:rPr>
          <w:sz w:val="28"/>
          <w:szCs w:val="28"/>
        </w:rPr>
        <w:t>tonalità di verde</w:t>
      </w:r>
      <w:bookmarkStart w:id="0" w:name="_GoBack"/>
      <w:bookmarkEnd w:id="0"/>
      <w:r w:rsidR="007B08A1">
        <w:rPr>
          <w:sz w:val="28"/>
          <w:szCs w:val="28"/>
        </w:rPr>
        <w:t xml:space="preserve"> e una gialla(xesantofilla)</w:t>
      </w:r>
    </w:p>
    <w:p w:rsidR="00C90C98" w:rsidRDefault="00130CC1" w:rsidP="00F31DF6">
      <w:pPr>
        <w:tabs>
          <w:tab w:val="left" w:pos="3860"/>
        </w:tabs>
        <w:rPr>
          <w:sz w:val="28"/>
          <w:szCs w:val="28"/>
        </w:rPr>
      </w:pPr>
      <w:r>
        <w:rPr>
          <w:sz w:val="28"/>
          <w:szCs w:val="28"/>
        </w:rPr>
        <w:t xml:space="preserve">Questo perche la </w:t>
      </w:r>
      <w:r w:rsidR="00C90C98">
        <w:rPr>
          <w:sz w:val="28"/>
          <w:szCs w:val="28"/>
        </w:rPr>
        <w:t>clor</w:t>
      </w:r>
      <w:r>
        <w:rPr>
          <w:sz w:val="28"/>
          <w:szCs w:val="28"/>
        </w:rPr>
        <w:t xml:space="preserve">ofilla </w:t>
      </w:r>
      <w:r w:rsidR="00C90C98">
        <w:rPr>
          <w:sz w:val="28"/>
          <w:szCs w:val="28"/>
        </w:rPr>
        <w:t>è formata da vari pigmenti (clorofilla b ,clorofilla,xesantofille,carotenoidi)di vario colore che si sono separati (grazie a questa tecnica detta cromatografia )in base al loro peso .</w:t>
      </w:r>
    </w:p>
    <w:p w:rsidR="00C90C98" w:rsidRDefault="00C90C98" w:rsidP="00F31DF6">
      <w:pPr>
        <w:tabs>
          <w:tab w:val="left" w:pos="3860"/>
        </w:tabs>
        <w:rPr>
          <w:sz w:val="28"/>
          <w:szCs w:val="28"/>
        </w:rPr>
      </w:pPr>
      <w:r>
        <w:rPr>
          <w:sz w:val="28"/>
          <w:szCs w:val="28"/>
        </w:rPr>
        <w:t>La clorofilla ci appare verde perche prevalgono i pigmenti verdi</w:t>
      </w:r>
    </w:p>
    <w:p w:rsidR="00E34571" w:rsidRDefault="00E34571" w:rsidP="00F31DF6">
      <w:pPr>
        <w:tabs>
          <w:tab w:val="left" w:pos="3860"/>
        </w:tabs>
        <w:rPr>
          <w:sz w:val="28"/>
          <w:szCs w:val="28"/>
        </w:rPr>
      </w:pPr>
    </w:p>
    <w:p w:rsidR="00E34571" w:rsidRDefault="00E34571" w:rsidP="00F31DF6">
      <w:pPr>
        <w:tabs>
          <w:tab w:val="left" w:pos="3860"/>
        </w:tabs>
        <w:rPr>
          <w:sz w:val="28"/>
          <w:szCs w:val="28"/>
        </w:rPr>
      </w:pPr>
    </w:p>
    <w:p w:rsidR="00E34571" w:rsidRPr="00F31DF6" w:rsidRDefault="00E34571" w:rsidP="00F31DF6">
      <w:pPr>
        <w:tabs>
          <w:tab w:val="left" w:pos="3860"/>
        </w:tabs>
        <w:rPr>
          <w:sz w:val="28"/>
          <w:szCs w:val="28"/>
        </w:rPr>
      </w:pPr>
    </w:p>
    <w:sectPr w:rsidR="00E34571" w:rsidRPr="00F31DF6" w:rsidSect="003174D6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5388" w:rsidRDefault="00CF5388" w:rsidP="00F31DF6">
      <w:r>
        <w:separator/>
      </w:r>
    </w:p>
  </w:endnote>
  <w:endnote w:type="continuationSeparator" w:id="1">
    <w:p w:rsidR="00CF5388" w:rsidRDefault="00CF5388" w:rsidP="00F31D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5388" w:rsidRDefault="00CF5388" w:rsidP="00F31DF6">
      <w:r>
        <w:separator/>
      </w:r>
    </w:p>
  </w:footnote>
  <w:footnote w:type="continuationSeparator" w:id="1">
    <w:p w:rsidR="00CF5388" w:rsidRDefault="00CF5388" w:rsidP="00F31D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283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F31DF6"/>
    <w:rsid w:val="00036C04"/>
    <w:rsid w:val="0008728C"/>
    <w:rsid w:val="00130CC1"/>
    <w:rsid w:val="002848DD"/>
    <w:rsid w:val="003174D6"/>
    <w:rsid w:val="007B08A1"/>
    <w:rsid w:val="009170E3"/>
    <w:rsid w:val="009A776C"/>
    <w:rsid w:val="009F25D1"/>
    <w:rsid w:val="00B86307"/>
    <w:rsid w:val="00C16014"/>
    <w:rsid w:val="00C31DEE"/>
    <w:rsid w:val="00C509ED"/>
    <w:rsid w:val="00C90C98"/>
    <w:rsid w:val="00CB346D"/>
    <w:rsid w:val="00CE6136"/>
    <w:rsid w:val="00CF5388"/>
    <w:rsid w:val="00CF617B"/>
    <w:rsid w:val="00E121E4"/>
    <w:rsid w:val="00E34571"/>
    <w:rsid w:val="00EB6264"/>
    <w:rsid w:val="00F31DF6"/>
    <w:rsid w:val="00FD7E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F25D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31DF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1DF6"/>
  </w:style>
  <w:style w:type="paragraph" w:styleId="Pidipagina">
    <w:name w:val="footer"/>
    <w:basedOn w:val="Normale"/>
    <w:link w:val="PidipaginaCarattere"/>
    <w:uiPriority w:val="99"/>
    <w:unhideWhenUsed/>
    <w:rsid w:val="00F31DF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1DF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31DF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F31DF6"/>
  </w:style>
  <w:style w:type="paragraph" w:styleId="Pidipagina">
    <w:name w:val="footer"/>
    <w:basedOn w:val="Normale"/>
    <w:link w:val="PidipaginaCarattere"/>
    <w:uiPriority w:val="99"/>
    <w:unhideWhenUsed/>
    <w:rsid w:val="00F31DF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F31D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737FA-04DC-43F8-952B-83B314BB7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</dc:creator>
  <cp:keywords/>
  <dc:description/>
  <cp:lastModifiedBy>Utente</cp:lastModifiedBy>
  <cp:revision>2</cp:revision>
  <dcterms:created xsi:type="dcterms:W3CDTF">2014-01-25T09:54:00Z</dcterms:created>
  <dcterms:modified xsi:type="dcterms:W3CDTF">2014-01-25T09:54:00Z</dcterms:modified>
</cp:coreProperties>
</file>