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Default="003F0D27">
      <w:r w:rsidRPr="003F0D27">
        <w:t>El rock alternatiu és un gènere musical que va néixer als anys 90 a partir del post-</w:t>
      </w:r>
      <w:proofErr w:type="spellStart"/>
      <w:r w:rsidRPr="003F0D27">
        <w:t>punk</w:t>
      </w:r>
      <w:proofErr w:type="spellEnd"/>
      <w:r w:rsidRPr="003F0D27">
        <w:t xml:space="preserve">, el </w:t>
      </w:r>
      <w:proofErr w:type="spellStart"/>
      <w:r w:rsidRPr="003F0D27">
        <w:t>new</w:t>
      </w:r>
      <w:proofErr w:type="spellEnd"/>
      <w:r w:rsidRPr="003F0D27">
        <w:t xml:space="preserve"> </w:t>
      </w:r>
      <w:proofErr w:type="spellStart"/>
      <w:r w:rsidRPr="003F0D27">
        <w:t>wave</w:t>
      </w:r>
      <w:proofErr w:type="spellEnd"/>
      <w:r w:rsidRPr="003F0D27">
        <w:t xml:space="preserve"> i el </w:t>
      </w:r>
      <w:proofErr w:type="spellStart"/>
      <w:r w:rsidRPr="003F0D27">
        <w:t>hard</w:t>
      </w:r>
      <w:proofErr w:type="spellEnd"/>
      <w:r w:rsidRPr="003F0D27">
        <w:t xml:space="preserve"> rock, i que moltes vegades utilitza música composta per sons i elements musicals no tradicionals, amb menys melodia, harmonia o ritme , apegant-se a l'anomenada cultura underground (és a dir, un gènere </w:t>
      </w:r>
      <w:proofErr w:type="spellStart"/>
      <w:r w:rsidRPr="003F0D27">
        <w:t>anti</w:t>
      </w:r>
      <w:proofErr w:type="spellEnd"/>
      <w:r w:rsidRPr="003F0D27">
        <w:t xml:space="preserve">-popular, </w:t>
      </w:r>
      <w:proofErr w:type="spellStart"/>
      <w:r w:rsidRPr="003F0D27">
        <w:t>anti</w:t>
      </w:r>
      <w:proofErr w:type="spellEnd"/>
      <w:r w:rsidRPr="003F0D27">
        <w:t>-comercial i contrari als estils comuns i populars).</w:t>
      </w:r>
      <w:bookmarkStart w:id="0" w:name="_GoBack"/>
      <w:bookmarkEnd w:id="0"/>
    </w:p>
    <w:sectPr w:rsidR="0016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27"/>
    <w:rsid w:val="00165301"/>
    <w:rsid w:val="003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2014-04-22T18:07:00Z</dcterms:created>
  <dcterms:modified xsi:type="dcterms:W3CDTF">2014-04-22T18:07:00Z</dcterms:modified>
</cp:coreProperties>
</file>