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2.xml" ContentType="application/vnd.openxmlformats-officedocument.themeOverride+xml"/>
  <Override PartName="/word/charts/chart17.xml" ContentType="application/vnd.openxmlformats-officedocument.drawingml.chart+xml"/>
  <Override PartName="/word/theme/themeOverride3.xml" ContentType="application/vnd.openxmlformats-officedocument.themeOverride+xml"/>
  <Override PartName="/word/charts/chart18.xml" ContentType="application/vnd.openxmlformats-officedocument.drawingml.chart+xml"/>
  <Override PartName="/word/theme/themeOverride4.xml" ContentType="application/vnd.openxmlformats-officedocument.themeOverride+xml"/>
  <Override PartName="/word/charts/chart19.xml" ContentType="application/vnd.openxmlformats-officedocument.drawingml.chart+xml"/>
  <Override PartName="/word/theme/themeOverride5.xml" ContentType="application/vnd.openxmlformats-officedocument.themeOverride+xml"/>
  <Override PartName="/word/charts/chart20.xml" ContentType="application/vnd.openxmlformats-officedocument.drawingml.chart+xml"/>
  <Override PartName="/word/theme/themeOverride6.xml" ContentType="application/vnd.openxmlformats-officedocument.themeOverride+xml"/>
  <Override PartName="/word/charts/chart21.xml" ContentType="application/vnd.openxmlformats-officedocument.drawingml.chart+xml"/>
  <Override PartName="/word/theme/themeOverride7.xml" ContentType="application/vnd.openxmlformats-officedocument.themeOverride+xml"/>
  <Override PartName="/word/charts/chart22.xml" ContentType="application/vnd.openxmlformats-officedocument.drawingml.chart+xml"/>
  <Override PartName="/word/theme/themeOverride8.xml" ContentType="application/vnd.openxmlformats-officedocument.themeOverride+xml"/>
  <Override PartName="/word/charts/chart23.xml" ContentType="application/vnd.openxmlformats-officedocument.drawingml.chart+xml"/>
  <Override PartName="/word/theme/themeOverride9.xml" ContentType="application/vnd.openxmlformats-officedocument.themeOverride+xml"/>
  <Override PartName="/word/charts/chart24.xml" ContentType="application/vnd.openxmlformats-officedocument.drawingml.chart+xml"/>
  <Override PartName="/word/theme/themeOverride10.xml" ContentType="application/vnd.openxmlformats-officedocument.themeOverride+xml"/>
  <Override PartName="/word/charts/chart25.xml" ContentType="application/vnd.openxmlformats-officedocument.drawingml.chart+xml"/>
  <Override PartName="/word/theme/themeOverride11.xml" ContentType="application/vnd.openxmlformats-officedocument.themeOverride+xml"/>
  <Override PartName="/word/charts/chart26.xml" ContentType="application/vnd.openxmlformats-officedocument.drawingml.chart+xml"/>
  <Override PartName="/word/theme/themeOverride12.xml" ContentType="application/vnd.openxmlformats-officedocument.themeOverride+xml"/>
  <Override PartName="/word/charts/chart27.xml" ContentType="application/vnd.openxmlformats-officedocument.drawingml.chart+xml"/>
  <Override PartName="/word/theme/themeOverride13.xml" ContentType="application/vnd.openxmlformats-officedocument.themeOverride+xml"/>
  <Override PartName="/word/charts/chart28.xml" ContentType="application/vnd.openxmlformats-officedocument.drawingml.chart+xml"/>
  <Override PartName="/word/theme/themeOverride14.xml" ContentType="application/vnd.openxmlformats-officedocument.themeOverride+xml"/>
  <Override PartName="/word/charts/chart29.xml" ContentType="application/vnd.openxmlformats-officedocument.drawingml.chart+xml"/>
  <Override PartName="/word/theme/themeOverride15.xml" ContentType="application/vnd.openxmlformats-officedocument.themeOverride+xml"/>
  <Override PartName="/word/charts/chart30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99" w:rsidRDefault="005522F6" w:rsidP="005522F6">
      <w:pPr>
        <w:rPr>
          <w:rFonts w:ascii="Arial" w:hAnsi="Arial" w:cs="Arial"/>
          <w:b/>
          <w:bCs/>
          <w:sz w:val="24"/>
          <w:szCs w:val="24"/>
        </w:rPr>
      </w:pPr>
      <w:r w:rsidRPr="005522F6">
        <w:rPr>
          <w:rFonts w:ascii="Arial" w:hAnsi="Arial" w:cs="Arial"/>
          <w:b/>
          <w:bCs/>
          <w:sz w:val="24"/>
          <w:szCs w:val="24"/>
        </w:rPr>
        <w:t>PRIMER MOMENTO: Aplicación de instrumentos</w:t>
      </w:r>
      <w:r>
        <w:rPr>
          <w:rFonts w:ascii="Arial" w:hAnsi="Arial" w:cs="Arial"/>
          <w:b/>
          <w:bCs/>
          <w:sz w:val="24"/>
          <w:szCs w:val="24"/>
        </w:rPr>
        <w:t xml:space="preserve"> de recolección y análisis de </w:t>
      </w:r>
      <w:r w:rsidRPr="005522F6">
        <w:rPr>
          <w:rFonts w:ascii="Arial" w:hAnsi="Arial" w:cs="Arial"/>
          <w:b/>
          <w:bCs/>
          <w:sz w:val="24"/>
          <w:szCs w:val="24"/>
        </w:rPr>
        <w:t xml:space="preserve"> información.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 w:rsidRPr="00FE3835">
        <w:rPr>
          <w:rFonts w:ascii="Arial" w:hAnsi="Arial" w:cs="Arial"/>
          <w:b/>
          <w:sz w:val="24"/>
          <w:szCs w:val="24"/>
        </w:rPr>
        <w:t>INSTRUMENTO DE RECOLECCION DE INFORMACION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ENCUESTA AMBIENTAL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Información General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Apellidos_________________________________________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Municipio______________________ Dirección________________________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Estrato________________________ Edad____________________________</w:t>
      </w:r>
    </w:p>
    <w:p w:rsidR="00921050" w:rsidRDefault="00921050" w:rsidP="00921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Aspectos Socio Demográficos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(HOGAR)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 (marque con una x):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Si: ____</w:t>
      </w:r>
    </w:p>
    <w:p w:rsidR="00921050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No: ____</w:t>
      </w:r>
    </w:p>
    <w:p w:rsidR="00921050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>)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a. soltero: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b. casado: ____</w:t>
      </w:r>
    </w:p>
    <w:p w:rsidR="00921050" w:rsidRPr="00EA2384" w:rsidRDefault="00921050" w:rsidP="00921050">
      <w:pPr>
        <w:rPr>
          <w:rFonts w:ascii="Arial" w:hAnsi="Arial" w:cs="Arial"/>
          <w:sz w:val="24"/>
          <w:szCs w:val="24"/>
        </w:rPr>
      </w:pPr>
      <w:r w:rsidRPr="00EA2384">
        <w:rPr>
          <w:rFonts w:ascii="Arial" w:hAnsi="Arial" w:cs="Arial"/>
          <w:sz w:val="24"/>
          <w:szCs w:val="24"/>
        </w:rPr>
        <w:t>c. Unión Libre: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uenta con servicio de agua potable: SI ____ NO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Acueducto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Pozo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Aljibe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9540B2">
        <w:rPr>
          <w:rFonts w:ascii="Arial" w:hAnsi="Arial" w:cs="Arial"/>
          <w:sz w:val="24"/>
          <w:szCs w:val="24"/>
        </w:rPr>
        <w:t>Jagueye</w:t>
      </w:r>
      <w:proofErr w:type="spellEnd"/>
      <w:r w:rsidRPr="009540B2">
        <w:rPr>
          <w:rFonts w:ascii="Arial" w:hAnsi="Arial" w:cs="Arial"/>
          <w:sz w:val="24"/>
          <w:szCs w:val="24"/>
        </w:rPr>
        <w:t xml:space="preserve">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e. Rio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f. Quebrada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>6. Medio de conducción del agua a la vivienda: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Manguera _____ b. Acequia _____ c. Tubería 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Tanque: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Alberca: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Canecas: _____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d. Otro ¿cuál? 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a. La hierve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Filtra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c. Ninguno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  <w:r w:rsidRPr="009540B2">
        <w:rPr>
          <w:rFonts w:ascii="Arial" w:hAnsi="Arial" w:cs="Arial"/>
          <w:sz w:val="24"/>
          <w:szCs w:val="24"/>
        </w:rPr>
        <w:t xml:space="preserve">SI___ NO____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(orgánicos e inorgánicos)</w:t>
      </w:r>
      <w:r w:rsidRPr="009540B2">
        <w:rPr>
          <w:rFonts w:ascii="Arial" w:hAnsi="Arial" w:cs="Arial"/>
          <w:sz w:val="24"/>
          <w:szCs w:val="24"/>
        </w:rPr>
        <w:t xml:space="preserve"> SI ____ NO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SI _____ NO 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Menos de 10 kg. ______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b. Entre 11 – 20 kg. ______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c. Entre 21 – 30 kg. ______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d. Más de 31 kg. ______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Residuos orgánicos 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lastRenderedPageBreak/>
        <w:t xml:space="preserve">b. Papel y cartón 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c. Textiles 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>d. Plástico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e. Metales ____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f. Otros ____ </w:t>
      </w:r>
    </w:p>
    <w:p w:rsidR="00921050" w:rsidRPr="00725D16" w:rsidRDefault="00921050" w:rsidP="00921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a. Los incinera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b. Los entierran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. Botan a las fuentes de agua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40B2">
        <w:rPr>
          <w:rFonts w:ascii="Arial" w:hAnsi="Arial" w:cs="Arial"/>
          <w:sz w:val="24"/>
          <w:szCs w:val="24"/>
        </w:rPr>
        <w:t xml:space="preserve">. Servicios de recolección de RS ____ </w:t>
      </w:r>
    </w:p>
    <w:p w:rsidR="00921050" w:rsidRPr="009540B2" w:rsidRDefault="00921050" w:rsidP="00921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540B2">
        <w:rPr>
          <w:rFonts w:ascii="Arial" w:hAnsi="Arial" w:cs="Arial"/>
          <w:sz w:val="24"/>
          <w:szCs w:val="24"/>
        </w:rPr>
        <w:t xml:space="preserve">. Los separa y los presenta al camión recolector __ </w:t>
      </w:r>
    </w:p>
    <w:p w:rsidR="00921050" w:rsidRPr="00921050" w:rsidRDefault="00921050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540B2">
        <w:rPr>
          <w:rFonts w:ascii="Arial" w:hAnsi="Arial" w:cs="Arial"/>
          <w:sz w:val="24"/>
          <w:szCs w:val="24"/>
        </w:rPr>
        <w:t>. Los presenta al camión recolector sin separarlos ____</w:t>
      </w:r>
    </w:p>
    <w:p w:rsidR="005522F6" w:rsidRDefault="00921050" w:rsidP="005522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ANALISIS DE </w:t>
      </w:r>
      <w:r w:rsidR="005522F6">
        <w:rPr>
          <w:rFonts w:ascii="Arial" w:hAnsi="Arial" w:cs="Arial"/>
          <w:b/>
          <w:sz w:val="24"/>
          <w:szCs w:val="24"/>
        </w:rPr>
        <w:t>ENCUESTA AMBIENTAL</w:t>
      </w:r>
      <w:r w:rsidR="00FA73CF">
        <w:rPr>
          <w:rFonts w:ascii="Arial" w:hAnsi="Arial" w:cs="Arial"/>
          <w:b/>
          <w:sz w:val="24"/>
          <w:szCs w:val="24"/>
        </w:rPr>
        <w:t xml:space="preserve"> MONTERREY CASANARE</w:t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</w:t>
      </w:r>
    </w:p>
    <w:p w:rsidR="00256048" w:rsidRPr="005522F6" w:rsidRDefault="0025604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615B81A" wp14:editId="450D95F3">
            <wp:extent cx="3657600" cy="1249680"/>
            <wp:effectExtent l="0" t="0" r="19050" b="266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</w:t>
      </w:r>
      <w:proofErr w:type="gramStart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913400" w:rsidRPr="005522F6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06455AC" wp14:editId="1B6CD83F">
            <wp:extent cx="3360420" cy="1165860"/>
            <wp:effectExtent l="0" t="0" r="11430" b="152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Estudia</w:t>
      </w:r>
      <w:proofErr w:type="gramStart"/>
      <w:r>
        <w:rPr>
          <w:rFonts w:ascii="Arial" w:hAnsi="Arial" w:cs="Arial"/>
          <w:b/>
          <w:sz w:val="24"/>
          <w:szCs w:val="24"/>
        </w:rPr>
        <w:t>?</w:t>
      </w:r>
      <w:proofErr w:type="gramEnd"/>
    </w:p>
    <w:p w:rsidR="00913400" w:rsidRPr="005522F6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A73D4C6" wp14:editId="6BCD9363">
            <wp:extent cx="3200400" cy="1303020"/>
            <wp:effectExtent l="0" t="0" r="19050" b="1143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</w:t>
      </w:r>
    </w:p>
    <w:p w:rsidR="00913400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EF2A228" wp14:editId="26CBB2F5">
            <wp:extent cx="4145280" cy="1744980"/>
            <wp:effectExtent l="0" t="0" r="26670" b="266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400" w:rsidRDefault="00913400" w:rsidP="005522F6">
      <w:pPr>
        <w:rPr>
          <w:rFonts w:ascii="Arial" w:hAnsi="Arial" w:cs="Arial"/>
          <w:sz w:val="24"/>
          <w:szCs w:val="24"/>
        </w:rPr>
      </w:pP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 w:rsidRPr="005522F6">
        <w:rPr>
          <w:rFonts w:ascii="Arial" w:hAnsi="Arial" w:cs="Arial"/>
          <w:b/>
          <w:sz w:val="24"/>
          <w:szCs w:val="24"/>
        </w:rPr>
        <w:t>4. Cuenta con servicio de agua potable: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913400" w:rsidRPr="009540B2" w:rsidRDefault="0091340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893FACA" wp14:editId="23685A61">
            <wp:extent cx="3429000" cy="1592580"/>
            <wp:effectExtent l="0" t="0" r="19050" b="266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427280" w:rsidRPr="009540B2" w:rsidRDefault="00427280" w:rsidP="00427280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D0BAAF9" wp14:editId="129C0A4E">
            <wp:extent cx="3604260" cy="1744980"/>
            <wp:effectExtent l="0" t="0" r="15240" b="2667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lastRenderedPageBreak/>
        <w:t>6. Medio de conducción del agua a la vivienda:</w:t>
      </w:r>
    </w:p>
    <w:p w:rsidR="00427280" w:rsidRPr="009540B2" w:rsidRDefault="00427280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DECD38" wp14:editId="16FC442B">
            <wp:extent cx="3070860" cy="1386840"/>
            <wp:effectExtent l="0" t="0" r="15240" b="2286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</w:p>
    <w:p w:rsidR="00427280" w:rsidRPr="009540B2" w:rsidRDefault="00FE520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46B37C4" wp14:editId="5AF42A15">
            <wp:extent cx="4716780" cy="2270760"/>
            <wp:effectExtent l="0" t="0" r="26670" b="1524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22F6" w:rsidRPr="009540B2" w:rsidRDefault="005522F6" w:rsidP="005522F6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</w:p>
    <w:p w:rsidR="00FE5208" w:rsidRPr="009540B2" w:rsidRDefault="00FE520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1F726A2" wp14:editId="14A7632F">
            <wp:extent cx="2773680" cy="1310640"/>
            <wp:effectExtent l="0" t="0" r="26670" b="2286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</w:p>
    <w:p w:rsidR="00FE5208" w:rsidRPr="009540B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9AD0E33" wp14:editId="1B3D02E6">
            <wp:extent cx="2933700" cy="1729740"/>
            <wp:effectExtent l="0" t="0" r="19050" b="2286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(orgánica e inorgánica)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A46A4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78BDA07" wp14:editId="4747BD15">
            <wp:extent cx="3124200" cy="1767840"/>
            <wp:effectExtent l="0" t="0" r="19050" b="2286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22F6" w:rsidRDefault="005522F6" w:rsidP="0055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A46A4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5F61D7A" wp14:editId="7E8BF695">
            <wp:extent cx="3124200" cy="1935480"/>
            <wp:effectExtent l="0" t="0" r="19050" b="2667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6A42" w:rsidRPr="009540B2" w:rsidRDefault="00A46A42" w:rsidP="005522F6">
      <w:pPr>
        <w:rPr>
          <w:rFonts w:ascii="Arial" w:hAnsi="Arial" w:cs="Arial"/>
          <w:sz w:val="24"/>
          <w:szCs w:val="24"/>
        </w:rPr>
      </w:pP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S</w:t>
      </w:r>
      <w:r w:rsidRPr="00725D16">
        <w:rPr>
          <w:rFonts w:ascii="Arial" w:hAnsi="Arial" w:cs="Arial"/>
          <w:b/>
          <w:sz w:val="24"/>
          <w:szCs w:val="24"/>
        </w:rPr>
        <w:t xml:space="preserve">emanalmente cuanto estima que genera su hogar en residuos sólidos: </w:t>
      </w:r>
    </w:p>
    <w:p w:rsidR="00A46A42" w:rsidRPr="009540B2" w:rsidRDefault="00A46A42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06DB7E7E" wp14:editId="16EF6D94">
            <wp:extent cx="3886200" cy="2118360"/>
            <wp:effectExtent l="0" t="0" r="19050" b="1524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</w:p>
    <w:p w:rsidR="00A46A42" w:rsidRPr="009540B2" w:rsidRDefault="00E10228" w:rsidP="005522F6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E4586F0" wp14:editId="1003024F">
            <wp:extent cx="3695700" cy="1653540"/>
            <wp:effectExtent l="0" t="0" r="19050" b="2286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522F6" w:rsidRPr="00725D16" w:rsidRDefault="005522F6" w:rsidP="005522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</w:p>
    <w:p w:rsidR="00921050" w:rsidRDefault="00881B5A" w:rsidP="0097263C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7BC6BD9" wp14:editId="36A4E244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73CF" w:rsidRDefault="00FA73CF" w:rsidP="00FA73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ECUESTA AMBIENTAL BARRANQUILLA</w:t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 w:rsidRPr="00351EBC">
        <w:rPr>
          <w:rFonts w:ascii="Arial" w:hAnsi="Arial" w:cs="Arial"/>
          <w:b/>
          <w:sz w:val="24"/>
          <w:szCs w:val="24"/>
        </w:rPr>
        <w:t>1. Cuantas personas conforman el núcleo familiar</w:t>
      </w:r>
      <w:proofErr w:type="gramStart"/>
      <w:r w:rsidRPr="00351EBC">
        <w:rPr>
          <w:rFonts w:ascii="Arial" w:hAnsi="Arial" w:cs="Arial"/>
          <w:b/>
          <w:sz w:val="24"/>
          <w:szCs w:val="24"/>
        </w:rPr>
        <w:t>?</w:t>
      </w:r>
      <w:proofErr w:type="gramEnd"/>
      <w:r w:rsidRPr="00351EBC">
        <w:rPr>
          <w:rFonts w:ascii="Arial" w:hAnsi="Arial" w:cs="Arial"/>
          <w:b/>
          <w:sz w:val="24"/>
          <w:szCs w:val="24"/>
        </w:rPr>
        <w:t xml:space="preserve"> (HOGAR)</w:t>
      </w:r>
      <w:r>
        <w:rPr>
          <w:rFonts w:ascii="Arial" w:hAnsi="Arial" w:cs="Arial"/>
          <w:b/>
          <w:sz w:val="24"/>
          <w:szCs w:val="24"/>
        </w:rPr>
        <w:t>________</w:t>
      </w:r>
    </w:p>
    <w:p w:rsidR="00FA73CF" w:rsidRDefault="00FA73CF" w:rsidP="00FA73CF">
      <w:r>
        <w:rPr>
          <w:noProof/>
          <w:lang w:eastAsia="es-CO"/>
        </w:rPr>
        <w:drawing>
          <wp:inline distT="0" distB="0" distL="0" distR="0" wp14:anchorId="542E9EC5" wp14:editId="1B8DC8B4">
            <wp:extent cx="4351020" cy="1600200"/>
            <wp:effectExtent l="0" t="0" r="1143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trabaja (marque con una x): SI, NO</w:t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95972C4" wp14:editId="679486B8">
            <wp:extent cx="4008120" cy="1485900"/>
            <wp:effectExtent l="0" t="0" r="1143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 w:rsidRPr="00090FDD">
        <w:rPr>
          <w:rFonts w:ascii="Arial" w:hAnsi="Arial" w:cs="Arial"/>
          <w:b/>
          <w:sz w:val="24"/>
          <w:szCs w:val="24"/>
        </w:rPr>
        <w:t>3. Estudia (marque con una x)</w:t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8011F8E" wp14:editId="6E2454D6">
            <wp:extent cx="3992880" cy="1950720"/>
            <wp:effectExtent l="0" t="0" r="26670" b="1143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Estado Civil (</w:t>
      </w:r>
      <w:r w:rsidRPr="00EA2384">
        <w:rPr>
          <w:rFonts w:ascii="Arial" w:hAnsi="Arial" w:cs="Arial"/>
          <w:b/>
          <w:sz w:val="24"/>
          <w:szCs w:val="24"/>
        </w:rPr>
        <w:t>marque con una x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A. soltera, B. casado, C. Unión Libre</w:t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 wp14:anchorId="02D7962C" wp14:editId="23A8D633">
            <wp:extent cx="3749040" cy="1760220"/>
            <wp:effectExtent l="0" t="0" r="22860" b="1143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A73CF" w:rsidRPr="009540B2" w:rsidRDefault="00FA73CF" w:rsidP="00FA73CF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C</w:t>
      </w:r>
      <w:r w:rsidRPr="009540B2">
        <w:rPr>
          <w:rFonts w:ascii="Arial" w:hAnsi="Arial" w:cs="Arial"/>
          <w:sz w:val="24"/>
          <w:szCs w:val="24"/>
        </w:rPr>
        <w:t xml:space="preserve">uenta con servicio de agua potable: SI ____ NO _____ </w:t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F2E2F8F" wp14:editId="49E340F0">
            <wp:extent cx="3451860" cy="1920240"/>
            <wp:effectExtent l="0" t="0" r="15240" b="2286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5. El agua para uso doméstico y otras actividades proviene de: </w:t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Acueducto. Pozo, c. Aljibe, d. </w:t>
      </w:r>
      <w:proofErr w:type="spellStart"/>
      <w:r>
        <w:rPr>
          <w:rFonts w:ascii="Arial" w:hAnsi="Arial" w:cs="Arial"/>
          <w:sz w:val="24"/>
          <w:szCs w:val="24"/>
        </w:rPr>
        <w:t>Jagueye</w:t>
      </w:r>
      <w:proofErr w:type="spellEnd"/>
      <w:r>
        <w:rPr>
          <w:rFonts w:ascii="Arial" w:hAnsi="Arial" w:cs="Arial"/>
          <w:sz w:val="24"/>
          <w:szCs w:val="24"/>
        </w:rPr>
        <w:t xml:space="preserve">, e. Rio, f. Quebrada 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2E3F15AC" wp14:editId="452F4332">
            <wp:extent cx="3680460" cy="1927860"/>
            <wp:effectExtent l="0" t="0" r="15240" b="1524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>6. Medio de conducción del agua a la vivienda:</w:t>
      </w:r>
      <w:r>
        <w:rPr>
          <w:rFonts w:ascii="Arial" w:hAnsi="Arial" w:cs="Arial"/>
          <w:sz w:val="24"/>
          <w:szCs w:val="24"/>
        </w:rPr>
        <w:t xml:space="preserve"> a. Manguera, b. Acequia, c.</w:t>
      </w:r>
      <w:r w:rsidRPr="00090FDD">
        <w:t xml:space="preserve"> </w:t>
      </w:r>
      <w:r w:rsidRPr="00090FDD">
        <w:rPr>
          <w:rFonts w:ascii="Arial" w:hAnsi="Arial" w:cs="Arial"/>
          <w:sz w:val="24"/>
          <w:szCs w:val="24"/>
        </w:rPr>
        <w:t>Tubería</w:t>
      </w:r>
    </w:p>
    <w:p w:rsidR="00FA73CF" w:rsidRPr="00090FDD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131BB97" wp14:editId="2BF6754F">
            <wp:extent cx="3970020" cy="2110740"/>
            <wp:effectExtent l="0" t="0" r="11430" b="2286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S</w:t>
      </w:r>
      <w:r w:rsidRPr="00725D16">
        <w:rPr>
          <w:rFonts w:ascii="Arial" w:hAnsi="Arial" w:cs="Arial"/>
          <w:b/>
          <w:sz w:val="24"/>
          <w:szCs w:val="24"/>
        </w:rPr>
        <w:t xml:space="preserve">istema de almacenamiento: </w:t>
      </w:r>
      <w:r>
        <w:rPr>
          <w:rFonts w:ascii="Arial" w:hAnsi="Arial" w:cs="Arial"/>
          <w:sz w:val="24"/>
          <w:szCs w:val="24"/>
        </w:rPr>
        <w:t xml:space="preserve">a. Tanque, b. Alberca, c. Canecas, d. Otro </w:t>
      </w:r>
    </w:p>
    <w:p w:rsidR="00FA73CF" w:rsidRPr="00C95824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8FF2F4B" wp14:editId="60C610AF">
            <wp:extent cx="5021580" cy="2712720"/>
            <wp:effectExtent l="0" t="0" r="26670" b="1143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>Q</w:t>
      </w:r>
      <w:r w:rsidRPr="00725D16">
        <w:rPr>
          <w:rFonts w:ascii="Arial" w:hAnsi="Arial" w:cs="Arial"/>
          <w:b/>
          <w:sz w:val="24"/>
          <w:szCs w:val="24"/>
        </w:rPr>
        <w:t>ue tratamiento hace al agua para el consumo humano: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a. La hierve, </w:t>
      </w:r>
      <w:r w:rsidRPr="009540B2">
        <w:rPr>
          <w:rFonts w:ascii="Arial" w:hAnsi="Arial" w:cs="Arial"/>
          <w:sz w:val="24"/>
          <w:szCs w:val="24"/>
        </w:rPr>
        <w:t>b. Filtra</w:t>
      </w:r>
      <w:r>
        <w:rPr>
          <w:rFonts w:ascii="Arial" w:hAnsi="Arial" w:cs="Arial"/>
          <w:sz w:val="24"/>
          <w:szCs w:val="24"/>
        </w:rPr>
        <w:t xml:space="preserve">, </w:t>
      </w:r>
      <w:r w:rsidRPr="009540B2">
        <w:rPr>
          <w:rFonts w:ascii="Arial" w:hAnsi="Arial" w:cs="Arial"/>
          <w:sz w:val="24"/>
          <w:szCs w:val="24"/>
        </w:rPr>
        <w:t>c. Ninguno</w:t>
      </w:r>
    </w:p>
    <w:p w:rsidR="00FA73CF" w:rsidRPr="009540B2" w:rsidRDefault="00FA73CF" w:rsidP="00FA73CF">
      <w:pPr>
        <w:rPr>
          <w:rFonts w:ascii="Arial" w:hAnsi="Arial" w:cs="Arial"/>
          <w:sz w:val="24"/>
          <w:szCs w:val="24"/>
        </w:rPr>
      </w:pPr>
      <w:r w:rsidRPr="00954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97AEB82" wp14:editId="6BA99D36">
            <wp:extent cx="4244340" cy="1767840"/>
            <wp:effectExtent l="0" t="0" r="22860" b="2286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 w:rsidRPr="00725D16">
        <w:rPr>
          <w:rFonts w:ascii="Arial" w:hAnsi="Arial" w:cs="Arial"/>
          <w:b/>
          <w:sz w:val="24"/>
          <w:szCs w:val="24"/>
        </w:rPr>
        <w:t xml:space="preserve">9. sabe que son los residuos sólidos: </w:t>
      </w:r>
      <w:r w:rsidRPr="009540B2">
        <w:rPr>
          <w:rFonts w:ascii="Arial" w:hAnsi="Arial" w:cs="Arial"/>
          <w:sz w:val="24"/>
          <w:szCs w:val="24"/>
        </w:rPr>
        <w:t xml:space="preserve">SI___ NO____ </w:t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Pr="009540B2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501094A" wp14:editId="73CE52A4">
            <wp:extent cx="4137660" cy="1661160"/>
            <wp:effectExtent l="0" t="0" r="15240" b="1524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b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</w:t>
      </w:r>
      <w:r w:rsidRPr="00725D16">
        <w:rPr>
          <w:rFonts w:ascii="Arial" w:hAnsi="Arial" w:cs="Arial"/>
          <w:b/>
          <w:sz w:val="24"/>
          <w:szCs w:val="24"/>
        </w:rPr>
        <w:t>onoce la clasificación (orgánicos e inorgánicos)</w:t>
      </w:r>
      <w:r w:rsidRPr="009540B2">
        <w:rPr>
          <w:rFonts w:ascii="Arial" w:hAnsi="Arial" w:cs="Arial"/>
          <w:sz w:val="24"/>
          <w:szCs w:val="24"/>
        </w:rPr>
        <w:t xml:space="preserve"> SI ____ NO ____ </w:t>
      </w:r>
    </w:p>
    <w:p w:rsidR="00FA73CF" w:rsidRPr="009540B2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D4559F5" wp14:editId="7898F9EC">
            <wp:extent cx="4213860" cy="1775460"/>
            <wp:effectExtent l="0" t="0" r="15240" b="1524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S</w:t>
      </w:r>
      <w:r w:rsidRPr="00725D16">
        <w:rPr>
          <w:rFonts w:ascii="Arial" w:hAnsi="Arial" w:cs="Arial"/>
          <w:b/>
          <w:sz w:val="24"/>
          <w:szCs w:val="24"/>
        </w:rPr>
        <w:t>abe que es reciclaje:</w:t>
      </w:r>
      <w:r w:rsidRPr="009540B2">
        <w:rPr>
          <w:rFonts w:ascii="Arial" w:hAnsi="Arial" w:cs="Arial"/>
          <w:sz w:val="24"/>
          <w:szCs w:val="24"/>
        </w:rPr>
        <w:t xml:space="preserve"> SI _____ NO ____ </w:t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FB8BE7C" wp14:editId="0D70562B">
            <wp:extent cx="4091940" cy="1607820"/>
            <wp:effectExtent l="0" t="0" r="22860" b="1143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12. S</w:t>
      </w:r>
      <w:r w:rsidRPr="00725D16">
        <w:rPr>
          <w:rFonts w:ascii="Arial" w:hAnsi="Arial" w:cs="Arial"/>
          <w:b/>
          <w:sz w:val="24"/>
          <w:szCs w:val="24"/>
        </w:rPr>
        <w:t>emanalmente cuanto estima que gener</w:t>
      </w:r>
      <w:r>
        <w:rPr>
          <w:rFonts w:ascii="Arial" w:hAnsi="Arial" w:cs="Arial"/>
          <w:b/>
          <w:sz w:val="24"/>
          <w:szCs w:val="24"/>
        </w:rPr>
        <w:t>a su hogar en residuos sólidos: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a. Menos de 10 kg. </w:t>
      </w:r>
      <w:r w:rsidRPr="009540B2">
        <w:rPr>
          <w:rFonts w:ascii="Arial" w:hAnsi="Arial" w:cs="Arial"/>
          <w:sz w:val="24"/>
          <w:szCs w:val="24"/>
        </w:rPr>
        <w:t xml:space="preserve"> b. Entre 11 – 20 kg.</w:t>
      </w:r>
      <w:r>
        <w:rPr>
          <w:rFonts w:ascii="Arial" w:hAnsi="Arial" w:cs="Arial"/>
          <w:sz w:val="24"/>
          <w:szCs w:val="24"/>
        </w:rPr>
        <w:t xml:space="preserve"> </w:t>
      </w:r>
      <w:r w:rsidRPr="009540B2">
        <w:rPr>
          <w:rFonts w:ascii="Arial" w:hAnsi="Arial" w:cs="Arial"/>
          <w:sz w:val="24"/>
          <w:szCs w:val="24"/>
        </w:rPr>
        <w:t>c. Entre 21 – 30 kg</w:t>
      </w:r>
      <w:r>
        <w:rPr>
          <w:rFonts w:ascii="Arial" w:hAnsi="Arial" w:cs="Arial"/>
          <w:sz w:val="24"/>
          <w:szCs w:val="24"/>
        </w:rPr>
        <w:t xml:space="preserve">, d. Más de 31 kg.   </w:t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Pr="009540B2" w:rsidRDefault="00FA73CF" w:rsidP="00FA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9A66F29" wp14:editId="710352EE">
            <wp:extent cx="4937760" cy="2392680"/>
            <wp:effectExtent l="0" t="0" r="15240" b="2667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A73CF" w:rsidRDefault="00FA73CF" w:rsidP="00FA7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D</w:t>
      </w:r>
      <w:r w:rsidRPr="00725D16">
        <w:rPr>
          <w:rFonts w:ascii="Arial" w:hAnsi="Arial" w:cs="Arial"/>
          <w:b/>
          <w:sz w:val="24"/>
          <w:szCs w:val="24"/>
        </w:rPr>
        <w:t xml:space="preserve">e un total del 100% cuantos de los siguientes residuos se producen en su hogar: </w:t>
      </w:r>
      <w:r>
        <w:rPr>
          <w:rFonts w:ascii="Arial" w:hAnsi="Arial" w:cs="Arial"/>
          <w:sz w:val="24"/>
          <w:szCs w:val="24"/>
        </w:rPr>
        <w:t xml:space="preserve">a. Residuos orgánicos </w:t>
      </w:r>
      <w:r w:rsidRPr="009540B2">
        <w:rPr>
          <w:rFonts w:ascii="Arial" w:hAnsi="Arial" w:cs="Arial"/>
          <w:sz w:val="24"/>
          <w:szCs w:val="24"/>
        </w:rPr>
        <w:t>b. Papel y cartón</w:t>
      </w:r>
      <w:r>
        <w:rPr>
          <w:rFonts w:ascii="Arial" w:hAnsi="Arial" w:cs="Arial"/>
          <w:sz w:val="24"/>
          <w:szCs w:val="24"/>
        </w:rPr>
        <w:t xml:space="preserve"> </w:t>
      </w:r>
      <w:r w:rsidRPr="009540B2">
        <w:rPr>
          <w:rFonts w:ascii="Arial" w:hAnsi="Arial" w:cs="Arial"/>
          <w:sz w:val="24"/>
          <w:szCs w:val="24"/>
        </w:rPr>
        <w:t>c. Textiles</w:t>
      </w:r>
      <w:r>
        <w:rPr>
          <w:rFonts w:ascii="Arial" w:hAnsi="Arial" w:cs="Arial"/>
          <w:sz w:val="24"/>
          <w:szCs w:val="24"/>
        </w:rPr>
        <w:t xml:space="preserve"> </w:t>
      </w:r>
      <w:r w:rsidRPr="009540B2">
        <w:rPr>
          <w:rFonts w:ascii="Arial" w:hAnsi="Arial" w:cs="Arial"/>
          <w:sz w:val="24"/>
          <w:szCs w:val="24"/>
        </w:rPr>
        <w:t xml:space="preserve">d. Plástico </w:t>
      </w:r>
      <w:r>
        <w:rPr>
          <w:rFonts w:ascii="Arial" w:hAnsi="Arial" w:cs="Arial"/>
          <w:sz w:val="24"/>
          <w:szCs w:val="24"/>
        </w:rPr>
        <w:t>E</w:t>
      </w:r>
      <w:r w:rsidRPr="009540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540B2">
        <w:rPr>
          <w:rFonts w:ascii="Arial" w:hAnsi="Arial" w:cs="Arial"/>
          <w:sz w:val="24"/>
          <w:szCs w:val="24"/>
        </w:rPr>
        <w:t xml:space="preserve">Metales </w:t>
      </w:r>
      <w:r>
        <w:rPr>
          <w:rFonts w:ascii="Arial" w:hAnsi="Arial" w:cs="Arial"/>
          <w:sz w:val="24"/>
          <w:szCs w:val="24"/>
        </w:rPr>
        <w:t xml:space="preserve"> f. Otros </w:t>
      </w:r>
    </w:p>
    <w:p w:rsidR="00FA73CF" w:rsidRPr="009540B2" w:rsidRDefault="00FA73CF" w:rsidP="00FA7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79168E7" wp14:editId="107223BD">
            <wp:extent cx="4663440" cy="2171700"/>
            <wp:effectExtent l="0" t="0" r="22860" b="1905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9540B2">
        <w:rPr>
          <w:rFonts w:ascii="Arial" w:hAnsi="Arial" w:cs="Arial"/>
          <w:sz w:val="24"/>
          <w:szCs w:val="24"/>
        </w:rPr>
        <w:t xml:space="preserve"> </w:t>
      </w:r>
    </w:p>
    <w:p w:rsidR="00FA73CF" w:rsidRDefault="00FA73CF" w:rsidP="00FA73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D</w:t>
      </w:r>
      <w:r w:rsidRPr="00725D16">
        <w:rPr>
          <w:rFonts w:ascii="Arial" w:hAnsi="Arial" w:cs="Arial"/>
          <w:b/>
          <w:sz w:val="24"/>
          <w:szCs w:val="24"/>
        </w:rPr>
        <w:t xml:space="preserve">e las siguientes opciones cual utiliza para disponer sus residuos sólidos: </w:t>
      </w:r>
      <w:r>
        <w:rPr>
          <w:rFonts w:ascii="Arial" w:hAnsi="Arial" w:cs="Arial"/>
          <w:sz w:val="24"/>
          <w:szCs w:val="24"/>
        </w:rPr>
        <w:t xml:space="preserve">a. Los incinera </w:t>
      </w:r>
      <w:r w:rsidRPr="00954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b. Los entierran c</w:t>
      </w:r>
      <w:r w:rsidRPr="009540B2">
        <w:rPr>
          <w:rFonts w:ascii="Arial" w:hAnsi="Arial" w:cs="Arial"/>
          <w:sz w:val="24"/>
          <w:szCs w:val="24"/>
        </w:rPr>
        <w:t>. B</w:t>
      </w:r>
      <w:r>
        <w:rPr>
          <w:rFonts w:ascii="Arial" w:hAnsi="Arial" w:cs="Arial"/>
          <w:sz w:val="24"/>
          <w:szCs w:val="24"/>
        </w:rPr>
        <w:t>otan a las fuentes de agua d</w:t>
      </w:r>
      <w:r w:rsidRPr="009540B2">
        <w:rPr>
          <w:rFonts w:ascii="Arial" w:hAnsi="Arial" w:cs="Arial"/>
          <w:sz w:val="24"/>
          <w:szCs w:val="24"/>
        </w:rPr>
        <w:t>. Serv</w:t>
      </w:r>
      <w:r>
        <w:rPr>
          <w:rFonts w:ascii="Arial" w:hAnsi="Arial" w:cs="Arial"/>
          <w:sz w:val="24"/>
          <w:szCs w:val="24"/>
        </w:rPr>
        <w:t>icios de recolección de RS e</w:t>
      </w:r>
      <w:r w:rsidRPr="009540B2">
        <w:rPr>
          <w:rFonts w:ascii="Arial" w:hAnsi="Arial" w:cs="Arial"/>
          <w:sz w:val="24"/>
          <w:szCs w:val="24"/>
        </w:rPr>
        <w:t>. Los separa y los p</w:t>
      </w:r>
      <w:r>
        <w:rPr>
          <w:rFonts w:ascii="Arial" w:hAnsi="Arial" w:cs="Arial"/>
          <w:sz w:val="24"/>
          <w:szCs w:val="24"/>
        </w:rPr>
        <w:t>resenta al camión recolector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9540B2">
        <w:rPr>
          <w:rFonts w:ascii="Arial" w:hAnsi="Arial" w:cs="Arial"/>
          <w:sz w:val="24"/>
          <w:szCs w:val="24"/>
        </w:rPr>
        <w:t>. Los presenta al camión recolector sin separarlos</w:t>
      </w:r>
    </w:p>
    <w:p w:rsidR="00FA73CF" w:rsidRDefault="00FA73CF" w:rsidP="00FA73CF">
      <w:pPr>
        <w:jc w:val="both"/>
        <w:rPr>
          <w:rFonts w:ascii="Arial" w:hAnsi="Arial" w:cs="Arial"/>
          <w:sz w:val="24"/>
          <w:szCs w:val="24"/>
        </w:rPr>
      </w:pPr>
    </w:p>
    <w:p w:rsidR="00FA73CF" w:rsidRPr="006E4819" w:rsidRDefault="00FA73CF" w:rsidP="00FA73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lastRenderedPageBreak/>
        <w:drawing>
          <wp:inline distT="0" distB="0" distL="0" distR="0" wp14:anchorId="05D1B785" wp14:editId="597A2316">
            <wp:extent cx="4983480" cy="2453640"/>
            <wp:effectExtent l="0" t="0" r="26670" b="2286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A73CF" w:rsidRPr="00B35149" w:rsidRDefault="00FA73CF" w:rsidP="00FA73CF">
      <w:pPr>
        <w:rPr>
          <w:rFonts w:ascii="Arial" w:hAnsi="Arial" w:cs="Arial"/>
          <w:b/>
          <w:sz w:val="24"/>
          <w:szCs w:val="24"/>
        </w:rPr>
      </w:pPr>
      <w:r w:rsidRPr="00B35149">
        <w:rPr>
          <w:rFonts w:ascii="Arial" w:hAnsi="Arial" w:cs="Arial"/>
          <w:b/>
          <w:sz w:val="24"/>
          <w:szCs w:val="24"/>
        </w:rPr>
        <w:t>BARRANQUILLA</w:t>
      </w:r>
    </w:p>
    <w:p w:rsidR="00FA73CF" w:rsidRPr="00B35149" w:rsidRDefault="00FA73CF" w:rsidP="00FA73CF">
      <w:pPr>
        <w:jc w:val="both"/>
        <w:rPr>
          <w:rFonts w:ascii="Arial" w:hAnsi="Arial" w:cs="Arial"/>
          <w:sz w:val="24"/>
          <w:szCs w:val="24"/>
        </w:rPr>
      </w:pPr>
      <w:r w:rsidRPr="00B35149">
        <w:rPr>
          <w:rFonts w:ascii="Arial" w:hAnsi="Arial" w:cs="Arial"/>
          <w:sz w:val="24"/>
          <w:szCs w:val="24"/>
        </w:rPr>
        <w:t xml:space="preserve">La ciudad que todos queremos, en esta maravillosa ciudad costera la contaminación y el mal uso de las basuras ha </w:t>
      </w:r>
      <w:r w:rsidRPr="00B35149">
        <w:rPr>
          <w:rFonts w:ascii="Arial" w:hAnsi="Arial" w:cs="Arial"/>
          <w:sz w:val="24"/>
          <w:szCs w:val="24"/>
        </w:rPr>
        <w:t>ocasiona</w:t>
      </w:r>
      <w:r>
        <w:rPr>
          <w:rFonts w:ascii="Arial" w:hAnsi="Arial" w:cs="Arial"/>
          <w:sz w:val="24"/>
          <w:szCs w:val="24"/>
        </w:rPr>
        <w:t>d</w:t>
      </w:r>
      <w:r w:rsidRPr="00B35149">
        <w:rPr>
          <w:rFonts w:ascii="Arial" w:hAnsi="Arial" w:cs="Arial"/>
          <w:sz w:val="24"/>
          <w:szCs w:val="24"/>
        </w:rPr>
        <w:t>o</w:t>
      </w:r>
      <w:r w:rsidRPr="00B35149">
        <w:rPr>
          <w:rFonts w:ascii="Arial" w:hAnsi="Arial" w:cs="Arial"/>
          <w:sz w:val="24"/>
          <w:szCs w:val="24"/>
        </w:rPr>
        <w:t xml:space="preserve"> innumerables problemas de salud en sus habitantes especialmente en la población infantil, muestra clara del mal manejo de basuras y falta clara de alcantarillado ideal al tamaño y la población de la ciudad aunado a esto el arrojo constante de basuras por parte sus habitantes en calles y parques de la ciudad.</w:t>
      </w:r>
    </w:p>
    <w:p w:rsidR="00FA73CF" w:rsidRDefault="00FA73CF" w:rsidP="00FA73CF">
      <w:pPr>
        <w:jc w:val="both"/>
        <w:rPr>
          <w:rFonts w:ascii="Arial" w:hAnsi="Arial" w:cs="Arial"/>
          <w:sz w:val="24"/>
          <w:szCs w:val="24"/>
        </w:rPr>
      </w:pPr>
      <w:r w:rsidRPr="00B35149">
        <w:rPr>
          <w:rFonts w:ascii="Arial" w:hAnsi="Arial" w:cs="Arial"/>
          <w:sz w:val="24"/>
          <w:szCs w:val="24"/>
        </w:rPr>
        <w:t>Bella encantadora</w:t>
      </w:r>
      <w:r>
        <w:rPr>
          <w:rFonts w:ascii="Arial" w:hAnsi="Arial" w:cs="Arial"/>
          <w:sz w:val="24"/>
          <w:szCs w:val="24"/>
        </w:rPr>
        <w:t>.</w:t>
      </w:r>
    </w:p>
    <w:p w:rsidR="00FA73CF" w:rsidRPr="00B35149" w:rsidRDefault="00FA73CF" w:rsidP="00FA73CF">
      <w:pPr>
        <w:jc w:val="both"/>
        <w:rPr>
          <w:rFonts w:ascii="Arial" w:hAnsi="Arial" w:cs="Arial"/>
          <w:b/>
          <w:sz w:val="24"/>
          <w:szCs w:val="24"/>
        </w:rPr>
      </w:pPr>
      <w:r w:rsidRPr="00B35149">
        <w:rPr>
          <w:rFonts w:ascii="Arial" w:hAnsi="Arial" w:cs="Arial"/>
          <w:b/>
          <w:sz w:val="24"/>
          <w:szCs w:val="24"/>
        </w:rPr>
        <w:t>ENCUESTA SOBRE MEDIO AMBIENTE</w:t>
      </w:r>
    </w:p>
    <w:p w:rsidR="00FA73CF" w:rsidRPr="00B35149" w:rsidRDefault="00FA73CF" w:rsidP="00FA73CF">
      <w:pPr>
        <w:jc w:val="both"/>
        <w:rPr>
          <w:rFonts w:ascii="Arial" w:hAnsi="Arial" w:cs="Arial"/>
          <w:b/>
          <w:sz w:val="24"/>
          <w:szCs w:val="24"/>
        </w:rPr>
      </w:pPr>
      <w:r w:rsidRPr="00B35149">
        <w:rPr>
          <w:rFonts w:ascii="Arial" w:hAnsi="Arial" w:cs="Arial"/>
          <w:b/>
          <w:sz w:val="24"/>
          <w:szCs w:val="24"/>
        </w:rPr>
        <w:t>FALTA RECICLAJE</w:t>
      </w:r>
    </w:p>
    <w:p w:rsidR="00FA73CF" w:rsidRPr="00B35149" w:rsidRDefault="00FA73CF" w:rsidP="00FA73CF">
      <w:pPr>
        <w:jc w:val="both"/>
        <w:rPr>
          <w:rFonts w:ascii="Arial" w:hAnsi="Arial" w:cs="Arial"/>
          <w:sz w:val="24"/>
          <w:szCs w:val="24"/>
        </w:rPr>
      </w:pPr>
      <w:r w:rsidRPr="00B35149">
        <w:rPr>
          <w:rFonts w:ascii="Arial" w:hAnsi="Arial" w:cs="Arial"/>
          <w:sz w:val="24"/>
          <w:szCs w:val="24"/>
        </w:rPr>
        <w:t>Según encuesta realizada demuestra claramente el desconocimiento casi de la mitad de la población con temas relacionados con reciclaje y manejo adecuado de basuras y de residuos tóxicos.</w:t>
      </w:r>
    </w:p>
    <w:p w:rsidR="00FA73CF" w:rsidRPr="00B35149" w:rsidRDefault="00FA73CF" w:rsidP="00FA73CF">
      <w:pPr>
        <w:jc w:val="both"/>
        <w:rPr>
          <w:rFonts w:ascii="Arial" w:hAnsi="Arial" w:cs="Arial"/>
          <w:sz w:val="24"/>
          <w:szCs w:val="24"/>
        </w:rPr>
      </w:pPr>
      <w:r w:rsidRPr="00B35149">
        <w:rPr>
          <w:rFonts w:ascii="Arial" w:hAnsi="Arial" w:cs="Arial"/>
          <w:sz w:val="24"/>
          <w:szCs w:val="24"/>
        </w:rPr>
        <w:t>Las políticas de desarrollo medioambiental y la falta de concienciación social no permiten avances notorios o mejoras visibles para la sociedad general</w:t>
      </w:r>
    </w:p>
    <w:p w:rsidR="00FA73CF" w:rsidRPr="00FA73CF" w:rsidRDefault="00FA73CF" w:rsidP="00FA73CF">
      <w:pPr>
        <w:rPr>
          <w:rFonts w:ascii="Arial" w:hAnsi="Arial" w:cs="Arial"/>
          <w:sz w:val="24"/>
          <w:szCs w:val="24"/>
        </w:rPr>
      </w:pPr>
    </w:p>
    <w:p w:rsidR="00FA73CF" w:rsidRDefault="00FA73CF" w:rsidP="00FA73CF"/>
    <w:p w:rsidR="00FA73CF" w:rsidRPr="00921050" w:rsidRDefault="00FA73CF" w:rsidP="0097263C">
      <w:pPr>
        <w:rPr>
          <w:rFonts w:ascii="Arial" w:hAnsi="Arial" w:cs="Arial"/>
          <w:sz w:val="24"/>
          <w:szCs w:val="24"/>
        </w:rPr>
      </w:pPr>
    </w:p>
    <w:sectPr w:rsidR="00FA73CF" w:rsidRPr="00921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6"/>
    <w:rsid w:val="00256048"/>
    <w:rsid w:val="0033292B"/>
    <w:rsid w:val="00427280"/>
    <w:rsid w:val="005522F6"/>
    <w:rsid w:val="008638AE"/>
    <w:rsid w:val="00881B5A"/>
    <w:rsid w:val="008C6048"/>
    <w:rsid w:val="008C71F6"/>
    <w:rsid w:val="008E290F"/>
    <w:rsid w:val="00913400"/>
    <w:rsid w:val="00921050"/>
    <w:rsid w:val="0097263C"/>
    <w:rsid w:val="00A06199"/>
    <w:rsid w:val="00A46A42"/>
    <w:rsid w:val="00B839BF"/>
    <w:rsid w:val="00D36587"/>
    <w:rsid w:val="00E10228"/>
    <w:rsid w:val="00FA73CF"/>
    <w:rsid w:val="00FC07F1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3.xlsx"/><Relationship Id="rId1" Type="http://schemas.openxmlformats.org/officeDocument/2006/relationships/themeOverride" Target="../theme/themeOverride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4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5.xlsx"/><Relationship Id="rId1" Type="http://schemas.openxmlformats.org/officeDocument/2006/relationships/themeOverride" Target="../theme/themeOverride6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6.xlsx"/><Relationship Id="rId1" Type="http://schemas.openxmlformats.org/officeDocument/2006/relationships/themeOverride" Target="../theme/themeOverride7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7.xlsx"/><Relationship Id="rId1" Type="http://schemas.openxmlformats.org/officeDocument/2006/relationships/themeOverride" Target="../theme/themeOverride8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8.xlsx"/><Relationship Id="rId1" Type="http://schemas.openxmlformats.org/officeDocument/2006/relationships/themeOverride" Target="../theme/themeOverride9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9.xlsx"/><Relationship Id="rId1" Type="http://schemas.openxmlformats.org/officeDocument/2006/relationships/themeOverride" Target="../theme/themeOverride10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0.xlsx"/><Relationship Id="rId1" Type="http://schemas.openxmlformats.org/officeDocument/2006/relationships/themeOverride" Target="../theme/themeOverride11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1.xlsx"/><Relationship Id="rId1" Type="http://schemas.openxmlformats.org/officeDocument/2006/relationships/themeOverride" Target="../theme/themeOverride12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2.xlsx"/><Relationship Id="rId1" Type="http://schemas.openxmlformats.org/officeDocument/2006/relationships/themeOverride" Target="../theme/themeOverride13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3.xlsx"/><Relationship Id="rId1" Type="http://schemas.openxmlformats.org/officeDocument/2006/relationships/themeOverride" Target="../theme/themeOverride14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4.xlsx"/><Relationship Id="rId1" Type="http://schemas.openxmlformats.org/officeDocument/2006/relationships/themeOverride" Target="../theme/themeOverride15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5.xlsx"/><Relationship Id="rId1" Type="http://schemas.openxmlformats.org/officeDocument/2006/relationships/themeOverride" Target="../theme/themeOverride16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Word]Hoja1'!$A$2:$A$4</c:f>
              <c:strCache>
                <c:ptCount val="3"/>
                <c:pt idx="0">
                  <c:v>1-2 personas</c:v>
                </c:pt>
                <c:pt idx="1">
                  <c:v>3-4 personas</c:v>
                </c:pt>
                <c:pt idx="2">
                  <c:v>Más de 4 personas</c:v>
                </c:pt>
              </c:strCache>
            </c:strRef>
          </c:cat>
          <c:val>
            <c:numRef>
              <c:f>'[Gráfico en Microsoft Word]Hoja1'!$B$2:$B$4</c:f>
              <c:numCache>
                <c:formatCode>0%</c:formatCode>
                <c:ptCount val="3"/>
                <c:pt idx="0">
                  <c:v>0.22</c:v>
                </c:pt>
                <c:pt idx="1">
                  <c:v>0.35</c:v>
                </c:pt>
                <c:pt idx="2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0.65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0.85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0.95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Word]Hoja1'!$A$3:$A$6</c:f>
              <c:strCache>
                <c:ptCount val="4"/>
                <c:pt idx="0">
                  <c:v>Menos de 10 kg.         </c:v>
                </c:pt>
                <c:pt idx="1">
                  <c:v>Entre 11 – 20 kg.       </c:v>
                </c:pt>
                <c:pt idx="2">
                  <c:v>Entre 21 – 30 kg.        </c:v>
                </c:pt>
                <c:pt idx="3">
                  <c:v>Más de 31 kg.             </c:v>
                </c:pt>
              </c:strCache>
            </c:strRef>
          </c:cat>
          <c:val>
            <c:numRef>
              <c:f>'[Gráfico en Microsoft Word]Hoja1'!$B$3:$B$6</c:f>
              <c:numCache>
                <c:formatCode>0%</c:formatCode>
                <c:ptCount val="4"/>
                <c:pt idx="0">
                  <c:v>0.25</c:v>
                </c:pt>
                <c:pt idx="1">
                  <c:v>0.3</c:v>
                </c:pt>
                <c:pt idx="2">
                  <c:v>0.35</c:v>
                </c:pt>
                <c:pt idx="3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Word]Hoja1'!$A$2:$A$6</c:f>
              <c:strCache>
                <c:ptCount val="5"/>
                <c:pt idx="0">
                  <c:v>Residuos orgánicos       </c:v>
                </c:pt>
                <c:pt idx="1">
                  <c:v>Papel y cartón                </c:v>
                </c:pt>
                <c:pt idx="2">
                  <c:v>Textiles </c:v>
                </c:pt>
                <c:pt idx="3">
                  <c:v>Plástico </c:v>
                </c:pt>
                <c:pt idx="4">
                  <c:v>Metales   </c:v>
                </c:pt>
              </c:strCache>
            </c:strRef>
          </c:cat>
          <c:val>
            <c:numRef>
              <c:f>'[Gráfico en Microsoft Word]Hoja1'!$B$2:$B$6</c:f>
              <c:numCache>
                <c:formatCode>0%</c:formatCode>
                <c:ptCount val="5"/>
                <c:pt idx="0">
                  <c:v>0.5</c:v>
                </c:pt>
                <c:pt idx="1">
                  <c:v>0.22</c:v>
                </c:pt>
                <c:pt idx="2">
                  <c:v>0</c:v>
                </c:pt>
                <c:pt idx="3">
                  <c:v>0.38</c:v>
                </c:pt>
                <c:pt idx="4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Word]Hoja1'!$A$2:$A$7</c:f>
              <c:strCache>
                <c:ptCount val="6"/>
                <c:pt idx="0">
                  <c:v>Incinera   </c:v>
                </c:pt>
                <c:pt idx="1">
                  <c:v>Entierra</c:v>
                </c:pt>
                <c:pt idx="2">
                  <c:v>Botan a fuentes de agua                                   </c:v>
                </c:pt>
                <c:pt idx="3">
                  <c:v>Servicios de recolección</c:v>
                </c:pt>
                <c:pt idx="4">
                  <c:v>Separa y los presenta al camión recolector     </c:v>
                </c:pt>
                <c:pt idx="5">
                  <c:v>Presenta al camión recolector sin separarlos   </c:v>
                </c:pt>
              </c:strCache>
            </c:strRef>
          </c:cat>
          <c:val>
            <c:numRef>
              <c:f>'[Gráfico en Microsoft Word]Hoja1'!$B$2:$B$7</c:f>
              <c:numCache>
                <c:formatCode>0%</c:formatCode>
                <c:ptCount val="6"/>
                <c:pt idx="0">
                  <c:v>0.05</c:v>
                </c:pt>
                <c:pt idx="1">
                  <c:v>0.02</c:v>
                </c:pt>
                <c:pt idx="2">
                  <c:v>0</c:v>
                </c:pt>
                <c:pt idx="3">
                  <c:v>0.35</c:v>
                </c:pt>
                <c:pt idx="4">
                  <c:v>0.45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5 O MAS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NUCLEO FAMILIAR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0%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NUCLEO FAMILIAR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NUCLEO FAMILIAR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 formatCode="0%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NUCLEO FAMILIAR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682176"/>
        <c:axId val="326214784"/>
      </c:barChart>
      <c:catAx>
        <c:axId val="25168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326214784"/>
        <c:crosses val="autoZero"/>
        <c:auto val="1"/>
        <c:lblAlgn val="ctr"/>
        <c:lblOffset val="100"/>
        <c:noMultiLvlLbl val="0"/>
      </c:catAx>
      <c:valAx>
        <c:axId val="326214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82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O"/>
              <a:t>TRABAJA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0.62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ESTUDIA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0.42</c:v>
                </c:pt>
                <c:pt idx="1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SOLTERO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ESTADO CIVIL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0%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CASADO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ESTADO CIVIL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 formatCode="0%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UNION LIBRE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ESTADO CIVIL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 formatCode="0%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076992"/>
        <c:axId val="253078528"/>
      </c:barChart>
      <c:catAx>
        <c:axId val="25307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53078528"/>
        <c:crosses val="autoZero"/>
        <c:auto val="1"/>
        <c:lblAlgn val="ctr"/>
        <c:lblOffset val="100"/>
        <c:noMultiLvlLbl val="0"/>
      </c:catAx>
      <c:valAx>
        <c:axId val="253078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076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AGUA POTABLE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ACUEDUCTO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 formatCode="0%">
                  <c:v>0.92700000000000005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POZO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 formatCode="0%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ALJIBE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 formatCode="0.00%">
                  <c:v>1.4999999999999999E-2</c:v>
                </c:pt>
              </c:numCache>
            </c:numRef>
          </c:val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JAGUEYE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RIO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Hoja1!$F$2:$F$5</c:f>
              <c:numCache>
                <c:formatCode>General</c:formatCode>
                <c:ptCount val="4"/>
                <c:pt idx="0" formatCode="0.00%">
                  <c:v>2.8000000000000001E-2</c:v>
                </c:pt>
              </c:numCache>
            </c:numRef>
          </c:val>
        </c:ser>
        <c:ser>
          <c:idx val="5"/>
          <c:order val="5"/>
          <c:tx>
            <c:strRef>
              <c:f>Hoja1!$G$1</c:f>
              <c:strCache>
                <c:ptCount val="1"/>
                <c:pt idx="0">
                  <c:v>QUEBRDA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USO DOMESTICO</c:v>
                </c:pt>
              </c:strCache>
            </c:strRef>
          </c:cat>
          <c:val>
            <c:numRef>
              <c:f>Hoja1!$G$2:$G$5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990656"/>
        <c:axId val="325996544"/>
      </c:barChart>
      <c:catAx>
        <c:axId val="32599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325996544"/>
        <c:crosses val="autoZero"/>
        <c:auto val="1"/>
        <c:lblAlgn val="ctr"/>
        <c:lblOffset val="100"/>
        <c:noMultiLvlLbl val="0"/>
      </c:catAx>
      <c:valAx>
        <c:axId val="325996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5990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CONDUCCION DE AGUA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3"/>
                <c:pt idx="0">
                  <c:v>MANGUERA</c:v>
                </c:pt>
                <c:pt idx="1">
                  <c:v>ACEQUIA</c:v>
                </c:pt>
                <c:pt idx="2">
                  <c:v>TUBERIA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4.4999999999999998E-2</c:v>
                </c:pt>
                <c:pt idx="1">
                  <c:v>2.8000000000000001E-2</c:v>
                </c:pt>
                <c:pt idx="2" formatCode="0%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3194517351997688"/>
          <c:y val="0.44486539967844335"/>
          <c:w val="0.16805490186101535"/>
          <c:h val="0.2366873479820258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SISTEMA DE ALMACENAMIENTO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ALBERCA</c:v>
                </c:pt>
                <c:pt idx="1">
                  <c:v>TANQUE</c:v>
                </c:pt>
                <c:pt idx="2">
                  <c:v>CANECAS</c:v>
                </c:pt>
                <c:pt idx="3">
                  <c:v>OTROS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0.9</c:v>
                </c:pt>
                <c:pt idx="1">
                  <c:v>0.05</c:v>
                </c:pt>
                <c:pt idx="2" formatCode="0.00%">
                  <c:v>3.4000000000000002E-2</c:v>
                </c:pt>
                <c:pt idx="3" formatCode="0.00%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TRATAMIENTO DEL AGUA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3"/>
                <c:pt idx="0">
                  <c:v>HIERVE</c:v>
                </c:pt>
                <c:pt idx="1">
                  <c:v>FILTRA</c:v>
                </c:pt>
                <c:pt idx="2">
                  <c:v>NINGUNO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0.48</c:v>
                </c:pt>
                <c:pt idx="1">
                  <c:v>0.23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RECURSOS SOLIDOS?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0.46</c:v>
                </c:pt>
                <c:pt idx="1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CLASIFICACION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RESICLAJE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0.87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RESIDUOS SOLIDOS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RESIUOS SOLIDOS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MENOS DE 10KG</c:v>
                </c:pt>
                <c:pt idx="1">
                  <c:v>DE 11 A 20</c:v>
                </c:pt>
                <c:pt idx="2">
                  <c:v>DE 21 A 30</c:v>
                </c:pt>
                <c:pt idx="3">
                  <c:v>MAS DE 31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0.17</c:v>
                </c:pt>
                <c:pt idx="1">
                  <c:v>0.4</c:v>
                </c:pt>
                <c:pt idx="2">
                  <c:v>0.1</c:v>
                </c:pt>
                <c:pt idx="3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RESIDUOS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ORGANICOS</c:v>
                </c:pt>
                <c:pt idx="1">
                  <c:v>PAPEL</c:v>
                </c:pt>
                <c:pt idx="2">
                  <c:v>TEXTILES</c:v>
                </c:pt>
                <c:pt idx="3">
                  <c:v>PLASTICOS</c:v>
                </c:pt>
                <c:pt idx="4">
                  <c:v>METALES</c:v>
                </c:pt>
                <c:pt idx="5">
                  <c:v>OTROS</c:v>
                </c:pt>
              </c:strCache>
            </c:strRef>
          </c:cat>
          <c:val>
            <c:numRef>
              <c:f>Hoja1!$B$2:$B$7</c:f>
              <c:numCache>
                <c:formatCode>0%</c:formatCode>
                <c:ptCount val="6"/>
                <c:pt idx="0">
                  <c:v>0.48</c:v>
                </c:pt>
                <c:pt idx="1">
                  <c:v>0.13</c:v>
                </c:pt>
                <c:pt idx="2">
                  <c:v>0.02</c:v>
                </c:pt>
                <c:pt idx="3">
                  <c:v>0.28000000000000003</c:v>
                </c:pt>
                <c:pt idx="4">
                  <c:v>0.09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O"/>
              <a:t>DISPOCISION DE RESIDUOS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Hoja1!$A$2:$A$7</c:f>
              <c:strCache>
                <c:ptCount val="6"/>
                <c:pt idx="0">
                  <c:v>INCINERA</c:v>
                </c:pt>
                <c:pt idx="1">
                  <c:v>ENTIERRA</c:v>
                </c:pt>
                <c:pt idx="2">
                  <c:v>ARROJA A FUENTES DE AGUA</c:v>
                </c:pt>
                <c:pt idx="3">
                  <c:v>SERVICIOS RECOLECTORES</c:v>
                </c:pt>
                <c:pt idx="4">
                  <c:v>SEPARA Y AL CAMION RECOLECTOR</c:v>
                </c:pt>
                <c:pt idx="5">
                  <c:v>LOS PRESENTA AL CAMION SIN SEPARARLOS</c:v>
                </c:pt>
              </c:strCache>
            </c:strRef>
          </c:cat>
          <c:val>
            <c:numRef>
              <c:f>Hoja1!$B$2:$B$7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0.28000000000000003</c:v>
                </c:pt>
                <c:pt idx="4">
                  <c:v>0.18</c:v>
                </c:pt>
                <c:pt idx="5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Word]Hoja1'!$A$2:$A$5</c:f>
              <c:strCache>
                <c:ptCount val="4"/>
                <c:pt idx="0">
                  <c:v>Soltero</c:v>
                </c:pt>
                <c:pt idx="1">
                  <c:v>Casado</c:v>
                </c:pt>
                <c:pt idx="2">
                  <c:v>Divorciado</c:v>
                </c:pt>
                <c:pt idx="3">
                  <c:v>Viudo</c:v>
                </c:pt>
              </c:strCache>
            </c:strRef>
          </c:cat>
          <c:val>
            <c:numRef>
              <c:f>'[Gráfico en Microsoft Word]Hoja1'!$B$2:$B$5</c:f>
              <c:numCache>
                <c:formatCode>0%</c:formatCode>
                <c:ptCount val="4"/>
                <c:pt idx="0">
                  <c:v>0.33</c:v>
                </c:pt>
                <c:pt idx="1">
                  <c:v>0.25</c:v>
                </c:pt>
                <c:pt idx="2">
                  <c:v>0.21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0.84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'[Gráfico en Microsoft Word]Hoja1'!$A$2:$A$6</c:f>
              <c:strCache>
                <c:ptCount val="5"/>
                <c:pt idx="0">
                  <c:v>Acueducto</c:v>
                </c:pt>
                <c:pt idx="1">
                  <c:v>Quebrada</c:v>
                </c:pt>
                <c:pt idx="2">
                  <c:v>Pozo</c:v>
                </c:pt>
                <c:pt idx="3">
                  <c:v>Aljibe</c:v>
                </c:pt>
                <c:pt idx="4">
                  <c:v>Rio</c:v>
                </c:pt>
              </c:strCache>
            </c:strRef>
          </c:cat>
          <c:val>
            <c:numRef>
              <c:f>'[Gráfico en Microsoft Word]Hoja1'!$B$2:$B$6</c:f>
              <c:numCache>
                <c:formatCode>0%</c:formatCode>
                <c:ptCount val="5"/>
                <c:pt idx="0">
                  <c:v>0.95</c:v>
                </c:pt>
                <c:pt idx="1">
                  <c:v>0.08</c:v>
                </c:pt>
                <c:pt idx="2">
                  <c:v>2E-3</c:v>
                </c:pt>
                <c:pt idx="3">
                  <c:v>1E-3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213376"/>
        <c:axId val="256214912"/>
      </c:barChart>
      <c:catAx>
        <c:axId val="2562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6214912"/>
        <c:crosses val="autoZero"/>
        <c:auto val="1"/>
        <c:lblAlgn val="ctr"/>
        <c:lblOffset val="100"/>
        <c:noMultiLvlLbl val="0"/>
      </c:catAx>
      <c:valAx>
        <c:axId val="256214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6213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Word]Hoja1'!$A$2:$A$3</c:f>
              <c:strCache>
                <c:ptCount val="2"/>
                <c:pt idx="0">
                  <c:v>Manguera</c:v>
                </c:pt>
                <c:pt idx="1">
                  <c:v>Tuberia</c:v>
                </c:pt>
              </c:strCache>
            </c:strRef>
          </c:cat>
          <c:val>
            <c:numRef>
              <c:f>'[Gráfico en Microsoft Word]Hoja1'!$B$2:$B$3</c:f>
              <c:numCache>
                <c:formatCode>0%</c:formatCode>
                <c:ptCount val="2"/>
                <c:pt idx="0">
                  <c:v>0.13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Word]Hoja1'!$A$2:$A$5</c:f>
              <c:strCache>
                <c:ptCount val="4"/>
                <c:pt idx="0">
                  <c:v>Tanque</c:v>
                </c:pt>
                <c:pt idx="1">
                  <c:v>Alberca</c:v>
                </c:pt>
                <c:pt idx="2">
                  <c:v>Canecas</c:v>
                </c:pt>
                <c:pt idx="3">
                  <c:v>otro¿Cuál?</c:v>
                </c:pt>
              </c:strCache>
            </c:strRef>
          </c:cat>
          <c:val>
            <c:numRef>
              <c:f>'[Gráfico en Microsoft Word]Hoja1'!$B$2:$B$5</c:f>
              <c:numCache>
                <c:formatCode>0%</c:formatCode>
                <c:ptCount val="4"/>
                <c:pt idx="0">
                  <c:v>0.86</c:v>
                </c:pt>
                <c:pt idx="1">
                  <c:v>0.25</c:v>
                </c:pt>
                <c:pt idx="2">
                  <c:v>0.12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'[Gráfico en Microsoft Word]Hoja1'!$A$3:$A$4</c:f>
              <c:strCache>
                <c:ptCount val="2"/>
                <c:pt idx="0">
                  <c:v>Hierve</c:v>
                </c:pt>
                <c:pt idx="1">
                  <c:v>Filtra</c:v>
                </c:pt>
              </c:strCache>
            </c:strRef>
          </c:cat>
          <c:val>
            <c:numRef>
              <c:f>'[Gráfico en Microsoft Word]Hoja1'!$B$3:$B$4</c:f>
              <c:numCache>
                <c:formatCode>0%</c:formatCode>
                <c:ptCount val="2"/>
                <c:pt idx="0">
                  <c:v>0.54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2014-05-20T18:16:00Z</dcterms:created>
  <dcterms:modified xsi:type="dcterms:W3CDTF">2014-05-25T15:04:00Z</dcterms:modified>
</cp:coreProperties>
</file>