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A" w:rsidRPr="001D0ECB" w:rsidRDefault="00EC5D5A" w:rsidP="00EC5D5A">
      <w:pPr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L'aparició de Podem amb 165 vots a les eleccions europees ens fa pensar que tenim àmplies expectatives de determinar el govern municipal ja que als mateixos podríem afegir a aquells 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convilatans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que havent defensat el vot a les eleccions europees per a PACMA, Iniciativa Feminista, Partit X o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Pirates.cat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tenen al seu ADN una part important del nostre propi i veuran les nostres propostes com a pròpies. </w:t>
      </w:r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>Alhora t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enim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convilatans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que des de l'abstenció, o bé des del desengany de les seves opcions de ben segur trobaran la nostra proposta com a pròpia. </w:t>
      </w:r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De la mateixa manera que 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>t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enim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convilatans</w:t>
      </w:r>
      <w:proofErr w:type="spellEnd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que des del moviment associa</w:t>
      </w:r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tiu, com els companys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>d'APRESA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, 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els </w:t>
      </w:r>
      <w:proofErr w:type="spellStart"/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d'Atthawid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o el LGTB</w:t>
      </w: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, de ben segur compartiran les nostres propostes com a pròpies.</w:t>
      </w:r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Per últim podríem afegir a aquells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>convilatans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 que es troben farts de la  intromissió de l'Església catòlica  a tots els efectes com a propietària de bens -gran propietària de terres, immobles i escola concertada- i d'ànimes -caritat-.</w:t>
      </w:r>
    </w:p>
    <w:p w:rsidR="00EC5D5A" w:rsidRPr="001D0ECB" w:rsidRDefault="00EC5D5A" w:rsidP="00EC5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Com no pot ésser d'altra manera la nostra llista respondrà als criteris establerts: llistes obertes -amb corrector de gènere-. Busquem la majoria suficient per a poder aplicar les nostres polítiques de canvi, no es contempla cap possibilitat de pactar amb els representants de la casta per a aconseguir formar part del govern municipal.</w:t>
      </w:r>
      <w:r w:rsidRPr="001D0ECB">
        <w:rPr>
          <w:rFonts w:ascii="Arial" w:hAnsi="Arial" w:cs="Arial"/>
          <w:sz w:val="24"/>
          <w:szCs w:val="24"/>
          <w:lang w:val="ca-ES"/>
        </w:rPr>
        <w:t xml:space="preserve"> Com ja hem indicat anteriorment les persones implicades en la nostra proposta electoral respondran al programa de Podem i no acceptarem un pacte </w:t>
      </w:r>
      <w:proofErr w:type="spellStart"/>
      <w:r w:rsidRPr="001D0ECB">
        <w:rPr>
          <w:rFonts w:ascii="Arial" w:hAnsi="Arial" w:cs="Arial"/>
          <w:sz w:val="24"/>
          <w:szCs w:val="24"/>
          <w:lang w:val="ca-ES"/>
        </w:rPr>
        <w:t>preelectoral</w:t>
      </w:r>
      <w:proofErr w:type="spellEnd"/>
      <w:r w:rsidRPr="001D0ECB">
        <w:rPr>
          <w:rFonts w:ascii="Arial" w:hAnsi="Arial" w:cs="Arial"/>
          <w:sz w:val="24"/>
          <w:szCs w:val="24"/>
          <w:lang w:val="ca-ES"/>
        </w:rPr>
        <w:t xml:space="preserve"> amb cap partit polític.</w:t>
      </w:r>
    </w:p>
    <w:p w:rsidR="009D1D74" w:rsidRPr="00EC5D5A" w:rsidRDefault="009D1D74">
      <w:pPr>
        <w:rPr>
          <w:lang w:val="ca-ES"/>
        </w:rPr>
      </w:pPr>
    </w:p>
    <w:sectPr w:rsidR="009D1D74" w:rsidRPr="00EC5D5A" w:rsidSect="009D1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5D5A"/>
    <w:rsid w:val="009D1D74"/>
    <w:rsid w:val="00EC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2014-12-13T19:53:00Z</dcterms:created>
  <dcterms:modified xsi:type="dcterms:W3CDTF">2014-12-13T19:53:00Z</dcterms:modified>
</cp:coreProperties>
</file>