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81" w:rsidRPr="00394134" w:rsidRDefault="000A1781" w:rsidP="000A1781">
      <w:pPr>
        <w:jc w:val="center"/>
        <w:rPr>
          <w:rFonts w:cstheme="minorHAnsi"/>
          <w:sz w:val="24"/>
          <w:szCs w:val="20"/>
        </w:rPr>
      </w:pPr>
      <w:r w:rsidRPr="00394134">
        <w:rPr>
          <w:rFonts w:cstheme="minorHAnsi"/>
          <w:noProof/>
          <w:lang w:val="es-ES" w:eastAsia="es-ES"/>
        </w:rPr>
        <w:drawing>
          <wp:inline distT="0" distB="0" distL="0" distR="0">
            <wp:extent cx="4476750" cy="2724150"/>
            <wp:effectExtent l="0" t="0" r="0" b="0"/>
            <wp:docPr id="1" name="Imagen 1" descr="Catedratico Julio Armando Pavon UTH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Catedratico Julio Armando Pavon UTH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81" w:rsidRPr="00394134" w:rsidRDefault="00494009" w:rsidP="000A1781">
      <w:pPr>
        <w:jc w:val="center"/>
        <w:rPr>
          <w:rFonts w:cstheme="minorHAnsi"/>
          <w:color w:val="7F7F7F"/>
          <w:sz w:val="32"/>
          <w:szCs w:val="32"/>
        </w:rPr>
      </w:pPr>
      <w:r w:rsidRPr="00494009">
        <w:rPr>
          <w:rFonts w:cstheme="minorHAnsi"/>
          <w:noProof/>
          <w:color w:val="C4BC96"/>
          <w:sz w:val="32"/>
          <w:szCs w:val="32"/>
          <w:lang w:eastAsia="es-HN"/>
        </w:rPr>
        <w:pict>
          <v:rect id="Rectángulo 3" o:spid="_x0000_s1026" style="position:absolute;left:0;text-align:left;margin-left:31.2pt;margin-top:354.8pt;width:534.7pt;height:34.6pt;z-index:251659264;visibility:visible;mso-width-percent:900;mso-position-horizontal-relative:page;mso-position-vertical-relative:page;mso-width-percent: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" o:allowincell="f" fillcolor="#a5a5a5" stroked="f">
            <v:fill opacity="58853f"/>
            <v:textbox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203"/>
                    <w:gridCol w:w="8812"/>
                  </w:tblGrid>
                  <w:tr w:rsidR="000A1781" w:rsidRPr="009D2E82" w:rsidTr="00A073D0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0A1781" w:rsidRPr="009D2E82" w:rsidRDefault="000A1781" w:rsidP="00A073D0">
                        <w:pPr>
                          <w:pStyle w:val="Sinespaciado"/>
                          <w:jc w:val="center"/>
                          <w:rPr>
                            <w:smallCap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0A1781" w:rsidRPr="00407A68" w:rsidRDefault="000A1781">
                        <w:pPr>
                          <w:pStyle w:val="Sinespaciado"/>
                          <w:rPr>
                            <w:b/>
                            <w:smallCaps/>
                            <w:sz w:val="28"/>
                            <w:szCs w:val="28"/>
                          </w:rPr>
                        </w:pPr>
                        <w:r w:rsidRPr="00407A68">
                          <w:rPr>
                            <w:b/>
                            <w:smallCaps/>
                            <w:sz w:val="28"/>
                            <w:szCs w:val="28"/>
                          </w:rPr>
                          <w:t xml:space="preserve">UNIVERSIDAD TECNOLOGICA DE HONDURAS </w:t>
                        </w:r>
                      </w:p>
                    </w:tc>
                  </w:tr>
                </w:tbl>
                <w:p w:rsidR="000A1781" w:rsidRPr="009D2E82" w:rsidRDefault="000A1781" w:rsidP="000A1781">
                  <w:pPr>
                    <w:pStyle w:val="Sinespaciado"/>
                    <w:spacing w:line="14" w:lineRule="exact"/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rect>
        </w:pict>
      </w:r>
      <w:r w:rsidRPr="00494009">
        <w:rPr>
          <w:rFonts w:cstheme="minorHAnsi"/>
          <w:noProof/>
          <w:lang w:eastAsia="es-HN"/>
        </w:rPr>
        <w:pict>
          <v:rect id="Rectángulo 2" o:spid="_x0000_s1027" style="position:absolute;left:0;text-align:left;margin-left:30.6pt;margin-top:31.05pt;width:530.65pt;height:768.75pt;z-index:-251656192;visibility:visible;mso-width-percent:900;mso-height-percent:920;mso-position-horizontal-relative:page;mso-position-vertical-relative:page;mso-width-percent:900;mso-height-percent: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" fillcolor="#9bbb59" strokecolor="#f2f2f2" strokeweight="3pt">
            <v:shadow on="t" color="#4e6128" opacity=".5" offset="1pt"/>
            <v:textbox>
              <w:txbxContent>
                <w:p w:rsidR="000A1781" w:rsidRPr="00DE7991" w:rsidRDefault="000A1781" w:rsidP="000A1781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</w:p>
    <w:p w:rsidR="00651D51" w:rsidRDefault="00651D51"/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054"/>
      </w:tblGrid>
      <w:tr w:rsidR="000A1781" w:rsidRPr="00394134" w:rsidTr="00651D51">
        <w:tc>
          <w:tcPr>
            <w:tcW w:w="9054" w:type="dxa"/>
          </w:tcPr>
          <w:p w:rsidR="000A1781" w:rsidRDefault="000A1781" w:rsidP="00902F27">
            <w:pPr>
              <w:pStyle w:val="Sinespaciado"/>
              <w:rPr>
                <w:rFonts w:asciiTheme="minorHAnsi" w:hAnsiTheme="minorHAnsi" w:cstheme="minorHAnsi"/>
                <w:color w:val="7F7F7F"/>
                <w:sz w:val="32"/>
                <w:szCs w:val="32"/>
              </w:rPr>
            </w:pPr>
          </w:p>
          <w:p w:rsidR="000A1781" w:rsidRDefault="000A1781" w:rsidP="00902F27">
            <w:pPr>
              <w:pStyle w:val="Sinespaciado"/>
              <w:rPr>
                <w:rFonts w:asciiTheme="minorHAnsi" w:hAnsiTheme="minorHAnsi" w:cstheme="minorHAnsi"/>
                <w:color w:val="7F7F7F"/>
                <w:sz w:val="32"/>
                <w:szCs w:val="32"/>
              </w:rPr>
            </w:pPr>
          </w:p>
          <w:p w:rsidR="00600131" w:rsidRDefault="00600131" w:rsidP="00600131">
            <w:pPr>
              <w:pStyle w:val="Sinespaciado"/>
              <w:tabs>
                <w:tab w:val="left" w:pos="3225"/>
              </w:tabs>
              <w:rPr>
                <w:rFonts w:asciiTheme="minorHAnsi" w:hAnsiTheme="minorHAnsi" w:cstheme="minorHAnsi"/>
                <w:color w:val="7F7F7F"/>
                <w:sz w:val="32"/>
                <w:szCs w:val="32"/>
              </w:rPr>
            </w:pPr>
          </w:p>
          <w:p w:rsidR="00600131" w:rsidRPr="00394134" w:rsidRDefault="00600131" w:rsidP="00600131">
            <w:pPr>
              <w:pStyle w:val="Sinespaciado"/>
              <w:tabs>
                <w:tab w:val="left" w:pos="3225"/>
              </w:tabs>
              <w:rPr>
                <w:rFonts w:asciiTheme="minorHAnsi" w:hAnsiTheme="minorHAnsi" w:cstheme="minorHAnsi"/>
                <w:color w:val="7F7F7F"/>
                <w:sz w:val="32"/>
                <w:szCs w:val="32"/>
              </w:rPr>
            </w:pPr>
          </w:p>
        </w:tc>
      </w:tr>
    </w:tbl>
    <w:p w:rsidR="000A1781" w:rsidRPr="00394134" w:rsidRDefault="000A1781" w:rsidP="000A1781">
      <w:pPr>
        <w:rPr>
          <w:rFonts w:cstheme="minorHAnsi"/>
          <w:color w:val="000000"/>
          <w:sz w:val="32"/>
          <w:szCs w:val="32"/>
        </w:rPr>
      </w:pPr>
      <w:r w:rsidRPr="00394134">
        <w:rPr>
          <w:rFonts w:cstheme="minorHAnsi"/>
          <w:b/>
          <w:color w:val="000000"/>
          <w:sz w:val="28"/>
          <w:szCs w:val="28"/>
        </w:rPr>
        <w:tab/>
      </w:r>
      <w:r w:rsidRPr="00394134">
        <w:rPr>
          <w:rFonts w:cstheme="minorHAnsi"/>
          <w:b/>
          <w:color w:val="000000"/>
          <w:sz w:val="28"/>
          <w:szCs w:val="28"/>
        </w:rPr>
        <w:tab/>
      </w:r>
      <w:r w:rsidRPr="00394134">
        <w:rPr>
          <w:rFonts w:cstheme="minorHAnsi"/>
          <w:b/>
          <w:color w:val="000000"/>
          <w:sz w:val="28"/>
          <w:szCs w:val="28"/>
        </w:rPr>
        <w:tab/>
      </w:r>
    </w:p>
    <w:p w:rsidR="000A1781" w:rsidRDefault="000A1781" w:rsidP="000A1781">
      <w:pPr>
        <w:spacing w:line="480" w:lineRule="auto"/>
        <w:rPr>
          <w:rFonts w:cstheme="minorHAnsi"/>
          <w:color w:val="000000"/>
          <w:sz w:val="28"/>
          <w:szCs w:val="28"/>
        </w:rPr>
      </w:pPr>
    </w:p>
    <w:p w:rsidR="000A1781" w:rsidRPr="00394134" w:rsidRDefault="009F6D17" w:rsidP="000A1781">
      <w:pPr>
        <w:spacing w:line="48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Asignatura:</w:t>
      </w:r>
      <w:r>
        <w:rPr>
          <w:rFonts w:cstheme="minorHAnsi"/>
          <w:color w:val="000000"/>
          <w:sz w:val="28"/>
          <w:szCs w:val="28"/>
        </w:rPr>
        <w:tab/>
        <w:t>ADMINISTRACION DE VENTAS</w:t>
      </w:r>
    </w:p>
    <w:p w:rsidR="000A1781" w:rsidRPr="00394134" w:rsidRDefault="000A1781" w:rsidP="000A1781">
      <w:pPr>
        <w:spacing w:line="480" w:lineRule="auto"/>
        <w:rPr>
          <w:rFonts w:cstheme="minorHAnsi"/>
          <w:b/>
          <w:color w:val="000000"/>
          <w:sz w:val="28"/>
          <w:szCs w:val="28"/>
        </w:rPr>
      </w:pPr>
      <w:r w:rsidRPr="00394134">
        <w:rPr>
          <w:rFonts w:cstheme="minorHAnsi"/>
          <w:color w:val="000000"/>
          <w:sz w:val="28"/>
          <w:szCs w:val="28"/>
        </w:rPr>
        <w:t>Catedrático:</w:t>
      </w:r>
      <w:r w:rsidRPr="00394134">
        <w:rPr>
          <w:rFonts w:cstheme="minorHAnsi"/>
          <w:color w:val="000000"/>
          <w:sz w:val="28"/>
          <w:szCs w:val="28"/>
        </w:rPr>
        <w:tab/>
      </w:r>
      <w:r w:rsidR="009F6D17">
        <w:rPr>
          <w:rFonts w:cstheme="minorHAnsi"/>
          <w:b/>
          <w:color w:val="000000"/>
          <w:sz w:val="24"/>
          <w:szCs w:val="24"/>
        </w:rPr>
        <w:t xml:space="preserve"> LIC. LUISA WALESKA GODOY</w:t>
      </w:r>
      <w:r>
        <w:rPr>
          <w:rFonts w:cstheme="minorHAnsi"/>
          <w:b/>
          <w:color w:val="000000"/>
          <w:sz w:val="24"/>
          <w:szCs w:val="24"/>
        </w:rPr>
        <w:tab/>
      </w:r>
    </w:p>
    <w:p w:rsidR="000A1781" w:rsidRPr="00394134" w:rsidRDefault="000A1781" w:rsidP="000A1781">
      <w:pPr>
        <w:spacing w:line="480" w:lineRule="auto"/>
        <w:rPr>
          <w:rFonts w:cstheme="minorHAnsi"/>
          <w:i/>
          <w:color w:val="000000"/>
          <w:sz w:val="28"/>
          <w:szCs w:val="28"/>
        </w:rPr>
      </w:pPr>
      <w:r>
        <w:rPr>
          <w:rFonts w:cstheme="minorHAnsi"/>
          <w:i/>
          <w:color w:val="000000"/>
          <w:sz w:val="28"/>
          <w:szCs w:val="28"/>
        </w:rPr>
        <w:t>Integrante</w:t>
      </w:r>
      <w:r w:rsidRPr="00394134">
        <w:rPr>
          <w:rFonts w:cstheme="minorHAnsi"/>
          <w:i/>
          <w:color w:val="000000"/>
          <w:sz w:val="28"/>
          <w:szCs w:val="28"/>
        </w:rPr>
        <w:t xml:space="preserve">: </w:t>
      </w:r>
      <w:r w:rsidRPr="00394134">
        <w:rPr>
          <w:rFonts w:cstheme="minorHAnsi"/>
          <w:i/>
          <w:color w:val="000000"/>
          <w:sz w:val="28"/>
          <w:szCs w:val="28"/>
        </w:rPr>
        <w:tab/>
      </w:r>
    </w:p>
    <w:p w:rsidR="000A1781" w:rsidRPr="00394134" w:rsidRDefault="000A1781" w:rsidP="000A1781">
      <w:pPr>
        <w:pStyle w:val="Sinespaciad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Juan José Bustillo 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221061076</w:t>
      </w:r>
    </w:p>
    <w:p w:rsidR="000A1781" w:rsidRDefault="000A1781" w:rsidP="000A1781">
      <w:pPr>
        <w:pStyle w:val="Sinespaciado"/>
        <w:rPr>
          <w:rFonts w:asciiTheme="minorHAnsi" w:hAnsiTheme="minorHAnsi" w:cstheme="minorHAnsi"/>
          <w:b/>
          <w:i/>
        </w:rPr>
      </w:pPr>
    </w:p>
    <w:p w:rsidR="000A1781" w:rsidRDefault="000A1781" w:rsidP="000A1781">
      <w:pPr>
        <w:pStyle w:val="Sinespaciado"/>
        <w:rPr>
          <w:rFonts w:asciiTheme="minorHAnsi" w:hAnsiTheme="minorHAnsi" w:cstheme="minorHAnsi"/>
          <w:b/>
          <w:i/>
        </w:rPr>
      </w:pPr>
    </w:p>
    <w:p w:rsidR="000A1781" w:rsidRDefault="000A1781" w:rsidP="000A1781">
      <w:pPr>
        <w:pStyle w:val="Sinespaciado"/>
        <w:rPr>
          <w:rFonts w:asciiTheme="minorHAnsi" w:hAnsiTheme="minorHAnsi" w:cstheme="minorHAnsi"/>
          <w:b/>
          <w:i/>
        </w:rPr>
      </w:pPr>
    </w:p>
    <w:p w:rsidR="000A1781" w:rsidRDefault="000A1781" w:rsidP="00600131">
      <w:pPr>
        <w:pStyle w:val="Sinespaciado"/>
        <w:spacing w:line="48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</w:t>
      </w:r>
      <w:r w:rsidR="009F6D17">
        <w:rPr>
          <w:rFonts w:asciiTheme="minorHAnsi" w:hAnsiTheme="minorHAnsi" w:cstheme="minorHAnsi"/>
          <w:b/>
          <w:i/>
        </w:rPr>
        <w:t xml:space="preserve">                    Tema  MAPA CONCEPTUAL SEGMENTACION DE MERCADOS</w:t>
      </w:r>
      <w:bookmarkStart w:id="0" w:name="_GoBack"/>
      <w:bookmarkEnd w:id="0"/>
    </w:p>
    <w:p w:rsidR="000A1781" w:rsidRPr="00A06278" w:rsidRDefault="009F6D17" w:rsidP="00600131">
      <w:pPr>
        <w:tabs>
          <w:tab w:val="left" w:pos="983"/>
        </w:tabs>
        <w:spacing w:line="48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San Pedro Sula 7</w:t>
      </w:r>
      <w:r w:rsidR="000A1781">
        <w:rPr>
          <w:rFonts w:cstheme="minorHAnsi"/>
          <w:b/>
          <w:color w:val="000000"/>
          <w:sz w:val="24"/>
          <w:szCs w:val="24"/>
        </w:rPr>
        <w:t xml:space="preserve"> de julio 2015.</w:t>
      </w:r>
    </w:p>
    <w:sectPr w:rsidR="000A1781" w:rsidRPr="00A06278" w:rsidSect="00651D51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AC3"/>
    <w:multiLevelType w:val="hybridMultilevel"/>
    <w:tmpl w:val="EFD2D68E"/>
    <w:lvl w:ilvl="0" w:tplc="56A45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724"/>
    <w:rsid w:val="000A1781"/>
    <w:rsid w:val="0011270D"/>
    <w:rsid w:val="00494009"/>
    <w:rsid w:val="004E5661"/>
    <w:rsid w:val="00600131"/>
    <w:rsid w:val="00637BE2"/>
    <w:rsid w:val="00651D51"/>
    <w:rsid w:val="006C7FBB"/>
    <w:rsid w:val="009F6D17"/>
    <w:rsid w:val="00A0537A"/>
    <w:rsid w:val="00A541F0"/>
    <w:rsid w:val="00B421E0"/>
    <w:rsid w:val="00EA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272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A1781"/>
    <w:pPr>
      <w:spacing w:after="0" w:line="240" w:lineRule="auto"/>
    </w:pPr>
    <w:rPr>
      <w:rFonts w:ascii="Calibri" w:eastAsia="Times New Roman" w:hAnsi="Calibri" w:cs="Times New Roman"/>
      <w:lang w:val="es-ES"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1781"/>
    <w:rPr>
      <w:rFonts w:ascii="Calibri" w:eastAsia="Times New Roman" w:hAnsi="Calibri" w:cs="Times New Roman"/>
      <w:lang w:val="es-ES"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japavon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BUSTILLO HERNANDEZ</dc:creator>
  <cp:lastModifiedBy>SANDRA GARCIA</cp:lastModifiedBy>
  <cp:revision>2</cp:revision>
  <dcterms:created xsi:type="dcterms:W3CDTF">2015-07-08T05:20:00Z</dcterms:created>
  <dcterms:modified xsi:type="dcterms:W3CDTF">2015-07-08T05:20:00Z</dcterms:modified>
</cp:coreProperties>
</file>