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DC" w:rsidRDefault="0056450E" w:rsidP="00F5746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6450E">
        <w:rPr>
          <w:rFonts w:ascii="Arial" w:hAnsi="Arial" w:cs="Arial"/>
          <w:b/>
          <w:sz w:val="24"/>
          <w:szCs w:val="24"/>
        </w:rPr>
        <w:t>Control</w:t>
      </w:r>
    </w:p>
    <w:p w:rsidR="0056450E" w:rsidRPr="0056450E" w:rsidRDefault="0056450E" w:rsidP="00F5746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propiedades más importantes de los sistemas es la consecuencia de  la comunicación entre las partes de los sistemas. Permite la autorregulación y supervivencia del sistema. El control se da siempre y cuando exista comunicación entre las dos 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rtes. El control del sistema es natural</w:t>
      </w:r>
      <w:r w:rsidR="00042EED">
        <w:rPr>
          <w:rFonts w:ascii="Arial" w:hAnsi="Arial" w:cs="Arial"/>
          <w:sz w:val="24"/>
          <w:szCs w:val="24"/>
        </w:rPr>
        <w:t>.</w:t>
      </w:r>
      <w:sdt>
        <w:sdtPr>
          <w:rPr>
            <w:rFonts w:ascii="Arial" w:hAnsi="Arial" w:cs="Arial"/>
            <w:sz w:val="24"/>
            <w:szCs w:val="24"/>
          </w:rPr>
          <w:id w:val="-1340617651"/>
          <w:citation/>
        </w:sdtPr>
        <w:sdtEndPr/>
        <w:sdtContent>
          <w:r w:rsidR="00042EED">
            <w:rPr>
              <w:rFonts w:ascii="Arial" w:hAnsi="Arial" w:cs="Arial"/>
              <w:sz w:val="24"/>
              <w:szCs w:val="24"/>
            </w:rPr>
            <w:fldChar w:fldCharType="begin"/>
          </w:r>
          <w:r w:rsidR="00042EED">
            <w:rPr>
              <w:rFonts w:ascii="Arial" w:hAnsi="Arial" w:cs="Arial"/>
              <w:sz w:val="24"/>
              <w:szCs w:val="24"/>
            </w:rPr>
            <w:instrText xml:space="preserve">CITATION UTP6 \p 19 \l 2058 </w:instrText>
          </w:r>
          <w:r w:rsidR="00042EED">
            <w:rPr>
              <w:rFonts w:ascii="Arial" w:hAnsi="Arial" w:cs="Arial"/>
              <w:sz w:val="24"/>
              <w:szCs w:val="24"/>
            </w:rPr>
            <w:fldChar w:fldCharType="separate"/>
          </w:r>
          <w:r w:rsidR="00042EED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042EED" w:rsidRPr="00042EED">
            <w:rPr>
              <w:rFonts w:ascii="Arial" w:hAnsi="Arial" w:cs="Arial"/>
              <w:noProof/>
              <w:sz w:val="24"/>
              <w:szCs w:val="24"/>
            </w:rPr>
            <w:t>(UTP, pág. 19)</w:t>
          </w:r>
          <w:r w:rsidR="00042EE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56450E" w:rsidRPr="00564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0E"/>
    <w:rsid w:val="00042EED"/>
    <w:rsid w:val="0056450E"/>
    <w:rsid w:val="007B3ADC"/>
    <w:rsid w:val="00F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9803E-7F52-410F-80F0-9391739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UTP6</b:Tag>
    <b:SourceType>Book</b:SourceType>
    <b:Guid>{5070FD05-29DE-4901-94C2-57A0CBC85099}</b:Guid>
    <b:Author>
      <b:Author>
        <b:Corporate>UTP</b:Corporate>
      </b:Author>
    </b:Author>
    <b:Title>Introduccion a la ingeneria de sistemas</b:Title>
    <b:City>Lima,Peru</b:City>
    <b:Publisher>Grupo IDAT</b:Publisher>
    <b:RefOrder>1</b:RefOrder>
  </b:Source>
</b:Sources>
</file>

<file path=customXml/itemProps1.xml><?xml version="1.0" encoding="utf-8"?>
<ds:datastoreItem xmlns:ds="http://schemas.openxmlformats.org/officeDocument/2006/customXml" ds:itemID="{0E5F954E-436A-41E4-A578-C4252C6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2016-03-07T23:10:00Z</dcterms:created>
  <dcterms:modified xsi:type="dcterms:W3CDTF">2016-03-08T16:01:00Z</dcterms:modified>
</cp:coreProperties>
</file>