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6D" w:rsidRDefault="00EC016D"/>
    <w:p w:rsidR="00534A42" w:rsidRPr="00534A42" w:rsidRDefault="00534A42" w:rsidP="00534A4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NOVELA ROMANTICA </w:t>
      </w:r>
    </w:p>
    <w:p w:rsidR="00534A42" w:rsidRDefault="00534A42" w:rsidP="00534A42"/>
    <w:p w:rsidR="00534A42" w:rsidRPr="00534A42" w:rsidRDefault="00534A42" w:rsidP="00534A42">
      <w:pPr>
        <w:jc w:val="both"/>
        <w:rPr>
          <w:rFonts w:ascii="Century Gothic" w:hAnsi="Century Gothic"/>
          <w:sz w:val="28"/>
          <w:szCs w:val="28"/>
        </w:rPr>
      </w:pPr>
      <w:r w:rsidRPr="00534A42">
        <w:rPr>
          <w:rFonts w:ascii="Century Gothic" w:hAnsi="Century Gothic"/>
          <w:sz w:val="28"/>
          <w:szCs w:val="28"/>
        </w:rPr>
        <w:t>La novela romántica se atiene a una serie de normas</w:t>
      </w:r>
      <w:r w:rsidRPr="00534A42">
        <w:rPr>
          <w:rFonts w:ascii="Century Gothic" w:hAnsi="Century Gothic"/>
          <w:b/>
          <w:bCs/>
          <w:sz w:val="28"/>
          <w:szCs w:val="28"/>
        </w:rPr>
        <w:t>.</w:t>
      </w:r>
      <w:r w:rsidRPr="00534A42">
        <w:rPr>
          <w:rFonts w:ascii="Century Gothic" w:hAnsi="Century Gothic"/>
          <w:sz w:val="28"/>
          <w:szCs w:val="28"/>
        </w:rPr>
        <w:t> Entre ellas se encuentra que normalmente la trama trata una relación sentimental y el amor que se presenta es</w:t>
      </w:r>
      <w:r w:rsidRPr="00534A42">
        <w:rPr>
          <w:rFonts w:ascii="Century Gothic" w:hAnsi="Century Gothic"/>
          <w:b/>
          <w:bCs/>
          <w:sz w:val="28"/>
          <w:szCs w:val="28"/>
        </w:rPr>
        <w:t> el amor romántico.</w:t>
      </w:r>
      <w:r w:rsidRPr="00534A42">
        <w:rPr>
          <w:rFonts w:ascii="Century Gothic" w:hAnsi="Century Gothic"/>
          <w:sz w:val="28"/>
          <w:szCs w:val="28"/>
        </w:rPr>
        <w:t> Este rasgo ha sufrido variaciones con el tiempo.</w:t>
      </w:r>
    </w:p>
    <w:p w:rsidR="00534A42" w:rsidRPr="00534A42" w:rsidRDefault="00534A42" w:rsidP="00534A42">
      <w:pPr>
        <w:jc w:val="both"/>
      </w:pPr>
      <w:r w:rsidRPr="00534A42">
        <w:rPr>
          <w:rFonts w:ascii="Century Gothic" w:hAnsi="Century Gothic"/>
          <w:sz w:val="28"/>
          <w:szCs w:val="28"/>
        </w:rPr>
        <w:t>En la actualidad la </w:t>
      </w:r>
      <w:r w:rsidRPr="00534A42">
        <w:rPr>
          <w:rFonts w:ascii="Century Gothic" w:hAnsi="Century Gothic"/>
          <w:i/>
          <w:iCs/>
          <w:sz w:val="28"/>
          <w:szCs w:val="28"/>
        </w:rPr>
        <w:t>Asociación de Escritoras de Novelas Románticas de Estados Unidos</w:t>
      </w:r>
      <w:r w:rsidRPr="00534A42">
        <w:rPr>
          <w:rFonts w:ascii="Century Gothic" w:hAnsi="Century Gothic"/>
          <w:sz w:val="28"/>
          <w:szCs w:val="28"/>
        </w:rPr>
        <w:t> considera que las novelas románticas no son aquellas que hablan exclusivamente de amor romántico heterosexual</w:t>
      </w:r>
      <w:r w:rsidRPr="00534A42">
        <w:rPr>
          <w:rFonts w:ascii="Century Gothic" w:hAnsi="Century Gothic"/>
          <w:b/>
          <w:bCs/>
          <w:sz w:val="28"/>
          <w:szCs w:val="28"/>
        </w:rPr>
        <w:t>,</w:t>
      </w:r>
      <w:r w:rsidRPr="00534A42">
        <w:rPr>
          <w:rFonts w:ascii="Century Gothic" w:hAnsi="Century Gothic"/>
          <w:sz w:val="28"/>
          <w:szCs w:val="28"/>
        </w:rPr>
        <w:t> sino que también pueden tratar del </w:t>
      </w:r>
      <w:r w:rsidRPr="00534A42">
        <w:rPr>
          <w:rFonts w:ascii="Century Gothic" w:hAnsi="Century Gothic"/>
          <w:b/>
          <w:bCs/>
          <w:sz w:val="28"/>
          <w:szCs w:val="28"/>
        </w:rPr>
        <w:t>amor romántico homosexual.</w:t>
      </w:r>
    </w:p>
    <w:p w:rsidR="00534A42" w:rsidRDefault="00534A42" w:rsidP="00534A42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534A42">
        <w:rPr>
          <w:rFonts w:ascii="Century Gothic" w:hAnsi="Century Gothic"/>
          <w:sz w:val="28"/>
          <w:szCs w:val="28"/>
        </w:rPr>
        <w:t>En las novelas románticas la gente buena acaba siendo recompensada y la mala castigada. Los amantes en la novela romántica </w:t>
      </w:r>
      <w:r w:rsidRPr="00534A42">
        <w:rPr>
          <w:rFonts w:ascii="Century Gothic" w:hAnsi="Century Gothic"/>
          <w:b/>
          <w:bCs/>
          <w:sz w:val="28"/>
          <w:szCs w:val="28"/>
        </w:rPr>
        <w:t>arriesgan lo que sea necesario para luchar por su amor.</w:t>
      </w:r>
    </w:p>
    <w:p w:rsidR="00534A42" w:rsidRPr="00534A42" w:rsidRDefault="00534A42" w:rsidP="00534A42">
      <w:pPr>
        <w:jc w:val="both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534A42" w:rsidRPr="00534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2"/>
    <w:rsid w:val="00534A42"/>
    <w:rsid w:val="00E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1</cp:revision>
  <dcterms:created xsi:type="dcterms:W3CDTF">2016-10-12T01:37:00Z</dcterms:created>
  <dcterms:modified xsi:type="dcterms:W3CDTF">2016-10-12T01:39:00Z</dcterms:modified>
</cp:coreProperties>
</file>