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F7C" w:rsidRDefault="003107F0">
      <w:pPr>
        <w:rPr>
          <w:sz w:val="40"/>
          <w:szCs w:val="40"/>
        </w:rPr>
      </w:pPr>
      <w:r w:rsidRPr="003107F0">
        <w:rPr>
          <w:sz w:val="40"/>
          <w:szCs w:val="40"/>
        </w:rPr>
        <w:t>Definición de proposiciones</w:t>
      </w:r>
      <w:bookmarkStart w:id="0" w:name="_GoBack"/>
      <w:bookmarkEnd w:id="0"/>
    </w:p>
    <w:p w:rsidR="003107F0" w:rsidRPr="003107F0" w:rsidRDefault="003107F0" w:rsidP="003107F0">
      <w:pPr>
        <w:rPr>
          <w:sz w:val="28"/>
          <w:szCs w:val="28"/>
        </w:rPr>
      </w:pPr>
      <w:r w:rsidRPr="003107F0">
        <w:rPr>
          <w:sz w:val="28"/>
          <w:szCs w:val="28"/>
        </w:rPr>
        <w:t>Es un término que menciona el proceso y el resultado de proponer. Este verbo, por su parte, refiere a la realización de una propuesta o a la expresión de algo para que otras personas tomen conocimiento de una intención.</w:t>
      </w:r>
    </w:p>
    <w:p w:rsidR="003107F0" w:rsidRPr="003107F0" w:rsidRDefault="003107F0" w:rsidP="003107F0">
      <w:pPr>
        <w:rPr>
          <w:sz w:val="28"/>
          <w:szCs w:val="28"/>
        </w:rPr>
      </w:pPr>
      <w:r w:rsidRPr="003107F0">
        <w:rPr>
          <w:sz w:val="28"/>
          <w:szCs w:val="28"/>
        </w:rPr>
        <w:t>Por ejemplo: “La proposición de Clara me sorprendió: le pedí unos días para tomar una decisión al respecto”, “El gerente me sugirió que le transmitiera mi proposición al dueño de la empresa”, “Quiero aclarar que no hubo ninguna proposición por parte de los demás partidos políticos para conformar un gobierno de unidad”.</w:t>
      </w:r>
    </w:p>
    <w:p w:rsidR="003107F0" w:rsidRPr="003107F0" w:rsidRDefault="003107F0" w:rsidP="003107F0">
      <w:pPr>
        <w:rPr>
          <w:sz w:val="28"/>
          <w:szCs w:val="28"/>
        </w:rPr>
      </w:pPr>
      <w:r w:rsidRPr="003107F0">
        <w:rPr>
          <w:sz w:val="28"/>
          <w:szCs w:val="28"/>
        </w:rPr>
        <w:t xml:space="preserve">Una de las películas más importantes de la década de los años 90, porque consiguió que todo el mundo se planteara su moralidad y hasta dónde estaría dispuesto a llegar por dinero es “Una proposición indecente”. </w:t>
      </w:r>
      <w:r w:rsidRPr="003107F0">
        <w:rPr>
          <w:sz w:val="28"/>
          <w:szCs w:val="28"/>
        </w:rPr>
        <w:t>Adrián</w:t>
      </w:r>
      <w:r w:rsidRPr="003107F0">
        <w:rPr>
          <w:sz w:val="28"/>
          <w:szCs w:val="28"/>
        </w:rPr>
        <w:t xml:space="preserve"> Lyne fue quien en 1993 dirigió este filme, que estuvo protagonizado por Demi Moore, Robert Redford y Woody Harrelson.</w:t>
      </w:r>
    </w:p>
    <w:p w:rsidR="003107F0" w:rsidRPr="003107F0" w:rsidRDefault="003107F0" w:rsidP="003107F0">
      <w:pPr>
        <w:rPr>
          <w:sz w:val="28"/>
          <w:szCs w:val="28"/>
        </w:rPr>
      </w:pPr>
      <w:r w:rsidRPr="003107F0">
        <w:rPr>
          <w:sz w:val="28"/>
          <w:szCs w:val="28"/>
        </w:rPr>
        <w:t>La historia que narra es la de un matrimonio que se encuentra atravesando un duro momento, porque su economía es realmente lamentable. Hasta tal punto llega su desesperación que decide acudir a un casino para intentar ver si su suerte cambia. En los juegos de azar no logrará ese cambio, pero sí alrededor de los mismos. Y es que la pareja conocerá a un adinerado caballero que les hará una oferta tan singular como inesperada: le ofrece un millón de dólares para saldar sus deudas y forjarse un futuro a cambio de pasar una noche con la mujer.</w:t>
      </w:r>
    </w:p>
    <w:p w:rsidR="003107F0" w:rsidRPr="003107F0" w:rsidRDefault="003107F0" w:rsidP="003107F0">
      <w:pPr>
        <w:rPr>
          <w:sz w:val="32"/>
          <w:szCs w:val="32"/>
        </w:rPr>
      </w:pPr>
    </w:p>
    <w:p w:rsidR="003107F0" w:rsidRPr="003107F0" w:rsidRDefault="003107F0" w:rsidP="003107F0">
      <w:pPr>
        <w:rPr>
          <w:sz w:val="32"/>
          <w:szCs w:val="32"/>
        </w:rPr>
      </w:pPr>
    </w:p>
    <w:p w:rsidR="003107F0" w:rsidRPr="003107F0" w:rsidRDefault="003107F0" w:rsidP="003107F0">
      <w:pPr>
        <w:rPr>
          <w:sz w:val="32"/>
          <w:szCs w:val="32"/>
        </w:rPr>
      </w:pPr>
    </w:p>
    <w:sectPr w:rsidR="003107F0" w:rsidRPr="003107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F0"/>
    <w:rsid w:val="00187736"/>
    <w:rsid w:val="003107F0"/>
    <w:rsid w:val="00C940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CE30"/>
  <w15:chartTrackingRefBased/>
  <w15:docId w15:val="{8DCC54C8-F412-43BC-BD7A-34DA69AC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2016-10-17T15:50:00Z</dcterms:created>
  <dcterms:modified xsi:type="dcterms:W3CDTF">2016-10-17T15:54:00Z</dcterms:modified>
</cp:coreProperties>
</file>