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45" w:rsidRDefault="00283E45" w:rsidP="00283E45">
      <w:pPr>
        <w:jc w:val="center"/>
        <w:rPr>
          <w:b/>
          <w:bCs/>
        </w:rPr>
      </w:pPr>
      <w:r w:rsidRPr="00283E45">
        <w:rPr>
          <w:b/>
          <w:bCs/>
        </w:rPr>
        <w:t>Reglas ortográficas de la letra v que se deben cumplir</w:t>
      </w:r>
    </w:p>
    <w:p w:rsidR="00283E45" w:rsidRPr="00283E45" w:rsidRDefault="00283E45" w:rsidP="00283E45">
      <w:pPr>
        <w:jc w:val="center"/>
        <w:rPr>
          <w:b/>
          <w:bCs/>
        </w:rPr>
      </w:pPr>
      <w:bookmarkStart w:id="0" w:name="_GoBack"/>
      <w:bookmarkEnd w:id="0"/>
    </w:p>
    <w:p w:rsidR="00283E45" w:rsidRPr="00283E45" w:rsidRDefault="00283E45" w:rsidP="00283E45">
      <w:r w:rsidRPr="00283E45">
        <w:t>Estas son las reglas ortográficas que se deben cumplir para la letra v. Se escriben con v: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Los verbos </w:t>
      </w:r>
      <w:r w:rsidRPr="00283E45">
        <w:rPr>
          <w:b/>
          <w:bCs/>
        </w:rPr>
        <w:t>mover, ver, venir, valer, y volar</w:t>
      </w:r>
      <w:r w:rsidRPr="00283E45">
        <w:t>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Las palabras que llevan el prefijo </w:t>
      </w:r>
      <w:r w:rsidRPr="00283E45">
        <w:rPr>
          <w:b/>
          <w:bCs/>
        </w:rPr>
        <w:t xml:space="preserve">vice-, </w:t>
      </w:r>
      <w:proofErr w:type="spellStart"/>
      <w:r w:rsidRPr="00283E45">
        <w:rPr>
          <w:b/>
          <w:bCs/>
        </w:rPr>
        <w:t>viz</w:t>
      </w:r>
      <w:proofErr w:type="spellEnd"/>
      <w:r w:rsidRPr="00283E45">
        <w:rPr>
          <w:b/>
          <w:bCs/>
        </w:rPr>
        <w:t>-, vi-</w:t>
      </w:r>
      <w:r w:rsidRPr="00283E45">
        <w:t>, que significa “en lugar de”. Ejemplos: vicerrector, vicesecretario, vizconde, vicepresidente, vicecónsul, vizconde, vicedirector, vicealmirante, vicetesorero, vicecanciller, vicetiple, viceversa, virrey, virreinato, virreinal.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Los adjetivos que acaban en </w:t>
      </w:r>
      <w:r w:rsidRPr="00283E45">
        <w:rPr>
          <w:b/>
          <w:bCs/>
        </w:rPr>
        <w:t>-ave, -</w:t>
      </w:r>
      <w:proofErr w:type="spellStart"/>
      <w:r w:rsidRPr="00283E45">
        <w:rPr>
          <w:b/>
          <w:bCs/>
        </w:rPr>
        <w:t>avo</w:t>
      </w:r>
      <w:proofErr w:type="spellEnd"/>
      <w:r w:rsidRPr="00283E45">
        <w:rPr>
          <w:b/>
          <w:bCs/>
        </w:rPr>
        <w:t>, -</w:t>
      </w:r>
      <w:proofErr w:type="spellStart"/>
      <w:r w:rsidRPr="00283E45">
        <w:rPr>
          <w:b/>
          <w:bCs/>
        </w:rPr>
        <w:t>eva</w:t>
      </w:r>
      <w:proofErr w:type="spellEnd"/>
      <w:r w:rsidRPr="00283E45">
        <w:rPr>
          <w:b/>
          <w:bCs/>
        </w:rPr>
        <w:t>, -</w:t>
      </w:r>
      <w:proofErr w:type="spellStart"/>
      <w:r w:rsidRPr="00283E45">
        <w:rPr>
          <w:b/>
          <w:bCs/>
        </w:rPr>
        <w:t>eve</w:t>
      </w:r>
      <w:proofErr w:type="spellEnd"/>
      <w:r w:rsidRPr="00283E45">
        <w:rPr>
          <w:b/>
          <w:bCs/>
        </w:rPr>
        <w:t>, -evo, -</w:t>
      </w:r>
      <w:proofErr w:type="spellStart"/>
      <w:r w:rsidRPr="00283E45">
        <w:rPr>
          <w:b/>
          <w:bCs/>
        </w:rPr>
        <w:t>iva</w:t>
      </w:r>
      <w:proofErr w:type="spellEnd"/>
      <w:r w:rsidRPr="00283E45">
        <w:rPr>
          <w:b/>
          <w:bCs/>
        </w:rPr>
        <w:t xml:space="preserve"> e –</w:t>
      </w:r>
      <w:proofErr w:type="spellStart"/>
      <w:r w:rsidRPr="00283E45">
        <w:rPr>
          <w:b/>
          <w:bCs/>
        </w:rPr>
        <w:t>ivo</w:t>
      </w:r>
      <w:proofErr w:type="spellEnd"/>
      <w:r w:rsidRPr="00283E45">
        <w:t xml:space="preserve">. Ejemplos: activo, grave, onceavo, longevo, suave, nueva, quinceavo, ofensiva, bravo, breve, pensativa, eslavo, decisiva, leve, comprensivo, octavo, nueve, compasivo. Excepciones: monosílabo, bisílabo, trisílabo (derivados de la palabra sílaba), </w:t>
      </w:r>
      <w:proofErr w:type="spellStart"/>
      <w:r w:rsidRPr="00283E45">
        <w:t>suabo</w:t>
      </w:r>
      <w:proofErr w:type="spellEnd"/>
      <w:r w:rsidRPr="00283E45">
        <w:t>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Todas las palabras en las que este sonido va seguido de las consonantes </w:t>
      </w:r>
      <w:r w:rsidRPr="00283E45">
        <w:rPr>
          <w:b/>
          <w:bCs/>
        </w:rPr>
        <w:t>d, b y n</w:t>
      </w:r>
      <w:r w:rsidRPr="00283E45">
        <w:t>. Ejemplos: advenedizo, advenimiento, adventicio, adverbial, adversario, adversativo, adverso, advertir, advocación, obvio, subvención, subversivo, envidia, invariable, invasión, invención. Excepciones: subbética (siempre que el prefijo sub- se antepone a una palabra que comienza con b).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Las palabras llanas terminadas en </w:t>
      </w:r>
      <w:r w:rsidRPr="00283E45">
        <w:rPr>
          <w:b/>
          <w:bCs/>
        </w:rPr>
        <w:t>-viro, -vira</w:t>
      </w:r>
      <w:r w:rsidRPr="00283E45">
        <w:t>. Ejemplos: triunviro, decenviro, Elvira.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Las palabras esdrújulas terminadas en </w:t>
      </w:r>
      <w:r w:rsidRPr="00283E45">
        <w:rPr>
          <w:b/>
          <w:bCs/>
        </w:rPr>
        <w:t>-</w:t>
      </w:r>
      <w:proofErr w:type="spellStart"/>
      <w:r w:rsidRPr="00283E45">
        <w:rPr>
          <w:b/>
          <w:bCs/>
        </w:rPr>
        <w:t>ívora</w:t>
      </w:r>
      <w:proofErr w:type="spellEnd"/>
      <w:r w:rsidRPr="00283E45">
        <w:rPr>
          <w:b/>
          <w:bCs/>
        </w:rPr>
        <w:t>, -</w:t>
      </w:r>
      <w:proofErr w:type="spellStart"/>
      <w:r w:rsidRPr="00283E45">
        <w:rPr>
          <w:b/>
          <w:bCs/>
        </w:rPr>
        <w:t>ívoro</w:t>
      </w:r>
      <w:proofErr w:type="spellEnd"/>
      <w:r w:rsidRPr="00283E45">
        <w:t>. Ejemplos: herbívoro, piscívora, granívoro, insectívoro, carnívoro, omnívora, frugívoro. Excepciones: víbora.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Las palabras terminadas en </w:t>
      </w:r>
      <w:r w:rsidRPr="00283E45">
        <w:rPr>
          <w:b/>
          <w:bCs/>
        </w:rPr>
        <w:t>–valencia y –</w:t>
      </w:r>
      <w:proofErr w:type="spellStart"/>
      <w:r w:rsidRPr="00283E45">
        <w:rPr>
          <w:b/>
          <w:bCs/>
        </w:rPr>
        <w:t>valente</w:t>
      </w:r>
      <w:proofErr w:type="spellEnd"/>
      <w:r w:rsidRPr="00283E45">
        <w:t>. Ejemplos: ambivalencia, equivalencia, polivalencia, prevalente.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Los verbos acabados en </w:t>
      </w:r>
      <w:r w:rsidRPr="00283E45">
        <w:rPr>
          <w:b/>
          <w:bCs/>
        </w:rPr>
        <w:t>-</w:t>
      </w:r>
      <w:proofErr w:type="spellStart"/>
      <w:r w:rsidRPr="00283E45">
        <w:rPr>
          <w:b/>
          <w:bCs/>
        </w:rPr>
        <w:t>ervar</w:t>
      </w:r>
      <w:proofErr w:type="spellEnd"/>
      <w:r w:rsidRPr="00283E45">
        <w:t>. Ejemplos: reservar, conservar, preservar, enervar, observar. Excepciones: desherbar, exacerbar.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Los verbos acabados en </w:t>
      </w:r>
      <w:r w:rsidRPr="00283E45">
        <w:rPr>
          <w:b/>
          <w:bCs/>
        </w:rPr>
        <w:t>-</w:t>
      </w:r>
      <w:proofErr w:type="spellStart"/>
      <w:r w:rsidRPr="00283E45">
        <w:rPr>
          <w:b/>
          <w:bCs/>
        </w:rPr>
        <w:t>olver</w:t>
      </w:r>
      <w:proofErr w:type="spellEnd"/>
      <w:r w:rsidRPr="00283E45">
        <w:t>. Ejemplos: volver, resolver, envolver, revolver, devolver, disolver, absolver.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Después de </w:t>
      </w:r>
      <w:r w:rsidRPr="00283E45">
        <w:rPr>
          <w:b/>
          <w:bCs/>
        </w:rPr>
        <w:t>–</w:t>
      </w:r>
      <w:proofErr w:type="spellStart"/>
      <w:r w:rsidRPr="00283E45">
        <w:rPr>
          <w:b/>
          <w:bCs/>
        </w:rPr>
        <w:t>ol</w:t>
      </w:r>
      <w:proofErr w:type="spellEnd"/>
      <w:r w:rsidRPr="00283E45">
        <w:t>. Ejemplos: polvo, tolva, solvencia, solvente.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Las palabras que empiezan por la silaba </w:t>
      </w:r>
      <w:r w:rsidRPr="00283E45">
        <w:rPr>
          <w:b/>
          <w:bCs/>
        </w:rPr>
        <w:t>di- seguida del sonido b</w:t>
      </w:r>
      <w:r w:rsidRPr="00283E45">
        <w:t>. Ejemplos: diva, diversificar, divino, diván, diversión, divisa, divagar, división, divisar, divergir, dividir, divorcio, diverso, divieso, divulgador. Excepciones: dibujo (y sus derivados), dibranquiales (siempre que el prefijo di- se antepone a una palabra que comienza con b)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Las formas verbales con este sonido cuyo infinitivo no lo contenga, como ir, andar, estar, tener y sus derivados. Ejemplos: estuve, sostuviese, voy, anduve, anduviéramos, vas, tuve, mantuviera, va, vaya, entretuve, contuviere, ve. Excepciones: (el pretérito imperfecto del indicativo) iba, andaba.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lastRenderedPageBreak/>
        <w:t>Las palabras que empiezan por </w:t>
      </w:r>
      <w:proofErr w:type="spellStart"/>
      <w:r w:rsidRPr="00283E45">
        <w:rPr>
          <w:b/>
          <w:bCs/>
        </w:rPr>
        <w:t>eva</w:t>
      </w:r>
      <w:proofErr w:type="spellEnd"/>
      <w:r w:rsidRPr="00283E45">
        <w:rPr>
          <w:b/>
          <w:bCs/>
        </w:rPr>
        <w:t xml:space="preserve">-, </w:t>
      </w:r>
      <w:proofErr w:type="spellStart"/>
      <w:r w:rsidRPr="00283E45">
        <w:rPr>
          <w:b/>
          <w:bCs/>
        </w:rPr>
        <w:t>eve</w:t>
      </w:r>
      <w:proofErr w:type="spellEnd"/>
      <w:r w:rsidRPr="00283E45">
        <w:rPr>
          <w:b/>
          <w:bCs/>
        </w:rPr>
        <w:t xml:space="preserve">-, </w:t>
      </w:r>
      <w:proofErr w:type="spellStart"/>
      <w:r w:rsidRPr="00283E45">
        <w:rPr>
          <w:b/>
          <w:bCs/>
        </w:rPr>
        <w:t>evi</w:t>
      </w:r>
      <w:proofErr w:type="spellEnd"/>
      <w:r w:rsidRPr="00283E45">
        <w:rPr>
          <w:b/>
          <w:bCs/>
        </w:rPr>
        <w:t>-, evo-</w:t>
      </w:r>
      <w:r w:rsidRPr="00283E45">
        <w:t>. Ejemplos: evasión, evento, evitar, evaporación, eventual, evocar, evanescente, evidencia, evacuar, evitable, evolución, evangelio, evidenciar, evolutivo. Excepciones: ébano, ebanista, ebonita.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Después de las sílabas </w:t>
      </w:r>
      <w:proofErr w:type="spellStart"/>
      <w:r w:rsidRPr="00283E45">
        <w:rPr>
          <w:b/>
          <w:bCs/>
        </w:rPr>
        <w:t>lla</w:t>
      </w:r>
      <w:proofErr w:type="spellEnd"/>
      <w:r w:rsidRPr="00283E45">
        <w:rPr>
          <w:b/>
          <w:bCs/>
        </w:rPr>
        <w:t xml:space="preserve">-, </w:t>
      </w:r>
      <w:proofErr w:type="spellStart"/>
      <w:r w:rsidRPr="00283E45">
        <w:rPr>
          <w:b/>
          <w:bCs/>
        </w:rPr>
        <w:t>lle</w:t>
      </w:r>
      <w:proofErr w:type="spellEnd"/>
      <w:r w:rsidRPr="00283E45">
        <w:rPr>
          <w:b/>
          <w:bCs/>
        </w:rPr>
        <w:t xml:space="preserve">-, </w:t>
      </w:r>
      <w:proofErr w:type="spellStart"/>
      <w:r w:rsidRPr="00283E45">
        <w:rPr>
          <w:b/>
          <w:bCs/>
        </w:rPr>
        <w:t>llo</w:t>
      </w:r>
      <w:proofErr w:type="spellEnd"/>
      <w:r w:rsidRPr="00283E45">
        <w:rPr>
          <w:b/>
          <w:bCs/>
        </w:rPr>
        <w:t xml:space="preserve">- y </w:t>
      </w:r>
      <w:proofErr w:type="spellStart"/>
      <w:r w:rsidRPr="00283E45">
        <w:rPr>
          <w:b/>
          <w:bCs/>
        </w:rPr>
        <w:t>llu</w:t>
      </w:r>
      <w:proofErr w:type="spellEnd"/>
      <w:r w:rsidRPr="00283E45">
        <w:t>. Ejemplos: llave, llavero, llevar, llover, lluvia.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Después de las sílabas iniciales </w:t>
      </w:r>
      <w:proofErr w:type="spellStart"/>
      <w:r w:rsidRPr="00283E45">
        <w:rPr>
          <w:b/>
          <w:bCs/>
        </w:rPr>
        <w:t>pri</w:t>
      </w:r>
      <w:proofErr w:type="spellEnd"/>
      <w:r w:rsidRPr="00283E45">
        <w:rPr>
          <w:b/>
          <w:bCs/>
        </w:rPr>
        <w:t>- y pro-</w:t>
      </w:r>
      <w:r w:rsidRPr="00283E45">
        <w:t>. Ejemplos: privado, privilegios, provecho, proyecto, proveer, provenir, proverbio, providencia, provincia, provocar. Excepciones: probar, probeta, problema, probélico (todas las palabras que comiencen con b y se les anteponga el prefijo pro-).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Cuando se relaciona con el </w:t>
      </w:r>
      <w:r w:rsidRPr="00283E45">
        <w:rPr>
          <w:b/>
          <w:bCs/>
        </w:rPr>
        <w:t>video</w:t>
      </w:r>
      <w:r w:rsidRPr="00283E45">
        <w:t>. Ejemplos: videocámara, videoconferencia, videojuego.</w:t>
      </w:r>
    </w:p>
    <w:p w:rsidR="00283E45" w:rsidRPr="00283E45" w:rsidRDefault="00283E45" w:rsidP="00283E45">
      <w:pPr>
        <w:numPr>
          <w:ilvl w:val="0"/>
          <w:numId w:val="1"/>
        </w:numPr>
      </w:pPr>
      <w:r w:rsidRPr="00283E45">
        <w:t>Después de la sílaba </w:t>
      </w:r>
      <w:proofErr w:type="spellStart"/>
      <w:r w:rsidRPr="00283E45">
        <w:rPr>
          <w:b/>
          <w:bCs/>
        </w:rPr>
        <w:t>cla</w:t>
      </w:r>
      <w:proofErr w:type="spellEnd"/>
      <w:r w:rsidRPr="00283E45">
        <w:rPr>
          <w:b/>
          <w:bCs/>
        </w:rPr>
        <w:t>-</w:t>
      </w:r>
      <w:r w:rsidRPr="00283E45">
        <w:t xml:space="preserve">. Ejemplos: clave, clavel, clavija, cónclave, esclavo. Excepciones: </w:t>
      </w:r>
      <w:proofErr w:type="spellStart"/>
      <w:r w:rsidRPr="00283E45">
        <w:t>anclable</w:t>
      </w:r>
      <w:proofErr w:type="spellEnd"/>
      <w:r w:rsidRPr="00283E45">
        <w:t xml:space="preserve">, reciclable, mezclable, </w:t>
      </w:r>
      <w:proofErr w:type="spellStart"/>
      <w:r w:rsidRPr="00283E45">
        <w:t>mezclavilidad</w:t>
      </w:r>
      <w:proofErr w:type="spellEnd"/>
      <w:r w:rsidRPr="00283E45">
        <w:t xml:space="preserve"> (todos los derivados en –</w:t>
      </w:r>
      <w:proofErr w:type="spellStart"/>
      <w:r w:rsidRPr="00283E45">
        <w:t>ble</w:t>
      </w:r>
      <w:proofErr w:type="spellEnd"/>
      <w:r w:rsidRPr="00283E45">
        <w:t xml:space="preserve"> y –</w:t>
      </w:r>
      <w:proofErr w:type="spellStart"/>
      <w:r w:rsidRPr="00283E45">
        <w:t>bilidad</w:t>
      </w:r>
      <w:proofErr w:type="spellEnd"/>
      <w:r w:rsidRPr="00283E45">
        <w:t xml:space="preserve"> de los verbos terminados en -</w:t>
      </w:r>
      <w:proofErr w:type="spellStart"/>
      <w:r w:rsidRPr="00283E45">
        <w:t>clar</w:t>
      </w:r>
      <w:proofErr w:type="spellEnd"/>
      <w:r w:rsidRPr="00283E45">
        <w:t>).</w:t>
      </w:r>
    </w:p>
    <w:p w:rsidR="00FB5E82" w:rsidRDefault="00FB5E82"/>
    <w:sectPr w:rsidR="00FB5E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A0A33"/>
    <w:multiLevelType w:val="multilevel"/>
    <w:tmpl w:val="F2EA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5"/>
    <w:rsid w:val="00283E45"/>
    <w:rsid w:val="00F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41070-6E98-47F7-8194-CB626898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1</cp:revision>
  <dcterms:created xsi:type="dcterms:W3CDTF">2016-11-05T04:27:00Z</dcterms:created>
  <dcterms:modified xsi:type="dcterms:W3CDTF">2016-11-05T04:30:00Z</dcterms:modified>
</cp:coreProperties>
</file>