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BF" w:rsidRDefault="00C53AED" w:rsidP="00F541BF">
      <w:pPr>
        <w:pStyle w:val="Ttulo1"/>
      </w:pPr>
      <w:r>
        <w:t>PREGUNTA GENERAL</w:t>
      </w:r>
    </w:p>
    <w:p w:rsidR="00C53AED" w:rsidRDefault="00C53AED" w:rsidP="00C53AED"/>
    <w:p w:rsidR="00FD2135" w:rsidRPr="00FD2135" w:rsidRDefault="00FD2135" w:rsidP="00FD2135">
      <w:pPr>
        <w:autoSpaceDE w:val="0"/>
        <w:autoSpaceDN w:val="0"/>
        <w:adjustRightInd w:val="0"/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FD2135">
        <w:rPr>
          <w:rFonts w:ascii="Arial" w:hAnsi="Arial" w:cs="Arial"/>
          <w:sz w:val="24"/>
          <w:szCs w:val="24"/>
        </w:rPr>
        <w:t xml:space="preserve"> “Las preguntas generales tienen que aclararse y delimitarse para esbozar el área-problema y sugerir</w:t>
      </w:r>
      <w:r>
        <w:rPr>
          <w:rFonts w:ascii="Arial" w:hAnsi="Arial" w:cs="Arial"/>
          <w:sz w:val="24"/>
          <w:szCs w:val="24"/>
        </w:rPr>
        <w:t xml:space="preserve"> </w:t>
      </w:r>
      <w:r w:rsidRPr="00FD2135">
        <w:rPr>
          <w:rFonts w:ascii="Arial" w:hAnsi="Arial" w:cs="Arial"/>
          <w:sz w:val="24"/>
          <w:szCs w:val="24"/>
        </w:rPr>
        <w:t>actividades pe</w:t>
      </w:r>
      <w:r>
        <w:rPr>
          <w:rFonts w:ascii="Arial" w:hAnsi="Arial" w:cs="Arial"/>
          <w:sz w:val="24"/>
          <w:szCs w:val="24"/>
        </w:rPr>
        <w:t>rtinentes para la investigación.</w:t>
      </w:r>
      <w:sdt>
        <w:sdtPr>
          <w:rPr>
            <w:rFonts w:ascii="Arial" w:hAnsi="Arial" w:cs="Arial"/>
            <w:sz w:val="24"/>
            <w:szCs w:val="24"/>
          </w:rPr>
          <w:id w:val="-875153709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Rob98 \p 37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FD2135">
            <w:rPr>
              <w:rFonts w:ascii="Arial" w:hAnsi="Arial" w:cs="Arial"/>
              <w:noProof/>
              <w:sz w:val="24"/>
              <w:szCs w:val="24"/>
            </w:rPr>
            <w:t>(Hernandez Sampieri, 1998, pág. 37)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”</w:t>
      </w:r>
    </w:p>
    <w:p w:rsidR="00C53AED" w:rsidRPr="00C53AED" w:rsidRDefault="00C53AED" w:rsidP="00C53AED"/>
    <w:p w:rsidR="00F541BF" w:rsidRPr="00F541BF" w:rsidRDefault="00F541BF" w:rsidP="00F541BF"/>
    <w:p w:rsidR="00F541BF" w:rsidRDefault="00F541BF">
      <w:bookmarkStart w:id="0" w:name="_GoBack"/>
      <w:bookmarkEnd w:id="0"/>
    </w:p>
    <w:sectPr w:rsidR="00F541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57BA"/>
    <w:multiLevelType w:val="hybridMultilevel"/>
    <w:tmpl w:val="81DA185A"/>
    <w:lvl w:ilvl="0" w:tplc="83F4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40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82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0E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AA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A4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AC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60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6C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3097A58"/>
    <w:multiLevelType w:val="hybridMultilevel"/>
    <w:tmpl w:val="C31A3B20"/>
    <w:lvl w:ilvl="0" w:tplc="B35C4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C3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87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43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61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E8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E9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E4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C8"/>
    <w:rsid w:val="00015ED8"/>
    <w:rsid w:val="00086042"/>
    <w:rsid w:val="000A662C"/>
    <w:rsid w:val="00153856"/>
    <w:rsid w:val="00382590"/>
    <w:rsid w:val="008A4DF7"/>
    <w:rsid w:val="008B4F49"/>
    <w:rsid w:val="008E4EC8"/>
    <w:rsid w:val="009B7BDB"/>
    <w:rsid w:val="00A27749"/>
    <w:rsid w:val="00C53AED"/>
    <w:rsid w:val="00C73377"/>
    <w:rsid w:val="00DB67B2"/>
    <w:rsid w:val="00DF435D"/>
    <w:rsid w:val="00F541BF"/>
    <w:rsid w:val="00FD2135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54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41B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54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41B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6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Rob98</b:Tag>
    <b:SourceType>Book</b:SourceType>
    <b:Guid>{D21202BC-37C4-4A94-88A0-2831E114CEF4}</b:Guid>
    <b:Author>
      <b:Author>
        <b:NameList>
          <b:Person>
            <b:Last>Hernandez Sampieri</b:Last>
            <b:First>Roberto</b:First>
          </b:Person>
        </b:NameList>
      </b:Author>
    </b:Author>
    <b:Title>Metodología de la investigación</b:Title>
    <b:Year>1998</b:Year>
    <b:RefOrder>1</b:RefOrder>
  </b:Source>
</b:Sources>
</file>

<file path=customXml/itemProps1.xml><?xml version="1.0" encoding="utf-8"?>
<ds:datastoreItem xmlns:ds="http://schemas.openxmlformats.org/officeDocument/2006/customXml" ds:itemID="{A7940083-32FE-484F-80B3-94130EB1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5</cp:revision>
  <dcterms:created xsi:type="dcterms:W3CDTF">2017-03-02T14:08:00Z</dcterms:created>
  <dcterms:modified xsi:type="dcterms:W3CDTF">2017-03-07T14:13:00Z</dcterms:modified>
</cp:coreProperties>
</file>