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6" w:rsidRPr="000A2D32" w:rsidRDefault="000A2D32" w:rsidP="000A2D32">
      <w:pPr>
        <w:jc w:val="center"/>
        <w:rPr>
          <w:b/>
          <w:sz w:val="24"/>
          <w:u w:val="single"/>
        </w:rPr>
      </w:pPr>
      <w:r w:rsidRPr="000A2D32">
        <w:rPr>
          <w:b/>
          <w:sz w:val="24"/>
          <w:u w:val="single"/>
        </w:rPr>
        <w:t>Prueba de Diagnóstico 1, Respuestas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7501"/>
      </w:tblGrid>
      <w:tr w:rsidR="00C111DE" w:rsidTr="00091F28">
        <w:tc>
          <w:tcPr>
            <w:tcW w:w="1396" w:type="dxa"/>
            <w:shd w:val="clear" w:color="auto" w:fill="95B3D7" w:themeFill="accent1" w:themeFillTint="99"/>
          </w:tcPr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Asignatura: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Curso: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Profesor:</w:t>
            </w:r>
          </w:p>
        </w:tc>
        <w:tc>
          <w:tcPr>
            <w:tcW w:w="7501" w:type="dxa"/>
          </w:tcPr>
          <w:p w:rsidR="00C111DE" w:rsidRPr="00C111DE" w:rsidRDefault="00455ADB">
            <w:pPr>
              <w:rPr>
                <w:b/>
              </w:rPr>
            </w:pPr>
            <w:r>
              <w:rPr>
                <w:b/>
              </w:rPr>
              <w:t>Algoritmo y Programación para Ingeniería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455ADB">
            <w:pPr>
              <w:rPr>
                <w:b/>
              </w:rPr>
            </w:pPr>
            <w:r>
              <w:rPr>
                <w:b/>
              </w:rPr>
              <w:t>Ingeniería Civil Industrial</w:t>
            </w:r>
            <w:r w:rsidR="00C111DE" w:rsidRPr="00C111DE">
              <w:rPr>
                <w:b/>
              </w:rPr>
              <w:t>.</w:t>
            </w:r>
          </w:p>
          <w:p w:rsidR="00C111DE" w:rsidRPr="00C111DE" w:rsidRDefault="00C111DE">
            <w:pPr>
              <w:rPr>
                <w:b/>
              </w:rPr>
            </w:pPr>
            <w:r w:rsidRPr="00C111DE">
              <w:rPr>
                <w:b/>
              </w:rPr>
              <w:t>Marco A. Arriagada Díaz.</w:t>
            </w:r>
          </w:p>
        </w:tc>
      </w:tr>
    </w:tbl>
    <w:p w:rsidR="005F09BB" w:rsidRDefault="005F09BB" w:rsidP="00C111DE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B0781" w:rsidTr="00F553F6">
        <w:tc>
          <w:tcPr>
            <w:tcW w:w="1809" w:type="dxa"/>
          </w:tcPr>
          <w:p w:rsidR="00BB0781" w:rsidRPr="00BB0781" w:rsidRDefault="00BB0781" w:rsidP="00BB0781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Contenido(s):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principales componentes de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Conocimientos Previos: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Trabajos básicos con los computadores personales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Aprendizajes Esperado(s):</w:t>
            </w:r>
          </w:p>
        </w:tc>
        <w:tc>
          <w:tcPr>
            <w:tcW w:w="7169" w:type="dxa"/>
          </w:tcPr>
          <w:p w:rsidR="00BB0781" w:rsidRDefault="00F553F6" w:rsidP="00C111DE">
            <w:pPr>
              <w:spacing w:after="120"/>
            </w:pPr>
            <w:r>
              <w:t>Identificar los componentes internos de los computadores.</w:t>
            </w:r>
          </w:p>
        </w:tc>
      </w:tr>
      <w:tr w:rsidR="00BB0781" w:rsidTr="00F553F6">
        <w:tc>
          <w:tcPr>
            <w:tcW w:w="1809" w:type="dxa"/>
          </w:tcPr>
          <w:p w:rsidR="00BB0781" w:rsidRPr="00BB0781" w:rsidRDefault="00BB0781" w:rsidP="00C111DE">
            <w:pPr>
              <w:spacing w:after="120"/>
              <w:rPr>
                <w:b/>
              </w:rPr>
            </w:pPr>
            <w:r w:rsidRPr="00BB0781">
              <w:rPr>
                <w:b/>
              </w:rPr>
              <w:t>Descripción de la Actividad:</w:t>
            </w:r>
          </w:p>
        </w:tc>
        <w:tc>
          <w:tcPr>
            <w:tcW w:w="7169" w:type="dxa"/>
          </w:tcPr>
          <w:p w:rsidR="00BB0781" w:rsidRDefault="00F553F6" w:rsidP="00F553F6">
            <w:pPr>
              <w:spacing w:after="120"/>
            </w:pPr>
            <w:r>
              <w:t>Identificar los principales componentes internos de los computadores personales</w:t>
            </w:r>
          </w:p>
        </w:tc>
      </w:tr>
    </w:tbl>
    <w:p w:rsidR="00BB0781" w:rsidRDefault="00BB0781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p w:rsidR="004D5E6E" w:rsidRDefault="004D5E6E" w:rsidP="00091F28">
      <w:pPr>
        <w:spacing w:after="120" w:line="240" w:lineRule="auto"/>
        <w:jc w:val="both"/>
        <w:rPr>
          <w:b/>
          <w:u w:val="single"/>
        </w:rPr>
      </w:pPr>
      <w:r w:rsidRPr="004D5E6E">
        <w:rPr>
          <w:b/>
          <w:u w:val="single"/>
        </w:rPr>
        <w:t>Términos Pareados</w:t>
      </w:r>
    </w:p>
    <w:p w:rsidR="00987EC8" w:rsidRPr="00987EC8" w:rsidRDefault="00987EC8" w:rsidP="00091F28">
      <w:pPr>
        <w:spacing w:after="120" w:line="240" w:lineRule="auto"/>
        <w:jc w:val="both"/>
      </w:pPr>
      <w:r w:rsidRPr="00987EC8">
        <w:t>Dadas las siguientes imágenes identificadas a través de las letras A, …, G</w:t>
      </w:r>
      <w:r>
        <w:t>;</w:t>
      </w:r>
      <w:r w:rsidRPr="00987EC8">
        <w:t xml:space="preserve"> se pide que en las descripciones de los componentes se responda a través de las letras que identifican al componente.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028"/>
        <w:gridCol w:w="1723"/>
        <w:gridCol w:w="2022"/>
        <w:gridCol w:w="2266"/>
      </w:tblGrid>
      <w:tr w:rsidR="006F5EC5" w:rsidRPr="006F5EC5" w:rsidTr="006F5EC5">
        <w:tc>
          <w:tcPr>
            <w:tcW w:w="308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A</w:t>
            </w:r>
          </w:p>
        </w:tc>
        <w:tc>
          <w:tcPr>
            <w:tcW w:w="237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B</w:t>
            </w:r>
          </w:p>
        </w:tc>
        <w:tc>
          <w:tcPr>
            <w:tcW w:w="2081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C</w:t>
            </w:r>
          </w:p>
        </w:tc>
        <w:tc>
          <w:tcPr>
            <w:tcW w:w="1496" w:type="dxa"/>
          </w:tcPr>
          <w:p w:rsidR="006F5EC5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D</w:t>
            </w:r>
          </w:p>
        </w:tc>
      </w:tr>
      <w:tr w:rsidR="006F5EC5" w:rsidTr="006F5EC5">
        <w:tc>
          <w:tcPr>
            <w:tcW w:w="3086" w:type="dxa"/>
            <w:vAlign w:val="center"/>
          </w:tcPr>
          <w:p w:rsidR="006F5EC5" w:rsidRDefault="006F5EC5" w:rsidP="004121CB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1B6CC87" wp14:editId="5CD1159B">
                  <wp:extent cx="1752600" cy="1156889"/>
                  <wp:effectExtent l="0" t="0" r="0" b="571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duro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5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6F5EC5" w:rsidRDefault="006F5EC5" w:rsidP="006F5EC5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FEB8BD9" wp14:editId="7A60C564">
                  <wp:extent cx="595412" cy="99060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ray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27" cy="99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dxa"/>
          </w:tcPr>
          <w:p w:rsidR="006F5EC5" w:rsidRDefault="006F5EC5" w:rsidP="004121CB">
            <w:pPr>
              <w:spacing w:after="12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D05255D" wp14:editId="69772977">
                  <wp:extent cx="1114425" cy="105406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hte-Core-i7-ye-Dikkat-10030817134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vAlign w:val="center"/>
          </w:tcPr>
          <w:p w:rsidR="006F5EC5" w:rsidRDefault="006F5EC5" w:rsidP="004121CB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CE14258" wp14:editId="78BB0A8C">
                  <wp:extent cx="1302177" cy="100012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71" cy="100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E6E" w:rsidRDefault="004D5E6E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8"/>
        <w:gridCol w:w="3396"/>
        <w:gridCol w:w="2850"/>
      </w:tblGrid>
      <w:tr w:rsidR="004121CB" w:rsidRPr="006F5EC5" w:rsidTr="004121CB">
        <w:tc>
          <w:tcPr>
            <w:tcW w:w="2992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E</w:t>
            </w:r>
          </w:p>
        </w:tc>
        <w:tc>
          <w:tcPr>
            <w:tcW w:w="2993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F</w:t>
            </w:r>
          </w:p>
        </w:tc>
        <w:tc>
          <w:tcPr>
            <w:tcW w:w="2993" w:type="dxa"/>
          </w:tcPr>
          <w:p w:rsidR="004121CB" w:rsidRPr="006F5EC5" w:rsidRDefault="006F5EC5" w:rsidP="006F5EC5">
            <w:pPr>
              <w:jc w:val="center"/>
              <w:rPr>
                <w:b/>
                <w:sz w:val="28"/>
                <w:u w:val="single"/>
              </w:rPr>
            </w:pPr>
            <w:r w:rsidRPr="006F5EC5">
              <w:rPr>
                <w:b/>
                <w:sz w:val="28"/>
                <w:u w:val="single"/>
              </w:rPr>
              <w:t>G</w:t>
            </w:r>
          </w:p>
        </w:tc>
      </w:tr>
      <w:tr w:rsidR="004121CB" w:rsidTr="003408F0">
        <w:tc>
          <w:tcPr>
            <w:tcW w:w="2992" w:type="dxa"/>
            <w:vAlign w:val="center"/>
          </w:tcPr>
          <w:p w:rsidR="004121CB" w:rsidRDefault="006F5EC5" w:rsidP="003408F0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D206C5F" wp14:editId="6FEA6694">
                  <wp:extent cx="1504950" cy="1127139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jetasdeexpans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90" cy="112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:rsidR="004121CB" w:rsidRDefault="006F5EC5" w:rsidP="003408F0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85C4E13" wp14:editId="682C1CAC">
                  <wp:extent cx="2019300" cy="1317249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amadre0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62" cy="132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Align w:val="center"/>
          </w:tcPr>
          <w:p w:rsidR="004121CB" w:rsidRDefault="006F5EC5" w:rsidP="006F5EC5">
            <w:pPr>
              <w:spacing w:after="12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F54D04B" wp14:editId="73C7B6F8">
                  <wp:extent cx="1562100" cy="962254"/>
                  <wp:effectExtent l="0" t="0" r="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entedepod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6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864" w:rsidRDefault="002B7864" w:rsidP="00091F28">
      <w:pPr>
        <w:spacing w:after="120" w:line="240" w:lineRule="auto"/>
        <w:jc w:val="both"/>
      </w:pPr>
    </w:p>
    <w:p w:rsidR="00455ADB" w:rsidRDefault="00455ADB" w:rsidP="00091F28">
      <w:pPr>
        <w:spacing w:after="120" w:line="240" w:lineRule="auto"/>
        <w:jc w:val="both"/>
      </w:pPr>
    </w:p>
    <w:p w:rsidR="002B7864" w:rsidRDefault="00987EC8" w:rsidP="00091F28">
      <w:pPr>
        <w:spacing w:after="120" w:line="240" w:lineRule="auto"/>
        <w:jc w:val="both"/>
      </w:pPr>
      <w:r>
        <w:lastRenderedPageBreak/>
        <w:t>Responder a las siguientes descripciones a través de las letras que identifican a los elementos.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786"/>
        <w:gridCol w:w="1268"/>
      </w:tblGrid>
      <w:tr w:rsidR="002F1C4D" w:rsidRPr="002F1C4D" w:rsidTr="004634DE">
        <w:tc>
          <w:tcPr>
            <w:tcW w:w="7786" w:type="dxa"/>
            <w:shd w:val="clear" w:color="auto" w:fill="95B3D7" w:themeFill="accent1" w:themeFillTint="99"/>
          </w:tcPr>
          <w:p w:rsidR="002F1C4D" w:rsidRPr="002F1C4D" w:rsidRDefault="002F1C4D" w:rsidP="002F1C4D">
            <w:pPr>
              <w:spacing w:after="120"/>
              <w:jc w:val="both"/>
              <w:rPr>
                <w:b/>
                <w:u w:val="single"/>
              </w:rPr>
            </w:pPr>
            <w:r w:rsidRPr="002F1C4D">
              <w:rPr>
                <w:b/>
                <w:u w:val="single"/>
              </w:rPr>
              <w:t>Descripción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2F1C4D" w:rsidRPr="002F1C4D" w:rsidRDefault="002F1C4D" w:rsidP="002F1C4D">
            <w:pPr>
              <w:spacing w:after="120"/>
              <w:jc w:val="center"/>
              <w:rPr>
                <w:b/>
                <w:u w:val="single"/>
              </w:rPr>
            </w:pPr>
            <w:r w:rsidRPr="002F1C4D">
              <w:rPr>
                <w:b/>
                <w:u w:val="single"/>
              </w:rPr>
              <w:t>Respuesta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placa electrónica que permite interconectar todos los componentes internos del computador personal.</w:t>
            </w: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F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componente de almacenamiento de archivos de los computadores personales.</w:t>
            </w: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A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Memoria principal del computador personal.</w:t>
            </w:r>
          </w:p>
          <w:p w:rsidR="00455ADB" w:rsidRDefault="00455ADB" w:rsidP="00455ADB">
            <w:pPr>
              <w:pStyle w:val="Prrafodelista"/>
              <w:spacing w:after="120"/>
              <w:ind w:left="360"/>
              <w:jc w:val="both"/>
            </w:pP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D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Principal componente del computador que se dice es como el cerebro que se encarga de realizar todos los procesos lógicos matemáticos.</w:t>
            </w: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C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Componente que se encarga de entregar energía a cada parte del computador con el voltaje requerido por cada uno de ellos.</w:t>
            </w: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G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Componentes que usa tecnología láser para almacenar archivos en él.</w:t>
            </w:r>
          </w:p>
          <w:p w:rsidR="00455ADB" w:rsidRDefault="00455ADB" w:rsidP="00455ADB">
            <w:pPr>
              <w:pStyle w:val="Prrafodelista"/>
              <w:spacing w:after="120"/>
              <w:ind w:left="360"/>
              <w:jc w:val="both"/>
            </w:pP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B</w:t>
            </w:r>
          </w:p>
        </w:tc>
      </w:tr>
      <w:tr w:rsidR="002F1C4D" w:rsidTr="00CD2064">
        <w:tc>
          <w:tcPr>
            <w:tcW w:w="7786" w:type="dxa"/>
          </w:tcPr>
          <w:p w:rsidR="002F1C4D" w:rsidRDefault="002F1C4D" w:rsidP="00D568C1">
            <w:pPr>
              <w:pStyle w:val="Prrafodelista"/>
              <w:numPr>
                <w:ilvl w:val="0"/>
                <w:numId w:val="1"/>
              </w:numPr>
              <w:spacing w:after="120"/>
              <w:ind w:left="360"/>
              <w:jc w:val="both"/>
            </w:pPr>
            <w:r>
              <w:t>Tipos de tarjetas se pueden agregar a un computador para mejorar o ampliar las capacidades que tiene.</w:t>
            </w:r>
          </w:p>
        </w:tc>
        <w:tc>
          <w:tcPr>
            <w:tcW w:w="1268" w:type="dxa"/>
            <w:vAlign w:val="center"/>
          </w:tcPr>
          <w:p w:rsidR="002F1C4D" w:rsidRPr="00A76B2A" w:rsidRDefault="00932284" w:rsidP="00CD2064">
            <w:pPr>
              <w:spacing w:after="120"/>
              <w:jc w:val="center"/>
              <w:rPr>
                <w:b/>
                <w:color w:val="0070C0"/>
                <w:sz w:val="28"/>
              </w:rPr>
            </w:pPr>
            <w:r w:rsidRPr="00A76B2A">
              <w:rPr>
                <w:b/>
                <w:color w:val="0070C0"/>
                <w:sz w:val="28"/>
              </w:rPr>
              <w:t>E</w:t>
            </w:r>
          </w:p>
        </w:tc>
      </w:tr>
    </w:tbl>
    <w:p w:rsidR="004D5E6E" w:rsidRDefault="004D5E6E" w:rsidP="00091F28">
      <w:pPr>
        <w:spacing w:after="120" w:line="240" w:lineRule="auto"/>
        <w:jc w:val="both"/>
      </w:pPr>
      <w:bookmarkStart w:id="0" w:name="_GoBack"/>
      <w:bookmarkEnd w:id="0"/>
    </w:p>
    <w:sectPr w:rsidR="004D5E6E" w:rsidSect="00455ADB">
      <w:headerReference w:type="default" r:id="rId15"/>
      <w:footerReference w:type="defaul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6A" w:rsidRDefault="00AD5B6A" w:rsidP="00A93BB3">
      <w:pPr>
        <w:spacing w:after="0" w:line="240" w:lineRule="auto"/>
      </w:pPr>
      <w:r>
        <w:separator/>
      </w:r>
    </w:p>
  </w:endnote>
  <w:endnote w:type="continuationSeparator" w:id="0">
    <w:p w:rsidR="00AD5B6A" w:rsidRDefault="00AD5B6A" w:rsidP="00A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14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3BB3" w:rsidRDefault="00A93B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6A" w:rsidRDefault="00AD5B6A" w:rsidP="00A93BB3">
      <w:pPr>
        <w:spacing w:after="0" w:line="240" w:lineRule="auto"/>
      </w:pPr>
      <w:r>
        <w:separator/>
      </w:r>
    </w:p>
  </w:footnote>
  <w:footnote w:type="continuationSeparator" w:id="0">
    <w:p w:rsidR="00AD5B6A" w:rsidRDefault="00AD5B6A" w:rsidP="00A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3" w:rsidRPr="00A93BB3" w:rsidRDefault="00A93BB3">
    <w:pPr>
      <w:pStyle w:val="Encabezado"/>
      <w:rPr>
        <w:b/>
        <w:i/>
      </w:rPr>
    </w:pPr>
    <w:r w:rsidRPr="00A93BB3">
      <w:rPr>
        <w:b/>
        <w:i/>
      </w:rPr>
      <w:t>Universidad de Concepción</w:t>
    </w:r>
    <w:r w:rsidRPr="00A93BB3">
      <w:rPr>
        <w:b/>
        <w:i/>
      </w:rPr>
      <w:tab/>
    </w:r>
    <w:r w:rsidRPr="00A93BB3">
      <w:rPr>
        <w:b/>
        <w:i/>
      </w:rPr>
      <w:tab/>
      <w:t>Facultad de Educación</w:t>
    </w:r>
  </w:p>
  <w:p w:rsidR="00A93BB3" w:rsidRDefault="00A93BB3">
    <w:pPr>
      <w:pStyle w:val="Encabezado"/>
      <w:rPr>
        <w:b/>
        <w:i/>
      </w:rPr>
    </w:pPr>
    <w:r w:rsidRPr="00A93BB3">
      <w:rPr>
        <w:b/>
        <w:i/>
      </w:rPr>
      <w:t>Campus Concepción</w:t>
    </w:r>
    <w:r w:rsidRPr="00A93BB3">
      <w:rPr>
        <w:b/>
        <w:i/>
      </w:rPr>
      <w:tab/>
    </w:r>
    <w:r w:rsidRPr="00A93BB3">
      <w:rPr>
        <w:b/>
        <w:i/>
      </w:rPr>
      <w:tab/>
      <w:t>Magíster en Inf. Educ. para la Docencia</w:t>
    </w:r>
  </w:p>
  <w:p w:rsid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  <w:r w:rsidRPr="00C26B24">
      <w:rPr>
        <w:sz w:val="16"/>
        <w:szCs w:val="16"/>
      </w:rPr>
      <w:tab/>
    </w:r>
  </w:p>
  <w:p w:rsidR="00C26B24" w:rsidRPr="00C26B24" w:rsidRDefault="00C26B24" w:rsidP="00C26B24">
    <w:pPr>
      <w:pStyle w:val="Encabezado"/>
      <w:tabs>
        <w:tab w:val="clear" w:pos="4419"/>
        <w:tab w:val="right" w:leader="underscore" w:pos="88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040"/>
    <w:multiLevelType w:val="hybridMultilevel"/>
    <w:tmpl w:val="9E98A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C"/>
    <w:rsid w:val="00015151"/>
    <w:rsid w:val="00091F28"/>
    <w:rsid w:val="000A2D32"/>
    <w:rsid w:val="00180E71"/>
    <w:rsid w:val="00182BF7"/>
    <w:rsid w:val="001B1905"/>
    <w:rsid w:val="001D4582"/>
    <w:rsid w:val="001E4C01"/>
    <w:rsid w:val="00253EDB"/>
    <w:rsid w:val="002A7D6F"/>
    <w:rsid w:val="002B7864"/>
    <w:rsid w:val="002F1C4D"/>
    <w:rsid w:val="003408F0"/>
    <w:rsid w:val="00366C6D"/>
    <w:rsid w:val="003813B8"/>
    <w:rsid w:val="004121CB"/>
    <w:rsid w:val="004208B1"/>
    <w:rsid w:val="0045468D"/>
    <w:rsid w:val="00455ADB"/>
    <w:rsid w:val="004634DE"/>
    <w:rsid w:val="004C09BC"/>
    <w:rsid w:val="004D5E6E"/>
    <w:rsid w:val="004F190C"/>
    <w:rsid w:val="00512676"/>
    <w:rsid w:val="0052655E"/>
    <w:rsid w:val="005568B0"/>
    <w:rsid w:val="005F09BB"/>
    <w:rsid w:val="00645470"/>
    <w:rsid w:val="006749AE"/>
    <w:rsid w:val="00685C9C"/>
    <w:rsid w:val="006E1B0F"/>
    <w:rsid w:val="006F5EC5"/>
    <w:rsid w:val="007132D8"/>
    <w:rsid w:val="00726357"/>
    <w:rsid w:val="007513EB"/>
    <w:rsid w:val="007E3269"/>
    <w:rsid w:val="007E631C"/>
    <w:rsid w:val="008216BB"/>
    <w:rsid w:val="00826ED6"/>
    <w:rsid w:val="008E353B"/>
    <w:rsid w:val="00932284"/>
    <w:rsid w:val="0095366D"/>
    <w:rsid w:val="00987EC8"/>
    <w:rsid w:val="00A65EB6"/>
    <w:rsid w:val="00A76B2A"/>
    <w:rsid w:val="00A820EC"/>
    <w:rsid w:val="00A85240"/>
    <w:rsid w:val="00A93BB3"/>
    <w:rsid w:val="00AD56AB"/>
    <w:rsid w:val="00AD5B6A"/>
    <w:rsid w:val="00B325BE"/>
    <w:rsid w:val="00B97013"/>
    <w:rsid w:val="00BB0781"/>
    <w:rsid w:val="00C111DE"/>
    <w:rsid w:val="00C26B24"/>
    <w:rsid w:val="00C57166"/>
    <w:rsid w:val="00CD148E"/>
    <w:rsid w:val="00CD2064"/>
    <w:rsid w:val="00CD3C82"/>
    <w:rsid w:val="00CD7E7B"/>
    <w:rsid w:val="00DA2499"/>
    <w:rsid w:val="00E526E2"/>
    <w:rsid w:val="00E5356A"/>
    <w:rsid w:val="00F06E7A"/>
    <w:rsid w:val="00F10D0C"/>
    <w:rsid w:val="00F553F6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BB3"/>
  </w:style>
  <w:style w:type="paragraph" w:styleId="Piedepgina">
    <w:name w:val="footer"/>
    <w:basedOn w:val="Normal"/>
    <w:link w:val="PiedepginaCar"/>
    <w:uiPriority w:val="99"/>
    <w:unhideWhenUsed/>
    <w:rsid w:val="00A93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B3"/>
  </w:style>
  <w:style w:type="paragraph" w:styleId="Prrafodelista">
    <w:name w:val="List Paragraph"/>
    <w:basedOn w:val="Normal"/>
    <w:uiPriority w:val="34"/>
    <w:qFormat/>
    <w:rsid w:val="002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8</cp:revision>
  <dcterms:created xsi:type="dcterms:W3CDTF">2017-07-21T20:59:00Z</dcterms:created>
  <dcterms:modified xsi:type="dcterms:W3CDTF">2017-07-21T21:26:00Z</dcterms:modified>
</cp:coreProperties>
</file>