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29" w:rsidRPr="005B4729" w:rsidRDefault="005B4729" w:rsidP="005B4729">
      <w:pPr>
        <w:pStyle w:val="Ttulo2"/>
        <w:spacing w:line="480" w:lineRule="auto"/>
      </w:pPr>
      <w:r w:rsidRPr="005B4729">
        <w:t>Esquema interno</w:t>
      </w:r>
    </w:p>
    <w:p w:rsidR="005B4729" w:rsidRPr="005B4729" w:rsidRDefault="005B4729" w:rsidP="005B4729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r w:rsidRPr="005B4729">
        <w:rPr>
          <w:lang w:val="es-MX"/>
        </w:rPr>
        <w:t>“</w:t>
      </w:r>
      <w:r w:rsidRPr="005B4729">
        <w:rPr>
          <w:lang w:val="es-MX"/>
        </w:rPr>
        <w:t>Representa los datos según e</w:t>
      </w:r>
      <w:r w:rsidRPr="005B4729">
        <w:rPr>
          <w:lang w:val="es-MX"/>
        </w:rPr>
        <w:t xml:space="preserve">l modelo concreto de un sistema </w:t>
      </w:r>
      <w:r w:rsidRPr="005B4729">
        <w:rPr>
          <w:lang w:val="es-MX"/>
        </w:rPr>
        <w:t>gestor de bases de datos</w:t>
      </w:r>
      <w:r w:rsidRPr="005B4729">
        <w:rPr>
          <w:lang w:val="es-MX"/>
        </w:rPr>
        <w:t>”</w:t>
      </w:r>
      <w:sdt>
        <w:sdtPr>
          <w:rPr>
            <w:lang w:val="es-MX"/>
          </w:rPr>
          <w:id w:val="-970523194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15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5B4729">
            <w:rPr>
              <w:noProof/>
              <w:lang w:val="es-MX"/>
            </w:rPr>
            <w:t>(Sánchez, 2004, pág. 15)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  <w:bookmarkStart w:id="0" w:name="_GoBack"/>
      <w:bookmarkEnd w:id="0"/>
    </w:p>
    <w:sectPr w:rsidR="005B4729" w:rsidRPr="005B472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B669A"/>
    <w:rsid w:val="003574E8"/>
    <w:rsid w:val="0037281D"/>
    <w:rsid w:val="003D27F8"/>
    <w:rsid w:val="005B4729"/>
    <w:rsid w:val="006A6417"/>
    <w:rsid w:val="007A298D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5103E"/>
    <w:rsid w:val="00CE7E0C"/>
    <w:rsid w:val="00D0188E"/>
    <w:rsid w:val="00DA6CF2"/>
    <w:rsid w:val="00DF77D0"/>
    <w:rsid w:val="00EA1035"/>
    <w:rsid w:val="00EE22E6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EA90E818-8DE6-4CA5-BBD7-9DED21C9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2018-02-10T21:31:00Z</dcterms:created>
  <dcterms:modified xsi:type="dcterms:W3CDTF">2018-02-10T21:31:00Z</dcterms:modified>
</cp:coreProperties>
</file>