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C4" w:rsidRPr="00B969A7" w:rsidRDefault="00003FC4" w:rsidP="00003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69A7">
        <w:rPr>
          <w:rFonts w:ascii="Times New Roman" w:hAnsi="Times New Roman" w:cs="Times New Roman"/>
          <w:sz w:val="24"/>
          <w:szCs w:val="24"/>
        </w:rPr>
        <w:t>R</w:t>
      </w:r>
      <w:r w:rsidR="00B969A7" w:rsidRPr="00B969A7">
        <w:rPr>
          <w:rFonts w:ascii="Times New Roman" w:hAnsi="Times New Roman" w:cs="Times New Roman"/>
          <w:sz w:val="24"/>
          <w:szCs w:val="24"/>
        </w:rPr>
        <w:t>elaciones</w:t>
      </w:r>
    </w:p>
    <w:p w:rsidR="00003FC4" w:rsidRPr="00B969A7" w:rsidRDefault="00003FC4" w:rsidP="00B9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9A7">
        <w:rPr>
          <w:rFonts w:ascii="Times New Roman" w:hAnsi="Times New Roman" w:cs="Times New Roman"/>
          <w:sz w:val="24"/>
          <w:szCs w:val="24"/>
        </w:rPr>
        <w:t>“Representan asociaciones entre entidades. Es el elemento del modelo que permite</w:t>
      </w:r>
    </w:p>
    <w:p w:rsidR="00003FC4" w:rsidRPr="00B969A7" w:rsidRDefault="00003FC4" w:rsidP="00B9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9A7">
        <w:rPr>
          <w:rFonts w:ascii="Times New Roman" w:hAnsi="Times New Roman" w:cs="Times New Roman"/>
          <w:sz w:val="24"/>
          <w:szCs w:val="24"/>
        </w:rPr>
        <w:t>relacionar en sí los datos del modelo. Por ejemplo, en el caso de que tengamos una entidad</w:t>
      </w:r>
    </w:p>
    <w:p w:rsidR="00975930" w:rsidRPr="00B969A7" w:rsidRDefault="00003FC4" w:rsidP="00B96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9A7">
        <w:rPr>
          <w:rFonts w:ascii="Times New Roman" w:hAnsi="Times New Roman" w:cs="Times New Roman"/>
          <w:sz w:val="24"/>
          <w:szCs w:val="24"/>
        </w:rPr>
        <w:t xml:space="preserve">personas y otra entidad trabajos”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1012144"/>
          <w:citation/>
        </w:sdtPr>
        <w:sdtEndPr/>
        <w:sdtContent>
          <w:r w:rsidRPr="00B969A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969A7">
            <w:rPr>
              <w:rFonts w:ascii="Times New Roman" w:hAnsi="Times New Roman" w:cs="Times New Roman"/>
              <w:sz w:val="24"/>
              <w:szCs w:val="24"/>
            </w:rPr>
            <w:instrText xml:space="preserve">CITATION Sán04 \p 17 \l 2058 </w:instrText>
          </w:r>
          <w:r w:rsidRPr="00B969A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969A7">
            <w:rPr>
              <w:rFonts w:ascii="Times New Roman" w:hAnsi="Times New Roman" w:cs="Times New Roman"/>
              <w:noProof/>
              <w:sz w:val="24"/>
              <w:szCs w:val="24"/>
            </w:rPr>
            <w:t>(Sánc</w:t>
          </w:r>
          <w:bookmarkStart w:id="0" w:name="_GoBack"/>
          <w:bookmarkEnd w:id="0"/>
          <w:r w:rsidRPr="00B969A7">
            <w:rPr>
              <w:rFonts w:ascii="Times New Roman" w:hAnsi="Times New Roman" w:cs="Times New Roman"/>
              <w:noProof/>
              <w:sz w:val="24"/>
              <w:szCs w:val="24"/>
            </w:rPr>
            <w:t>hez, 2004, pág. 17)</w:t>
          </w:r>
          <w:r w:rsidRPr="00B969A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969A7">
        <w:rPr>
          <w:rFonts w:ascii="Times New Roman" w:hAnsi="Times New Roman" w:cs="Times New Roman"/>
          <w:sz w:val="24"/>
          <w:szCs w:val="24"/>
        </w:rPr>
        <w:t>.</w:t>
      </w:r>
    </w:p>
    <w:sectPr w:rsidR="00975930" w:rsidRPr="00B969A7" w:rsidSect="00B969A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C4"/>
    <w:rsid w:val="00003FC4"/>
    <w:rsid w:val="00975930"/>
    <w:rsid w:val="00B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1CE9"/>
  <w15:chartTrackingRefBased/>
  <w15:docId w15:val="{5517B42A-FF8C-48BD-A2C1-4A5402BD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{22B63167-D3DD-4EFE-BB19-53A8354800AE}</b:Guid>
    <b:Title>Diseño conceptual de Base de Datos</b:Title>
    <b:Year>2004</b:Year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F7BD201-28C3-442F-B35F-8DDEF507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Cesar Robledo Ayala</dc:creator>
  <cp:keywords/>
  <dc:description/>
  <cp:lastModifiedBy>Flavio Cesar Robledo Ayala</cp:lastModifiedBy>
  <cp:revision>3</cp:revision>
  <dcterms:created xsi:type="dcterms:W3CDTF">2018-02-13T09:31:00Z</dcterms:created>
  <dcterms:modified xsi:type="dcterms:W3CDTF">2018-02-13T19:23:00Z</dcterms:modified>
</cp:coreProperties>
</file>