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79" w:rsidRPr="00240179" w:rsidRDefault="00240179" w:rsidP="00240179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it-IT"/>
        </w:rPr>
      </w:pPr>
      <w:r w:rsidRPr="00240179">
        <w:rPr>
          <w:rFonts w:ascii="Arial" w:eastAsia="Times New Roman" w:hAnsi="Arial" w:cs="Arial"/>
          <w:b/>
          <w:bCs/>
          <w:color w:val="2B2B2B"/>
          <w:sz w:val="36"/>
          <w:szCs w:val="36"/>
          <w:lang w:eastAsia="it-IT"/>
        </w:rPr>
        <w:t>Obbligo di istruzione</w:t>
      </w:r>
    </w:p>
    <w:p w:rsidR="00240179" w:rsidRPr="00240179" w:rsidRDefault="00240179" w:rsidP="0024017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Dura dai 6-16 anni. </w:t>
      </w: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il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giovane che ha terminato la terza media a 14 anni,  deve fare una delle cose seguenti:</w:t>
      </w:r>
    </w:p>
    <w:p w:rsidR="00240179" w:rsidRPr="00240179" w:rsidRDefault="00240179" w:rsidP="00240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frequentare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per due anni un corso di scuola media superiore ordinario</w:t>
      </w:r>
    </w:p>
    <w:p w:rsidR="00240179" w:rsidRPr="00240179" w:rsidRDefault="00240179" w:rsidP="00240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frequentare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i primi due anni dei corsi triennali di </w:t>
      </w:r>
      <w:proofErr w:type="spell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fldChar w:fldCharType="begin"/>
      </w:r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instrText xml:space="preserve"> HYPERLINK "http://hubmiur.pubblica.istruzione.it/web/istruzione/dg-ifts/area-iefp" </w:instrText>
      </w:r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fldChar w:fldCharType="separate"/>
      </w:r>
      <w:r w:rsidRPr="00240179">
        <w:rPr>
          <w:rFonts w:ascii="Georgia" w:eastAsia="Times New Roman" w:hAnsi="Georgia" w:cs="Times New Roman"/>
          <w:color w:val="C45911"/>
          <w:sz w:val="21"/>
          <w:szCs w:val="21"/>
          <w:lang w:eastAsia="it-IT"/>
        </w:rPr>
        <w:t>IeFP</w:t>
      </w:r>
      <w:proofErr w:type="spellEnd"/>
      <w:r w:rsidRPr="00240179">
        <w:rPr>
          <w:rFonts w:ascii="Georgia" w:eastAsia="Times New Roman" w:hAnsi="Georgia" w:cs="Times New Roman"/>
          <w:color w:val="C45911"/>
          <w:sz w:val="21"/>
          <w:szCs w:val="21"/>
          <w:lang w:eastAsia="it-IT"/>
        </w:rPr>
        <w:t xml:space="preserve"> Istruzione e Formazione Professionale</w:t>
      </w:r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fldChar w:fldCharType="end"/>
      </w:r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, che alla fine del terzo anno permettono di ottenere una qualifica professionale. In Toscana i corsi </w:t>
      </w:r>
      <w:proofErr w:type="spell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IeFP</w:t>
      </w:r>
      <w:proofErr w:type="spell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sono attivati solo presso gli Istituti Professionali e sono l’unica possibilità di </w:t>
      </w:r>
      <w:proofErr w:type="spell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assolvimento</w:t>
      </w:r>
      <w:proofErr w:type="spell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dell’obbligo di istruzione oltre al caso 1 precedente. Fuori dalla Toscana i corsi </w:t>
      </w:r>
      <w:proofErr w:type="spell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IeFP</w:t>
      </w:r>
      <w:proofErr w:type="spell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sono organizzati (anche?) presso agenzie formative.</w:t>
      </w:r>
    </w:p>
    <w:p w:rsidR="00240179" w:rsidRPr="00240179" w:rsidRDefault="00240179" w:rsidP="00240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frequentare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un corso di formazione professionale biennale che permette di acquisire una qualifica professionale. L’assolvimento dell’obbligo di istruzione con la frequenza di un corso di formazione professionale biennale è possibile solo in alcune regioni.</w:t>
      </w:r>
    </w:p>
    <w:p w:rsidR="00240179" w:rsidRPr="00240179" w:rsidRDefault="00240179" w:rsidP="00240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lavorare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come apprendista, ma solo dai 15 anni compiuti, perciò se il giovane finisce la terza media a 14 anni rimane 1 anno in cui deve fare una delle cose precedenti. L’assolvimento dell’obbligo di istruzione attraverso il lavoro come apprendista è possibile solo in alcune regioni.</w:t>
      </w:r>
    </w:p>
    <w:p w:rsidR="00240179" w:rsidRPr="00240179" w:rsidRDefault="00240179" w:rsidP="00240179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it-IT"/>
        </w:rPr>
      </w:pPr>
      <w:r w:rsidRPr="00240179">
        <w:rPr>
          <w:rFonts w:ascii="Arial" w:eastAsia="Times New Roman" w:hAnsi="Arial" w:cs="Arial"/>
          <w:b/>
          <w:bCs/>
          <w:color w:val="2B2B2B"/>
          <w:sz w:val="36"/>
          <w:szCs w:val="36"/>
          <w:lang w:eastAsia="it-IT"/>
        </w:rPr>
        <w:t>Obbligo formativo</w:t>
      </w:r>
    </w:p>
    <w:p w:rsidR="00240179" w:rsidRPr="00240179" w:rsidRDefault="00240179" w:rsidP="0024017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il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giovane fino a che non ha compiuto i 18 anni ha l’obbligo di fare una delle cose seguenti:</w:t>
      </w:r>
    </w:p>
    <w:p w:rsidR="00240179" w:rsidRPr="00240179" w:rsidRDefault="00240179" w:rsidP="00240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frequentare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una scuola secondaria superiore</w:t>
      </w:r>
    </w:p>
    <w:p w:rsidR="00240179" w:rsidRPr="00240179" w:rsidRDefault="00240179" w:rsidP="00240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lavorare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come apprendista fino all’ottenimento di una qualifica</w:t>
      </w:r>
    </w:p>
    <w:p w:rsidR="00240179" w:rsidRPr="00240179" w:rsidRDefault="00240179" w:rsidP="00240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proofErr w:type="gramStart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seguire</w:t>
      </w:r>
      <w:proofErr w:type="gramEnd"/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 xml:space="preserve"> un corso di formazione di durata almeno triennale che permette di ottenere una qualifica professionale.</w:t>
      </w:r>
    </w:p>
    <w:p w:rsidR="00240179" w:rsidRPr="00240179" w:rsidRDefault="00240179" w:rsidP="0024017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</w:pPr>
      <w:r w:rsidRPr="00240179">
        <w:rPr>
          <w:rFonts w:ascii="Georgia" w:eastAsia="Times New Roman" w:hAnsi="Georgia" w:cs="Times New Roman"/>
          <w:color w:val="2B2B2B"/>
          <w:sz w:val="21"/>
          <w:szCs w:val="21"/>
          <w:lang w:eastAsia="it-IT"/>
        </w:rPr>
        <w:t>Se il giovane ottiene una qualifica triennale a 17 anni non è più soggetto all’obbligo formativo.</w:t>
      </w:r>
    </w:p>
    <w:p w:rsidR="003B37AB" w:rsidRDefault="003B37AB">
      <w:bookmarkStart w:id="0" w:name="_GoBack"/>
      <w:bookmarkEnd w:id="0"/>
    </w:p>
    <w:sectPr w:rsidR="003B3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80761"/>
    <w:multiLevelType w:val="multilevel"/>
    <w:tmpl w:val="85FC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6238AF"/>
    <w:multiLevelType w:val="multilevel"/>
    <w:tmpl w:val="A956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79"/>
    <w:rsid w:val="00240179"/>
    <w:rsid w:val="003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A047-DEB7-4BF4-9373-19820DF7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40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401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4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1</cp:revision>
  <dcterms:created xsi:type="dcterms:W3CDTF">2017-11-29T14:43:00Z</dcterms:created>
  <dcterms:modified xsi:type="dcterms:W3CDTF">2017-11-29T14:43:00Z</dcterms:modified>
</cp:coreProperties>
</file>