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64A" w:rsidRPr="0058623B" w:rsidRDefault="0058623B" w:rsidP="003A37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3B">
        <w:rPr>
          <w:rFonts w:ascii="Times New Roman" w:hAnsi="Times New Roman" w:cs="Times New Roman"/>
          <w:b/>
          <w:sz w:val="24"/>
          <w:szCs w:val="24"/>
        </w:rPr>
        <w:t>L’offerta sussidiaria negli IP</w:t>
      </w:r>
    </w:p>
    <w:p w:rsidR="00FF064A" w:rsidRPr="00FF064A" w:rsidRDefault="00FF064A" w:rsidP="00FF064A">
      <w:pPr>
        <w:jc w:val="both"/>
        <w:rPr>
          <w:rFonts w:ascii="Times New Roman" w:hAnsi="Times New Roman" w:cs="Times New Roman"/>
          <w:sz w:val="24"/>
          <w:szCs w:val="24"/>
        </w:rPr>
      </w:pPr>
      <w:r w:rsidRPr="00FF064A">
        <w:rPr>
          <w:rFonts w:ascii="Times New Roman" w:hAnsi="Times New Roman" w:cs="Times New Roman"/>
          <w:sz w:val="24"/>
          <w:szCs w:val="24"/>
        </w:rPr>
        <w:t>Dall’anno scolastico 2010/2011, è entrata in vigore la riforma complessiva del secondo ciclo di istruzione e formazione, che si articola in percorsi di istruzione di durata quinquennale (licei, istituti tecnici, istituti professionali) e percorsi di istruzione e formazione professionale, di competenza regionale. Ora si può, al termine del 1° ciclo,</w:t>
      </w:r>
      <w:r w:rsidR="0058623B">
        <w:rPr>
          <w:rFonts w:ascii="Times New Roman" w:hAnsi="Times New Roman" w:cs="Times New Roman"/>
          <w:sz w:val="24"/>
          <w:szCs w:val="24"/>
        </w:rPr>
        <w:t xml:space="preserve"> </w:t>
      </w:r>
      <w:r w:rsidRPr="00FF064A">
        <w:rPr>
          <w:rFonts w:ascii="Times New Roman" w:hAnsi="Times New Roman" w:cs="Times New Roman"/>
          <w:sz w:val="24"/>
          <w:szCs w:val="24"/>
        </w:rPr>
        <w:t>assolvere l’obbligo di istruzione ed esercitare il diritto-dovere all’istruzione e alla formazione sia nei percorsi di istruzione quinquennale, sia nei percorsi di istruzione e formazione professionale triennali o quadriennali (</w:t>
      </w:r>
      <w:proofErr w:type="spellStart"/>
      <w:r w:rsidRPr="00FF064A">
        <w:rPr>
          <w:rFonts w:ascii="Times New Roman" w:hAnsi="Times New Roman" w:cs="Times New Roman"/>
          <w:sz w:val="24"/>
          <w:szCs w:val="24"/>
        </w:rPr>
        <w:t>IeFP</w:t>
      </w:r>
      <w:proofErr w:type="spellEnd"/>
      <w:r w:rsidRPr="00FF064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8623B" w:rsidRDefault="00FF064A" w:rsidP="00FF064A">
      <w:pPr>
        <w:jc w:val="both"/>
        <w:rPr>
          <w:rFonts w:ascii="Times New Roman" w:hAnsi="Times New Roman" w:cs="Times New Roman"/>
          <w:sz w:val="24"/>
          <w:szCs w:val="24"/>
        </w:rPr>
      </w:pPr>
      <w:r w:rsidRPr="0058623B">
        <w:rPr>
          <w:rFonts w:ascii="Times New Roman" w:hAnsi="Times New Roman" w:cs="Times New Roman"/>
          <w:b/>
          <w:sz w:val="24"/>
          <w:szCs w:val="24"/>
        </w:rPr>
        <w:t>Il sistema di istruzione e formazione professionale (</w:t>
      </w:r>
      <w:proofErr w:type="spellStart"/>
      <w:r w:rsidRPr="0058623B">
        <w:rPr>
          <w:rFonts w:ascii="Times New Roman" w:hAnsi="Times New Roman" w:cs="Times New Roman"/>
          <w:b/>
          <w:sz w:val="24"/>
          <w:szCs w:val="24"/>
        </w:rPr>
        <w:t>IeF.P</w:t>
      </w:r>
      <w:proofErr w:type="spellEnd"/>
      <w:r w:rsidRPr="0058623B">
        <w:rPr>
          <w:rFonts w:ascii="Times New Roman" w:hAnsi="Times New Roman" w:cs="Times New Roman"/>
          <w:b/>
          <w:sz w:val="24"/>
          <w:szCs w:val="24"/>
        </w:rPr>
        <w:t>.) si articola in percorsi di durata triennale e quadriennale, finalizzati al conseguimento – rispettivamente – di qualifiche e diplomi professionali.</w:t>
      </w:r>
      <w:r w:rsidRPr="00FF064A">
        <w:rPr>
          <w:rFonts w:ascii="Times New Roman" w:hAnsi="Times New Roman" w:cs="Times New Roman"/>
          <w:sz w:val="24"/>
          <w:szCs w:val="24"/>
        </w:rPr>
        <w:t xml:space="preserve"> </w:t>
      </w:r>
      <w:r w:rsidRPr="0058623B">
        <w:rPr>
          <w:rFonts w:ascii="Times New Roman" w:hAnsi="Times New Roman" w:cs="Times New Roman"/>
          <w:b/>
          <w:sz w:val="24"/>
          <w:szCs w:val="24"/>
        </w:rPr>
        <w:t>Le qualifiche e i diplomi professionali</w:t>
      </w:r>
      <w:r w:rsidRPr="00FF064A">
        <w:rPr>
          <w:rFonts w:ascii="Times New Roman" w:hAnsi="Times New Roman" w:cs="Times New Roman"/>
          <w:sz w:val="24"/>
          <w:szCs w:val="24"/>
        </w:rPr>
        <w:t xml:space="preserve">, </w:t>
      </w:r>
      <w:r w:rsidRPr="0058623B">
        <w:rPr>
          <w:rFonts w:ascii="Times New Roman" w:hAnsi="Times New Roman" w:cs="Times New Roman"/>
          <w:b/>
          <w:sz w:val="24"/>
          <w:szCs w:val="24"/>
        </w:rPr>
        <w:t>di competenza regionale</w:t>
      </w:r>
      <w:r w:rsidRPr="00FF064A">
        <w:rPr>
          <w:rFonts w:ascii="Times New Roman" w:hAnsi="Times New Roman" w:cs="Times New Roman"/>
          <w:sz w:val="24"/>
          <w:szCs w:val="24"/>
        </w:rPr>
        <w:t xml:space="preserve">, sono riconosciuti e spendibili a livello nazionale e comunitario, in quanto </w:t>
      </w:r>
      <w:r w:rsidRPr="0058623B">
        <w:rPr>
          <w:rFonts w:ascii="Times New Roman" w:hAnsi="Times New Roman" w:cs="Times New Roman"/>
          <w:b/>
          <w:sz w:val="24"/>
          <w:szCs w:val="24"/>
        </w:rPr>
        <w:t>compresi in un apposito Repertorio nazionale, condiviso tra Stato e Regioni con Accordi del 27 luglio 2011 e del 19 gennaio 2012</w:t>
      </w:r>
      <w:r w:rsidRPr="00FF064A">
        <w:rPr>
          <w:rFonts w:ascii="Times New Roman" w:hAnsi="Times New Roman" w:cs="Times New Roman"/>
          <w:sz w:val="24"/>
          <w:szCs w:val="24"/>
        </w:rPr>
        <w:t>.</w:t>
      </w:r>
    </w:p>
    <w:p w:rsidR="00FF064A" w:rsidRPr="00FF064A" w:rsidRDefault="00FF064A" w:rsidP="00FF064A">
      <w:pPr>
        <w:jc w:val="both"/>
        <w:rPr>
          <w:rFonts w:ascii="Times New Roman" w:hAnsi="Times New Roman" w:cs="Times New Roman"/>
          <w:sz w:val="24"/>
          <w:szCs w:val="24"/>
        </w:rPr>
      </w:pPr>
      <w:r w:rsidRPr="00FF064A">
        <w:rPr>
          <w:rFonts w:ascii="Times New Roman" w:hAnsi="Times New Roman" w:cs="Times New Roman"/>
          <w:sz w:val="24"/>
          <w:szCs w:val="24"/>
        </w:rPr>
        <w:t>A partire dai 15 anni di età, si può conseguire una qualifica professionale anche attraverso l’apprendistato di 1° livello (</w:t>
      </w:r>
      <w:proofErr w:type="spellStart"/>
      <w:r w:rsidRPr="00FF064A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F064A">
        <w:rPr>
          <w:rFonts w:ascii="Times New Roman" w:hAnsi="Times New Roman" w:cs="Times New Roman"/>
          <w:sz w:val="24"/>
          <w:szCs w:val="24"/>
        </w:rPr>
        <w:t xml:space="preserve"> 167/2011 art. 3), così come regolato dall’Accordo in Conferenza Stato Regioni del 15 marzo 2012. </w:t>
      </w:r>
    </w:p>
    <w:p w:rsidR="00FF064A" w:rsidRPr="00FF064A" w:rsidRDefault="00FF064A" w:rsidP="00FF064A">
      <w:pPr>
        <w:jc w:val="both"/>
        <w:rPr>
          <w:rFonts w:ascii="Times New Roman" w:hAnsi="Times New Roman" w:cs="Times New Roman"/>
          <w:sz w:val="24"/>
          <w:szCs w:val="24"/>
        </w:rPr>
      </w:pPr>
      <w:r w:rsidRPr="00FF064A">
        <w:rPr>
          <w:rFonts w:ascii="Times New Roman" w:hAnsi="Times New Roman" w:cs="Times New Roman"/>
          <w:sz w:val="24"/>
          <w:szCs w:val="24"/>
        </w:rPr>
        <w:t>Al termine dei primi due anni, inoltre, viene rilasciato - su richiesta dello studente - il certificato delle competenze di base acquisite nell’assolvimento dell’obbligo di istruzione.</w:t>
      </w:r>
    </w:p>
    <w:p w:rsidR="0058623B" w:rsidRDefault="00FF064A" w:rsidP="00FF064A">
      <w:pPr>
        <w:jc w:val="both"/>
        <w:rPr>
          <w:rFonts w:ascii="Times New Roman" w:hAnsi="Times New Roman" w:cs="Times New Roman"/>
          <w:sz w:val="24"/>
          <w:szCs w:val="24"/>
        </w:rPr>
      </w:pPr>
      <w:r w:rsidRPr="00FF064A">
        <w:rPr>
          <w:rFonts w:ascii="Times New Roman" w:hAnsi="Times New Roman" w:cs="Times New Roman"/>
          <w:sz w:val="24"/>
          <w:szCs w:val="24"/>
        </w:rPr>
        <w:t xml:space="preserve">Le modalità organizzative e le metodologie di realizzazione dei percorsi prevedono attività di stage, di laboratorio e di tirocinio e si caratterizzano per flessibilità e personalizzazione. </w:t>
      </w:r>
    </w:p>
    <w:p w:rsidR="00FF064A" w:rsidRDefault="00FF064A" w:rsidP="003A375B">
      <w:pPr>
        <w:jc w:val="both"/>
        <w:rPr>
          <w:rFonts w:ascii="Times New Roman" w:hAnsi="Times New Roman" w:cs="Times New Roman"/>
          <w:sz w:val="24"/>
          <w:szCs w:val="24"/>
        </w:rPr>
      </w:pPr>
      <w:r w:rsidRPr="0058623B">
        <w:rPr>
          <w:rFonts w:ascii="Times New Roman" w:hAnsi="Times New Roman" w:cs="Times New Roman"/>
          <w:b/>
          <w:sz w:val="24"/>
          <w:szCs w:val="24"/>
        </w:rPr>
        <w:t xml:space="preserve">I percorsi </w:t>
      </w:r>
      <w:proofErr w:type="spellStart"/>
      <w:r w:rsidRPr="0058623B">
        <w:rPr>
          <w:rFonts w:ascii="Times New Roman" w:hAnsi="Times New Roman" w:cs="Times New Roman"/>
          <w:b/>
          <w:sz w:val="24"/>
          <w:szCs w:val="24"/>
        </w:rPr>
        <w:t>IeFP</w:t>
      </w:r>
      <w:proofErr w:type="spellEnd"/>
      <w:r w:rsidRPr="0058623B">
        <w:rPr>
          <w:rFonts w:ascii="Times New Roman" w:hAnsi="Times New Roman" w:cs="Times New Roman"/>
          <w:b/>
          <w:sz w:val="24"/>
          <w:szCs w:val="24"/>
        </w:rPr>
        <w:t xml:space="preserve"> sono realizzati dalle strutture formative accreditate dalle Regioni, secondo criteri condivisi a livello nazionale, oppure dagli Istituti Professionali, in regime di sussidiarietà, se previsto dalla programmazione regionale, ai sensi dell’Intesa in Conferenza unificata del 16 dicembre 2010</w:t>
      </w:r>
      <w:r w:rsidRPr="00FF064A">
        <w:rPr>
          <w:rFonts w:ascii="Times New Roman" w:hAnsi="Times New Roman" w:cs="Times New Roman"/>
          <w:sz w:val="24"/>
          <w:szCs w:val="24"/>
        </w:rPr>
        <w:t>.</w:t>
      </w:r>
    </w:p>
    <w:p w:rsidR="001E3B6C" w:rsidRDefault="00786F87" w:rsidP="003A37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75B">
        <w:rPr>
          <w:rFonts w:ascii="Times New Roman" w:hAnsi="Times New Roman" w:cs="Times New Roman"/>
          <w:sz w:val="24"/>
          <w:szCs w:val="24"/>
        </w:rPr>
        <w:t xml:space="preserve">Nel quadro di intese tra il Ministero dell’istruzione, dell’università e della ricerca, il Ministero dell’economia e delle finanze e le singole Regioni, per i giovani tra i 14 e i 18 anni, gli istituti professionali possono svolgere - </w:t>
      </w:r>
      <w:r w:rsidRPr="003A375B">
        <w:rPr>
          <w:rFonts w:ascii="Times New Roman" w:hAnsi="Times New Roman" w:cs="Times New Roman"/>
          <w:b/>
          <w:sz w:val="24"/>
          <w:szCs w:val="24"/>
        </w:rPr>
        <w:t>in regime di sussidiarietà</w:t>
      </w:r>
      <w:r w:rsidRPr="003A375B">
        <w:rPr>
          <w:rFonts w:ascii="Times New Roman" w:hAnsi="Times New Roman" w:cs="Times New Roman"/>
          <w:sz w:val="24"/>
          <w:szCs w:val="24"/>
        </w:rPr>
        <w:t xml:space="preserve"> -  un ruolo integrativo e complementare rispetto ai sistemi regionali  di istruzione e formazione professionale per il rilascio di qualifiche triennali e diplomi professionali quadriennali indicati negli Accordi di cui all’art.27, comma 2, del </w:t>
      </w:r>
      <w:r w:rsidRPr="001E3B6C">
        <w:rPr>
          <w:rFonts w:ascii="Times New Roman" w:hAnsi="Times New Roman" w:cs="Times New Roman"/>
          <w:b/>
          <w:sz w:val="24"/>
          <w:szCs w:val="24"/>
        </w:rPr>
        <w:t>Decreto legislativo 17 ottobre 2005, n.226...”</w:t>
      </w:r>
      <w:r w:rsidR="001E3B6C" w:rsidRPr="001E3B6C">
        <w:rPr>
          <w:rFonts w:ascii="Times New Roman" w:hAnsi="Times New Roman" w:cs="Times New Roman"/>
          <w:b/>
          <w:sz w:val="24"/>
          <w:szCs w:val="24"/>
        </w:rPr>
        <w:t xml:space="preserve"> Norme generali e </w:t>
      </w:r>
      <w:r w:rsidR="001E3B6C" w:rsidRPr="001E3B6C">
        <w:rPr>
          <w:rFonts w:ascii="Times New Roman" w:hAnsi="Times New Roman" w:cs="Times New Roman"/>
          <w:b/>
          <w:sz w:val="24"/>
          <w:szCs w:val="24"/>
          <w:u w:val="single"/>
        </w:rPr>
        <w:t>livelli essenziali delle prestazioni relativi al secondo ciclo del sistema educativo di istruzione e formazione</w:t>
      </w:r>
      <w:r w:rsidR="001E3B6C" w:rsidRPr="001E3B6C">
        <w:rPr>
          <w:rFonts w:ascii="Times New Roman" w:hAnsi="Times New Roman" w:cs="Times New Roman"/>
          <w:b/>
          <w:sz w:val="24"/>
          <w:szCs w:val="24"/>
        </w:rPr>
        <w:t>, a norma dell'articolo 2 della legge 28 marzo 2003, n. 53</w:t>
      </w:r>
    </w:p>
    <w:p w:rsidR="001E3B6C" w:rsidRPr="001E3B6C" w:rsidRDefault="001E3B6C" w:rsidP="001E3B6C">
      <w:pPr>
        <w:jc w:val="both"/>
        <w:rPr>
          <w:rFonts w:ascii="Times New Roman" w:hAnsi="Times New Roman" w:cs="Times New Roman"/>
          <w:sz w:val="24"/>
          <w:szCs w:val="24"/>
        </w:rPr>
      </w:pPr>
      <w:r w:rsidRPr="001E3B6C">
        <w:rPr>
          <w:rFonts w:ascii="Times New Roman" w:hAnsi="Times New Roman" w:cs="Times New Roman"/>
          <w:sz w:val="24"/>
          <w:szCs w:val="24"/>
        </w:rPr>
        <w:t>Le Regioni e lo Stato con l’accordo del 29.4.2010 hanno definito il nuovo repertorio nazionale delle qualifiche e dei diplomi professional</w:t>
      </w:r>
      <w:r>
        <w:rPr>
          <w:rFonts w:ascii="Times New Roman" w:hAnsi="Times New Roman" w:cs="Times New Roman"/>
          <w:sz w:val="24"/>
          <w:szCs w:val="24"/>
        </w:rPr>
        <w:t xml:space="preserve">i secondo i principi dell’EQF. </w:t>
      </w:r>
    </w:p>
    <w:p w:rsidR="001E3B6C" w:rsidRPr="001E3B6C" w:rsidRDefault="001E3B6C" w:rsidP="001E3B6C">
      <w:pPr>
        <w:jc w:val="both"/>
        <w:rPr>
          <w:rFonts w:ascii="Times New Roman" w:hAnsi="Times New Roman" w:cs="Times New Roman"/>
          <w:sz w:val="24"/>
          <w:szCs w:val="24"/>
        </w:rPr>
      </w:pPr>
      <w:r w:rsidRPr="001E3B6C">
        <w:rPr>
          <w:rFonts w:ascii="Times New Roman" w:hAnsi="Times New Roman" w:cs="Times New Roman"/>
          <w:sz w:val="24"/>
          <w:szCs w:val="24"/>
        </w:rPr>
        <w:t>Sono stati definiti gli standard formativi minimi nazionali delle competenze tecnico-professionali per 21 percorsi di qualifica (triennali) e per 21 percorsi di diplom</w:t>
      </w:r>
      <w:r>
        <w:rPr>
          <w:rFonts w:ascii="Times New Roman" w:hAnsi="Times New Roman" w:cs="Times New Roman"/>
          <w:sz w:val="24"/>
          <w:szCs w:val="24"/>
        </w:rPr>
        <w:t>a professionale (quadriennali).</w:t>
      </w:r>
    </w:p>
    <w:p w:rsidR="001E3B6C" w:rsidRDefault="001E3B6C" w:rsidP="001E3B6C">
      <w:pPr>
        <w:jc w:val="both"/>
        <w:rPr>
          <w:rFonts w:ascii="Times New Roman" w:hAnsi="Times New Roman" w:cs="Times New Roman"/>
          <w:sz w:val="24"/>
          <w:szCs w:val="24"/>
        </w:rPr>
      </w:pPr>
      <w:r w:rsidRPr="001E3B6C">
        <w:rPr>
          <w:rFonts w:ascii="Times New Roman" w:hAnsi="Times New Roman" w:cs="Times New Roman"/>
          <w:sz w:val="24"/>
          <w:szCs w:val="24"/>
        </w:rPr>
        <w:t xml:space="preserve">Il Repertorio costituisce il punto di riferimento per tutta l’offerta di istruzione e formazione professionale, ivi comprese quella oggetto degli accordi Stato-Regioni per il rilascio delle qualifiche triennali da parte degli </w:t>
      </w:r>
      <w:proofErr w:type="gramStart"/>
      <w:r w:rsidRPr="001E3B6C">
        <w:rPr>
          <w:rFonts w:ascii="Times New Roman" w:hAnsi="Times New Roman" w:cs="Times New Roman"/>
          <w:sz w:val="24"/>
          <w:szCs w:val="24"/>
        </w:rPr>
        <w:t>IPS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r w:rsidRPr="001E3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Istituti professionali di S</w:t>
      </w:r>
      <w:r w:rsidR="000149E2">
        <w:rPr>
          <w:rFonts w:ascii="Times New Roman" w:hAnsi="Times New Roman" w:cs="Times New Roman"/>
          <w:sz w:val="24"/>
          <w:szCs w:val="24"/>
        </w:rPr>
        <w:t>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ato)</w:t>
      </w:r>
    </w:p>
    <w:p w:rsidR="004F14EE" w:rsidRPr="003A375B" w:rsidRDefault="00786F87" w:rsidP="001E3B6C">
      <w:pPr>
        <w:jc w:val="both"/>
        <w:rPr>
          <w:rFonts w:ascii="Times New Roman" w:hAnsi="Times New Roman" w:cs="Times New Roman"/>
          <w:sz w:val="24"/>
          <w:szCs w:val="24"/>
        </w:rPr>
      </w:pPr>
      <w:r w:rsidRPr="003A375B">
        <w:rPr>
          <w:rFonts w:ascii="Times New Roman" w:hAnsi="Times New Roman" w:cs="Times New Roman"/>
          <w:sz w:val="24"/>
          <w:szCs w:val="24"/>
        </w:rPr>
        <w:t xml:space="preserve">L’intesa sancita dalla </w:t>
      </w:r>
      <w:r w:rsidRPr="003A375B">
        <w:rPr>
          <w:rFonts w:ascii="Times New Roman" w:hAnsi="Times New Roman" w:cs="Times New Roman"/>
          <w:b/>
          <w:sz w:val="24"/>
          <w:szCs w:val="24"/>
        </w:rPr>
        <w:t>Conferenza unificata Stato Regioni del 16 dicembre 2010 e il DM 4/2011</w:t>
      </w:r>
      <w:r w:rsidRPr="003A375B">
        <w:rPr>
          <w:rFonts w:ascii="Times New Roman" w:hAnsi="Times New Roman" w:cs="Times New Roman"/>
          <w:sz w:val="24"/>
          <w:szCs w:val="24"/>
        </w:rPr>
        <w:t xml:space="preserve"> di adozione delle Linee Guida per i raccordi organici tra percorsi degli IP e dell’</w:t>
      </w:r>
      <w:proofErr w:type="spellStart"/>
      <w:r w:rsidRPr="003A375B">
        <w:rPr>
          <w:rFonts w:ascii="Times New Roman" w:hAnsi="Times New Roman" w:cs="Times New Roman"/>
          <w:sz w:val="24"/>
          <w:szCs w:val="24"/>
        </w:rPr>
        <w:t>IeFP</w:t>
      </w:r>
      <w:proofErr w:type="spellEnd"/>
    </w:p>
    <w:p w:rsidR="003A375B" w:rsidRPr="001E3B6C" w:rsidRDefault="003A375B" w:rsidP="003A37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B6C">
        <w:rPr>
          <w:rFonts w:ascii="Times New Roman" w:hAnsi="Times New Roman" w:cs="Times New Roman"/>
          <w:b/>
          <w:sz w:val="24"/>
          <w:szCs w:val="24"/>
        </w:rPr>
        <w:lastRenderedPageBreak/>
        <w:t>Il nuovo sistema di istruzione e formazione professionale</w:t>
      </w:r>
    </w:p>
    <w:p w:rsidR="003A375B" w:rsidRPr="003A375B" w:rsidRDefault="003A375B" w:rsidP="003A375B">
      <w:pPr>
        <w:jc w:val="both"/>
        <w:rPr>
          <w:rFonts w:ascii="Times New Roman" w:hAnsi="Times New Roman" w:cs="Times New Roman"/>
          <w:sz w:val="24"/>
          <w:szCs w:val="24"/>
        </w:rPr>
      </w:pPr>
      <w:r w:rsidRPr="003A375B">
        <w:rPr>
          <w:rFonts w:ascii="Times New Roman" w:hAnsi="Times New Roman" w:cs="Times New Roman"/>
          <w:sz w:val="24"/>
          <w:szCs w:val="24"/>
        </w:rPr>
        <w:t>Il nuovo sistema di istruzione e formazione professionale region</w:t>
      </w:r>
      <w:r w:rsidR="001C7FAA">
        <w:rPr>
          <w:rFonts w:ascii="Times New Roman" w:hAnsi="Times New Roman" w:cs="Times New Roman"/>
          <w:sz w:val="24"/>
          <w:szCs w:val="24"/>
        </w:rPr>
        <w:t xml:space="preserve">ale (IFP) è il risultato di una </w:t>
      </w:r>
      <w:r w:rsidRPr="003A375B">
        <w:rPr>
          <w:rFonts w:ascii="Times New Roman" w:hAnsi="Times New Roman" w:cs="Times New Roman"/>
          <w:sz w:val="24"/>
          <w:szCs w:val="24"/>
        </w:rPr>
        <w:t>complessa serie di interventi. Innanzi tutto la riforma costituzion</w:t>
      </w:r>
      <w:r w:rsidR="001C7FAA">
        <w:rPr>
          <w:rFonts w:ascii="Times New Roman" w:hAnsi="Times New Roman" w:cs="Times New Roman"/>
          <w:sz w:val="24"/>
          <w:szCs w:val="24"/>
        </w:rPr>
        <w:t xml:space="preserve">ale del 2001 che attribuisce la </w:t>
      </w:r>
      <w:r w:rsidRPr="003A375B">
        <w:rPr>
          <w:rFonts w:ascii="Times New Roman" w:hAnsi="Times New Roman" w:cs="Times New Roman"/>
          <w:sz w:val="24"/>
          <w:szCs w:val="24"/>
        </w:rPr>
        <w:t xml:space="preserve">materia dell’istruzione e formazione professionale alla competenza </w:t>
      </w:r>
      <w:r w:rsidR="001C7FAA">
        <w:rPr>
          <w:rFonts w:ascii="Times New Roman" w:hAnsi="Times New Roman" w:cs="Times New Roman"/>
          <w:sz w:val="24"/>
          <w:szCs w:val="24"/>
        </w:rPr>
        <w:t xml:space="preserve">esclusiva delle Regioni. Poi la </w:t>
      </w:r>
      <w:r w:rsidRPr="003A375B">
        <w:rPr>
          <w:rFonts w:ascii="Times New Roman" w:hAnsi="Times New Roman" w:cs="Times New Roman"/>
          <w:sz w:val="24"/>
          <w:szCs w:val="24"/>
        </w:rPr>
        <w:t>legge 53 e l’accordo Stato-Regioni del 2003 da cui nascono i</w:t>
      </w:r>
      <w:r w:rsidR="001C7FAA">
        <w:rPr>
          <w:rFonts w:ascii="Times New Roman" w:hAnsi="Times New Roman" w:cs="Times New Roman"/>
          <w:sz w:val="24"/>
          <w:szCs w:val="24"/>
        </w:rPr>
        <w:t xml:space="preserve"> percorsi triennali come canale </w:t>
      </w:r>
      <w:r w:rsidRPr="003A375B">
        <w:rPr>
          <w:rFonts w:ascii="Times New Roman" w:hAnsi="Times New Roman" w:cs="Times New Roman"/>
          <w:sz w:val="24"/>
          <w:szCs w:val="24"/>
        </w:rPr>
        <w:t xml:space="preserve">alternativo alla scuola secondaria superiore per assolvere al </w:t>
      </w:r>
      <w:r w:rsidR="001C7FAA">
        <w:rPr>
          <w:rFonts w:ascii="Times New Roman" w:hAnsi="Times New Roman" w:cs="Times New Roman"/>
          <w:sz w:val="24"/>
          <w:szCs w:val="24"/>
        </w:rPr>
        <w:t xml:space="preserve">diritto-dovere all’istruzione e </w:t>
      </w:r>
      <w:r w:rsidRPr="003A375B">
        <w:rPr>
          <w:rFonts w:ascii="Times New Roman" w:hAnsi="Times New Roman" w:cs="Times New Roman"/>
          <w:sz w:val="24"/>
          <w:szCs w:val="24"/>
        </w:rPr>
        <w:t>formazione professionale; segue la legge 133 del 2008 che reintrod</w:t>
      </w:r>
      <w:r w:rsidR="001C7FAA">
        <w:rPr>
          <w:rFonts w:ascii="Times New Roman" w:hAnsi="Times New Roman" w:cs="Times New Roman"/>
          <w:sz w:val="24"/>
          <w:szCs w:val="24"/>
        </w:rPr>
        <w:t xml:space="preserve">uce la possibilità di assolvere </w:t>
      </w:r>
      <w:r w:rsidRPr="003A375B">
        <w:rPr>
          <w:rFonts w:ascii="Times New Roman" w:hAnsi="Times New Roman" w:cs="Times New Roman"/>
          <w:sz w:val="24"/>
          <w:szCs w:val="24"/>
        </w:rPr>
        <w:t>l’obbligo di istruzione nei percorsi IFP diventati ordinamentali</w:t>
      </w:r>
      <w:r w:rsidR="001C7FAA">
        <w:rPr>
          <w:rFonts w:ascii="Times New Roman" w:hAnsi="Times New Roman" w:cs="Times New Roman"/>
          <w:sz w:val="24"/>
          <w:szCs w:val="24"/>
        </w:rPr>
        <w:t xml:space="preserve">, mentre la legge 296/2006 del </w:t>
      </w:r>
      <w:r w:rsidRPr="003A375B">
        <w:rPr>
          <w:rFonts w:ascii="Times New Roman" w:hAnsi="Times New Roman" w:cs="Times New Roman"/>
          <w:sz w:val="24"/>
          <w:szCs w:val="24"/>
        </w:rPr>
        <w:t>Governo Prodi prevedeva l’assolvimento dell’obbligo di istruzione a</w:t>
      </w:r>
      <w:r w:rsidR="001C7FAA">
        <w:rPr>
          <w:rFonts w:ascii="Times New Roman" w:hAnsi="Times New Roman" w:cs="Times New Roman"/>
          <w:sz w:val="24"/>
          <w:szCs w:val="24"/>
        </w:rPr>
        <w:t xml:space="preserve"> 16 anni nei percorsi triennali </w:t>
      </w:r>
      <w:r w:rsidRPr="003A375B">
        <w:rPr>
          <w:rFonts w:ascii="Times New Roman" w:hAnsi="Times New Roman" w:cs="Times New Roman"/>
          <w:sz w:val="24"/>
          <w:szCs w:val="24"/>
        </w:rPr>
        <w:t>IFP solo in via provvisoria e sperimentale. Infine, l’accordo in Confer</w:t>
      </w:r>
      <w:r w:rsidR="00FF064A">
        <w:rPr>
          <w:rFonts w:ascii="Times New Roman" w:hAnsi="Times New Roman" w:cs="Times New Roman"/>
          <w:sz w:val="24"/>
          <w:szCs w:val="24"/>
        </w:rPr>
        <w:t xml:space="preserve">enza Stato Regioni del 2010 per </w:t>
      </w:r>
      <w:r w:rsidRPr="003A375B">
        <w:rPr>
          <w:rFonts w:ascii="Times New Roman" w:hAnsi="Times New Roman" w:cs="Times New Roman"/>
          <w:sz w:val="24"/>
          <w:szCs w:val="24"/>
        </w:rPr>
        <w:t>la definizione delle 21 figure professionali, sia per le qualifi</w:t>
      </w:r>
      <w:r w:rsidR="001C7FAA">
        <w:rPr>
          <w:rFonts w:ascii="Times New Roman" w:hAnsi="Times New Roman" w:cs="Times New Roman"/>
          <w:sz w:val="24"/>
          <w:szCs w:val="24"/>
        </w:rPr>
        <w:t xml:space="preserve">che triennali che per i diplomi </w:t>
      </w:r>
      <w:r w:rsidRPr="003A375B">
        <w:rPr>
          <w:rFonts w:ascii="Times New Roman" w:hAnsi="Times New Roman" w:cs="Times New Roman"/>
          <w:sz w:val="24"/>
          <w:szCs w:val="24"/>
        </w:rPr>
        <w:t>quadriennali, e l’intesa in Conferenza Unificata sulle linee guida per gli</w:t>
      </w:r>
      <w:r w:rsidR="000C2238">
        <w:rPr>
          <w:rFonts w:ascii="Times New Roman" w:hAnsi="Times New Roman" w:cs="Times New Roman"/>
          <w:sz w:val="24"/>
          <w:szCs w:val="24"/>
        </w:rPr>
        <w:t xml:space="preserve"> organici raccordi tra percorsi </w:t>
      </w:r>
      <w:r w:rsidRPr="003A375B">
        <w:rPr>
          <w:rFonts w:ascii="Times New Roman" w:hAnsi="Times New Roman" w:cs="Times New Roman"/>
          <w:sz w:val="24"/>
          <w:szCs w:val="24"/>
        </w:rPr>
        <w:t>di istruzione professionale st</w:t>
      </w:r>
      <w:r w:rsidR="000C2238">
        <w:rPr>
          <w:rFonts w:ascii="Times New Roman" w:hAnsi="Times New Roman" w:cs="Times New Roman"/>
          <w:sz w:val="24"/>
          <w:szCs w:val="24"/>
        </w:rPr>
        <w:t xml:space="preserve">atale e percorsi IFP regionali. </w:t>
      </w:r>
      <w:r w:rsidRPr="003A375B">
        <w:rPr>
          <w:rFonts w:ascii="Times New Roman" w:hAnsi="Times New Roman" w:cs="Times New Roman"/>
          <w:sz w:val="24"/>
          <w:szCs w:val="24"/>
        </w:rPr>
        <w:t xml:space="preserve">Il nuovo sistema nazionale IFP risultante da questa intricata </w:t>
      </w:r>
      <w:r w:rsidR="000C2238">
        <w:rPr>
          <w:rFonts w:ascii="Times New Roman" w:hAnsi="Times New Roman" w:cs="Times New Roman"/>
          <w:sz w:val="24"/>
          <w:szCs w:val="24"/>
        </w:rPr>
        <w:t xml:space="preserve">serie di interventi normativi è </w:t>
      </w:r>
      <w:r w:rsidRPr="003A375B">
        <w:rPr>
          <w:rFonts w:ascii="Times New Roman" w:hAnsi="Times New Roman" w:cs="Times New Roman"/>
          <w:sz w:val="24"/>
          <w:szCs w:val="24"/>
        </w:rPr>
        <w:t>costituito dalla somma di diversi sottosistemi regionali che combina</w:t>
      </w:r>
      <w:r w:rsidR="000C2238">
        <w:rPr>
          <w:rFonts w:ascii="Times New Roman" w:hAnsi="Times New Roman" w:cs="Times New Roman"/>
          <w:sz w:val="24"/>
          <w:szCs w:val="24"/>
        </w:rPr>
        <w:t xml:space="preserve">no, con mix differenti, offerte </w:t>
      </w:r>
      <w:r w:rsidRPr="003A375B">
        <w:rPr>
          <w:rFonts w:ascii="Times New Roman" w:hAnsi="Times New Roman" w:cs="Times New Roman"/>
          <w:sz w:val="24"/>
          <w:szCs w:val="24"/>
        </w:rPr>
        <w:t xml:space="preserve">di IFP di enti di formazione professionale accreditati e offerte di istituti </w:t>
      </w:r>
      <w:r w:rsidR="000C2238">
        <w:rPr>
          <w:rFonts w:ascii="Times New Roman" w:hAnsi="Times New Roman" w:cs="Times New Roman"/>
          <w:sz w:val="24"/>
          <w:szCs w:val="24"/>
        </w:rPr>
        <w:t xml:space="preserve">professionali statali in </w:t>
      </w:r>
      <w:r w:rsidRPr="003A375B">
        <w:rPr>
          <w:rFonts w:ascii="Times New Roman" w:hAnsi="Times New Roman" w:cs="Times New Roman"/>
          <w:sz w:val="24"/>
          <w:szCs w:val="24"/>
        </w:rPr>
        <w:t>regime di sussidiarietà.</w:t>
      </w:r>
    </w:p>
    <w:p w:rsidR="003A375B" w:rsidRPr="00FF064A" w:rsidRDefault="003A375B" w:rsidP="003A37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64A">
        <w:rPr>
          <w:rFonts w:ascii="Times New Roman" w:hAnsi="Times New Roman" w:cs="Times New Roman"/>
          <w:b/>
          <w:sz w:val="24"/>
          <w:szCs w:val="24"/>
        </w:rPr>
        <w:t>L’offerta sussidiaria</w:t>
      </w:r>
    </w:p>
    <w:p w:rsidR="003A375B" w:rsidRDefault="003A375B" w:rsidP="008E4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75B">
        <w:rPr>
          <w:rFonts w:ascii="Times New Roman" w:hAnsi="Times New Roman" w:cs="Times New Roman"/>
          <w:sz w:val="24"/>
          <w:szCs w:val="24"/>
        </w:rPr>
        <w:t>Quest’ultima tipologia di offerta IFP nasce dalla consapevolezza che</w:t>
      </w:r>
      <w:r w:rsidR="008E4CF0">
        <w:rPr>
          <w:rFonts w:ascii="Times New Roman" w:hAnsi="Times New Roman" w:cs="Times New Roman"/>
          <w:sz w:val="24"/>
          <w:szCs w:val="24"/>
        </w:rPr>
        <w:t xml:space="preserve"> la maggior parte delle regioni </w:t>
      </w:r>
      <w:r w:rsidRPr="003A375B">
        <w:rPr>
          <w:rFonts w:ascii="Times New Roman" w:hAnsi="Times New Roman" w:cs="Times New Roman"/>
          <w:sz w:val="24"/>
          <w:szCs w:val="24"/>
        </w:rPr>
        <w:t xml:space="preserve">non è in grado di attivare autonomi percorsi di IFP e che nemmeno lo Stato centrale </w:t>
      </w:r>
      <w:r w:rsidR="008E4CF0">
        <w:rPr>
          <w:rFonts w:ascii="Times New Roman" w:hAnsi="Times New Roman" w:cs="Times New Roman"/>
          <w:sz w:val="24"/>
          <w:szCs w:val="24"/>
        </w:rPr>
        <w:t xml:space="preserve">ha le risorse </w:t>
      </w:r>
      <w:r w:rsidRPr="003A375B">
        <w:rPr>
          <w:rFonts w:ascii="Times New Roman" w:hAnsi="Times New Roman" w:cs="Times New Roman"/>
          <w:sz w:val="24"/>
          <w:szCs w:val="24"/>
        </w:rPr>
        <w:t>da trasferire alle regioni. Di qui l’accordo del 16 dicembre 2010 e la</w:t>
      </w:r>
      <w:r w:rsidR="008E4CF0">
        <w:rPr>
          <w:rFonts w:ascii="Times New Roman" w:hAnsi="Times New Roman" w:cs="Times New Roman"/>
          <w:sz w:val="24"/>
          <w:szCs w:val="24"/>
        </w:rPr>
        <w:t xml:space="preserve"> predisposizione di linee guida </w:t>
      </w:r>
      <w:r w:rsidRPr="003A375B">
        <w:rPr>
          <w:rFonts w:ascii="Times New Roman" w:hAnsi="Times New Roman" w:cs="Times New Roman"/>
          <w:sz w:val="24"/>
          <w:szCs w:val="24"/>
        </w:rPr>
        <w:t>finalizzate alla realizzazione di organici raccordi tra i percorsi scolasti</w:t>
      </w:r>
      <w:r w:rsidR="008E4CF0">
        <w:rPr>
          <w:rFonts w:ascii="Times New Roman" w:hAnsi="Times New Roman" w:cs="Times New Roman"/>
          <w:sz w:val="24"/>
          <w:szCs w:val="24"/>
        </w:rPr>
        <w:t xml:space="preserve">ci e i percorsi di IFP, in modo </w:t>
      </w:r>
      <w:r w:rsidRPr="003A375B">
        <w:rPr>
          <w:rFonts w:ascii="Times New Roman" w:hAnsi="Times New Roman" w:cs="Times New Roman"/>
          <w:sz w:val="24"/>
          <w:szCs w:val="24"/>
        </w:rPr>
        <w:t>da permettere all’offerta formativa delle Regioni di affidare agli Isti</w:t>
      </w:r>
      <w:r w:rsidR="008E4CF0">
        <w:rPr>
          <w:rFonts w:ascii="Times New Roman" w:hAnsi="Times New Roman" w:cs="Times New Roman"/>
          <w:sz w:val="24"/>
          <w:szCs w:val="24"/>
        </w:rPr>
        <w:t xml:space="preserve">tuti Professionali in regime di </w:t>
      </w:r>
      <w:r w:rsidRPr="003A375B">
        <w:rPr>
          <w:rFonts w:ascii="Times New Roman" w:hAnsi="Times New Roman" w:cs="Times New Roman"/>
          <w:sz w:val="24"/>
          <w:szCs w:val="24"/>
        </w:rPr>
        <w:t>sussidiarietà un ruolo integrativo e complementare. Ciascuna R</w:t>
      </w:r>
      <w:r w:rsidR="008E4CF0">
        <w:rPr>
          <w:rFonts w:ascii="Times New Roman" w:hAnsi="Times New Roman" w:cs="Times New Roman"/>
          <w:sz w:val="24"/>
          <w:szCs w:val="24"/>
        </w:rPr>
        <w:t xml:space="preserve">egione stabilisce, nel rispetto </w:t>
      </w:r>
      <w:r w:rsidRPr="003A375B">
        <w:rPr>
          <w:rFonts w:ascii="Times New Roman" w:hAnsi="Times New Roman" w:cs="Times New Roman"/>
          <w:sz w:val="24"/>
          <w:szCs w:val="24"/>
        </w:rPr>
        <w:t xml:space="preserve">dell’autonomia delle Istituzioni scolastiche, i percorsi di </w:t>
      </w:r>
      <w:proofErr w:type="spellStart"/>
      <w:r w:rsidRPr="003A375B">
        <w:rPr>
          <w:rFonts w:ascii="Times New Roman" w:hAnsi="Times New Roman" w:cs="Times New Roman"/>
          <w:sz w:val="24"/>
          <w:szCs w:val="24"/>
        </w:rPr>
        <w:t>IeFP</w:t>
      </w:r>
      <w:proofErr w:type="spellEnd"/>
      <w:r w:rsidRPr="003A375B">
        <w:rPr>
          <w:rFonts w:ascii="Times New Roman" w:hAnsi="Times New Roman" w:cs="Times New Roman"/>
          <w:sz w:val="24"/>
          <w:szCs w:val="24"/>
        </w:rPr>
        <w:t xml:space="preserve"> che gli Istituti Profession</w:t>
      </w:r>
      <w:r w:rsidR="008E4CF0">
        <w:rPr>
          <w:rFonts w:ascii="Times New Roman" w:hAnsi="Times New Roman" w:cs="Times New Roman"/>
          <w:sz w:val="24"/>
          <w:szCs w:val="24"/>
        </w:rPr>
        <w:t xml:space="preserve">ali possono </w:t>
      </w:r>
      <w:r w:rsidRPr="003A375B">
        <w:rPr>
          <w:rFonts w:ascii="Times New Roman" w:hAnsi="Times New Roman" w:cs="Times New Roman"/>
          <w:sz w:val="24"/>
          <w:szCs w:val="24"/>
        </w:rPr>
        <w:t>erogare in regime sussidiario. Sono previste due tipologie di offert</w:t>
      </w:r>
      <w:r w:rsidR="008E4CF0">
        <w:rPr>
          <w:rFonts w:ascii="Times New Roman" w:hAnsi="Times New Roman" w:cs="Times New Roman"/>
          <w:sz w:val="24"/>
          <w:szCs w:val="24"/>
        </w:rPr>
        <w:t xml:space="preserve">a: sussidiaria integrativa (gli </w:t>
      </w:r>
      <w:r w:rsidRPr="003A375B">
        <w:rPr>
          <w:rFonts w:ascii="Times New Roman" w:hAnsi="Times New Roman" w:cs="Times New Roman"/>
          <w:sz w:val="24"/>
          <w:szCs w:val="24"/>
        </w:rPr>
        <w:t>studenti iscritti ai percorsi quinquennali di istruzione professionale</w:t>
      </w:r>
      <w:r w:rsidR="008E4CF0">
        <w:rPr>
          <w:rFonts w:ascii="Times New Roman" w:hAnsi="Times New Roman" w:cs="Times New Roman"/>
          <w:sz w:val="24"/>
          <w:szCs w:val="24"/>
        </w:rPr>
        <w:t xml:space="preserve"> possono conseguire al termine </w:t>
      </w:r>
      <w:r w:rsidRPr="003A375B">
        <w:rPr>
          <w:rFonts w:ascii="Times New Roman" w:hAnsi="Times New Roman" w:cs="Times New Roman"/>
          <w:sz w:val="24"/>
          <w:szCs w:val="24"/>
        </w:rPr>
        <w:t>del terzo anno la qualifica professionale triennale e, a tal fine, gli</w:t>
      </w:r>
      <w:r w:rsidR="008E4CF0">
        <w:rPr>
          <w:rFonts w:ascii="Times New Roman" w:hAnsi="Times New Roman" w:cs="Times New Roman"/>
          <w:sz w:val="24"/>
          <w:szCs w:val="24"/>
        </w:rPr>
        <w:t xml:space="preserve"> istituti professionali possono </w:t>
      </w:r>
      <w:r w:rsidRPr="003A375B">
        <w:rPr>
          <w:rFonts w:ascii="Times New Roman" w:hAnsi="Times New Roman" w:cs="Times New Roman"/>
          <w:sz w:val="24"/>
          <w:szCs w:val="24"/>
        </w:rPr>
        <w:t>utilizzare la quota di autonomia del 20% dei curricoli e gli spazi di f</w:t>
      </w:r>
      <w:r w:rsidR="008E4CF0">
        <w:rPr>
          <w:rFonts w:ascii="Times New Roman" w:hAnsi="Times New Roman" w:cs="Times New Roman"/>
          <w:sz w:val="24"/>
          <w:szCs w:val="24"/>
        </w:rPr>
        <w:t xml:space="preserve">lessibilità del 25% per i primi </w:t>
      </w:r>
      <w:r w:rsidRPr="003A375B">
        <w:rPr>
          <w:rFonts w:ascii="Times New Roman" w:hAnsi="Times New Roman" w:cs="Times New Roman"/>
          <w:sz w:val="24"/>
          <w:szCs w:val="24"/>
        </w:rPr>
        <w:t>due anni e del 35% nel terzo anno, riservati esclusivamente alle aree di indirizzo) o sussidi</w:t>
      </w:r>
      <w:r w:rsidR="008E4CF0">
        <w:rPr>
          <w:rFonts w:ascii="Times New Roman" w:hAnsi="Times New Roman" w:cs="Times New Roman"/>
          <w:sz w:val="24"/>
          <w:szCs w:val="24"/>
        </w:rPr>
        <w:t xml:space="preserve">aria </w:t>
      </w:r>
      <w:r w:rsidRPr="003A375B">
        <w:rPr>
          <w:rFonts w:ascii="Times New Roman" w:hAnsi="Times New Roman" w:cs="Times New Roman"/>
          <w:sz w:val="24"/>
          <w:szCs w:val="24"/>
        </w:rPr>
        <w:t>complementare (gli Istituti Professionali attivano classi che assum</w:t>
      </w:r>
      <w:r w:rsidR="008E4CF0">
        <w:rPr>
          <w:rFonts w:ascii="Times New Roman" w:hAnsi="Times New Roman" w:cs="Times New Roman"/>
          <w:sz w:val="24"/>
          <w:szCs w:val="24"/>
        </w:rPr>
        <w:t xml:space="preserve">ono gli standard formativi e la </w:t>
      </w:r>
      <w:r w:rsidRPr="003A375B">
        <w:rPr>
          <w:rFonts w:ascii="Times New Roman" w:hAnsi="Times New Roman" w:cs="Times New Roman"/>
          <w:sz w:val="24"/>
          <w:szCs w:val="24"/>
        </w:rPr>
        <w:t xml:space="preserve">regolamentazione dell’ordinamento dei percorsi regionali di IFP </w:t>
      </w:r>
      <w:r w:rsidR="008E4CF0">
        <w:rPr>
          <w:rFonts w:ascii="Times New Roman" w:hAnsi="Times New Roman" w:cs="Times New Roman"/>
          <w:sz w:val="24"/>
          <w:szCs w:val="24"/>
        </w:rPr>
        <w:t xml:space="preserve">finalizzati a conseguire sia le </w:t>
      </w:r>
      <w:r w:rsidRPr="003A375B">
        <w:rPr>
          <w:rFonts w:ascii="Times New Roman" w:hAnsi="Times New Roman" w:cs="Times New Roman"/>
          <w:sz w:val="24"/>
          <w:szCs w:val="24"/>
        </w:rPr>
        <w:t>qualifiche che i diplomi professionali).</w:t>
      </w:r>
    </w:p>
    <w:p w:rsidR="00FF064A" w:rsidRPr="00FF064A" w:rsidRDefault="00FF064A" w:rsidP="008E4C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64A">
        <w:rPr>
          <w:rFonts w:ascii="Times New Roman" w:hAnsi="Times New Roman" w:cs="Times New Roman"/>
          <w:b/>
          <w:sz w:val="24"/>
          <w:szCs w:val="24"/>
        </w:rPr>
        <w:t>Percorsi triennali</w:t>
      </w:r>
    </w:p>
    <w:p w:rsidR="003A375B" w:rsidRDefault="00FF064A" w:rsidP="00FF064A">
      <w:pPr>
        <w:jc w:val="both"/>
        <w:rPr>
          <w:rFonts w:ascii="Times New Roman" w:hAnsi="Times New Roman" w:cs="Times New Roman"/>
          <w:sz w:val="24"/>
          <w:szCs w:val="24"/>
        </w:rPr>
      </w:pPr>
      <w:r w:rsidRPr="00FF064A">
        <w:rPr>
          <w:rFonts w:ascii="Times New Roman" w:hAnsi="Times New Roman" w:cs="Times New Roman"/>
          <w:sz w:val="24"/>
          <w:szCs w:val="24"/>
        </w:rPr>
        <w:t>Questi percorsi nati dall’accordo Stato-Regioni del 2003, in attuazione d</w:t>
      </w:r>
      <w:r w:rsidR="008E4CF0">
        <w:rPr>
          <w:rFonts w:ascii="Times New Roman" w:hAnsi="Times New Roman" w:cs="Times New Roman"/>
          <w:sz w:val="24"/>
          <w:szCs w:val="24"/>
        </w:rPr>
        <w:t xml:space="preserve">ella legge 53/03, hanno </w:t>
      </w:r>
      <w:r w:rsidRPr="00FF064A">
        <w:rPr>
          <w:rFonts w:ascii="Times New Roman" w:hAnsi="Times New Roman" w:cs="Times New Roman"/>
          <w:sz w:val="24"/>
          <w:szCs w:val="24"/>
        </w:rPr>
        <w:t xml:space="preserve">migliorato la qualità dell’offerta regionale tradizionale di formazione </w:t>
      </w:r>
      <w:r w:rsidR="008E4CF0">
        <w:rPr>
          <w:rFonts w:ascii="Times New Roman" w:hAnsi="Times New Roman" w:cs="Times New Roman"/>
          <w:sz w:val="24"/>
          <w:szCs w:val="24"/>
        </w:rPr>
        <w:t xml:space="preserve">professionale: la loro durata è </w:t>
      </w:r>
      <w:r w:rsidRPr="00FF064A">
        <w:rPr>
          <w:rFonts w:ascii="Times New Roman" w:hAnsi="Times New Roman" w:cs="Times New Roman"/>
          <w:sz w:val="24"/>
          <w:szCs w:val="24"/>
        </w:rPr>
        <w:t xml:space="preserve">almeno triennale, contengono discipline e attività attinenti </w:t>
      </w:r>
      <w:r w:rsidR="008E4CF0">
        <w:rPr>
          <w:rFonts w:ascii="Times New Roman" w:hAnsi="Times New Roman" w:cs="Times New Roman"/>
          <w:sz w:val="24"/>
          <w:szCs w:val="24"/>
        </w:rPr>
        <w:t xml:space="preserve">anche alla formazione culturale </w:t>
      </w:r>
      <w:r w:rsidRPr="00FF064A">
        <w:rPr>
          <w:rFonts w:ascii="Times New Roman" w:hAnsi="Times New Roman" w:cs="Times New Roman"/>
          <w:sz w:val="24"/>
          <w:szCs w:val="24"/>
        </w:rPr>
        <w:t>generale, consentono il conseguimento di qualifiche professionali ri</w:t>
      </w:r>
      <w:r w:rsidR="008E4CF0">
        <w:rPr>
          <w:rFonts w:ascii="Times New Roman" w:hAnsi="Times New Roman" w:cs="Times New Roman"/>
          <w:sz w:val="24"/>
          <w:szCs w:val="24"/>
        </w:rPr>
        <w:t xml:space="preserve">conosciute a livello nazionale, </w:t>
      </w:r>
      <w:r w:rsidRPr="00FF064A">
        <w:rPr>
          <w:rFonts w:ascii="Times New Roman" w:hAnsi="Times New Roman" w:cs="Times New Roman"/>
          <w:sz w:val="24"/>
          <w:szCs w:val="24"/>
        </w:rPr>
        <w:t>rilasciate dalle Regioni attraverso strutture formative accreditate</w:t>
      </w:r>
      <w:r w:rsidR="008E4CF0">
        <w:rPr>
          <w:rFonts w:ascii="Times New Roman" w:hAnsi="Times New Roman" w:cs="Times New Roman"/>
          <w:sz w:val="24"/>
          <w:szCs w:val="24"/>
        </w:rPr>
        <w:t xml:space="preserve"> che realizzano gli interventi, </w:t>
      </w:r>
      <w:r w:rsidRPr="00FF064A">
        <w:rPr>
          <w:rFonts w:ascii="Times New Roman" w:hAnsi="Times New Roman" w:cs="Times New Roman"/>
          <w:sz w:val="24"/>
          <w:szCs w:val="24"/>
        </w:rPr>
        <w:t>prevedono forme di integrazione con le scuole e stage nei luoghi di lavoro.</w:t>
      </w:r>
    </w:p>
    <w:p w:rsidR="003A375B" w:rsidRDefault="003A375B" w:rsidP="003A37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75B" w:rsidRDefault="003A375B" w:rsidP="003A37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67CE" w:rsidRDefault="00D267CE" w:rsidP="003A37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67CE" w:rsidRDefault="00D267CE" w:rsidP="003A37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67CE" w:rsidRDefault="00D267CE" w:rsidP="003A37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6F87" w:rsidRPr="00D267CE" w:rsidRDefault="00786F87" w:rsidP="003A37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7CE">
        <w:rPr>
          <w:rFonts w:ascii="Times New Roman" w:hAnsi="Times New Roman" w:cs="Times New Roman"/>
          <w:b/>
          <w:sz w:val="24"/>
          <w:szCs w:val="24"/>
        </w:rPr>
        <w:t>Tipologie di offerta previste:</w:t>
      </w:r>
    </w:p>
    <w:p w:rsidR="00786F87" w:rsidRPr="003A375B" w:rsidRDefault="00B40C20" w:rsidP="003A375B">
      <w:pPr>
        <w:jc w:val="both"/>
        <w:rPr>
          <w:rFonts w:ascii="Times New Roman" w:hAnsi="Times New Roman" w:cs="Times New Roman"/>
          <w:sz w:val="24"/>
          <w:szCs w:val="24"/>
        </w:rPr>
      </w:pPr>
      <w:r w:rsidRPr="003A375B">
        <w:rPr>
          <w:rFonts w:ascii="Times New Roman" w:hAnsi="Times New Roman" w:cs="Times New Roman"/>
          <w:sz w:val="24"/>
          <w:szCs w:val="24"/>
        </w:rPr>
        <w:t>A-</w:t>
      </w:r>
      <w:r w:rsidR="00786F87" w:rsidRPr="003A375B">
        <w:rPr>
          <w:rFonts w:ascii="Times New Roman" w:hAnsi="Times New Roman" w:cs="Times New Roman"/>
          <w:sz w:val="24"/>
          <w:szCs w:val="24"/>
        </w:rPr>
        <w:t>integrativa</w:t>
      </w:r>
      <w:r w:rsidR="003A375B">
        <w:rPr>
          <w:rFonts w:ascii="Times New Roman" w:hAnsi="Times New Roman" w:cs="Times New Roman"/>
          <w:sz w:val="24"/>
          <w:szCs w:val="24"/>
        </w:rPr>
        <w:t xml:space="preserve"> (Emilia Romagna)</w:t>
      </w:r>
    </w:p>
    <w:p w:rsidR="00786F87" w:rsidRPr="003A375B" w:rsidRDefault="00B40C20" w:rsidP="003A375B">
      <w:pPr>
        <w:jc w:val="both"/>
        <w:rPr>
          <w:rFonts w:ascii="Times New Roman" w:hAnsi="Times New Roman" w:cs="Times New Roman"/>
          <w:sz w:val="24"/>
          <w:szCs w:val="24"/>
        </w:rPr>
      </w:pPr>
      <w:r w:rsidRPr="003A375B">
        <w:rPr>
          <w:rFonts w:ascii="Times New Roman" w:hAnsi="Times New Roman" w:cs="Times New Roman"/>
          <w:sz w:val="24"/>
          <w:szCs w:val="24"/>
        </w:rPr>
        <w:t>B-</w:t>
      </w:r>
      <w:r w:rsidR="00786F87" w:rsidRPr="003A375B">
        <w:rPr>
          <w:rFonts w:ascii="Times New Roman" w:hAnsi="Times New Roman" w:cs="Times New Roman"/>
          <w:sz w:val="24"/>
          <w:szCs w:val="24"/>
        </w:rPr>
        <w:t>complementare</w:t>
      </w:r>
    </w:p>
    <w:p w:rsidR="00B40C20" w:rsidRPr="003A375B" w:rsidRDefault="00B40C20" w:rsidP="003A37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C20" w:rsidRPr="00D267CE" w:rsidRDefault="00B40C20" w:rsidP="003A37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7CE">
        <w:rPr>
          <w:rFonts w:ascii="Times New Roman" w:hAnsi="Times New Roman" w:cs="Times New Roman"/>
          <w:b/>
          <w:sz w:val="24"/>
          <w:szCs w:val="24"/>
        </w:rPr>
        <w:t>Tipologia A integrativa</w:t>
      </w:r>
    </w:p>
    <w:p w:rsidR="00B40C20" w:rsidRPr="003A375B" w:rsidRDefault="00B40C20" w:rsidP="00D26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75B">
        <w:rPr>
          <w:rFonts w:ascii="Times New Roman" w:hAnsi="Times New Roman" w:cs="Times New Roman"/>
          <w:sz w:val="24"/>
          <w:szCs w:val="24"/>
        </w:rPr>
        <w:t>Gli studenti iscritti ai percorsi quinquennali degli Istituti Professionali finalizzati all’acquisizione dei</w:t>
      </w:r>
    </w:p>
    <w:p w:rsidR="00B40C20" w:rsidRPr="003A375B" w:rsidRDefault="00B40C20" w:rsidP="00D26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75B">
        <w:rPr>
          <w:rFonts w:ascii="Times New Roman" w:hAnsi="Times New Roman" w:cs="Times New Roman"/>
          <w:sz w:val="24"/>
          <w:szCs w:val="24"/>
        </w:rPr>
        <w:t>Diplomi di Istruzione professionale possono conseguire, al termine del terzo anno, anche i titoli di</w:t>
      </w:r>
    </w:p>
    <w:p w:rsidR="00B40C20" w:rsidRPr="003A375B" w:rsidRDefault="00B40C20" w:rsidP="00D26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75B">
        <w:rPr>
          <w:rFonts w:ascii="Times New Roman" w:hAnsi="Times New Roman" w:cs="Times New Roman"/>
          <w:sz w:val="24"/>
          <w:szCs w:val="24"/>
        </w:rPr>
        <w:t>Qualifica professionale indicati nell’allegata tabella 1), in relazione all’indirizzo di studio frequentato,</w:t>
      </w:r>
    </w:p>
    <w:p w:rsidR="00B40C20" w:rsidRPr="003A375B" w:rsidRDefault="00B40C20" w:rsidP="00D26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375B">
        <w:rPr>
          <w:rFonts w:ascii="Times New Roman" w:hAnsi="Times New Roman" w:cs="Times New Roman"/>
          <w:sz w:val="24"/>
          <w:szCs w:val="24"/>
        </w:rPr>
        <w:t>validi</w:t>
      </w:r>
      <w:proofErr w:type="gramEnd"/>
      <w:r w:rsidRPr="003A375B">
        <w:rPr>
          <w:rFonts w:ascii="Times New Roman" w:hAnsi="Times New Roman" w:cs="Times New Roman"/>
          <w:sz w:val="24"/>
          <w:szCs w:val="24"/>
        </w:rPr>
        <w:t xml:space="preserve"> per l’assolvimento del diritto dovere all’istruzione e alla formazione. A tal fine, nell’ambito del</w:t>
      </w:r>
    </w:p>
    <w:p w:rsidR="00B40C20" w:rsidRPr="00D267CE" w:rsidRDefault="00B40C20" w:rsidP="00D267C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375B">
        <w:rPr>
          <w:rFonts w:ascii="Times New Roman" w:hAnsi="Times New Roman" w:cs="Times New Roman"/>
          <w:sz w:val="24"/>
          <w:szCs w:val="24"/>
        </w:rPr>
        <w:t xml:space="preserve">Piano dell’offerta formativa, i </w:t>
      </w:r>
      <w:r w:rsidRPr="00D267CE">
        <w:rPr>
          <w:rFonts w:ascii="Times New Roman" w:hAnsi="Times New Roman" w:cs="Times New Roman"/>
          <w:b/>
          <w:sz w:val="24"/>
          <w:szCs w:val="24"/>
          <w:u w:val="single"/>
        </w:rPr>
        <w:t>competenti Consigli di classe orga</w:t>
      </w:r>
      <w:r w:rsidR="003A375B" w:rsidRPr="00D267CE">
        <w:rPr>
          <w:rFonts w:ascii="Times New Roman" w:hAnsi="Times New Roman" w:cs="Times New Roman"/>
          <w:b/>
          <w:sz w:val="24"/>
          <w:szCs w:val="24"/>
          <w:u w:val="single"/>
        </w:rPr>
        <w:t xml:space="preserve">nizzano i curricoli, nella loro </w:t>
      </w:r>
      <w:r w:rsidRPr="00D267CE">
        <w:rPr>
          <w:rFonts w:ascii="Times New Roman" w:hAnsi="Times New Roman" w:cs="Times New Roman"/>
          <w:b/>
          <w:sz w:val="24"/>
          <w:szCs w:val="24"/>
          <w:u w:val="single"/>
        </w:rPr>
        <w:t>autonomia, in modo da consentire, agli studenti interessati, la contemporanea prosecuzione dei</w:t>
      </w:r>
    </w:p>
    <w:p w:rsidR="00B40C20" w:rsidRPr="003A375B" w:rsidRDefault="00B40C20" w:rsidP="00D26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7CE">
        <w:rPr>
          <w:rFonts w:ascii="Times New Roman" w:hAnsi="Times New Roman" w:cs="Times New Roman"/>
          <w:b/>
          <w:sz w:val="24"/>
          <w:szCs w:val="24"/>
          <w:u w:val="single"/>
        </w:rPr>
        <w:t>percorsi</w:t>
      </w:r>
      <w:proofErr w:type="gramEnd"/>
      <w:r w:rsidRPr="00D267CE">
        <w:rPr>
          <w:rFonts w:ascii="Times New Roman" w:hAnsi="Times New Roman" w:cs="Times New Roman"/>
          <w:b/>
          <w:sz w:val="24"/>
          <w:szCs w:val="24"/>
          <w:u w:val="single"/>
        </w:rPr>
        <w:t xml:space="preserve"> quinquennali, </w:t>
      </w:r>
      <w:r w:rsidRPr="003A375B">
        <w:rPr>
          <w:rFonts w:ascii="Times New Roman" w:hAnsi="Times New Roman" w:cs="Times New Roman"/>
          <w:sz w:val="24"/>
          <w:szCs w:val="24"/>
        </w:rPr>
        <w:t>nel rispetto delle norme contenute nel D.P.R. n. 122/09 in materia di</w:t>
      </w:r>
    </w:p>
    <w:p w:rsidR="00B40C20" w:rsidRPr="003A375B" w:rsidRDefault="00B40C20" w:rsidP="00D26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375B">
        <w:rPr>
          <w:rFonts w:ascii="Times New Roman" w:hAnsi="Times New Roman" w:cs="Times New Roman"/>
          <w:sz w:val="24"/>
          <w:szCs w:val="24"/>
        </w:rPr>
        <w:t>valutazione</w:t>
      </w:r>
      <w:proofErr w:type="gramEnd"/>
      <w:r w:rsidRPr="003A375B">
        <w:rPr>
          <w:rFonts w:ascii="Times New Roman" w:hAnsi="Times New Roman" w:cs="Times New Roman"/>
          <w:sz w:val="24"/>
          <w:szCs w:val="24"/>
        </w:rPr>
        <w:t xml:space="preserve"> degli alunni. Per la predisposizione dell’offerta sussidiaria integrativa, gli Istituti Professionali utilizzano le quote di autonomia e di flessibilità di cui all’articolo 5, comma 3, lettere a) e c) del D.P.R. n. 87/2010, sulla base dei seguenti criteri e nei limiti delle risorse disponibili, con particolare riferimento al punto 4: - personalizzazione dei percorsi, in rapporto alle categorie degli studenti destinatari e a specifici fabbisogni formativi; - caratterizzazione dell’offerta sul territorio, in rapporto alle esigenze formative del mondo del lavoro; - determinazione qualitativa dell’organico in relazione ai profili formativi e professionali di riferimento, nel rispetto dei vincoli di finanza pubblica; - eventuale completamento/arricchimento dei percorsi dell’Istruzione professionale in rapporto all’ordinamento regionale, sulla base di specifiche previsioni ed interventi a carico delle Regioni, sempreché previsto negli accordi territoriali di cui al Capo VII, nel rispetto dei vincoli di finanza pubblica; - riferimento all’ordinamento statale e raccordo con la specifica disciplina regionale del sistema di </w:t>
      </w:r>
      <w:proofErr w:type="spellStart"/>
      <w:r w:rsidRPr="003A375B">
        <w:rPr>
          <w:rFonts w:ascii="Times New Roman" w:hAnsi="Times New Roman" w:cs="Times New Roman"/>
          <w:sz w:val="24"/>
          <w:szCs w:val="24"/>
        </w:rPr>
        <w:t>IeFP</w:t>
      </w:r>
      <w:proofErr w:type="spellEnd"/>
    </w:p>
    <w:p w:rsidR="00B40C20" w:rsidRPr="00D267CE" w:rsidRDefault="00B40C20" w:rsidP="00786F87">
      <w:pPr>
        <w:rPr>
          <w:rFonts w:ascii="Times New Roman" w:hAnsi="Times New Roman" w:cs="Times New Roman"/>
          <w:b/>
          <w:sz w:val="24"/>
          <w:szCs w:val="24"/>
        </w:rPr>
      </w:pPr>
      <w:r w:rsidRPr="00D267CE">
        <w:rPr>
          <w:rFonts w:ascii="Times New Roman" w:hAnsi="Times New Roman" w:cs="Times New Roman"/>
          <w:b/>
          <w:sz w:val="24"/>
          <w:szCs w:val="24"/>
        </w:rPr>
        <w:t>Tipologia B – Offerta sussidiaria complementare</w:t>
      </w:r>
    </w:p>
    <w:p w:rsidR="00B40C20" w:rsidRPr="003A375B" w:rsidRDefault="00786F87" w:rsidP="00D267CE">
      <w:pPr>
        <w:jc w:val="both"/>
        <w:rPr>
          <w:rFonts w:ascii="Times New Roman" w:hAnsi="Times New Roman" w:cs="Times New Roman"/>
          <w:sz w:val="24"/>
          <w:szCs w:val="24"/>
        </w:rPr>
      </w:pPr>
      <w:r w:rsidRPr="003A375B">
        <w:rPr>
          <w:rFonts w:ascii="Times New Roman" w:hAnsi="Times New Roman" w:cs="Times New Roman"/>
          <w:sz w:val="24"/>
          <w:szCs w:val="24"/>
        </w:rPr>
        <w:t xml:space="preserve">Gli studenti possono conseguire i titoli di Qualifica e Diploma Professionale presso gli Istituti </w:t>
      </w:r>
      <w:r w:rsidR="00D267CE">
        <w:rPr>
          <w:rFonts w:ascii="Times New Roman" w:hAnsi="Times New Roman" w:cs="Times New Roman"/>
          <w:sz w:val="24"/>
          <w:szCs w:val="24"/>
        </w:rPr>
        <w:t xml:space="preserve">Professionali. </w:t>
      </w:r>
      <w:r w:rsidRPr="003A375B">
        <w:rPr>
          <w:rFonts w:ascii="Times New Roman" w:hAnsi="Times New Roman" w:cs="Times New Roman"/>
          <w:sz w:val="24"/>
          <w:szCs w:val="24"/>
        </w:rPr>
        <w:t>A tal fine, gli Istituti Professionali attivano classi che assum</w:t>
      </w:r>
      <w:r w:rsidR="00D267CE">
        <w:rPr>
          <w:rFonts w:ascii="Times New Roman" w:hAnsi="Times New Roman" w:cs="Times New Roman"/>
          <w:sz w:val="24"/>
          <w:szCs w:val="24"/>
        </w:rPr>
        <w:t xml:space="preserve">ono gli standard formativi e la </w:t>
      </w:r>
      <w:r w:rsidRPr="003A375B">
        <w:rPr>
          <w:rFonts w:ascii="Times New Roman" w:hAnsi="Times New Roman" w:cs="Times New Roman"/>
          <w:sz w:val="24"/>
          <w:szCs w:val="24"/>
        </w:rPr>
        <w:t xml:space="preserve">regolamentazione dell’ordinamento dei percorsi di </w:t>
      </w:r>
      <w:proofErr w:type="spellStart"/>
      <w:r w:rsidRPr="003A375B">
        <w:rPr>
          <w:rFonts w:ascii="Times New Roman" w:hAnsi="Times New Roman" w:cs="Times New Roman"/>
          <w:sz w:val="24"/>
          <w:szCs w:val="24"/>
        </w:rPr>
        <w:t>IeFP</w:t>
      </w:r>
      <w:proofErr w:type="spellEnd"/>
      <w:r w:rsidRPr="003A375B">
        <w:rPr>
          <w:rFonts w:ascii="Times New Roman" w:hAnsi="Times New Roman" w:cs="Times New Roman"/>
          <w:sz w:val="24"/>
          <w:szCs w:val="24"/>
        </w:rPr>
        <w:t>, determinati d</w:t>
      </w:r>
      <w:r w:rsidR="00D267CE">
        <w:rPr>
          <w:rFonts w:ascii="Times New Roman" w:hAnsi="Times New Roman" w:cs="Times New Roman"/>
          <w:sz w:val="24"/>
          <w:szCs w:val="24"/>
        </w:rPr>
        <w:t xml:space="preserve">a ciascuna Regione nel rispetto </w:t>
      </w:r>
      <w:r w:rsidRPr="003A375B">
        <w:rPr>
          <w:rFonts w:ascii="Times New Roman" w:hAnsi="Times New Roman" w:cs="Times New Roman"/>
          <w:sz w:val="24"/>
          <w:szCs w:val="24"/>
        </w:rPr>
        <w:t>dei livelli essenziali di cui al Capo III del decreto legislativo n. 226/2005</w:t>
      </w:r>
      <w:r w:rsidR="00B40C20" w:rsidRPr="003A375B">
        <w:rPr>
          <w:rFonts w:ascii="Times New Roman" w:hAnsi="Times New Roman" w:cs="Times New Roman"/>
          <w:sz w:val="24"/>
          <w:szCs w:val="24"/>
        </w:rPr>
        <w:t>-</w:t>
      </w:r>
    </w:p>
    <w:p w:rsidR="00B40C20" w:rsidRPr="00066224" w:rsidRDefault="00B40C20" w:rsidP="00D267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224">
        <w:rPr>
          <w:rFonts w:ascii="Times New Roman" w:hAnsi="Times New Roman" w:cs="Times New Roman"/>
          <w:b/>
          <w:sz w:val="24"/>
          <w:szCs w:val="24"/>
        </w:rPr>
        <w:t xml:space="preserve"> Esami finali e certificazione </w:t>
      </w:r>
    </w:p>
    <w:p w:rsidR="00B40C20" w:rsidRDefault="00B40C20" w:rsidP="00D267CE">
      <w:pPr>
        <w:jc w:val="both"/>
        <w:rPr>
          <w:rFonts w:ascii="Times New Roman" w:hAnsi="Times New Roman" w:cs="Times New Roman"/>
          <w:sz w:val="24"/>
          <w:szCs w:val="24"/>
        </w:rPr>
      </w:pPr>
      <w:r w:rsidRPr="003A375B">
        <w:rPr>
          <w:rFonts w:ascii="Times New Roman" w:hAnsi="Times New Roman" w:cs="Times New Roman"/>
          <w:sz w:val="24"/>
          <w:szCs w:val="24"/>
        </w:rPr>
        <w:t>Gli esami conclusivi dei percorsi di cui alle tipologie A e B per il conseguimento dei titoli di Qualifica e Diploma professionale si svolgono sulla base della specifica disciplina di ciascuna Regione nel rispetto dei livelli essenziali delle prestazioni di cui all’ art. 17, con particolare riferimento al comma 2, e all’art. 20 del Capo III del D.lgs. n. 226/2005</w:t>
      </w:r>
    </w:p>
    <w:p w:rsidR="00FF064A" w:rsidRDefault="00FF064A" w:rsidP="00D26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64A" w:rsidRDefault="00FF064A" w:rsidP="00786F87">
      <w:pPr>
        <w:rPr>
          <w:rFonts w:ascii="Times New Roman" w:hAnsi="Times New Roman" w:cs="Times New Roman"/>
          <w:sz w:val="24"/>
          <w:szCs w:val="24"/>
        </w:rPr>
      </w:pPr>
    </w:p>
    <w:p w:rsidR="00066224" w:rsidRDefault="00066224" w:rsidP="00FF064A">
      <w:pPr>
        <w:rPr>
          <w:rFonts w:ascii="Times New Roman" w:hAnsi="Times New Roman" w:cs="Times New Roman"/>
          <w:sz w:val="24"/>
          <w:szCs w:val="24"/>
        </w:rPr>
      </w:pPr>
    </w:p>
    <w:p w:rsidR="00066224" w:rsidRDefault="00066224" w:rsidP="00FF064A">
      <w:pPr>
        <w:rPr>
          <w:rFonts w:ascii="Times New Roman" w:hAnsi="Times New Roman" w:cs="Times New Roman"/>
          <w:sz w:val="24"/>
          <w:szCs w:val="24"/>
        </w:rPr>
      </w:pPr>
    </w:p>
    <w:p w:rsidR="00066224" w:rsidRDefault="00066224" w:rsidP="00FF064A">
      <w:pPr>
        <w:rPr>
          <w:rFonts w:ascii="Times New Roman" w:hAnsi="Times New Roman" w:cs="Times New Roman"/>
          <w:sz w:val="24"/>
          <w:szCs w:val="24"/>
        </w:rPr>
      </w:pPr>
    </w:p>
    <w:p w:rsidR="00FF064A" w:rsidRPr="00FF064A" w:rsidRDefault="00FF064A" w:rsidP="00FF064A">
      <w:pPr>
        <w:rPr>
          <w:rFonts w:ascii="Times New Roman" w:hAnsi="Times New Roman" w:cs="Times New Roman"/>
          <w:sz w:val="24"/>
          <w:szCs w:val="24"/>
        </w:rPr>
      </w:pPr>
      <w:r w:rsidRPr="00FF064A">
        <w:rPr>
          <w:rFonts w:ascii="Times New Roman" w:hAnsi="Times New Roman" w:cs="Times New Roman"/>
          <w:sz w:val="24"/>
          <w:szCs w:val="24"/>
        </w:rPr>
        <w:lastRenderedPageBreak/>
        <w:t>Documenti di livello nazionale</w:t>
      </w:r>
    </w:p>
    <w:p w:rsidR="00FF064A" w:rsidRPr="00FF064A" w:rsidRDefault="00FF064A" w:rsidP="00FF064A">
      <w:pPr>
        <w:rPr>
          <w:rFonts w:ascii="Times New Roman" w:hAnsi="Times New Roman" w:cs="Times New Roman"/>
          <w:sz w:val="24"/>
          <w:szCs w:val="24"/>
        </w:rPr>
      </w:pPr>
      <w:r w:rsidRPr="00FF064A">
        <w:rPr>
          <w:rFonts w:ascii="Times New Roman" w:hAnsi="Times New Roman" w:cs="Times New Roman"/>
          <w:sz w:val="24"/>
          <w:szCs w:val="24"/>
        </w:rPr>
        <w:t>- Decreto del presidente della Repubblica 15 marzo 2010, n. 87. Regolamento recante norme</w:t>
      </w:r>
    </w:p>
    <w:p w:rsidR="00FF064A" w:rsidRPr="00FF064A" w:rsidRDefault="00FF064A" w:rsidP="00FF064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F064A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FF064A">
        <w:rPr>
          <w:rFonts w:ascii="Times New Roman" w:hAnsi="Times New Roman" w:cs="Times New Roman"/>
          <w:sz w:val="24"/>
          <w:szCs w:val="24"/>
        </w:rPr>
        <w:t xml:space="preserve"> il riordino degli istituti professionali, a norma dell’articolo 64, comma 4, del decreto-legge 25</w:t>
      </w:r>
    </w:p>
    <w:p w:rsidR="00FF064A" w:rsidRPr="00FF064A" w:rsidRDefault="00FF064A" w:rsidP="00FF064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F064A">
        <w:rPr>
          <w:rFonts w:ascii="Times New Roman" w:hAnsi="Times New Roman" w:cs="Times New Roman"/>
          <w:sz w:val="24"/>
          <w:szCs w:val="24"/>
        </w:rPr>
        <w:t>giugno</w:t>
      </w:r>
      <w:proofErr w:type="gramEnd"/>
      <w:r w:rsidRPr="00FF064A">
        <w:rPr>
          <w:rFonts w:ascii="Times New Roman" w:hAnsi="Times New Roman" w:cs="Times New Roman"/>
          <w:sz w:val="24"/>
          <w:szCs w:val="24"/>
        </w:rPr>
        <w:t xml:space="preserve"> 2008, n. 112, convertito, con modificazioni, dalla legge 6 agosto 2008, n. 133.</w:t>
      </w:r>
    </w:p>
    <w:p w:rsidR="00FF064A" w:rsidRPr="00FF064A" w:rsidRDefault="00FF064A" w:rsidP="00FF064A">
      <w:pPr>
        <w:rPr>
          <w:rFonts w:ascii="Times New Roman" w:hAnsi="Times New Roman" w:cs="Times New Roman"/>
          <w:sz w:val="24"/>
          <w:szCs w:val="24"/>
        </w:rPr>
      </w:pPr>
      <w:r w:rsidRPr="00FF064A">
        <w:rPr>
          <w:rFonts w:ascii="Times New Roman" w:hAnsi="Times New Roman" w:cs="Times New Roman"/>
          <w:sz w:val="24"/>
          <w:szCs w:val="24"/>
        </w:rPr>
        <w:t>- Decreto Interministeriale 15 giugno 2010. Recepimento dell’Accordo sancito in sede di</w:t>
      </w:r>
    </w:p>
    <w:p w:rsidR="00FF064A" w:rsidRPr="00FF064A" w:rsidRDefault="00FF064A" w:rsidP="00FF064A">
      <w:pPr>
        <w:rPr>
          <w:rFonts w:ascii="Times New Roman" w:hAnsi="Times New Roman" w:cs="Times New Roman"/>
          <w:sz w:val="24"/>
          <w:szCs w:val="24"/>
        </w:rPr>
      </w:pPr>
      <w:r w:rsidRPr="00FF064A">
        <w:rPr>
          <w:rFonts w:ascii="Times New Roman" w:hAnsi="Times New Roman" w:cs="Times New Roman"/>
          <w:sz w:val="24"/>
          <w:szCs w:val="24"/>
        </w:rPr>
        <w:t>Conferenza Stato–Regioni e Province autonome di Trento e Bolzano del 29 aprile 2010,</w:t>
      </w:r>
    </w:p>
    <w:p w:rsidR="00FF064A" w:rsidRPr="00FF064A" w:rsidRDefault="00FF064A" w:rsidP="00FF064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F064A">
        <w:rPr>
          <w:rFonts w:ascii="Times New Roman" w:hAnsi="Times New Roman" w:cs="Times New Roman"/>
          <w:sz w:val="24"/>
          <w:szCs w:val="24"/>
        </w:rPr>
        <w:t>riguardante</w:t>
      </w:r>
      <w:proofErr w:type="gramEnd"/>
      <w:r w:rsidRPr="00FF064A">
        <w:rPr>
          <w:rFonts w:ascii="Times New Roman" w:hAnsi="Times New Roman" w:cs="Times New Roman"/>
          <w:sz w:val="24"/>
          <w:szCs w:val="24"/>
        </w:rPr>
        <w:t xml:space="preserve"> il primo anno di attuazione – anno scolastico e formativo 2010-2011 – dei percorsi</w:t>
      </w:r>
    </w:p>
    <w:p w:rsidR="00FF064A" w:rsidRPr="00FF064A" w:rsidRDefault="00FF064A" w:rsidP="00FF064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F064A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FF064A">
        <w:rPr>
          <w:rFonts w:ascii="Times New Roman" w:hAnsi="Times New Roman" w:cs="Times New Roman"/>
          <w:sz w:val="24"/>
          <w:szCs w:val="24"/>
        </w:rPr>
        <w:t xml:space="preserve"> istruzione e formazione professionale, a norma dell’art. 27, comma 2, del decreto legislativo</w:t>
      </w:r>
    </w:p>
    <w:p w:rsidR="00FF064A" w:rsidRPr="00FF064A" w:rsidRDefault="00FF064A" w:rsidP="00FF064A">
      <w:pPr>
        <w:rPr>
          <w:rFonts w:ascii="Times New Roman" w:hAnsi="Times New Roman" w:cs="Times New Roman"/>
          <w:sz w:val="24"/>
          <w:szCs w:val="24"/>
        </w:rPr>
      </w:pPr>
      <w:r w:rsidRPr="00FF064A">
        <w:rPr>
          <w:rFonts w:ascii="Times New Roman" w:hAnsi="Times New Roman" w:cs="Times New Roman"/>
          <w:sz w:val="24"/>
          <w:szCs w:val="24"/>
        </w:rPr>
        <w:t>17 ottobre 2005, n. 226.</w:t>
      </w:r>
    </w:p>
    <w:p w:rsidR="00FF064A" w:rsidRPr="00FF064A" w:rsidRDefault="00FF064A" w:rsidP="00FF064A">
      <w:pPr>
        <w:rPr>
          <w:rFonts w:ascii="Times New Roman" w:hAnsi="Times New Roman" w:cs="Times New Roman"/>
          <w:sz w:val="24"/>
          <w:szCs w:val="24"/>
        </w:rPr>
      </w:pPr>
      <w:r w:rsidRPr="00FF064A">
        <w:rPr>
          <w:rFonts w:ascii="Times New Roman" w:hAnsi="Times New Roman" w:cs="Times New Roman"/>
          <w:sz w:val="24"/>
          <w:szCs w:val="24"/>
        </w:rPr>
        <w:t>- Decreto Ministeriale n.4 del 18 gennaio 2011. Linee guida, ai sensi dell’articolo 13, comma 1 -</w:t>
      </w:r>
    </w:p>
    <w:p w:rsidR="00FF064A" w:rsidRPr="00FF064A" w:rsidRDefault="00FF064A" w:rsidP="00FF064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F064A">
        <w:rPr>
          <w:rFonts w:ascii="Times New Roman" w:hAnsi="Times New Roman" w:cs="Times New Roman"/>
          <w:sz w:val="24"/>
          <w:szCs w:val="24"/>
        </w:rPr>
        <w:t>quinquies</w:t>
      </w:r>
      <w:proofErr w:type="spellEnd"/>
      <w:proofErr w:type="gramEnd"/>
      <w:r w:rsidRPr="00FF064A">
        <w:rPr>
          <w:rFonts w:ascii="Times New Roman" w:hAnsi="Times New Roman" w:cs="Times New Roman"/>
          <w:sz w:val="24"/>
          <w:szCs w:val="24"/>
        </w:rPr>
        <w:t xml:space="preserve"> del decreto - legge 31 gennaio 2007, n. 7, convertito, con modificazioni, dalla legge 2</w:t>
      </w:r>
    </w:p>
    <w:p w:rsidR="00FF064A" w:rsidRPr="00FF064A" w:rsidRDefault="00FF064A" w:rsidP="00FF064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F064A">
        <w:rPr>
          <w:rFonts w:ascii="Times New Roman" w:hAnsi="Times New Roman" w:cs="Times New Roman"/>
          <w:sz w:val="24"/>
          <w:szCs w:val="24"/>
        </w:rPr>
        <w:t>aprile</w:t>
      </w:r>
      <w:proofErr w:type="gramEnd"/>
      <w:r w:rsidRPr="00FF064A">
        <w:rPr>
          <w:rFonts w:ascii="Times New Roman" w:hAnsi="Times New Roman" w:cs="Times New Roman"/>
          <w:sz w:val="24"/>
          <w:szCs w:val="24"/>
        </w:rPr>
        <w:t xml:space="preserve"> 2007, n. 40, riguardanti la realizzazione di organici raccordi tra i percorsi degli istituti</w:t>
      </w:r>
    </w:p>
    <w:p w:rsidR="00FF064A" w:rsidRPr="00FF064A" w:rsidRDefault="00FF064A" w:rsidP="00FF064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F064A">
        <w:rPr>
          <w:rFonts w:ascii="Times New Roman" w:hAnsi="Times New Roman" w:cs="Times New Roman"/>
          <w:sz w:val="24"/>
          <w:szCs w:val="24"/>
        </w:rPr>
        <w:t>professionali</w:t>
      </w:r>
      <w:proofErr w:type="gramEnd"/>
      <w:r w:rsidRPr="00FF064A">
        <w:rPr>
          <w:rFonts w:ascii="Times New Roman" w:hAnsi="Times New Roman" w:cs="Times New Roman"/>
          <w:sz w:val="24"/>
          <w:szCs w:val="24"/>
        </w:rPr>
        <w:t xml:space="preserve"> e i percorsi di istruzione e formazione professionale.</w:t>
      </w:r>
    </w:p>
    <w:p w:rsidR="00FF064A" w:rsidRPr="00FF064A" w:rsidRDefault="00FF064A" w:rsidP="00FF064A">
      <w:pPr>
        <w:rPr>
          <w:rFonts w:ascii="Times New Roman" w:hAnsi="Times New Roman" w:cs="Times New Roman"/>
          <w:sz w:val="24"/>
          <w:szCs w:val="24"/>
        </w:rPr>
      </w:pPr>
      <w:r w:rsidRPr="00FF064A">
        <w:rPr>
          <w:rFonts w:ascii="Times New Roman" w:hAnsi="Times New Roman" w:cs="Times New Roman"/>
          <w:sz w:val="24"/>
          <w:szCs w:val="24"/>
        </w:rPr>
        <w:t>- Accordo tra il MIUR, il MLPS, le Regioni e le Province Autonome di Trento e Bolzano</w:t>
      </w:r>
    </w:p>
    <w:p w:rsidR="00FF064A" w:rsidRPr="00FF064A" w:rsidRDefault="00FF064A" w:rsidP="00FF064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F064A">
        <w:rPr>
          <w:rFonts w:ascii="Times New Roman" w:hAnsi="Times New Roman" w:cs="Times New Roman"/>
          <w:sz w:val="24"/>
          <w:szCs w:val="24"/>
        </w:rPr>
        <w:t>riguardante</w:t>
      </w:r>
      <w:proofErr w:type="gramEnd"/>
      <w:r w:rsidRPr="00FF064A">
        <w:rPr>
          <w:rFonts w:ascii="Times New Roman" w:hAnsi="Times New Roman" w:cs="Times New Roman"/>
          <w:sz w:val="24"/>
          <w:szCs w:val="24"/>
        </w:rPr>
        <w:t xml:space="preserve"> gli atti necessari per il passaggio a nuovo ordinamento dei percorsi di istruzione e</w:t>
      </w:r>
    </w:p>
    <w:p w:rsidR="00FF064A" w:rsidRPr="00FF064A" w:rsidRDefault="00FF064A" w:rsidP="00FF064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F064A">
        <w:rPr>
          <w:rFonts w:ascii="Times New Roman" w:hAnsi="Times New Roman" w:cs="Times New Roman"/>
          <w:sz w:val="24"/>
          <w:szCs w:val="24"/>
        </w:rPr>
        <w:t>formazione</w:t>
      </w:r>
      <w:proofErr w:type="gramEnd"/>
      <w:r w:rsidRPr="00FF064A">
        <w:rPr>
          <w:rFonts w:ascii="Times New Roman" w:hAnsi="Times New Roman" w:cs="Times New Roman"/>
          <w:sz w:val="24"/>
          <w:szCs w:val="24"/>
        </w:rPr>
        <w:t xml:space="preserve"> professionale di cui al decreto legislativo 17 ottobre 2005, n. 226.</w:t>
      </w:r>
    </w:p>
    <w:p w:rsidR="00FF064A" w:rsidRPr="00FF064A" w:rsidRDefault="00FF064A" w:rsidP="00FF064A">
      <w:pPr>
        <w:rPr>
          <w:rFonts w:ascii="Times New Roman" w:hAnsi="Times New Roman" w:cs="Times New Roman"/>
          <w:sz w:val="24"/>
          <w:szCs w:val="24"/>
        </w:rPr>
      </w:pPr>
      <w:r w:rsidRPr="00FF064A">
        <w:rPr>
          <w:rFonts w:ascii="Times New Roman" w:hAnsi="Times New Roman" w:cs="Times New Roman"/>
          <w:sz w:val="24"/>
          <w:szCs w:val="24"/>
        </w:rPr>
        <w:t>- Accordo tra il MIUR, il MLPS, le Regioni e le Province Autonome di Trento e Bolzano, i Comuni</w:t>
      </w:r>
    </w:p>
    <w:p w:rsidR="00FF064A" w:rsidRPr="00FF064A" w:rsidRDefault="00FF064A" w:rsidP="00FF064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F064A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FF064A">
        <w:rPr>
          <w:rFonts w:ascii="Times New Roman" w:hAnsi="Times New Roman" w:cs="Times New Roman"/>
          <w:sz w:val="24"/>
          <w:szCs w:val="24"/>
        </w:rPr>
        <w:t xml:space="preserve"> le Comunità Montane riguardante la definizione delle aree professionali relative alle figure</w:t>
      </w:r>
    </w:p>
    <w:p w:rsidR="00FF064A" w:rsidRPr="00FF064A" w:rsidRDefault="00FF064A" w:rsidP="00FF064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F064A">
        <w:rPr>
          <w:rFonts w:ascii="Times New Roman" w:hAnsi="Times New Roman" w:cs="Times New Roman"/>
          <w:sz w:val="24"/>
          <w:szCs w:val="24"/>
        </w:rPr>
        <w:t>nazionali</w:t>
      </w:r>
      <w:proofErr w:type="gramEnd"/>
      <w:r w:rsidRPr="00FF064A">
        <w:rPr>
          <w:rFonts w:ascii="Times New Roman" w:hAnsi="Times New Roman" w:cs="Times New Roman"/>
          <w:sz w:val="24"/>
          <w:szCs w:val="24"/>
        </w:rPr>
        <w:t xml:space="preserve"> di riferimento dei percorsi di istruzione e formazione professionale di cui al decreto</w:t>
      </w:r>
    </w:p>
    <w:p w:rsidR="00FF064A" w:rsidRPr="003A375B" w:rsidRDefault="00FF064A" w:rsidP="00FF064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F064A">
        <w:rPr>
          <w:rFonts w:ascii="Times New Roman" w:hAnsi="Times New Roman" w:cs="Times New Roman"/>
          <w:sz w:val="24"/>
          <w:szCs w:val="24"/>
        </w:rPr>
        <w:t>legislativo</w:t>
      </w:r>
      <w:proofErr w:type="gramEnd"/>
      <w:r w:rsidRPr="00FF064A">
        <w:rPr>
          <w:rFonts w:ascii="Times New Roman" w:hAnsi="Times New Roman" w:cs="Times New Roman"/>
          <w:sz w:val="24"/>
          <w:szCs w:val="24"/>
        </w:rPr>
        <w:t xml:space="preserve"> 17 ottobre 2005, n. 226</w:t>
      </w:r>
    </w:p>
    <w:sectPr w:rsidR="00FF064A" w:rsidRPr="003A37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87"/>
    <w:rsid w:val="000149E2"/>
    <w:rsid w:val="00066224"/>
    <w:rsid w:val="000C2238"/>
    <w:rsid w:val="001C7FAA"/>
    <w:rsid w:val="001E3B6C"/>
    <w:rsid w:val="003A375B"/>
    <w:rsid w:val="004F14EE"/>
    <w:rsid w:val="0058623B"/>
    <w:rsid w:val="00786F87"/>
    <w:rsid w:val="008E4CF0"/>
    <w:rsid w:val="00B40C20"/>
    <w:rsid w:val="00D267CE"/>
    <w:rsid w:val="00F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4FF39-D772-4BA1-BAA4-F2AD0FBA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9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</dc:creator>
  <cp:keywords/>
  <dc:description/>
  <cp:lastModifiedBy>Gaetano</cp:lastModifiedBy>
  <cp:revision>3</cp:revision>
  <dcterms:created xsi:type="dcterms:W3CDTF">2017-02-22T11:14:00Z</dcterms:created>
  <dcterms:modified xsi:type="dcterms:W3CDTF">2017-12-19T18:24:00Z</dcterms:modified>
</cp:coreProperties>
</file>