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FA" w:rsidRPr="009F38A8" w:rsidRDefault="00D168FA" w:rsidP="00D168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D</w:t>
      </w:r>
      <w:r w:rsidRPr="009F38A8">
        <w:rPr>
          <w:rFonts w:ascii="Arial" w:hAnsi="Arial" w:cs="Arial"/>
          <w:b/>
          <w:sz w:val="24"/>
          <w:szCs w:val="20"/>
        </w:rPr>
        <w:t>ba</w:t>
      </w:r>
      <w:r>
        <w:rPr>
          <w:rFonts w:ascii="Arial" w:hAnsi="Arial" w:cs="Arial"/>
          <w:b/>
          <w:sz w:val="24"/>
          <w:szCs w:val="20"/>
        </w:rPr>
        <w:t xml:space="preserve"> (administrador de base de datos).</w:t>
      </w:r>
    </w:p>
    <w:p w:rsidR="00D168FA" w:rsidRPr="005C2F49" w:rsidRDefault="00D168FA" w:rsidP="00D168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D168FA" w:rsidRPr="005C2F49" w:rsidRDefault="00D168FA" w:rsidP="00D168FA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5C2F49">
        <w:rPr>
          <w:rFonts w:ascii="Arial" w:hAnsi="Arial" w:cs="Arial"/>
          <w:sz w:val="24"/>
          <w:szCs w:val="24"/>
        </w:rPr>
        <w:t xml:space="preserve">La administración de estos recursos es responsabilidad del administrador de la base de datos (DBA, </w:t>
      </w:r>
      <w:proofErr w:type="spellStart"/>
      <w:r w:rsidRPr="005C2F49">
        <w:rPr>
          <w:rFonts w:ascii="Arial" w:hAnsi="Arial" w:cs="Arial"/>
          <w:sz w:val="24"/>
          <w:szCs w:val="24"/>
        </w:rPr>
        <w:t>database</w:t>
      </w:r>
      <w:proofErr w:type="spellEnd"/>
      <w:r w:rsidRPr="005C2F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2F49">
        <w:rPr>
          <w:rFonts w:ascii="Arial" w:hAnsi="Arial" w:cs="Arial"/>
          <w:sz w:val="24"/>
          <w:szCs w:val="24"/>
        </w:rPr>
        <w:t>administrator</w:t>
      </w:r>
      <w:proofErr w:type="spellEnd"/>
      <w:r w:rsidRPr="005C2F49">
        <w:rPr>
          <w:rFonts w:ascii="Arial" w:hAnsi="Arial" w:cs="Arial"/>
          <w:sz w:val="24"/>
          <w:szCs w:val="24"/>
        </w:rPr>
        <w:t>). El DBA es responsable del acceso autorizado a la base de datos, de la coordinación y monitorización</w:t>
      </w:r>
      <w:r>
        <w:rPr>
          <w:rFonts w:ascii="Arial" w:hAnsi="Arial" w:cs="Arial"/>
          <w:sz w:val="24"/>
          <w:szCs w:val="24"/>
        </w:rPr>
        <w:t xml:space="preserve"> </w:t>
      </w:r>
      <w:r w:rsidRPr="005C2F49">
        <w:rPr>
          <w:rFonts w:ascii="Arial" w:hAnsi="Arial" w:cs="Arial"/>
          <w:sz w:val="24"/>
          <w:szCs w:val="24"/>
        </w:rPr>
        <w:t>de su uso, y de adquirir l</w:t>
      </w:r>
      <w:bookmarkStart w:id="0" w:name="_GoBack"/>
      <w:bookmarkEnd w:id="0"/>
      <w:r w:rsidRPr="005C2F49">
        <w:rPr>
          <w:rFonts w:ascii="Arial" w:hAnsi="Arial" w:cs="Arial"/>
          <w:sz w:val="24"/>
          <w:szCs w:val="24"/>
        </w:rPr>
        <w:t xml:space="preserve">os recursos </w:t>
      </w:r>
      <w:r>
        <w:rPr>
          <w:rFonts w:ascii="Arial" w:hAnsi="Arial" w:cs="Arial"/>
          <w:sz w:val="24"/>
          <w:szCs w:val="24"/>
        </w:rPr>
        <w:t xml:space="preserve"> </w:t>
      </w:r>
      <w:r w:rsidRPr="005C2F49">
        <w:rPr>
          <w:rFonts w:ascii="Arial" w:hAnsi="Arial" w:cs="Arial"/>
          <w:sz w:val="24"/>
          <w:szCs w:val="24"/>
        </w:rPr>
        <w:t>software y hardware necesarios.</w:t>
      </w:r>
      <w:sdt>
        <w:sdtPr>
          <w:rPr>
            <w:rFonts w:ascii="Arial" w:hAnsi="Arial" w:cs="Arial"/>
            <w:sz w:val="24"/>
            <w:szCs w:val="24"/>
          </w:rPr>
          <w:id w:val="1012499452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Ram07 \p 13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Pr="005C2F49">
            <w:rPr>
              <w:rFonts w:ascii="Arial" w:hAnsi="Arial" w:cs="Arial"/>
              <w:noProof/>
              <w:sz w:val="24"/>
              <w:szCs w:val="24"/>
            </w:rPr>
            <w:t>(Elmasri, 2007, pág. 13)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BC"/>
    <w:rsid w:val="003011C8"/>
    <w:rsid w:val="003169BC"/>
    <w:rsid w:val="00491E1B"/>
    <w:rsid w:val="005C4908"/>
    <w:rsid w:val="00D1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778D-E90B-4BCC-B204-DAD8AFB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Ram07</b:Tag>
    <b:SourceType>BookSection</b:SourceType>
    <b:Guid>{ED045162-5D58-486B-A33E-A22B15AB6FCD}</b:Guid>
    <b:Title>Fundamentos de Sistemas de Bases de Datos</b:Title>
    <b:Year>2007</b:Year>
    <b:Author>
      <b:Author>
        <b:NameList>
          <b:Person>
            <b:Last>Elmasri</b:Last>
            <b:First>Ramez</b:First>
          </b:Person>
        </b:NameList>
      </b:Author>
      <b:Translator>
        <b:NameList>
          <b:Person>
            <b:Last>Diaz</b:Last>
            <b:First>Jose</b:First>
            <b:Middle>Manuel</b:Middle>
          </b:Person>
        </b:NameList>
      </b:Translator>
    </b:Author>
    <b:Pages>5</b:Pages>
    <b:City>Madrid</b:City>
    <b:Publisher>Pearson Educación</b:Publisher>
    <b:RefOrder>1</b:RefOrder>
  </b:Source>
</b:Sources>
</file>

<file path=customXml/itemProps1.xml><?xml version="1.0" encoding="utf-8"?>
<ds:datastoreItem xmlns:ds="http://schemas.openxmlformats.org/officeDocument/2006/customXml" ds:itemID="{B939E226-EA8E-4526-82E9-B9341723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Full name</cp:lastModifiedBy>
  <cp:revision>2</cp:revision>
  <dcterms:created xsi:type="dcterms:W3CDTF">2018-02-17T17:49:00Z</dcterms:created>
  <dcterms:modified xsi:type="dcterms:W3CDTF">2018-02-17T17:49:00Z</dcterms:modified>
</cp:coreProperties>
</file>