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8BF" w:rsidRPr="00980DAE" w:rsidRDefault="00656355">
      <w:pPr>
        <w:rPr>
          <w:b/>
        </w:rPr>
      </w:pPr>
      <w:bookmarkStart w:id="0" w:name="_GoBack"/>
      <w:r w:rsidRPr="00980DAE">
        <w:rPr>
          <w:b/>
        </w:rPr>
        <w:t>Lenguaje de definición de datos.</w:t>
      </w:r>
    </w:p>
    <w:bookmarkEnd w:id="0"/>
    <w:p w:rsidR="001375D9" w:rsidRDefault="00656355" w:rsidP="00656355">
      <w:r>
        <w:t>“Un esquema de base de datos se especifica mediante un conjunto de definiciones expresadas mediante un lenguaje especial llamado lenguaje de definición de datos (LDD)”.</w:t>
      </w:r>
    </w:p>
    <w:p w:rsidR="00656355" w:rsidRDefault="00D815E5" w:rsidP="00656355">
      <w:sdt>
        <w:sdtPr>
          <w:id w:val="-1905598529"/>
          <w:citation/>
        </w:sdtPr>
        <w:sdtEndPr/>
        <w:sdtContent>
          <w:r w:rsidR="00656355">
            <w:fldChar w:fldCharType="begin"/>
          </w:r>
          <w:r w:rsidR="00656355">
            <w:instrText xml:space="preserve">CITATION Sil02 \p 7 \l 2058 </w:instrText>
          </w:r>
          <w:r w:rsidR="00656355">
            <w:fldChar w:fldCharType="separate"/>
          </w:r>
          <w:r w:rsidR="00656355">
            <w:rPr>
              <w:noProof/>
            </w:rPr>
            <w:t>(Silberschatz, Korth, &amp; Sudarshan, 2002, pág. 7)</w:t>
          </w:r>
          <w:r w:rsidR="00656355">
            <w:fldChar w:fldCharType="end"/>
          </w:r>
        </w:sdtContent>
      </w:sdt>
    </w:p>
    <w:sectPr w:rsidR="00656355" w:rsidSect="0003111B">
      <w:headerReference w:type="default" r:id="rId7"/>
      <w:pgSz w:w="12240" w:h="15840" w:code="1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15E5" w:rsidRDefault="00D815E5" w:rsidP="0003111B">
      <w:pPr>
        <w:spacing w:after="0" w:line="240" w:lineRule="auto"/>
      </w:pPr>
      <w:r>
        <w:separator/>
      </w:r>
    </w:p>
  </w:endnote>
  <w:endnote w:type="continuationSeparator" w:id="0">
    <w:p w:rsidR="00D815E5" w:rsidRDefault="00D815E5" w:rsidP="00031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15E5" w:rsidRDefault="00D815E5" w:rsidP="0003111B">
      <w:pPr>
        <w:spacing w:after="0" w:line="240" w:lineRule="auto"/>
      </w:pPr>
      <w:r>
        <w:separator/>
      </w:r>
    </w:p>
  </w:footnote>
  <w:footnote w:type="continuationSeparator" w:id="0">
    <w:p w:rsidR="00D815E5" w:rsidRDefault="00D815E5" w:rsidP="000311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35780939"/>
      <w:docPartObj>
        <w:docPartGallery w:val="Page Numbers (Top of Page)"/>
        <w:docPartUnique/>
      </w:docPartObj>
    </w:sdtPr>
    <w:sdtEndPr/>
    <w:sdtContent>
      <w:p w:rsidR="0003111B" w:rsidRDefault="0003111B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0DAE" w:rsidRPr="00980DAE">
          <w:rPr>
            <w:noProof/>
            <w:lang w:val="es-ES"/>
          </w:rPr>
          <w:t>1</w:t>
        </w:r>
        <w:r>
          <w:fldChar w:fldCharType="end"/>
        </w:r>
      </w:p>
    </w:sdtContent>
  </w:sdt>
  <w:p w:rsidR="0003111B" w:rsidRDefault="0003111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3BC"/>
    <w:rsid w:val="0003111B"/>
    <w:rsid w:val="0004254C"/>
    <w:rsid w:val="001375D9"/>
    <w:rsid w:val="002E53BC"/>
    <w:rsid w:val="00317418"/>
    <w:rsid w:val="00656355"/>
    <w:rsid w:val="00757363"/>
    <w:rsid w:val="008A51F7"/>
    <w:rsid w:val="00980DAE"/>
    <w:rsid w:val="00A103CD"/>
    <w:rsid w:val="00AF5709"/>
    <w:rsid w:val="00BE38BF"/>
    <w:rsid w:val="00D8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DA2BAC-FE57-476F-91A7-D8479A89E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11B"/>
    <w:pPr>
      <w:spacing w:line="480" w:lineRule="auto"/>
      <w:ind w:firstLine="284"/>
    </w:pPr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311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111B"/>
    <w:rPr>
      <w:rFonts w:ascii="Times New Roman" w:hAnsi="Times New Roman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0311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111B"/>
    <w:rPr>
      <w:rFonts w:ascii="Times New Roman" w:hAnsi="Times New Roman"/>
      <w:sz w:val="24"/>
    </w:rPr>
  </w:style>
  <w:style w:type="paragraph" w:styleId="Descripcin">
    <w:name w:val="caption"/>
    <w:basedOn w:val="Normal"/>
    <w:next w:val="Normal"/>
    <w:uiPriority w:val="35"/>
    <w:unhideWhenUsed/>
    <w:qFormat/>
    <w:rsid w:val="00AF5709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Elm07</b:Tag>
    <b:SourceType>Book</b:SourceType>
    <b:Guid>{1DB028CC-DBF8-4113-A21B-6379D77ED528}</b:Guid>
    <b:Author>
      <b:Author>
        <b:NameList>
          <b:Person>
            <b:Last>Navathe</b:Last>
            <b:First>Elmasri</b:First>
            <b:Middle>y</b:Middle>
          </b:Person>
        </b:NameList>
      </b:Author>
    </b:Author>
    <b:Title>Fundamentos de Sistemas de Bases de Datos</b:Title>
    <b:Year>2007</b:Year>
    <b:City>Madrid</b:City>
    <b:Publisher>PEARSON EDUCACiÓN </b:Publisher>
    <b:RefOrder>2</b:RefOrder>
  </b:Source>
  <b:Source>
    <b:Tag>Sil02</b:Tag>
    <b:SourceType>Book</b:SourceType>
    <b:Guid>{4236196F-2815-40F3-ACE0-B932398E9C21}</b:Guid>
    <b:Author>
      <b:Author>
        <b:NameList>
          <b:Person>
            <b:Last>Silberschatz</b:Last>
          </b:Person>
          <b:Person>
            <b:Last>Korth</b:Last>
          </b:Person>
          <b:Person>
            <b:Last>Sudarshan</b:Last>
          </b:Person>
        </b:NameList>
      </b:Author>
    </b:Author>
    <b:Title>Fundamentos de Bases de Datos</b:Title>
    <b:Year>2002</b:Year>
    <b:City>Madrid</b:City>
    <b:Publisher>McGraw-Hill Inc</b:Publisher>
    <b:RefOrder>1</b:RefOrder>
  </b:Source>
</b:Sources>
</file>

<file path=customXml/itemProps1.xml><?xml version="1.0" encoding="utf-8"?>
<ds:datastoreItem xmlns:ds="http://schemas.openxmlformats.org/officeDocument/2006/customXml" ds:itemID="{6E52E6A5-8444-4795-BC11-18B1E9FAC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43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6</cp:revision>
  <dcterms:created xsi:type="dcterms:W3CDTF">2018-02-12T22:03:00Z</dcterms:created>
  <dcterms:modified xsi:type="dcterms:W3CDTF">2018-02-20T03:32:00Z</dcterms:modified>
</cp:coreProperties>
</file>