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235" w:rsidRPr="003D6A4C" w:rsidRDefault="00765235" w:rsidP="00765235">
      <w:pPr>
        <w:rPr>
          <w:b/>
        </w:rPr>
      </w:pPr>
      <w:r w:rsidRPr="003D6A4C">
        <w:rPr>
          <w:b/>
        </w:rPr>
        <w:t>Nivel interno.</w:t>
      </w:r>
    </w:p>
    <w:p w:rsidR="00765235" w:rsidRDefault="00765235" w:rsidP="00765235"/>
    <w:p w:rsidR="001121E1" w:rsidRDefault="001121E1" w:rsidP="003D6A4C">
      <w:r>
        <w:t>“</w:t>
      </w:r>
      <w:r w:rsidR="00765235">
        <w:t xml:space="preserve">El </w:t>
      </w:r>
      <w:r w:rsidR="00765235">
        <w:rPr>
          <w:b/>
          <w:bCs/>
        </w:rPr>
        <w:t xml:space="preserve">nivel interno </w:t>
      </w:r>
      <w:r w:rsidR="00765235">
        <w:t xml:space="preserve">(también conocido como el nivel </w:t>
      </w:r>
      <w:r w:rsidR="00765235">
        <w:rPr>
          <w:i/>
          <w:iCs/>
        </w:rPr>
        <w:t xml:space="preserve">físico) </w:t>
      </w:r>
      <w:r w:rsidR="00765235">
        <w:t>es el que está más cerca del almacenamiento físico; es decir, es el que tiene que ver con la forma en que los datos están almacenados físicamente</w:t>
      </w:r>
      <w:r>
        <w:t>”</w:t>
      </w:r>
      <w:r w:rsidR="003D6A4C">
        <w:t xml:space="preserve"> </w:t>
      </w:r>
      <w:sdt>
        <w:sdtPr>
          <w:id w:val="1818223047"/>
          <w:citation/>
        </w:sdtPr>
        <w:sdtEndPr/>
        <w:sdtContent>
          <w:r>
            <w:fldChar w:fldCharType="begin"/>
          </w:r>
          <w:r>
            <w:instrText xml:space="preserve">CITATION CJD01 \p 33 \l 2058 </w:instrText>
          </w:r>
          <w:r>
            <w:fldChar w:fldCharType="separate"/>
          </w:r>
          <w:r>
            <w:rPr>
              <w:noProof/>
            </w:rPr>
            <w:t>(Date, 2001, pág. 33)</w:t>
          </w:r>
          <w:r>
            <w:fldChar w:fldCharType="end"/>
          </w:r>
        </w:sdtContent>
      </w:sdt>
      <w:r w:rsidR="003D6A4C">
        <w:t>.</w:t>
      </w:r>
      <w:bookmarkStart w:id="0" w:name="_GoBack"/>
      <w:bookmarkEnd w:id="0"/>
    </w:p>
    <w:p w:rsidR="00B420B9" w:rsidRPr="008A0700" w:rsidRDefault="00B420B9" w:rsidP="007F5400"/>
    <w:sectPr w:rsidR="00B420B9" w:rsidRPr="008A0700" w:rsidSect="008A0700">
      <w:headerReference w:type="default" r:id="rId7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C51" w:rsidRDefault="00D84C51" w:rsidP="008A0700">
      <w:pPr>
        <w:spacing w:after="0" w:line="240" w:lineRule="auto"/>
      </w:pPr>
      <w:r>
        <w:separator/>
      </w:r>
    </w:p>
  </w:endnote>
  <w:endnote w:type="continuationSeparator" w:id="0">
    <w:p w:rsidR="00D84C51" w:rsidRDefault="00D84C51" w:rsidP="008A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C51" w:rsidRDefault="00D84C51" w:rsidP="008A0700">
      <w:pPr>
        <w:spacing w:after="0" w:line="240" w:lineRule="auto"/>
      </w:pPr>
      <w:r>
        <w:separator/>
      </w:r>
    </w:p>
  </w:footnote>
  <w:footnote w:type="continuationSeparator" w:id="0">
    <w:p w:rsidR="00D84C51" w:rsidRDefault="00D84C51" w:rsidP="008A0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6149061"/>
      <w:docPartObj>
        <w:docPartGallery w:val="Page Numbers (Top of Page)"/>
        <w:docPartUnique/>
      </w:docPartObj>
    </w:sdtPr>
    <w:sdtEndPr/>
    <w:sdtContent>
      <w:p w:rsidR="008A0700" w:rsidRDefault="008A0700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A4C" w:rsidRPr="003D6A4C">
          <w:rPr>
            <w:noProof/>
            <w:lang w:val="es-ES"/>
          </w:rPr>
          <w:t>1</w:t>
        </w:r>
        <w:r>
          <w:fldChar w:fldCharType="end"/>
        </w:r>
      </w:p>
    </w:sdtContent>
  </w:sdt>
  <w:p w:rsidR="008A0700" w:rsidRDefault="008A07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6B"/>
    <w:rsid w:val="001121E1"/>
    <w:rsid w:val="0016701A"/>
    <w:rsid w:val="002B1D6B"/>
    <w:rsid w:val="003D6A4C"/>
    <w:rsid w:val="00765235"/>
    <w:rsid w:val="007F5400"/>
    <w:rsid w:val="008A0700"/>
    <w:rsid w:val="009710FB"/>
    <w:rsid w:val="00A15DF5"/>
    <w:rsid w:val="00AE2ABE"/>
    <w:rsid w:val="00B34F41"/>
    <w:rsid w:val="00B420B9"/>
    <w:rsid w:val="00D8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6D155-57DB-40A8-83E7-239A7197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400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07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0700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A07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70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1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CJD01</b:Tag>
    <b:SourceType>Book</b:SourceType>
    <b:Guid>{089310C8-CED8-4DB3-98C2-AB769CCC3C3C}</b:Guid>
    <b:Author>
      <b:Author>
        <b:NameList>
          <b:Person>
            <b:Last>Date</b:Last>
            <b:First>C.</b:First>
            <b:Middle>J.</b:Middle>
          </b:Person>
        </b:NameList>
      </b:Author>
    </b:Author>
    <b:Title>Introducción a los sistemas de bases de datos</b:Title>
    <b:Year>2001</b:Year>
    <b:City>México</b:City>
    <b:Publisher>Pearson Education</b:Publisher>
    <b:RefOrder>1</b:RefOrder>
  </b:Source>
</b:Sources>
</file>

<file path=customXml/itemProps1.xml><?xml version="1.0" encoding="utf-8"?>
<ds:datastoreItem xmlns:ds="http://schemas.openxmlformats.org/officeDocument/2006/customXml" ds:itemID="{959F00EC-5C01-4A41-B26E-39CAF8CE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Diana Pino</cp:lastModifiedBy>
  <cp:revision>4</cp:revision>
  <dcterms:created xsi:type="dcterms:W3CDTF">2018-02-13T02:48:00Z</dcterms:created>
  <dcterms:modified xsi:type="dcterms:W3CDTF">2018-02-13T18:26:00Z</dcterms:modified>
</cp:coreProperties>
</file>