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0F85E" w14:textId="3A4DC683" w:rsidR="003B7F86" w:rsidRDefault="003B7F86" w:rsidP="009559D3">
      <w:pPr>
        <w:pStyle w:val="SOW"/>
      </w:pPr>
    </w:p>
    <w:p w14:paraId="13D4FC87" w14:textId="77777777" w:rsidR="003B7F86" w:rsidRDefault="003B7F86" w:rsidP="009559D3">
      <w:pPr>
        <w:pStyle w:val="SOW"/>
      </w:pPr>
    </w:p>
    <w:p w14:paraId="6CE87A5E" w14:textId="77777777" w:rsidR="003B7F86" w:rsidRDefault="003B7F86" w:rsidP="009559D3">
      <w:pPr>
        <w:pStyle w:val="SOW"/>
      </w:pPr>
    </w:p>
    <w:p w14:paraId="2DAB5240" w14:textId="77777777" w:rsidR="00306ECB" w:rsidRPr="003B7F86" w:rsidRDefault="00226585" w:rsidP="009559D3">
      <w:pPr>
        <w:pStyle w:val="SOW"/>
        <w:rPr>
          <w:rFonts w:eastAsia="Times New Roman" w:cs="Times New Roman"/>
          <w:color w:val="58A618"/>
          <w:sz w:val="32"/>
          <w:szCs w:val="32"/>
          <w:lang w:val="en-US"/>
        </w:rPr>
      </w:pPr>
      <w:r w:rsidRPr="003B7F86">
        <w:rPr>
          <w:rFonts w:eastAsia="Times New Roman" w:cs="Times New Roman"/>
          <w:color w:val="58A618"/>
          <w:sz w:val="32"/>
          <w:szCs w:val="32"/>
          <w:lang w:val="en-US"/>
        </w:rPr>
        <w:t>Scheme of Work – English</w:t>
      </w:r>
      <w:r w:rsidR="00491590" w:rsidRPr="003B7F86">
        <w:rPr>
          <w:rFonts w:eastAsia="Times New Roman" w:cs="Times New Roman"/>
          <w:color w:val="58A618"/>
          <w:sz w:val="32"/>
          <w:szCs w:val="32"/>
          <w:lang w:val="en-US"/>
        </w:rPr>
        <w:t xml:space="preserve"> Stage 7</w:t>
      </w:r>
    </w:p>
    <w:p w14:paraId="207F1C85" w14:textId="77777777" w:rsidR="003B7F86" w:rsidRPr="003B7F86" w:rsidRDefault="003B7F86" w:rsidP="003B7F86">
      <w:pPr>
        <w:pStyle w:val="SOWHeader"/>
        <w:spacing w:before="240"/>
        <w:rPr>
          <w:sz w:val="28"/>
          <w:szCs w:val="24"/>
        </w:rPr>
      </w:pPr>
      <w:r w:rsidRPr="003B7F86">
        <w:rPr>
          <w:rFonts w:eastAsia="Times New Roman" w:cs="Times New Roman"/>
          <w:bCs/>
          <w:color w:val="58A618"/>
          <w:sz w:val="28"/>
          <w:lang w:val="en-US" w:eastAsia="en-US"/>
        </w:rPr>
        <w:t>Introduction</w:t>
      </w:r>
    </w:p>
    <w:p w14:paraId="4775E7CB" w14:textId="54C56203" w:rsidR="00BF43E6" w:rsidRDefault="003B7F86" w:rsidP="00113A35">
      <w:pPr>
        <w:pStyle w:val="UnitDescription"/>
      </w:pPr>
      <w:r w:rsidRPr="009C1F1E">
        <w:t xml:space="preserve">This document is a scheme of work created by </w:t>
      </w:r>
      <w:smartTag w:uri="urn:schemas-microsoft-com:office:smarttags" w:element="City">
        <w:smartTag w:uri="urn:schemas-microsoft-com:office:smarttags" w:element="country-region">
          <w:r w:rsidRPr="009C1F1E">
            <w:t>Cambridge</w:t>
          </w:r>
        </w:smartTag>
      </w:smartTag>
      <w:r>
        <w:t xml:space="preserve"> as a suggested plan for delivery of</w:t>
      </w:r>
      <w:r w:rsidRPr="009C1F1E">
        <w:t xml:space="preserve"> Cambridge </w:t>
      </w:r>
      <w:r>
        <w:t>Secondary 1</w:t>
      </w:r>
      <w:r w:rsidRPr="009C1F1E">
        <w:t xml:space="preserve"> </w:t>
      </w:r>
      <w:r>
        <w:t>English S</w:t>
      </w:r>
      <w:r w:rsidRPr="009C1F1E">
        <w:t xml:space="preserve">tage </w:t>
      </w:r>
      <w:r>
        <w:t xml:space="preserve">7. </w:t>
      </w:r>
      <w:r w:rsidRPr="009C1F1E">
        <w:t>Learning objectives for the stage have been groupe</w:t>
      </w:r>
      <w:r>
        <w:t>d into topic areas or ‘</w:t>
      </w:r>
      <w:r w:rsidR="00E96A10">
        <w:t>units’</w:t>
      </w:r>
      <w:r>
        <w:t xml:space="preserve">. </w:t>
      </w:r>
      <w:r w:rsidRPr="009C1F1E">
        <w:t>These have then been arranged in a recommended teaching order</w:t>
      </w:r>
      <w:r>
        <w:t>,</w:t>
      </w:r>
      <w:r w:rsidRPr="009C1F1E">
        <w:t xml:space="preserve"> but </w:t>
      </w:r>
      <w:r>
        <w:t xml:space="preserve">you </w:t>
      </w:r>
      <w:r w:rsidRPr="009C1F1E">
        <w:t xml:space="preserve">are free to teach objectives in any order within a stage as </w:t>
      </w:r>
      <w:r>
        <w:t xml:space="preserve">your </w:t>
      </w:r>
      <w:r w:rsidRPr="009C1F1E">
        <w:t xml:space="preserve">local requirements </w:t>
      </w:r>
      <w:r>
        <w:t xml:space="preserve">and resources </w:t>
      </w:r>
      <w:r w:rsidRPr="009C1F1E">
        <w:t>dictate.</w:t>
      </w:r>
      <w:r>
        <w:t xml:space="preserve"> </w:t>
      </w:r>
    </w:p>
    <w:p w14:paraId="114A298C" w14:textId="77777777" w:rsidR="003B7F86" w:rsidRDefault="003B7F86" w:rsidP="00113A35">
      <w:pPr>
        <w:pStyle w:val="UnitDescription"/>
      </w:pPr>
      <w:r>
        <w:t xml:space="preserve">The </w:t>
      </w:r>
      <w:r w:rsidRPr="009C1F1E">
        <w:t xml:space="preserve">scheme </w:t>
      </w:r>
      <w:r>
        <w:t>of work assumes</w:t>
      </w:r>
      <w:r w:rsidRPr="009C1F1E">
        <w:t xml:space="preserve"> </w:t>
      </w:r>
      <w:r>
        <w:t xml:space="preserve">three terms per stage and three units per term. </w:t>
      </w:r>
      <w:r w:rsidRPr="009C1F1E">
        <w:t>An overview of the sequence, number and title of each u</w:t>
      </w:r>
      <w:r>
        <w:t xml:space="preserve">nit for Stage 7 can be seen in the overview table below. </w:t>
      </w:r>
      <w:r w:rsidRPr="009C1F1E">
        <w:t>The scheme</w:t>
      </w:r>
      <w:r>
        <w:t xml:space="preserve"> of work is</w:t>
      </w:r>
      <w:r w:rsidRPr="009C1F1E">
        <w:t xml:space="preserve"> based on the minimum length of a sch</w:t>
      </w:r>
      <w:r>
        <w:t>ool year to allow flexibility. You</w:t>
      </w:r>
      <w:r w:rsidRPr="009C1F1E">
        <w:t xml:space="preserve"> should be able to add in more teaching time as necessary, to suit the pace of </w:t>
      </w:r>
      <w:r>
        <w:t>your</w:t>
      </w:r>
      <w:r w:rsidRPr="009C1F1E">
        <w:t xml:space="preserve"> learners and to fit the work comfortably into </w:t>
      </w:r>
      <w:r>
        <w:t xml:space="preserve">your own term times. </w:t>
      </w:r>
    </w:p>
    <w:p w14:paraId="65288852" w14:textId="77777777" w:rsidR="00D225EA" w:rsidRDefault="003B7F86" w:rsidP="00113A35">
      <w:pPr>
        <w:pStyle w:val="UnitDescription"/>
      </w:pPr>
      <w:r>
        <w:t>Some learning objectives are designed to be recurring across all units. As such, these are listed separately at the beginning of the scheme of work as ongoing work across Stage 7. These ongoing learning objectives are followed by the learning objectives for the topic of the unit. Activities are suggested against the objectives to illustrate</w:t>
      </w:r>
      <w:r w:rsidR="00D225EA">
        <w:t xml:space="preserve"> possible methods of delivery. </w:t>
      </w:r>
    </w:p>
    <w:p w14:paraId="5F028EEC" w14:textId="4D819711" w:rsidR="003B7F86" w:rsidRDefault="003B7F86" w:rsidP="00113A35">
      <w:pPr>
        <w:pStyle w:val="UnitDescription"/>
      </w:pPr>
      <w:r>
        <w:t xml:space="preserve">There is no </w:t>
      </w:r>
      <w:r w:rsidRPr="002A28B7">
        <w:t xml:space="preserve">obligation </w:t>
      </w:r>
      <w:r>
        <w:t xml:space="preserve">to follow the published Cambridge </w:t>
      </w:r>
      <w:r w:rsidR="00E96A10">
        <w:t xml:space="preserve">schemes </w:t>
      </w:r>
      <w:r>
        <w:t xml:space="preserve">of </w:t>
      </w:r>
      <w:r w:rsidR="00E96A10">
        <w:t>w</w:t>
      </w:r>
      <w:r>
        <w:t xml:space="preserve">ork to deliver Cambridge Secondary 1. They have been created solely to provide an illustration of how delivery </w:t>
      </w:r>
      <w:r w:rsidRPr="002A28B7">
        <w:t>might</w:t>
      </w:r>
      <w:r w:rsidRPr="00146CCC">
        <w:t xml:space="preserve"> </w:t>
      </w:r>
      <w:r>
        <w:t xml:space="preserve">be planned over the three stages. </w:t>
      </w:r>
      <w:r w:rsidRPr="002A28B7">
        <w:t xml:space="preserve">A step-by-step guide to creating your own scheme of work and implementing Cambridge </w:t>
      </w:r>
      <w:r>
        <w:t xml:space="preserve">Secondary 1 </w:t>
      </w:r>
      <w:r w:rsidRPr="002A28B7">
        <w:t xml:space="preserve">in your school can be found in the Cambridge </w:t>
      </w:r>
      <w:r>
        <w:t>Secondary 1</w:t>
      </w:r>
      <w:r w:rsidRPr="002A28B7">
        <w:t xml:space="preserve"> Teacher Guide av</w:t>
      </w:r>
      <w:r>
        <w:t>ailable on the Cambridge Secondary 1</w:t>
      </w:r>
      <w:r w:rsidRPr="002A28B7">
        <w:t xml:space="preserve"> </w:t>
      </w:r>
      <w:r>
        <w:t xml:space="preserve">support </w:t>
      </w:r>
      <w:r w:rsidRPr="002A28B7">
        <w:t xml:space="preserve">site. </w:t>
      </w:r>
      <w:r>
        <w:t>B</w:t>
      </w:r>
      <w:r w:rsidRPr="002A28B7">
        <w:t xml:space="preserve">lank templates are </w:t>
      </w:r>
      <w:r>
        <w:t xml:space="preserve">also </w:t>
      </w:r>
      <w:r w:rsidRPr="002A28B7">
        <w:t>available on the Cambridge</w:t>
      </w:r>
      <w:r>
        <w:t xml:space="preserve"> Secondary 1</w:t>
      </w:r>
      <w:r w:rsidRPr="002A28B7">
        <w:t xml:space="preserve"> </w:t>
      </w:r>
      <w:r>
        <w:t xml:space="preserve">support </w:t>
      </w:r>
      <w:r w:rsidRPr="002A28B7">
        <w:t>site</w:t>
      </w:r>
      <w:r>
        <w:t xml:space="preserve"> for you to use if you wish.</w:t>
      </w:r>
    </w:p>
    <w:p w14:paraId="0031EB79" w14:textId="77777777" w:rsidR="00A65759" w:rsidRPr="00743634" w:rsidRDefault="00A65759" w:rsidP="00113A35">
      <w:pPr>
        <w:pStyle w:val="UnitDescription"/>
      </w:pPr>
      <w:r>
        <w:t>Two sample lesson plans (short-term plans), with suggested resources, are included in Appendix A at the end of this document.</w:t>
      </w:r>
    </w:p>
    <w:p w14:paraId="16233E7A" w14:textId="77777777" w:rsidR="003B7F86" w:rsidRPr="00743634" w:rsidRDefault="003B7F86" w:rsidP="00113A35">
      <w:pPr>
        <w:pStyle w:val="UnitDescription"/>
      </w:pPr>
      <w:r w:rsidRPr="00743634">
        <w:t>Cambridge International Examinations is not responsible for the content of materials or websites recommended in this document. All website references were accurate at the time of writing. As websites may be changed and newer, better websites are being created, teachers are advised to check all websites before using them and encouraged to actively search for appropriate new online resources.</w:t>
      </w:r>
    </w:p>
    <w:p w14:paraId="612086AB" w14:textId="77777777" w:rsidR="009559D3" w:rsidRDefault="001751E6" w:rsidP="001751E6">
      <w:pPr>
        <w:pStyle w:val="SOWHeader"/>
        <w:spacing w:before="240"/>
        <w:ind w:left="0" w:hanging="426"/>
        <w:rPr>
          <w:rFonts w:eastAsia="Times New Roman" w:cs="Times New Roman"/>
          <w:bCs/>
          <w:color w:val="58A618"/>
          <w:sz w:val="28"/>
          <w:lang w:val="en-US" w:eastAsia="en-US"/>
        </w:rPr>
      </w:pPr>
      <w:r>
        <w:rPr>
          <w:lang w:val="en-US"/>
        </w:rPr>
        <w:br w:type="page"/>
      </w:r>
      <w:r w:rsidR="00226585" w:rsidRPr="003B7F86">
        <w:rPr>
          <w:rFonts w:eastAsia="Times New Roman" w:cs="Times New Roman"/>
          <w:bCs/>
          <w:color w:val="58A618"/>
          <w:sz w:val="28"/>
          <w:lang w:val="en-US" w:eastAsia="en-US"/>
        </w:rPr>
        <w:lastRenderedPageBreak/>
        <w:t>Overview</w:t>
      </w:r>
    </w:p>
    <w:p w14:paraId="37DB26BE" w14:textId="77777777" w:rsidR="00146CCC" w:rsidRDefault="00146CCC" w:rsidP="00113A35">
      <w:pPr>
        <w:pStyle w:val="UnitDescription"/>
      </w:pPr>
      <w:r>
        <w:t>Nine units of work are suggested for Stage 7. The range of topics suggested is:</w:t>
      </w:r>
    </w:p>
    <w:p w14:paraId="6D6A2428" w14:textId="77777777" w:rsidR="00146CCC" w:rsidRPr="009559D3" w:rsidRDefault="00146CCC" w:rsidP="00113A35">
      <w:pPr>
        <w:pStyle w:val="UnitDescription"/>
      </w:pPr>
    </w:p>
    <w:tbl>
      <w:tblPr>
        <w:tblW w:w="1417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4723"/>
        <w:gridCol w:w="4726"/>
        <w:gridCol w:w="4726"/>
      </w:tblGrid>
      <w:tr w:rsidR="00306ECB" w:rsidRPr="00306ECB" w14:paraId="6983E623" w14:textId="77777777" w:rsidTr="004056C2">
        <w:trPr>
          <w:trHeight w:val="340"/>
        </w:trPr>
        <w:tc>
          <w:tcPr>
            <w:tcW w:w="3080" w:type="dxa"/>
            <w:shd w:val="clear" w:color="auto" w:fill="6CB33F"/>
            <w:vAlign w:val="center"/>
          </w:tcPr>
          <w:p w14:paraId="1BFA0A45" w14:textId="77777777" w:rsidR="00306ECB" w:rsidRPr="009559D3" w:rsidRDefault="00306ECB" w:rsidP="004056C2">
            <w:pPr>
              <w:jc w:val="center"/>
              <w:rPr>
                <w:rFonts w:ascii="Arial Bold" w:hAnsi="Arial Bold" w:cs="Calibri"/>
                <w:b/>
                <w:color w:val="FFFFFF"/>
                <w:sz w:val="20"/>
              </w:rPr>
            </w:pPr>
            <w:r w:rsidRPr="009559D3">
              <w:rPr>
                <w:rFonts w:ascii="Arial Bold" w:hAnsi="Arial Bold" w:cs="Calibri"/>
                <w:b/>
                <w:color w:val="FFFFFF"/>
                <w:sz w:val="20"/>
              </w:rPr>
              <w:t>TERM 1</w:t>
            </w:r>
          </w:p>
        </w:tc>
        <w:tc>
          <w:tcPr>
            <w:tcW w:w="3081" w:type="dxa"/>
            <w:shd w:val="clear" w:color="auto" w:fill="6CB33F"/>
            <w:vAlign w:val="center"/>
          </w:tcPr>
          <w:p w14:paraId="6268B6BB" w14:textId="77777777" w:rsidR="00306ECB" w:rsidRPr="009559D3" w:rsidRDefault="00306ECB" w:rsidP="004056C2">
            <w:pPr>
              <w:jc w:val="center"/>
              <w:rPr>
                <w:rFonts w:ascii="Arial Bold" w:hAnsi="Arial Bold" w:cs="Calibri"/>
                <w:b/>
                <w:color w:val="FFFFFF"/>
                <w:sz w:val="20"/>
              </w:rPr>
            </w:pPr>
            <w:r w:rsidRPr="009559D3">
              <w:rPr>
                <w:rFonts w:ascii="Arial Bold" w:hAnsi="Arial Bold" w:cs="Calibri"/>
                <w:b/>
                <w:color w:val="FFFFFF"/>
                <w:sz w:val="20"/>
              </w:rPr>
              <w:t>TERM 2</w:t>
            </w:r>
          </w:p>
        </w:tc>
        <w:tc>
          <w:tcPr>
            <w:tcW w:w="3081" w:type="dxa"/>
            <w:shd w:val="clear" w:color="auto" w:fill="6CB33F"/>
            <w:vAlign w:val="center"/>
          </w:tcPr>
          <w:p w14:paraId="66371094" w14:textId="77777777" w:rsidR="00306ECB" w:rsidRPr="009559D3" w:rsidRDefault="00306ECB" w:rsidP="004056C2">
            <w:pPr>
              <w:jc w:val="center"/>
              <w:rPr>
                <w:rFonts w:ascii="Arial Bold" w:hAnsi="Arial Bold" w:cs="Calibri"/>
                <w:b/>
                <w:color w:val="FFFFFF"/>
                <w:sz w:val="20"/>
              </w:rPr>
            </w:pPr>
            <w:r w:rsidRPr="009559D3">
              <w:rPr>
                <w:rFonts w:ascii="Arial Bold" w:hAnsi="Arial Bold" w:cs="Calibri"/>
                <w:b/>
                <w:color w:val="FFFFFF"/>
                <w:sz w:val="20"/>
              </w:rPr>
              <w:t>TERM 3</w:t>
            </w:r>
          </w:p>
        </w:tc>
      </w:tr>
      <w:tr w:rsidR="00306ECB" w:rsidRPr="00330D8A" w14:paraId="3A435D9C" w14:textId="77777777" w:rsidTr="009559D3">
        <w:tc>
          <w:tcPr>
            <w:tcW w:w="3080" w:type="dxa"/>
          </w:tcPr>
          <w:p w14:paraId="0420CDE5" w14:textId="77777777" w:rsidR="00306ECB" w:rsidRPr="009559D3" w:rsidRDefault="00FC69E1" w:rsidP="00306ECB">
            <w:pPr>
              <w:rPr>
                <w:rFonts w:ascii="Arial" w:hAnsi="Arial" w:cs="Arial"/>
                <w:b/>
                <w:sz w:val="22"/>
                <w:szCs w:val="22"/>
              </w:rPr>
            </w:pPr>
            <w:r>
              <w:rPr>
                <w:rFonts w:ascii="Arial" w:hAnsi="Arial" w:cs="Arial"/>
                <w:b/>
                <w:sz w:val="22"/>
                <w:szCs w:val="22"/>
              </w:rPr>
              <w:t xml:space="preserve">Unit </w:t>
            </w:r>
            <w:r w:rsidR="00B956BA">
              <w:rPr>
                <w:rFonts w:ascii="Arial" w:hAnsi="Arial" w:cs="Arial"/>
                <w:b/>
                <w:sz w:val="22"/>
                <w:szCs w:val="22"/>
              </w:rPr>
              <w:t>1A:</w:t>
            </w:r>
            <w:r w:rsidR="00306ECB" w:rsidRPr="009559D3">
              <w:rPr>
                <w:rFonts w:ascii="Arial" w:hAnsi="Arial" w:cs="Arial"/>
                <w:b/>
                <w:sz w:val="22"/>
                <w:szCs w:val="22"/>
              </w:rPr>
              <w:t xml:space="preserve"> Horror and suspense</w:t>
            </w:r>
          </w:p>
          <w:p w14:paraId="7987835C" w14:textId="7F8D36AC" w:rsidR="00306ECB" w:rsidRPr="009559D3" w:rsidRDefault="00306ECB" w:rsidP="00FC69E1">
            <w:pPr>
              <w:rPr>
                <w:rFonts w:ascii="Arial" w:hAnsi="Arial" w:cs="Arial"/>
                <w:sz w:val="20"/>
                <w:szCs w:val="20"/>
              </w:rPr>
            </w:pPr>
            <w:r w:rsidRPr="009559D3">
              <w:rPr>
                <w:rFonts w:ascii="Arial" w:hAnsi="Arial" w:cs="Arial"/>
                <w:sz w:val="20"/>
                <w:szCs w:val="20"/>
              </w:rPr>
              <w:t xml:space="preserve">Sentence structure </w:t>
            </w:r>
            <w:r w:rsidR="00FC69E1">
              <w:rPr>
                <w:rFonts w:ascii="Arial" w:hAnsi="Arial" w:cs="Arial"/>
                <w:sz w:val="20"/>
                <w:szCs w:val="20"/>
              </w:rPr>
              <w:t>and</w:t>
            </w:r>
            <w:r w:rsidRPr="009559D3">
              <w:rPr>
                <w:rFonts w:ascii="Arial" w:hAnsi="Arial" w:cs="Arial"/>
                <w:sz w:val="20"/>
                <w:szCs w:val="20"/>
              </w:rPr>
              <w:t xml:space="preserve"> </w:t>
            </w:r>
            <w:r w:rsidR="00FC69E1">
              <w:rPr>
                <w:rFonts w:ascii="Arial" w:hAnsi="Arial" w:cs="Arial"/>
                <w:sz w:val="20"/>
                <w:szCs w:val="20"/>
              </w:rPr>
              <w:t>punctuation skills; structural, narrative, genre,</w:t>
            </w:r>
            <w:r w:rsidRPr="009559D3">
              <w:rPr>
                <w:rFonts w:ascii="Arial" w:hAnsi="Arial" w:cs="Arial"/>
                <w:sz w:val="20"/>
                <w:szCs w:val="20"/>
              </w:rPr>
              <w:t xml:space="preserve"> literary and grammatical features of horror and suspense texts; learners</w:t>
            </w:r>
            <w:r w:rsidR="00BD47A5">
              <w:rPr>
                <w:rFonts w:ascii="Arial" w:hAnsi="Arial" w:cs="Arial"/>
                <w:sz w:val="20"/>
                <w:szCs w:val="20"/>
              </w:rPr>
              <w:t xml:space="preserve"> </w:t>
            </w:r>
            <w:r w:rsidRPr="009559D3">
              <w:rPr>
                <w:rFonts w:ascii="Arial" w:hAnsi="Arial" w:cs="Arial"/>
                <w:sz w:val="20"/>
                <w:szCs w:val="20"/>
              </w:rPr>
              <w:t xml:space="preserve">to write horror/suspense extract, </w:t>
            </w:r>
            <w:r w:rsidR="00FC69E1">
              <w:rPr>
                <w:rFonts w:ascii="Arial" w:hAnsi="Arial" w:cs="Arial"/>
                <w:sz w:val="20"/>
                <w:szCs w:val="20"/>
              </w:rPr>
              <w:t>using conventions and features.</w:t>
            </w:r>
          </w:p>
        </w:tc>
        <w:tc>
          <w:tcPr>
            <w:tcW w:w="3081" w:type="dxa"/>
          </w:tcPr>
          <w:p w14:paraId="5EC750F6" w14:textId="77777777" w:rsidR="00306ECB" w:rsidRPr="009559D3" w:rsidRDefault="00FC69E1" w:rsidP="00306ECB">
            <w:pPr>
              <w:rPr>
                <w:rFonts w:ascii="Arial" w:hAnsi="Arial" w:cs="Arial"/>
                <w:b/>
              </w:rPr>
            </w:pPr>
            <w:r>
              <w:rPr>
                <w:rFonts w:ascii="Arial" w:hAnsi="Arial" w:cs="Arial"/>
                <w:b/>
                <w:sz w:val="22"/>
                <w:szCs w:val="22"/>
              </w:rPr>
              <w:t xml:space="preserve">Unit </w:t>
            </w:r>
            <w:r w:rsidR="00B956BA">
              <w:rPr>
                <w:rFonts w:ascii="Arial" w:hAnsi="Arial" w:cs="Arial"/>
                <w:b/>
                <w:sz w:val="22"/>
              </w:rPr>
              <w:t>2A:</w:t>
            </w:r>
            <w:r w:rsidR="005975AE">
              <w:rPr>
                <w:rFonts w:ascii="Arial" w:hAnsi="Arial" w:cs="Arial"/>
                <w:b/>
                <w:sz w:val="22"/>
              </w:rPr>
              <w:t xml:space="preserve"> Non-</w:t>
            </w:r>
            <w:r w:rsidR="00306ECB" w:rsidRPr="009559D3">
              <w:rPr>
                <w:rFonts w:ascii="Arial" w:hAnsi="Arial" w:cs="Arial"/>
                <w:b/>
                <w:sz w:val="22"/>
              </w:rPr>
              <w:t xml:space="preserve">fiction types </w:t>
            </w:r>
          </w:p>
          <w:p w14:paraId="1F79E6FA" w14:textId="1E676061" w:rsidR="00306ECB" w:rsidRPr="009559D3" w:rsidRDefault="00306ECB" w:rsidP="00FC69E1">
            <w:pPr>
              <w:rPr>
                <w:rFonts w:ascii="Arial" w:hAnsi="Arial" w:cs="Arial"/>
              </w:rPr>
            </w:pPr>
            <w:r w:rsidRPr="009559D3">
              <w:rPr>
                <w:rFonts w:ascii="Arial" w:hAnsi="Arial" w:cs="Arial"/>
                <w:sz w:val="20"/>
                <w:szCs w:val="20"/>
              </w:rPr>
              <w:t xml:space="preserve">Sentence structure </w:t>
            </w:r>
            <w:r w:rsidR="00FC69E1">
              <w:rPr>
                <w:rFonts w:ascii="Arial" w:hAnsi="Arial" w:cs="Arial"/>
                <w:sz w:val="20"/>
                <w:szCs w:val="20"/>
              </w:rPr>
              <w:t>and</w:t>
            </w:r>
            <w:r w:rsidR="000A4799">
              <w:rPr>
                <w:rFonts w:ascii="Arial" w:hAnsi="Arial" w:cs="Arial"/>
                <w:sz w:val="20"/>
                <w:szCs w:val="20"/>
              </w:rPr>
              <w:t xml:space="preserve"> </w:t>
            </w:r>
            <w:r w:rsidR="00FC69E1">
              <w:rPr>
                <w:rFonts w:ascii="Arial" w:hAnsi="Arial" w:cs="Arial"/>
                <w:sz w:val="20"/>
                <w:szCs w:val="20"/>
              </w:rPr>
              <w:t xml:space="preserve">punctuation skills; structural, presentational, </w:t>
            </w:r>
            <w:r w:rsidRPr="009559D3">
              <w:rPr>
                <w:rFonts w:ascii="Arial" w:hAnsi="Arial" w:cs="Arial"/>
                <w:sz w:val="20"/>
                <w:szCs w:val="20"/>
              </w:rPr>
              <w:t>linguistic features and conventions of a range of non-fiction text types</w:t>
            </w:r>
            <w:r w:rsidR="00226585">
              <w:rPr>
                <w:rFonts w:ascii="Arial" w:hAnsi="Arial" w:cs="Arial"/>
                <w:sz w:val="20"/>
                <w:szCs w:val="20"/>
              </w:rPr>
              <w:t xml:space="preserve"> – </w:t>
            </w:r>
            <w:r w:rsidRPr="009559D3">
              <w:rPr>
                <w:rFonts w:ascii="Arial" w:hAnsi="Arial" w:cs="Arial"/>
                <w:sz w:val="20"/>
                <w:szCs w:val="20"/>
              </w:rPr>
              <w:t>to inform, explain, argue, persuade, commen</w:t>
            </w:r>
            <w:r w:rsidR="00280968">
              <w:rPr>
                <w:rFonts w:ascii="Arial" w:hAnsi="Arial" w:cs="Arial"/>
                <w:sz w:val="20"/>
                <w:szCs w:val="20"/>
              </w:rPr>
              <w:t>t; note-</w:t>
            </w:r>
            <w:r w:rsidR="00FC69E1">
              <w:rPr>
                <w:rFonts w:ascii="Arial" w:hAnsi="Arial" w:cs="Arial"/>
                <w:sz w:val="20"/>
                <w:szCs w:val="20"/>
              </w:rPr>
              <w:t>taking; write own non-</w:t>
            </w:r>
            <w:r w:rsidRPr="009559D3">
              <w:rPr>
                <w:rFonts w:ascii="Arial" w:hAnsi="Arial" w:cs="Arial"/>
                <w:sz w:val="20"/>
                <w:szCs w:val="20"/>
              </w:rPr>
              <w:t>fict</w:t>
            </w:r>
            <w:r w:rsidR="00FC69E1">
              <w:rPr>
                <w:rFonts w:ascii="Arial" w:hAnsi="Arial" w:cs="Arial"/>
                <w:sz w:val="20"/>
                <w:szCs w:val="20"/>
              </w:rPr>
              <w:t>ion text type using conventions.</w:t>
            </w:r>
            <w:r w:rsidR="00BD47A5">
              <w:rPr>
                <w:rFonts w:ascii="Arial" w:hAnsi="Arial" w:cs="Arial"/>
                <w:b/>
              </w:rPr>
              <w:t xml:space="preserve"> </w:t>
            </w:r>
          </w:p>
        </w:tc>
        <w:tc>
          <w:tcPr>
            <w:tcW w:w="3081" w:type="dxa"/>
          </w:tcPr>
          <w:p w14:paraId="229ED718" w14:textId="6AF23238" w:rsidR="00FC69E1" w:rsidRDefault="00FC69E1" w:rsidP="005370DC">
            <w:pPr>
              <w:rPr>
                <w:rFonts w:ascii="Arial" w:hAnsi="Arial" w:cs="Arial"/>
              </w:rPr>
            </w:pPr>
            <w:r>
              <w:rPr>
                <w:rFonts w:ascii="Arial" w:hAnsi="Arial" w:cs="Arial"/>
                <w:b/>
                <w:sz w:val="22"/>
                <w:szCs w:val="22"/>
              </w:rPr>
              <w:t xml:space="preserve">Unit </w:t>
            </w:r>
            <w:r w:rsidR="005975AE">
              <w:rPr>
                <w:rFonts w:ascii="Arial" w:hAnsi="Arial" w:cs="Arial"/>
                <w:b/>
                <w:sz w:val="22"/>
              </w:rPr>
              <w:t>3A</w:t>
            </w:r>
            <w:r w:rsidR="00B956BA">
              <w:rPr>
                <w:rFonts w:ascii="Arial" w:hAnsi="Arial" w:cs="Arial"/>
                <w:b/>
                <w:sz w:val="22"/>
              </w:rPr>
              <w:t>:</w:t>
            </w:r>
            <w:r w:rsidR="005975AE">
              <w:rPr>
                <w:rFonts w:ascii="Arial" w:hAnsi="Arial" w:cs="Arial"/>
                <w:b/>
                <w:sz w:val="22"/>
              </w:rPr>
              <w:t xml:space="preserve"> Exploring pre-</w:t>
            </w:r>
            <w:r w:rsidR="009E1B0D">
              <w:rPr>
                <w:rFonts w:ascii="Arial" w:hAnsi="Arial" w:cs="Arial"/>
                <w:b/>
                <w:sz w:val="22"/>
              </w:rPr>
              <w:t>20</w:t>
            </w:r>
            <w:r w:rsidR="009E1B0D" w:rsidRPr="005370DC">
              <w:rPr>
                <w:rFonts w:ascii="Arial" w:hAnsi="Arial" w:cs="Arial"/>
                <w:b/>
                <w:sz w:val="22"/>
              </w:rPr>
              <w:t>th</w:t>
            </w:r>
            <w:r w:rsidR="005370DC">
              <w:rPr>
                <w:rFonts w:ascii="Arial" w:hAnsi="Arial" w:cs="Arial"/>
                <w:b/>
                <w:sz w:val="22"/>
              </w:rPr>
              <w:t xml:space="preserve"> </w:t>
            </w:r>
            <w:r w:rsidR="00306ECB" w:rsidRPr="009559D3">
              <w:rPr>
                <w:rFonts w:ascii="Arial" w:hAnsi="Arial" w:cs="Arial"/>
                <w:b/>
                <w:sz w:val="22"/>
              </w:rPr>
              <w:t xml:space="preserve">century fiction </w:t>
            </w:r>
          </w:p>
          <w:p w14:paraId="42AE7821" w14:textId="77777777" w:rsidR="00306ECB" w:rsidRPr="00FC69E1" w:rsidRDefault="00306ECB" w:rsidP="00FC69E1">
            <w:pPr>
              <w:rPr>
                <w:rFonts w:ascii="Arial" w:hAnsi="Arial" w:cs="Arial"/>
              </w:rPr>
            </w:pPr>
            <w:r w:rsidRPr="00FC69E1">
              <w:rPr>
                <w:rFonts w:ascii="Arial" w:hAnsi="Arial" w:cs="Arial"/>
                <w:sz w:val="20"/>
                <w:szCs w:val="20"/>
              </w:rPr>
              <w:t>N</w:t>
            </w:r>
            <w:r w:rsidR="00E114A3">
              <w:rPr>
                <w:rFonts w:ascii="Arial" w:hAnsi="Arial" w:cs="Arial"/>
                <w:sz w:val="20"/>
                <w:szCs w:val="20"/>
              </w:rPr>
              <w:t>arrative structure</w:t>
            </w:r>
            <w:r w:rsidR="00FC69E1">
              <w:rPr>
                <w:rFonts w:ascii="Arial" w:hAnsi="Arial" w:cs="Arial"/>
                <w:sz w:val="20"/>
                <w:szCs w:val="20"/>
              </w:rPr>
              <w:t xml:space="preserve">, </w:t>
            </w:r>
            <w:r w:rsidR="00E114A3">
              <w:rPr>
                <w:rFonts w:ascii="Arial" w:hAnsi="Arial" w:cs="Arial"/>
                <w:sz w:val="20"/>
                <w:szCs w:val="20"/>
              </w:rPr>
              <w:t>themes</w:t>
            </w:r>
            <w:r w:rsidR="00FC69E1">
              <w:rPr>
                <w:rFonts w:ascii="Arial" w:hAnsi="Arial" w:cs="Arial"/>
                <w:sz w:val="20"/>
                <w:szCs w:val="20"/>
              </w:rPr>
              <w:t xml:space="preserve">, </w:t>
            </w:r>
            <w:r w:rsidR="00E114A3">
              <w:rPr>
                <w:rFonts w:ascii="Arial" w:hAnsi="Arial" w:cs="Arial"/>
                <w:sz w:val="20"/>
                <w:szCs w:val="20"/>
              </w:rPr>
              <w:t>literary</w:t>
            </w:r>
            <w:r w:rsidR="00FC69E1">
              <w:rPr>
                <w:rFonts w:ascii="Arial" w:hAnsi="Arial" w:cs="Arial"/>
                <w:sz w:val="20"/>
                <w:szCs w:val="20"/>
              </w:rPr>
              <w:t xml:space="preserve">, </w:t>
            </w:r>
            <w:r w:rsidRPr="009559D3">
              <w:rPr>
                <w:rFonts w:ascii="Arial" w:hAnsi="Arial" w:cs="Arial"/>
                <w:sz w:val="20"/>
                <w:szCs w:val="20"/>
              </w:rPr>
              <w:t>rhetorical and grammatical features; social, cultural an</w:t>
            </w:r>
            <w:r w:rsidR="00E114A3">
              <w:rPr>
                <w:rFonts w:ascii="Arial" w:hAnsi="Arial" w:cs="Arial"/>
                <w:sz w:val="20"/>
                <w:szCs w:val="20"/>
              </w:rPr>
              <w:t xml:space="preserve">d historical contexts; written response </w:t>
            </w:r>
            <w:r w:rsidRPr="009559D3">
              <w:rPr>
                <w:rFonts w:ascii="Arial" w:hAnsi="Arial" w:cs="Arial"/>
                <w:sz w:val="20"/>
                <w:szCs w:val="20"/>
              </w:rPr>
              <w:t>to a text extract, focus</w:t>
            </w:r>
            <w:r w:rsidR="00FC69E1">
              <w:rPr>
                <w:rFonts w:ascii="Arial" w:hAnsi="Arial" w:cs="Arial"/>
                <w:sz w:val="20"/>
                <w:szCs w:val="20"/>
              </w:rPr>
              <w:t>ing on essential reading skills.</w:t>
            </w:r>
            <w:r w:rsidRPr="009559D3">
              <w:rPr>
                <w:rFonts w:ascii="Arial" w:hAnsi="Arial" w:cs="Arial"/>
                <w:b/>
              </w:rPr>
              <w:t xml:space="preserve"> </w:t>
            </w:r>
          </w:p>
        </w:tc>
      </w:tr>
      <w:tr w:rsidR="00306ECB" w:rsidRPr="00330D8A" w14:paraId="7533991F" w14:textId="77777777" w:rsidTr="009559D3">
        <w:trPr>
          <w:trHeight w:val="856"/>
        </w:trPr>
        <w:tc>
          <w:tcPr>
            <w:tcW w:w="3080" w:type="dxa"/>
          </w:tcPr>
          <w:p w14:paraId="456AF86C" w14:textId="03560C53" w:rsidR="00306ECB" w:rsidRPr="009559D3" w:rsidRDefault="00FC69E1" w:rsidP="0094389A">
            <w:pPr>
              <w:rPr>
                <w:rFonts w:ascii="Arial" w:hAnsi="Arial" w:cs="Arial"/>
                <w:b/>
                <w:sz w:val="22"/>
              </w:rPr>
            </w:pPr>
            <w:r>
              <w:rPr>
                <w:rFonts w:ascii="Arial" w:hAnsi="Arial" w:cs="Arial"/>
                <w:b/>
                <w:sz w:val="22"/>
                <w:szCs w:val="22"/>
              </w:rPr>
              <w:t xml:space="preserve">Unit </w:t>
            </w:r>
            <w:r w:rsidR="00B956BA">
              <w:rPr>
                <w:rFonts w:ascii="Arial" w:hAnsi="Arial" w:cs="Arial"/>
                <w:b/>
                <w:sz w:val="22"/>
              </w:rPr>
              <w:t>1B:</w:t>
            </w:r>
            <w:r w:rsidR="00306ECB" w:rsidRPr="009559D3">
              <w:rPr>
                <w:rFonts w:ascii="Arial" w:hAnsi="Arial" w:cs="Arial"/>
                <w:b/>
                <w:sz w:val="22"/>
              </w:rPr>
              <w:t xml:space="preserve"> Poetry – narrative and </w:t>
            </w:r>
            <w:r w:rsidR="00E33E06">
              <w:rPr>
                <w:rFonts w:ascii="Arial" w:hAnsi="Arial" w:cs="Arial"/>
                <w:b/>
                <w:sz w:val="22"/>
              </w:rPr>
              <w:br/>
            </w:r>
            <w:r w:rsidR="00306ECB" w:rsidRPr="009559D3">
              <w:rPr>
                <w:rFonts w:ascii="Arial" w:hAnsi="Arial" w:cs="Arial"/>
                <w:b/>
                <w:sz w:val="22"/>
              </w:rPr>
              <w:t>non</w:t>
            </w:r>
            <w:r w:rsidR="000A4799">
              <w:rPr>
                <w:rFonts w:ascii="Arial" w:hAnsi="Arial" w:cs="Arial"/>
                <w:b/>
                <w:sz w:val="22"/>
              </w:rPr>
              <w:t>-</w:t>
            </w:r>
            <w:r w:rsidR="00306ECB" w:rsidRPr="009559D3">
              <w:rPr>
                <w:rFonts w:ascii="Arial" w:hAnsi="Arial" w:cs="Arial"/>
                <w:b/>
                <w:sz w:val="22"/>
              </w:rPr>
              <w:t xml:space="preserve">narrative </w:t>
            </w:r>
          </w:p>
          <w:p w14:paraId="33C91D67" w14:textId="613F7210" w:rsidR="00306ECB" w:rsidRPr="009559D3" w:rsidRDefault="00306ECB" w:rsidP="00FC69E1">
            <w:pPr>
              <w:rPr>
                <w:rFonts w:ascii="Arial" w:hAnsi="Arial" w:cs="Arial"/>
                <w:sz w:val="20"/>
                <w:szCs w:val="20"/>
              </w:rPr>
            </w:pPr>
            <w:r w:rsidRPr="009559D3">
              <w:rPr>
                <w:rFonts w:ascii="Arial" w:hAnsi="Arial" w:cs="Arial"/>
                <w:sz w:val="20"/>
                <w:szCs w:val="20"/>
              </w:rPr>
              <w:t>Straightforward structural</w:t>
            </w:r>
            <w:r w:rsidR="00FC69E1">
              <w:rPr>
                <w:rFonts w:ascii="Arial" w:hAnsi="Arial" w:cs="Arial"/>
                <w:sz w:val="20"/>
                <w:szCs w:val="20"/>
              </w:rPr>
              <w:t>,</w:t>
            </w:r>
            <w:r w:rsidRPr="009559D3">
              <w:rPr>
                <w:rFonts w:ascii="Arial" w:hAnsi="Arial" w:cs="Arial"/>
                <w:sz w:val="20"/>
                <w:szCs w:val="20"/>
              </w:rPr>
              <w:t xml:space="preserve"> thematic</w:t>
            </w:r>
            <w:r w:rsidR="00FC69E1">
              <w:rPr>
                <w:rFonts w:ascii="Arial" w:hAnsi="Arial" w:cs="Arial"/>
                <w:sz w:val="20"/>
                <w:szCs w:val="20"/>
              </w:rPr>
              <w:t xml:space="preserve">, </w:t>
            </w:r>
            <w:r w:rsidRPr="009559D3">
              <w:rPr>
                <w:rFonts w:ascii="Arial" w:hAnsi="Arial" w:cs="Arial"/>
                <w:sz w:val="20"/>
                <w:szCs w:val="20"/>
              </w:rPr>
              <w:t>stylistic</w:t>
            </w:r>
            <w:r w:rsidR="00FC69E1">
              <w:rPr>
                <w:rFonts w:ascii="Arial" w:hAnsi="Arial" w:cs="Arial"/>
                <w:sz w:val="20"/>
                <w:szCs w:val="20"/>
              </w:rPr>
              <w:t xml:space="preserve"> and</w:t>
            </w:r>
            <w:r w:rsidRPr="009559D3">
              <w:rPr>
                <w:rFonts w:ascii="Arial" w:hAnsi="Arial" w:cs="Arial"/>
                <w:sz w:val="20"/>
                <w:szCs w:val="20"/>
              </w:rPr>
              <w:t xml:space="preserve"> literary features of </w:t>
            </w:r>
            <w:r w:rsidR="00280968">
              <w:rPr>
                <w:rFonts w:ascii="Arial" w:hAnsi="Arial" w:cs="Arial"/>
                <w:sz w:val="20"/>
                <w:szCs w:val="20"/>
              </w:rPr>
              <w:t>narrative poems; drama and role-</w:t>
            </w:r>
            <w:r w:rsidRPr="009559D3">
              <w:rPr>
                <w:rFonts w:ascii="Arial" w:hAnsi="Arial" w:cs="Arial"/>
                <w:sz w:val="20"/>
                <w:szCs w:val="20"/>
              </w:rPr>
              <w:t>play; chara</w:t>
            </w:r>
            <w:r w:rsidR="00E114A3">
              <w:rPr>
                <w:rFonts w:ascii="Arial" w:hAnsi="Arial" w:cs="Arial"/>
                <w:sz w:val="20"/>
                <w:szCs w:val="20"/>
              </w:rPr>
              <w:t>cter diary entries; structural</w:t>
            </w:r>
            <w:r w:rsidR="00FC69E1">
              <w:rPr>
                <w:rFonts w:ascii="Arial" w:hAnsi="Arial" w:cs="Arial"/>
                <w:sz w:val="20"/>
                <w:szCs w:val="20"/>
              </w:rPr>
              <w:t xml:space="preserve"> and </w:t>
            </w:r>
            <w:r w:rsidRPr="009559D3">
              <w:rPr>
                <w:rFonts w:ascii="Arial" w:hAnsi="Arial" w:cs="Arial"/>
                <w:sz w:val="20"/>
                <w:szCs w:val="20"/>
              </w:rPr>
              <w:t>literary features of non-narrative po</w:t>
            </w:r>
            <w:r w:rsidR="00FC69E1">
              <w:rPr>
                <w:rFonts w:ascii="Arial" w:hAnsi="Arial" w:cs="Arial"/>
                <w:sz w:val="20"/>
                <w:szCs w:val="20"/>
              </w:rPr>
              <w:t>ems; written responses to poems.</w:t>
            </w:r>
          </w:p>
        </w:tc>
        <w:tc>
          <w:tcPr>
            <w:tcW w:w="3081" w:type="dxa"/>
          </w:tcPr>
          <w:p w14:paraId="4579CDE9" w14:textId="77777777" w:rsidR="00306ECB" w:rsidRPr="009559D3" w:rsidRDefault="00FC69E1" w:rsidP="00306ECB">
            <w:pPr>
              <w:rPr>
                <w:rFonts w:ascii="Arial" w:hAnsi="Arial" w:cs="Arial"/>
                <w:b/>
                <w:sz w:val="22"/>
              </w:rPr>
            </w:pPr>
            <w:r>
              <w:rPr>
                <w:rFonts w:ascii="Arial" w:hAnsi="Arial" w:cs="Arial"/>
                <w:b/>
                <w:sz w:val="22"/>
                <w:szCs w:val="22"/>
              </w:rPr>
              <w:t xml:space="preserve">Unit </w:t>
            </w:r>
            <w:r w:rsidR="00B956BA">
              <w:rPr>
                <w:rFonts w:ascii="Arial" w:hAnsi="Arial" w:cs="Arial"/>
                <w:b/>
                <w:sz w:val="22"/>
              </w:rPr>
              <w:t>2B:</w:t>
            </w:r>
            <w:r w:rsidR="00306ECB" w:rsidRPr="009559D3">
              <w:rPr>
                <w:rFonts w:ascii="Arial" w:hAnsi="Arial" w:cs="Arial"/>
                <w:b/>
                <w:sz w:val="22"/>
              </w:rPr>
              <w:t xml:space="preserve"> An introduction to journalistic writing </w:t>
            </w:r>
          </w:p>
          <w:p w14:paraId="6CDD4726" w14:textId="490C27D7" w:rsidR="00306ECB" w:rsidRPr="009559D3" w:rsidRDefault="00306ECB" w:rsidP="004703E0">
            <w:pPr>
              <w:rPr>
                <w:rFonts w:ascii="Arial" w:hAnsi="Arial" w:cs="Arial"/>
              </w:rPr>
            </w:pPr>
            <w:r w:rsidRPr="009559D3">
              <w:rPr>
                <w:rFonts w:ascii="Arial" w:hAnsi="Arial" w:cs="Arial"/>
                <w:sz w:val="20"/>
                <w:szCs w:val="20"/>
              </w:rPr>
              <w:t>Issues of bias and viewpoint in journalistic writing</w:t>
            </w:r>
            <w:r w:rsidR="00FC69E1">
              <w:rPr>
                <w:rFonts w:ascii="Arial" w:hAnsi="Arial" w:cs="Arial"/>
                <w:sz w:val="20"/>
                <w:szCs w:val="20"/>
              </w:rPr>
              <w:t xml:space="preserve"> </w:t>
            </w:r>
            <w:r w:rsidRPr="009559D3">
              <w:rPr>
                <w:rFonts w:ascii="Arial" w:hAnsi="Arial" w:cs="Arial"/>
                <w:sz w:val="20"/>
                <w:szCs w:val="20"/>
              </w:rPr>
              <w:t>/</w:t>
            </w:r>
            <w:r w:rsidR="00BD47A5">
              <w:rPr>
                <w:rFonts w:ascii="Arial" w:hAnsi="Arial" w:cs="Arial"/>
                <w:sz w:val="20"/>
                <w:szCs w:val="20"/>
              </w:rPr>
              <w:t xml:space="preserve"> </w:t>
            </w:r>
            <w:r w:rsidRPr="009559D3">
              <w:rPr>
                <w:rFonts w:ascii="Arial" w:hAnsi="Arial" w:cs="Arial"/>
                <w:sz w:val="20"/>
                <w:szCs w:val="20"/>
              </w:rPr>
              <w:t>news websites; oral and written work covering features of journal</w:t>
            </w:r>
            <w:r w:rsidR="00FC69E1">
              <w:rPr>
                <w:rFonts w:ascii="Arial" w:hAnsi="Arial" w:cs="Arial"/>
                <w:sz w:val="20"/>
                <w:szCs w:val="20"/>
              </w:rPr>
              <w:t>istic commentary and interviews.</w:t>
            </w:r>
          </w:p>
        </w:tc>
        <w:tc>
          <w:tcPr>
            <w:tcW w:w="3081" w:type="dxa"/>
          </w:tcPr>
          <w:p w14:paraId="7FFF5F08" w14:textId="101E7CB2" w:rsidR="00FC69E1" w:rsidRDefault="00FC69E1" w:rsidP="005370DC">
            <w:pPr>
              <w:rPr>
                <w:rFonts w:ascii="Arial" w:hAnsi="Arial" w:cs="Arial"/>
                <w:b/>
                <w:sz w:val="22"/>
              </w:rPr>
            </w:pPr>
            <w:r>
              <w:rPr>
                <w:rFonts w:ascii="Arial" w:hAnsi="Arial" w:cs="Arial"/>
                <w:b/>
                <w:sz w:val="22"/>
                <w:szCs w:val="22"/>
              </w:rPr>
              <w:t xml:space="preserve">Unit </w:t>
            </w:r>
            <w:r w:rsidR="00306ECB" w:rsidRPr="009559D3">
              <w:rPr>
                <w:rFonts w:ascii="Arial" w:hAnsi="Arial" w:cs="Arial"/>
                <w:b/>
                <w:sz w:val="22"/>
              </w:rPr>
              <w:t>3B</w:t>
            </w:r>
            <w:r w:rsidR="00B956BA">
              <w:rPr>
                <w:rFonts w:ascii="Arial" w:hAnsi="Arial" w:cs="Arial"/>
                <w:b/>
                <w:sz w:val="22"/>
              </w:rPr>
              <w:t>:</w:t>
            </w:r>
            <w:r w:rsidR="00306ECB" w:rsidRPr="009559D3">
              <w:rPr>
                <w:rFonts w:ascii="Arial" w:hAnsi="Arial" w:cs="Arial"/>
                <w:b/>
                <w:sz w:val="22"/>
              </w:rPr>
              <w:t xml:space="preserve"> Explo</w:t>
            </w:r>
            <w:r w:rsidR="005975AE">
              <w:rPr>
                <w:rFonts w:ascii="Arial" w:hAnsi="Arial" w:cs="Arial"/>
                <w:b/>
                <w:sz w:val="22"/>
              </w:rPr>
              <w:t xml:space="preserve">ring </w:t>
            </w:r>
            <w:r w:rsidR="004D2557">
              <w:rPr>
                <w:rFonts w:ascii="Arial" w:hAnsi="Arial" w:cs="Arial"/>
                <w:b/>
                <w:sz w:val="22"/>
              </w:rPr>
              <w:t>pre-</w:t>
            </w:r>
            <w:r w:rsidR="009E1B0D">
              <w:rPr>
                <w:rFonts w:ascii="Arial" w:hAnsi="Arial" w:cs="Arial"/>
                <w:b/>
                <w:sz w:val="22"/>
              </w:rPr>
              <w:t>20th</w:t>
            </w:r>
            <w:r w:rsidR="005370DC">
              <w:rPr>
                <w:rFonts w:ascii="Arial" w:hAnsi="Arial" w:cs="Arial"/>
                <w:b/>
                <w:sz w:val="22"/>
              </w:rPr>
              <w:t xml:space="preserve"> </w:t>
            </w:r>
            <w:r w:rsidR="004D2557" w:rsidRPr="009559D3">
              <w:rPr>
                <w:rFonts w:ascii="Arial" w:hAnsi="Arial" w:cs="Arial"/>
                <w:b/>
                <w:sz w:val="22"/>
              </w:rPr>
              <w:t xml:space="preserve">century </w:t>
            </w:r>
            <w:r>
              <w:rPr>
                <w:rFonts w:ascii="Arial" w:hAnsi="Arial" w:cs="Arial"/>
                <w:b/>
                <w:sz w:val="22"/>
              </w:rPr>
              <w:t>drama</w:t>
            </w:r>
          </w:p>
          <w:p w14:paraId="02EDBB35" w14:textId="77777777" w:rsidR="00306ECB" w:rsidRPr="009559D3" w:rsidRDefault="00306ECB" w:rsidP="00FC69E1">
            <w:pPr>
              <w:rPr>
                <w:rFonts w:ascii="Arial" w:hAnsi="Arial" w:cs="Arial"/>
                <w:b/>
              </w:rPr>
            </w:pPr>
            <w:r w:rsidRPr="00FC69E1">
              <w:rPr>
                <w:rFonts w:ascii="Arial" w:hAnsi="Arial" w:cs="Arial"/>
                <w:sz w:val="20"/>
                <w:szCs w:val="20"/>
              </w:rPr>
              <w:t>D</w:t>
            </w:r>
            <w:r w:rsidR="00E114A3">
              <w:rPr>
                <w:rFonts w:ascii="Arial" w:hAnsi="Arial" w:cs="Arial"/>
                <w:sz w:val="20"/>
                <w:szCs w:val="20"/>
              </w:rPr>
              <w:t>ramatic structure</w:t>
            </w:r>
            <w:r w:rsidR="00FC69E1">
              <w:rPr>
                <w:rFonts w:ascii="Arial" w:hAnsi="Arial" w:cs="Arial"/>
                <w:sz w:val="20"/>
                <w:szCs w:val="20"/>
              </w:rPr>
              <w:t xml:space="preserve">, themes, </w:t>
            </w:r>
            <w:r w:rsidRPr="009559D3">
              <w:rPr>
                <w:rFonts w:ascii="Arial" w:hAnsi="Arial" w:cs="Arial"/>
                <w:sz w:val="20"/>
                <w:szCs w:val="20"/>
              </w:rPr>
              <w:t>literary</w:t>
            </w:r>
            <w:r w:rsidR="00FC69E1">
              <w:rPr>
                <w:rFonts w:ascii="Arial" w:hAnsi="Arial" w:cs="Arial"/>
                <w:sz w:val="20"/>
                <w:szCs w:val="20"/>
              </w:rPr>
              <w:t xml:space="preserve"> features</w:t>
            </w:r>
            <w:r w:rsidRPr="009559D3">
              <w:rPr>
                <w:rFonts w:ascii="Arial" w:hAnsi="Arial" w:cs="Arial"/>
                <w:sz w:val="20"/>
                <w:szCs w:val="20"/>
              </w:rPr>
              <w:t xml:space="preserve">, rhetorical </w:t>
            </w:r>
            <w:r w:rsidR="00FC69E1">
              <w:rPr>
                <w:rFonts w:ascii="Arial" w:hAnsi="Arial" w:cs="Arial"/>
                <w:sz w:val="20"/>
                <w:szCs w:val="20"/>
              </w:rPr>
              <w:t xml:space="preserve">devices </w:t>
            </w:r>
            <w:r w:rsidRPr="009559D3">
              <w:rPr>
                <w:rFonts w:ascii="Arial" w:hAnsi="Arial" w:cs="Arial"/>
                <w:sz w:val="20"/>
                <w:szCs w:val="20"/>
              </w:rPr>
              <w:t>and grammatical features; social, cultural and historical contexts; basic performance</w:t>
            </w:r>
            <w:r w:rsidR="00E114A3">
              <w:rPr>
                <w:rFonts w:ascii="Arial" w:hAnsi="Arial" w:cs="Arial"/>
                <w:sz w:val="20"/>
                <w:szCs w:val="20"/>
              </w:rPr>
              <w:t>/</w:t>
            </w:r>
            <w:r w:rsidRPr="009559D3">
              <w:rPr>
                <w:rFonts w:ascii="Arial" w:hAnsi="Arial" w:cs="Arial"/>
                <w:sz w:val="20"/>
                <w:szCs w:val="20"/>
              </w:rPr>
              <w:t>conventions of gesture, movement, delivery, pace</w:t>
            </w:r>
            <w:r w:rsidR="00E114A3">
              <w:rPr>
                <w:rFonts w:ascii="Arial" w:hAnsi="Arial" w:cs="Arial"/>
                <w:sz w:val="20"/>
                <w:szCs w:val="20"/>
              </w:rPr>
              <w:t>; writing – short drama script/</w:t>
            </w:r>
            <w:r w:rsidRPr="009559D3">
              <w:rPr>
                <w:rFonts w:ascii="Arial" w:hAnsi="Arial" w:cs="Arial"/>
                <w:sz w:val="20"/>
                <w:szCs w:val="20"/>
              </w:rPr>
              <w:t>extract</w:t>
            </w:r>
            <w:r w:rsidR="00FC69E1">
              <w:rPr>
                <w:rFonts w:ascii="Arial" w:hAnsi="Arial" w:cs="Arial"/>
                <w:sz w:val="20"/>
                <w:szCs w:val="20"/>
              </w:rPr>
              <w:t>.</w:t>
            </w:r>
            <w:r w:rsidRPr="009559D3">
              <w:rPr>
                <w:rFonts w:ascii="Arial" w:hAnsi="Arial" w:cs="Arial"/>
                <w:b/>
              </w:rPr>
              <w:t xml:space="preserve"> </w:t>
            </w:r>
          </w:p>
        </w:tc>
      </w:tr>
      <w:tr w:rsidR="00306ECB" w:rsidRPr="00330D8A" w14:paraId="69B8E235" w14:textId="77777777" w:rsidTr="009559D3">
        <w:tc>
          <w:tcPr>
            <w:tcW w:w="3080" w:type="dxa"/>
          </w:tcPr>
          <w:p w14:paraId="5786354C" w14:textId="77777777" w:rsidR="00306ECB" w:rsidRPr="009559D3" w:rsidRDefault="00FC69E1" w:rsidP="00306ECB">
            <w:pPr>
              <w:rPr>
                <w:rFonts w:ascii="Arial" w:hAnsi="Arial" w:cs="Arial"/>
                <w:b/>
                <w:sz w:val="22"/>
              </w:rPr>
            </w:pPr>
            <w:r>
              <w:rPr>
                <w:rFonts w:ascii="Arial" w:hAnsi="Arial" w:cs="Arial"/>
                <w:b/>
                <w:sz w:val="22"/>
                <w:szCs w:val="22"/>
              </w:rPr>
              <w:t xml:space="preserve">Unit </w:t>
            </w:r>
            <w:r w:rsidR="00B956BA">
              <w:rPr>
                <w:rFonts w:ascii="Arial" w:hAnsi="Arial" w:cs="Arial"/>
                <w:b/>
                <w:sz w:val="22"/>
              </w:rPr>
              <w:t xml:space="preserve">1C: </w:t>
            </w:r>
            <w:r w:rsidR="00306ECB" w:rsidRPr="009559D3">
              <w:rPr>
                <w:rFonts w:ascii="Arial" w:hAnsi="Arial" w:cs="Arial"/>
                <w:b/>
                <w:sz w:val="22"/>
              </w:rPr>
              <w:t>Getting to grips with genre</w:t>
            </w:r>
          </w:p>
          <w:p w14:paraId="52B778E7" w14:textId="77777777" w:rsidR="00306ECB" w:rsidRPr="009559D3" w:rsidRDefault="00306ECB" w:rsidP="00FC69E1">
            <w:pPr>
              <w:rPr>
                <w:rFonts w:ascii="Arial" w:hAnsi="Arial" w:cs="Arial"/>
              </w:rPr>
            </w:pPr>
            <w:r w:rsidRPr="009559D3">
              <w:rPr>
                <w:rFonts w:ascii="Arial" w:hAnsi="Arial" w:cs="Arial"/>
                <w:sz w:val="20"/>
                <w:szCs w:val="20"/>
              </w:rPr>
              <w:t>Genre features of science fiction, fantasy, contemporary folk and fairy tales; narrative features of short stories</w:t>
            </w:r>
            <w:r w:rsidR="00E114A3">
              <w:rPr>
                <w:rFonts w:ascii="Arial" w:hAnsi="Arial" w:cs="Arial"/>
                <w:sz w:val="20"/>
                <w:szCs w:val="20"/>
              </w:rPr>
              <w:t>; personal reading preferences/</w:t>
            </w:r>
            <w:r w:rsidRPr="009559D3">
              <w:rPr>
                <w:rFonts w:ascii="Arial" w:hAnsi="Arial" w:cs="Arial"/>
                <w:sz w:val="20"/>
                <w:szCs w:val="20"/>
              </w:rPr>
              <w:t>habits; book rev</w:t>
            </w:r>
            <w:r w:rsidR="00FC69E1">
              <w:rPr>
                <w:rFonts w:ascii="Arial" w:hAnsi="Arial" w:cs="Arial"/>
                <w:sz w:val="20"/>
                <w:szCs w:val="20"/>
              </w:rPr>
              <w:t>iews; individual presentations.</w:t>
            </w:r>
          </w:p>
        </w:tc>
        <w:tc>
          <w:tcPr>
            <w:tcW w:w="3081" w:type="dxa"/>
          </w:tcPr>
          <w:p w14:paraId="63A61D04" w14:textId="21082D3A" w:rsidR="00FC69E1" w:rsidRDefault="00FC69E1" w:rsidP="00306ECB">
            <w:pPr>
              <w:rPr>
                <w:rFonts w:ascii="Arial" w:hAnsi="Arial" w:cs="Arial"/>
              </w:rPr>
            </w:pPr>
            <w:r>
              <w:rPr>
                <w:rFonts w:ascii="Arial" w:hAnsi="Arial" w:cs="Arial"/>
                <w:b/>
                <w:sz w:val="22"/>
                <w:szCs w:val="22"/>
              </w:rPr>
              <w:t xml:space="preserve">Unit </w:t>
            </w:r>
            <w:r w:rsidR="00B956BA">
              <w:rPr>
                <w:rFonts w:ascii="Arial" w:hAnsi="Arial" w:cs="Arial"/>
                <w:b/>
                <w:sz w:val="22"/>
              </w:rPr>
              <w:t>2C:</w:t>
            </w:r>
            <w:r w:rsidR="00306ECB" w:rsidRPr="009559D3">
              <w:rPr>
                <w:rFonts w:ascii="Arial" w:hAnsi="Arial" w:cs="Arial"/>
                <w:b/>
                <w:sz w:val="22"/>
              </w:rPr>
              <w:t xml:space="preserve"> Contemporary </w:t>
            </w:r>
            <w:r w:rsidR="00E114A3">
              <w:rPr>
                <w:rFonts w:ascii="Arial" w:hAnsi="Arial" w:cs="Arial"/>
                <w:b/>
                <w:sz w:val="22"/>
              </w:rPr>
              <w:t>non</w:t>
            </w:r>
            <w:r w:rsidR="00E33E06">
              <w:rPr>
                <w:rFonts w:ascii="Arial" w:hAnsi="Arial" w:cs="Arial"/>
                <w:b/>
                <w:sz w:val="22"/>
              </w:rPr>
              <w:t>-</w:t>
            </w:r>
            <w:r w:rsidR="00306ECB" w:rsidRPr="009559D3">
              <w:rPr>
                <w:rFonts w:ascii="Arial" w:hAnsi="Arial" w:cs="Arial"/>
                <w:b/>
                <w:sz w:val="22"/>
              </w:rPr>
              <w:t>fiction</w:t>
            </w:r>
            <w:r w:rsidR="00E33E06">
              <w:rPr>
                <w:rFonts w:ascii="Arial" w:hAnsi="Arial" w:cs="Arial"/>
                <w:b/>
                <w:sz w:val="22"/>
              </w:rPr>
              <w:t xml:space="preserve"> –</w:t>
            </w:r>
            <w:r w:rsidR="00E33E06" w:rsidRPr="009559D3">
              <w:rPr>
                <w:rFonts w:ascii="Arial" w:hAnsi="Arial" w:cs="Arial"/>
                <w:b/>
                <w:sz w:val="22"/>
              </w:rPr>
              <w:t xml:space="preserve"> </w:t>
            </w:r>
            <w:r w:rsidR="00306ECB" w:rsidRPr="009559D3">
              <w:rPr>
                <w:rFonts w:ascii="Arial" w:hAnsi="Arial" w:cs="Arial"/>
                <w:b/>
                <w:sz w:val="22"/>
              </w:rPr>
              <w:t>expressing the self</w:t>
            </w:r>
            <w:r w:rsidR="00E114A3">
              <w:rPr>
                <w:rFonts w:ascii="Arial" w:hAnsi="Arial" w:cs="Arial"/>
              </w:rPr>
              <w:t xml:space="preserve"> </w:t>
            </w:r>
          </w:p>
          <w:p w14:paraId="76B42041" w14:textId="77777777" w:rsidR="00306ECB" w:rsidRPr="009559D3" w:rsidRDefault="00E114A3" w:rsidP="00FC69E1">
            <w:pPr>
              <w:rPr>
                <w:rFonts w:ascii="Arial" w:hAnsi="Arial" w:cs="Arial"/>
                <w:b/>
              </w:rPr>
            </w:pPr>
            <w:r>
              <w:rPr>
                <w:rFonts w:ascii="Arial" w:hAnsi="Arial" w:cs="Arial"/>
                <w:sz w:val="20"/>
                <w:szCs w:val="20"/>
              </w:rPr>
              <w:t>Straightforward thematic</w:t>
            </w:r>
            <w:r w:rsidR="00FC69E1">
              <w:rPr>
                <w:rFonts w:ascii="Arial" w:hAnsi="Arial" w:cs="Arial"/>
                <w:sz w:val="20"/>
                <w:szCs w:val="20"/>
              </w:rPr>
              <w:t xml:space="preserve">, </w:t>
            </w:r>
            <w:r w:rsidR="00306ECB" w:rsidRPr="009559D3">
              <w:rPr>
                <w:rFonts w:ascii="Arial" w:hAnsi="Arial" w:cs="Arial"/>
                <w:sz w:val="20"/>
                <w:szCs w:val="20"/>
              </w:rPr>
              <w:t>structural</w:t>
            </w:r>
            <w:r w:rsidR="00FC69E1">
              <w:rPr>
                <w:rFonts w:ascii="Arial" w:hAnsi="Arial" w:cs="Arial"/>
                <w:sz w:val="20"/>
                <w:szCs w:val="20"/>
              </w:rPr>
              <w:t xml:space="preserve"> and</w:t>
            </w:r>
            <w:r w:rsidR="00306ECB" w:rsidRPr="009559D3">
              <w:rPr>
                <w:rFonts w:ascii="Arial" w:hAnsi="Arial" w:cs="Arial"/>
                <w:sz w:val="20"/>
                <w:szCs w:val="20"/>
              </w:rPr>
              <w:t xml:space="preserve"> linguistic features of biography, autobiography, letters and</w:t>
            </w:r>
            <w:r w:rsidR="00FC69E1">
              <w:rPr>
                <w:rFonts w:ascii="Arial" w:hAnsi="Arial" w:cs="Arial"/>
                <w:sz w:val="20"/>
                <w:szCs w:val="20"/>
              </w:rPr>
              <w:t xml:space="preserve"> diaries; written and oral work.</w:t>
            </w:r>
          </w:p>
        </w:tc>
        <w:tc>
          <w:tcPr>
            <w:tcW w:w="3081" w:type="dxa"/>
          </w:tcPr>
          <w:p w14:paraId="77465CD7" w14:textId="00CD6AB8" w:rsidR="009559D3" w:rsidRDefault="00FC69E1" w:rsidP="005370DC">
            <w:pPr>
              <w:rPr>
                <w:rFonts w:ascii="Arial" w:hAnsi="Arial" w:cs="Arial"/>
                <w:sz w:val="22"/>
              </w:rPr>
            </w:pPr>
            <w:r>
              <w:rPr>
                <w:rFonts w:ascii="Arial" w:hAnsi="Arial" w:cs="Arial"/>
                <w:b/>
                <w:sz w:val="22"/>
                <w:szCs w:val="22"/>
              </w:rPr>
              <w:t xml:space="preserve">Unit </w:t>
            </w:r>
            <w:r w:rsidR="005975AE">
              <w:rPr>
                <w:rFonts w:ascii="Arial" w:hAnsi="Arial" w:cs="Arial"/>
                <w:b/>
                <w:sz w:val="22"/>
              </w:rPr>
              <w:t>3C</w:t>
            </w:r>
            <w:r w:rsidR="00B956BA">
              <w:rPr>
                <w:rFonts w:ascii="Arial" w:hAnsi="Arial" w:cs="Arial"/>
                <w:b/>
                <w:sz w:val="22"/>
              </w:rPr>
              <w:t>:</w:t>
            </w:r>
            <w:r w:rsidR="005975AE">
              <w:rPr>
                <w:rFonts w:ascii="Arial" w:hAnsi="Arial" w:cs="Arial"/>
                <w:b/>
                <w:sz w:val="22"/>
              </w:rPr>
              <w:t xml:space="preserve"> Exploring </w:t>
            </w:r>
            <w:r w:rsidR="004D2557">
              <w:rPr>
                <w:rFonts w:ascii="Arial" w:hAnsi="Arial" w:cs="Arial"/>
                <w:b/>
                <w:sz w:val="22"/>
              </w:rPr>
              <w:t>pre-</w:t>
            </w:r>
            <w:r w:rsidR="009E1B0D">
              <w:rPr>
                <w:rFonts w:ascii="Arial" w:hAnsi="Arial" w:cs="Arial"/>
                <w:b/>
                <w:sz w:val="22"/>
              </w:rPr>
              <w:t>20</w:t>
            </w:r>
            <w:r w:rsidR="009E1B0D" w:rsidRPr="005370DC">
              <w:rPr>
                <w:rFonts w:ascii="Arial" w:hAnsi="Arial" w:cs="Arial"/>
                <w:b/>
                <w:sz w:val="22"/>
              </w:rPr>
              <w:t>th</w:t>
            </w:r>
            <w:r w:rsidR="005370DC">
              <w:rPr>
                <w:rFonts w:ascii="Arial" w:hAnsi="Arial" w:cs="Arial"/>
                <w:b/>
                <w:sz w:val="22"/>
              </w:rPr>
              <w:t xml:space="preserve"> </w:t>
            </w:r>
            <w:r w:rsidR="004D2557" w:rsidRPr="009559D3">
              <w:rPr>
                <w:rFonts w:ascii="Arial" w:hAnsi="Arial" w:cs="Arial"/>
                <w:b/>
                <w:sz w:val="22"/>
              </w:rPr>
              <w:t xml:space="preserve">century </w:t>
            </w:r>
            <w:r w:rsidR="00306ECB" w:rsidRPr="009559D3">
              <w:rPr>
                <w:rFonts w:ascii="Arial" w:hAnsi="Arial" w:cs="Arial"/>
                <w:b/>
                <w:sz w:val="22"/>
              </w:rPr>
              <w:t>poetry</w:t>
            </w:r>
            <w:r w:rsidR="00306ECB" w:rsidRPr="009559D3">
              <w:rPr>
                <w:rFonts w:ascii="Arial" w:hAnsi="Arial" w:cs="Arial"/>
                <w:sz w:val="22"/>
              </w:rPr>
              <w:t xml:space="preserve"> </w:t>
            </w:r>
          </w:p>
          <w:p w14:paraId="61648E6D" w14:textId="76B8BE1C" w:rsidR="00306ECB" w:rsidRPr="009559D3" w:rsidRDefault="00306ECB" w:rsidP="004703E0">
            <w:pPr>
              <w:rPr>
                <w:rFonts w:ascii="Arial" w:hAnsi="Arial" w:cs="Arial"/>
                <w:b/>
              </w:rPr>
            </w:pPr>
            <w:r w:rsidRPr="009559D3">
              <w:rPr>
                <w:rFonts w:ascii="Arial" w:hAnsi="Arial" w:cs="Arial"/>
                <w:sz w:val="20"/>
                <w:szCs w:val="20"/>
              </w:rPr>
              <w:t>Themes</w:t>
            </w:r>
            <w:r w:rsidR="00FC69E1">
              <w:rPr>
                <w:rFonts w:ascii="Arial" w:hAnsi="Arial" w:cs="Arial"/>
                <w:sz w:val="20"/>
                <w:szCs w:val="20"/>
              </w:rPr>
              <w:t xml:space="preserve">, </w:t>
            </w:r>
            <w:r w:rsidRPr="009559D3">
              <w:rPr>
                <w:rFonts w:ascii="Arial" w:hAnsi="Arial" w:cs="Arial"/>
                <w:sz w:val="20"/>
                <w:szCs w:val="20"/>
              </w:rPr>
              <w:t xml:space="preserve">poetic </w:t>
            </w:r>
            <w:r w:rsidR="00FC69E1">
              <w:rPr>
                <w:rFonts w:ascii="Arial" w:hAnsi="Arial" w:cs="Arial"/>
                <w:sz w:val="20"/>
                <w:szCs w:val="20"/>
              </w:rPr>
              <w:t xml:space="preserve">devices </w:t>
            </w:r>
            <w:r w:rsidRPr="009559D3">
              <w:rPr>
                <w:rFonts w:ascii="Arial" w:hAnsi="Arial" w:cs="Arial"/>
                <w:sz w:val="20"/>
                <w:szCs w:val="20"/>
              </w:rPr>
              <w:t xml:space="preserve">and linguistic devices; social, cultural and historical contexts; comparison of contemporary and </w:t>
            </w:r>
            <w:r w:rsidR="009E1B0D">
              <w:rPr>
                <w:rFonts w:ascii="Arial" w:hAnsi="Arial" w:cs="Arial"/>
                <w:sz w:val="20"/>
                <w:szCs w:val="20"/>
              </w:rPr>
              <w:t>pre-20th-c</w:t>
            </w:r>
            <w:r w:rsidRPr="009559D3">
              <w:rPr>
                <w:rFonts w:ascii="Arial" w:hAnsi="Arial" w:cs="Arial"/>
                <w:sz w:val="20"/>
                <w:szCs w:val="20"/>
              </w:rPr>
              <w:t>entury poems; written comp</w:t>
            </w:r>
            <w:r w:rsidR="00FC69E1">
              <w:rPr>
                <w:rFonts w:ascii="Arial" w:hAnsi="Arial" w:cs="Arial"/>
                <w:sz w:val="20"/>
                <w:szCs w:val="20"/>
              </w:rPr>
              <w:t>arative response done in groups.</w:t>
            </w:r>
          </w:p>
        </w:tc>
      </w:tr>
    </w:tbl>
    <w:p w14:paraId="74CAF9B2" w14:textId="28622CE9" w:rsidR="00146CCC" w:rsidRDefault="00146CCC" w:rsidP="00113A35">
      <w:pPr>
        <w:pStyle w:val="UnitDescription"/>
      </w:pPr>
      <w:r>
        <w:t>For learners to become more proficient in English skills it is important that they keep revisiting and consolidating skills in different contexts. For this reason, many of the learning objectives are revisited in different ways in different unit</w:t>
      </w:r>
      <w:r w:rsidR="00E96A10">
        <w:t>s</w:t>
      </w:r>
      <w:r>
        <w:t>. This gives all learners the opportunity to grasp the ideas involved. Within each term, the order in which units are taught is not important – the level of expectation is consistent across all three units. It is important, however, that you should teach the Term 1 units before the Term 2 units, and the Term 2 units before the Term 3 units.</w:t>
      </w:r>
    </w:p>
    <w:p w14:paraId="29DA17D4" w14:textId="5AA76673" w:rsidR="00146CCC" w:rsidRDefault="00146CCC" w:rsidP="00113A35">
      <w:pPr>
        <w:pStyle w:val="UnitDescription"/>
      </w:pPr>
      <w:r>
        <w:t xml:space="preserve">The teaching and learning of English skills is a continuum. The prior knowledge expected for these units is developed in earlier stages, and the skills and understanding developed in Stage 7 are important for </w:t>
      </w:r>
      <w:r w:rsidR="00BD47A5">
        <w:t xml:space="preserve">learners </w:t>
      </w:r>
      <w:r>
        <w:t xml:space="preserve">to make good progress in subsequent stages. If the Stage </w:t>
      </w:r>
      <w:r w:rsidR="00E96A10">
        <w:t>7</w:t>
      </w:r>
      <w:r>
        <w:t xml:space="preserve"> level of work is not appropriate for the learners in your class, it is recommended that you seek to plan appropriate support or extension activities that aim to consolidate learning and extend thinking and learning: comparable texts are often studied in each stage, so matching </w:t>
      </w:r>
      <w:r w:rsidR="00F41869">
        <w:t xml:space="preserve">a </w:t>
      </w:r>
      <w:r>
        <w:t xml:space="preserve">text type with </w:t>
      </w:r>
      <w:r w:rsidR="00F41869">
        <w:t xml:space="preserve">the </w:t>
      </w:r>
      <w:r>
        <w:t>appropriate learning objectives is usually fairly easy.</w:t>
      </w:r>
    </w:p>
    <w:p w14:paraId="2ED0E4BA" w14:textId="4DD2A932" w:rsidR="00146CCC" w:rsidRPr="003B2ED7" w:rsidRDefault="00146CCC" w:rsidP="00113A35">
      <w:pPr>
        <w:pStyle w:val="UnitDescription"/>
      </w:pPr>
      <w:r>
        <w:br w:type="page"/>
      </w:r>
      <w:r>
        <w:lastRenderedPageBreak/>
        <w:t xml:space="preserve">In general, specific texts are not recommended because of the different resources available in each school and location. Teachers have the flexibility to include resources that they have available and locally or nationally relevant resources. Descriptions of the types of texts you will need to teach are given at the beginning of the unit. </w:t>
      </w:r>
      <w:r w:rsidR="00F41869">
        <w:t xml:space="preserve">The availability </w:t>
      </w:r>
      <w:r>
        <w:t xml:space="preserve">of large print and picture book texts </w:t>
      </w:r>
      <w:r w:rsidR="00F41869">
        <w:t xml:space="preserve">is </w:t>
      </w:r>
      <w:r>
        <w:t>never assumed, although many are available and you will be able to teach more effectively if learners can see and read the text. It is assumed throughout that you have access to a whiteboard, blackboard or flipchart to record brief texts for general discussion and analysis.</w:t>
      </w:r>
    </w:p>
    <w:p w14:paraId="1EE37CB4" w14:textId="77777777" w:rsidR="00146CCC" w:rsidRDefault="00146CCC" w:rsidP="00113A35">
      <w:pPr>
        <w:pStyle w:val="UnitDescription"/>
      </w:pPr>
    </w:p>
    <w:p w14:paraId="1833C3A9" w14:textId="77777777" w:rsidR="00146CCC" w:rsidRDefault="00146CCC" w:rsidP="00113A35">
      <w:pPr>
        <w:pStyle w:val="UnitDescription"/>
        <w:sectPr w:rsidR="00146CCC" w:rsidSect="00B52884">
          <w:footerReference w:type="default" r:id="rId9"/>
          <w:headerReference w:type="first" r:id="rId10"/>
          <w:footerReference w:type="first" r:id="rId11"/>
          <w:pgSz w:w="16838" w:h="11906" w:orient="landscape" w:code="9"/>
          <w:pgMar w:top="1406" w:right="1418" w:bottom="845" w:left="1440" w:header="0" w:footer="284" w:gutter="0"/>
          <w:cols w:space="708"/>
          <w:titlePg/>
          <w:docGrid w:linePitch="360"/>
        </w:sectPr>
      </w:pPr>
    </w:p>
    <w:p w14:paraId="14E5DBB3" w14:textId="77777777" w:rsidR="00146CCC" w:rsidRPr="00146CCC" w:rsidRDefault="00146CCC" w:rsidP="00146CCC">
      <w:pPr>
        <w:pStyle w:val="SOWSubHeader"/>
        <w:rPr>
          <w:b/>
          <w:bCs/>
          <w:color w:val="58A618"/>
          <w:sz w:val="28"/>
          <w:szCs w:val="36"/>
        </w:rPr>
      </w:pPr>
    </w:p>
    <w:p w14:paraId="512A296F" w14:textId="77777777" w:rsidR="00146CCC" w:rsidRPr="00146CCC" w:rsidRDefault="00146CCC" w:rsidP="00146CCC">
      <w:pPr>
        <w:pStyle w:val="SOWSubHeader"/>
        <w:rPr>
          <w:b/>
          <w:bCs/>
          <w:color w:val="58A618"/>
          <w:sz w:val="28"/>
          <w:szCs w:val="36"/>
        </w:rPr>
      </w:pPr>
    </w:p>
    <w:p w14:paraId="59846522" w14:textId="77777777" w:rsidR="00146CCC" w:rsidRPr="00146CCC" w:rsidRDefault="00146CCC" w:rsidP="00146CCC">
      <w:pPr>
        <w:pStyle w:val="SOWSubHeader"/>
        <w:rPr>
          <w:b/>
          <w:bCs/>
          <w:color w:val="58A618"/>
          <w:sz w:val="28"/>
          <w:szCs w:val="36"/>
        </w:rPr>
      </w:pPr>
    </w:p>
    <w:p w14:paraId="4728B313" w14:textId="25B1B1FE" w:rsidR="005D0A0A" w:rsidRPr="00AA61E0" w:rsidRDefault="005D0A0A" w:rsidP="00146CCC">
      <w:pPr>
        <w:pStyle w:val="SOWSubHeader"/>
        <w:rPr>
          <w:color w:val="58A618"/>
          <w:sz w:val="28"/>
        </w:rPr>
      </w:pPr>
      <w:r w:rsidRPr="00146CCC">
        <w:rPr>
          <w:b/>
          <w:bCs/>
          <w:color w:val="58A618"/>
          <w:sz w:val="28"/>
          <w:szCs w:val="36"/>
        </w:rPr>
        <w:t>Ongoing</w:t>
      </w:r>
      <w:r w:rsidRPr="00146CCC">
        <w:rPr>
          <w:color w:val="58A618"/>
        </w:rPr>
        <w:t xml:space="preserve"> </w:t>
      </w:r>
      <w:r w:rsidRPr="00146CCC">
        <w:rPr>
          <w:b/>
          <w:bCs/>
          <w:color w:val="58A618"/>
          <w:sz w:val="28"/>
          <w:szCs w:val="36"/>
        </w:rPr>
        <w:t>work</w:t>
      </w:r>
    </w:p>
    <w:p w14:paraId="7F6AC50D" w14:textId="77777777" w:rsidR="00146CCC" w:rsidRPr="00E22F1C" w:rsidRDefault="00146CCC" w:rsidP="00113A35">
      <w:pPr>
        <w:pStyle w:val="UnitDescription"/>
      </w:pPr>
      <w:r w:rsidRPr="00E22F1C">
        <w:t xml:space="preserve">The </w:t>
      </w:r>
      <w:r>
        <w:t xml:space="preserve">learning </w:t>
      </w:r>
      <w:r w:rsidRPr="00E22F1C">
        <w:t>objectives listed below should be taught, reinforced and developed throughout the entire school year.</w:t>
      </w:r>
    </w:p>
    <w:p w14:paraId="3E168C2B" w14:textId="77777777" w:rsidR="00146CCC" w:rsidRDefault="00146CCC" w:rsidP="00113A35">
      <w:pPr>
        <w:pStyle w:val="UnitDescription"/>
      </w:pPr>
      <w:r w:rsidRPr="00E22F1C">
        <w:t xml:space="preserve">You may wish to allocate time each day to teaching these </w:t>
      </w:r>
      <w:r>
        <w:t xml:space="preserve">learning </w:t>
      </w:r>
      <w:r w:rsidRPr="00E22F1C">
        <w:t>objectives, or you may prefer to allocate a set amount of time each week.</w:t>
      </w:r>
    </w:p>
    <w:p w14:paraId="020C1E9F" w14:textId="77777777" w:rsidR="00146CCC" w:rsidRDefault="00146CCC" w:rsidP="00113A35">
      <w:pPr>
        <w:pStyle w:val="UnitDescription"/>
      </w:pPr>
    </w:p>
    <w:tbl>
      <w:tblPr>
        <w:tblW w:w="141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03"/>
        <w:gridCol w:w="16"/>
        <w:gridCol w:w="2488"/>
        <w:gridCol w:w="10268"/>
      </w:tblGrid>
      <w:tr w:rsidR="006F4E1C" w:rsidRPr="00767ADC" w14:paraId="5516D76D" w14:textId="77777777" w:rsidTr="00AA61E0">
        <w:trPr>
          <w:cantSplit/>
          <w:trHeight w:val="340"/>
        </w:trPr>
        <w:tc>
          <w:tcPr>
            <w:tcW w:w="14175" w:type="dxa"/>
            <w:gridSpan w:val="4"/>
          </w:tcPr>
          <w:p w14:paraId="25FF7ACD" w14:textId="77777777" w:rsidR="006F4E1C" w:rsidRPr="00767ADC" w:rsidRDefault="006F4E1C" w:rsidP="005A0C45">
            <w:pPr>
              <w:tabs>
                <w:tab w:val="left" w:pos="900"/>
              </w:tabs>
              <w:jc w:val="center"/>
              <w:rPr>
                <w:rFonts w:ascii="Arial" w:hAnsi="Arial" w:cs="Arial"/>
              </w:rPr>
            </w:pPr>
            <w:r>
              <w:rPr>
                <w:rFonts w:ascii="Arial" w:hAnsi="Arial" w:cs="Arial"/>
                <w:b/>
                <w:sz w:val="22"/>
                <w:szCs w:val="22"/>
              </w:rPr>
              <w:t xml:space="preserve">Ongoing reading </w:t>
            </w:r>
          </w:p>
        </w:tc>
      </w:tr>
      <w:tr w:rsidR="00E607F4" w:rsidRPr="00053B9F" w14:paraId="00545ECC" w14:textId="77777777" w:rsidTr="00AA61E0">
        <w:trPr>
          <w:cantSplit/>
          <w:trHeight w:val="652"/>
        </w:trPr>
        <w:tc>
          <w:tcPr>
            <w:tcW w:w="1419" w:type="dxa"/>
            <w:gridSpan w:val="2"/>
            <w:shd w:val="clear" w:color="auto" w:fill="6CB33F"/>
          </w:tcPr>
          <w:p w14:paraId="68534FFB" w14:textId="77777777" w:rsidR="00E607F4" w:rsidRPr="00053B9F" w:rsidRDefault="00E607F4" w:rsidP="009A6C2A">
            <w:pPr>
              <w:pStyle w:val="TableHeader"/>
            </w:pPr>
            <w:r w:rsidRPr="00053B9F">
              <w:t>Framework</w:t>
            </w:r>
            <w:r w:rsidR="009A6C2A">
              <w:t xml:space="preserve"> c</w:t>
            </w:r>
            <w:r w:rsidRPr="00053B9F">
              <w:t>odes</w:t>
            </w:r>
          </w:p>
        </w:tc>
        <w:tc>
          <w:tcPr>
            <w:tcW w:w="2488" w:type="dxa"/>
            <w:shd w:val="clear" w:color="auto" w:fill="6CB33F"/>
          </w:tcPr>
          <w:p w14:paraId="5F3032CA" w14:textId="76E21656" w:rsidR="00E607F4" w:rsidRPr="00053B9F" w:rsidRDefault="004D2557" w:rsidP="009A6C2A">
            <w:pPr>
              <w:pStyle w:val="TableHeader"/>
            </w:pPr>
            <w:r>
              <w:t>Summary of l</w:t>
            </w:r>
            <w:r w:rsidR="00E607F4" w:rsidRPr="00053B9F">
              <w:t xml:space="preserve">earning </w:t>
            </w:r>
            <w:r w:rsidR="009A6C2A">
              <w:t>o</w:t>
            </w:r>
            <w:r w:rsidR="00E607F4" w:rsidRPr="00053B9F">
              <w:t>bjective</w:t>
            </w:r>
            <w:r w:rsidR="009A6C2A">
              <w:t>s</w:t>
            </w:r>
          </w:p>
        </w:tc>
        <w:tc>
          <w:tcPr>
            <w:tcW w:w="10268" w:type="dxa"/>
            <w:shd w:val="clear" w:color="auto" w:fill="6CB33F"/>
          </w:tcPr>
          <w:p w14:paraId="57194AB8" w14:textId="77777777" w:rsidR="00E607F4" w:rsidRPr="00053B9F" w:rsidRDefault="009A6C2A" w:rsidP="009A6C2A">
            <w:pPr>
              <w:pStyle w:val="TableHeader"/>
            </w:pPr>
            <w:r>
              <w:t>Suggested a</w:t>
            </w:r>
            <w:r w:rsidR="00E607F4" w:rsidRPr="00053B9F">
              <w:t>ctivities</w:t>
            </w:r>
          </w:p>
        </w:tc>
      </w:tr>
      <w:tr w:rsidR="00E607F4" w:rsidRPr="00767ADC" w14:paraId="74B23D58" w14:textId="77777777" w:rsidTr="00AA61E0">
        <w:trPr>
          <w:cantSplit/>
          <w:trHeight w:val="1757"/>
        </w:trPr>
        <w:tc>
          <w:tcPr>
            <w:tcW w:w="1419" w:type="dxa"/>
            <w:gridSpan w:val="2"/>
          </w:tcPr>
          <w:p w14:paraId="3FC56571" w14:textId="77777777" w:rsidR="00E607F4" w:rsidRPr="00355A1F" w:rsidRDefault="009A6C2A" w:rsidP="001B4AD4">
            <w:pPr>
              <w:rPr>
                <w:rFonts w:ascii="Arial" w:hAnsi="Arial" w:cs="Arial"/>
                <w:bCs/>
                <w:sz w:val="20"/>
                <w:szCs w:val="20"/>
              </w:rPr>
            </w:pPr>
            <w:r>
              <w:rPr>
                <w:rFonts w:ascii="Arial" w:hAnsi="Arial" w:cs="Arial"/>
                <w:bCs/>
                <w:sz w:val="20"/>
                <w:szCs w:val="20"/>
              </w:rPr>
              <w:t>7Ro1</w:t>
            </w:r>
          </w:p>
        </w:tc>
        <w:tc>
          <w:tcPr>
            <w:tcW w:w="2488" w:type="dxa"/>
          </w:tcPr>
          <w:p w14:paraId="12D175C6" w14:textId="77777777" w:rsidR="00E607F4" w:rsidRPr="00355A1F" w:rsidRDefault="00E607F4" w:rsidP="001B4AD4">
            <w:pPr>
              <w:rPr>
                <w:rFonts w:ascii="Arial" w:hAnsi="Arial" w:cs="Arial"/>
                <w:bCs/>
                <w:sz w:val="20"/>
                <w:szCs w:val="20"/>
              </w:rPr>
            </w:pPr>
            <w:r w:rsidRPr="00355A1F">
              <w:rPr>
                <w:rFonts w:ascii="Arial" w:hAnsi="Arial" w:cs="Arial"/>
                <w:bCs/>
                <w:sz w:val="20"/>
                <w:szCs w:val="20"/>
              </w:rPr>
              <w:t>Give an informed personal response to a text and provide some textual reference in support</w:t>
            </w:r>
            <w:r w:rsidR="00077649">
              <w:rPr>
                <w:rFonts w:ascii="Arial" w:hAnsi="Arial" w:cs="Arial"/>
                <w:bCs/>
                <w:sz w:val="20"/>
                <w:szCs w:val="20"/>
              </w:rPr>
              <w:t>.</w:t>
            </w:r>
          </w:p>
        </w:tc>
        <w:tc>
          <w:tcPr>
            <w:tcW w:w="10268" w:type="dxa"/>
          </w:tcPr>
          <w:p w14:paraId="089FE701" w14:textId="77777777" w:rsidR="00C01FD6" w:rsidRDefault="00E607F4" w:rsidP="00C337C9">
            <w:pPr>
              <w:rPr>
                <w:rFonts w:ascii="Arial" w:hAnsi="Arial" w:cs="Arial"/>
                <w:sz w:val="20"/>
                <w:szCs w:val="20"/>
              </w:rPr>
            </w:pPr>
            <w:r w:rsidRPr="00767ADC">
              <w:rPr>
                <w:rFonts w:ascii="Arial" w:hAnsi="Arial" w:cs="Arial"/>
                <w:sz w:val="20"/>
                <w:szCs w:val="20"/>
              </w:rPr>
              <w:t xml:space="preserve">Teachers should ensure that </w:t>
            </w:r>
            <w:r>
              <w:rPr>
                <w:rFonts w:ascii="Arial" w:hAnsi="Arial" w:cs="Arial"/>
                <w:sz w:val="20"/>
                <w:szCs w:val="20"/>
              </w:rPr>
              <w:t>learner</w:t>
            </w:r>
            <w:r w:rsidRPr="00767ADC">
              <w:rPr>
                <w:rFonts w:ascii="Arial" w:hAnsi="Arial" w:cs="Arial"/>
                <w:sz w:val="20"/>
                <w:szCs w:val="20"/>
              </w:rPr>
              <w:t>s recognise the importance of using appropriate textual evidence to support reading points. They should model how to use quotations effectively, and the difference between explicit and embedded quotes</w:t>
            </w:r>
            <w:r w:rsidR="00BB7041">
              <w:rPr>
                <w:rFonts w:ascii="Arial" w:hAnsi="Arial" w:cs="Arial"/>
                <w:sz w:val="20"/>
                <w:szCs w:val="20"/>
              </w:rPr>
              <w:t>.</w:t>
            </w:r>
          </w:p>
          <w:p w14:paraId="7442128B" w14:textId="77777777" w:rsidR="005D46A0" w:rsidRDefault="005D46A0" w:rsidP="00C337C9">
            <w:pPr>
              <w:rPr>
                <w:rFonts w:ascii="Arial" w:hAnsi="Arial" w:cs="Arial"/>
                <w:sz w:val="20"/>
                <w:szCs w:val="20"/>
              </w:rPr>
            </w:pPr>
          </w:p>
          <w:p w14:paraId="796DBC12" w14:textId="751E07DB" w:rsidR="004703E0" w:rsidRPr="00AA61E0" w:rsidRDefault="00BB7041" w:rsidP="005D46A0">
            <w:pPr>
              <w:rPr>
                <w:rFonts w:ascii="Arial" w:hAnsi="Arial" w:cs="Arial"/>
                <w:sz w:val="20"/>
                <w:szCs w:val="20"/>
                <w:lang w:eastAsia="en-US"/>
              </w:rPr>
            </w:pPr>
            <w:r w:rsidRPr="00AA61E0">
              <w:rPr>
                <w:rFonts w:ascii="Arial" w:hAnsi="Arial" w:cs="Arial"/>
                <w:b/>
                <w:sz w:val="20"/>
                <w:szCs w:val="20"/>
                <w:lang w:eastAsia="en-US"/>
              </w:rPr>
              <w:t>E</w:t>
            </w:r>
            <w:r w:rsidR="00C01FD6" w:rsidRPr="00AA61E0">
              <w:rPr>
                <w:rFonts w:ascii="Arial" w:hAnsi="Arial" w:cs="Arial"/>
                <w:b/>
                <w:sz w:val="20"/>
                <w:szCs w:val="20"/>
                <w:lang w:eastAsia="en-US"/>
              </w:rPr>
              <w:t>xplicit</w:t>
            </w:r>
            <w:r>
              <w:rPr>
                <w:rFonts w:ascii="Arial" w:hAnsi="Arial" w:cs="Arial"/>
                <w:b/>
                <w:sz w:val="20"/>
                <w:szCs w:val="20"/>
                <w:lang w:eastAsia="en-US"/>
              </w:rPr>
              <w:t>:</w:t>
            </w:r>
            <w:r w:rsidR="00C01FD6">
              <w:rPr>
                <w:rFonts w:ascii="Arial" w:hAnsi="Arial" w:cs="Arial"/>
                <w:sz w:val="20"/>
                <w:szCs w:val="20"/>
                <w:lang w:eastAsia="en-US"/>
              </w:rPr>
              <w:t xml:space="preserve"> </w:t>
            </w:r>
            <w:r w:rsidR="00E607F4" w:rsidRPr="00AA61E0">
              <w:rPr>
                <w:rFonts w:ascii="Arial" w:hAnsi="Arial" w:cs="Arial"/>
                <w:i/>
                <w:sz w:val="20"/>
                <w:szCs w:val="20"/>
                <w:lang w:eastAsia="en-US"/>
              </w:rPr>
              <w:t>We can tell that Mary feels happy when she goes to school because it says, ‘QUOTE’</w:t>
            </w:r>
            <w:r>
              <w:rPr>
                <w:rFonts w:ascii="Arial" w:hAnsi="Arial" w:cs="Arial"/>
                <w:i/>
                <w:sz w:val="20"/>
                <w:szCs w:val="20"/>
                <w:lang w:eastAsia="en-US"/>
              </w:rPr>
              <w:t>.</w:t>
            </w:r>
          </w:p>
          <w:p w14:paraId="01D4ECEA" w14:textId="1FAD80EF" w:rsidR="00C337C9" w:rsidRPr="00AA61E0" w:rsidRDefault="00BB7041" w:rsidP="005D46A0">
            <w:pPr>
              <w:rPr>
                <w:rFonts w:ascii="Arial" w:hAnsi="Arial" w:cs="Arial"/>
                <w:i/>
                <w:sz w:val="20"/>
                <w:szCs w:val="20"/>
                <w:lang w:eastAsia="en-US"/>
              </w:rPr>
            </w:pPr>
            <w:r w:rsidRPr="00AA61E0">
              <w:rPr>
                <w:rFonts w:ascii="Arial" w:hAnsi="Arial" w:cs="Arial"/>
                <w:b/>
                <w:sz w:val="20"/>
                <w:szCs w:val="20"/>
                <w:lang w:eastAsia="en-US"/>
              </w:rPr>
              <w:t>E</w:t>
            </w:r>
            <w:r w:rsidR="00C01FD6" w:rsidRPr="00AA61E0">
              <w:rPr>
                <w:rFonts w:ascii="Arial" w:hAnsi="Arial" w:cs="Arial"/>
                <w:b/>
                <w:sz w:val="20"/>
                <w:szCs w:val="20"/>
                <w:lang w:eastAsia="en-US"/>
              </w:rPr>
              <w:t>mbedded</w:t>
            </w:r>
            <w:r>
              <w:rPr>
                <w:rFonts w:ascii="Arial" w:hAnsi="Arial" w:cs="Arial"/>
                <w:b/>
                <w:sz w:val="20"/>
                <w:szCs w:val="20"/>
                <w:lang w:eastAsia="en-US"/>
              </w:rPr>
              <w:t>:</w:t>
            </w:r>
            <w:r w:rsidR="00C01FD6">
              <w:rPr>
                <w:rFonts w:ascii="Arial" w:hAnsi="Arial" w:cs="Arial"/>
                <w:sz w:val="20"/>
                <w:szCs w:val="20"/>
                <w:lang w:eastAsia="en-US"/>
              </w:rPr>
              <w:t xml:space="preserve"> </w:t>
            </w:r>
            <w:r w:rsidR="00E607F4" w:rsidRPr="00AA61E0">
              <w:rPr>
                <w:rFonts w:ascii="Arial" w:hAnsi="Arial" w:cs="Arial"/>
                <w:i/>
                <w:sz w:val="20"/>
                <w:szCs w:val="20"/>
                <w:lang w:eastAsia="en-US"/>
              </w:rPr>
              <w:t xml:space="preserve">Mary’s happiness when she goes to school, </w:t>
            </w:r>
            <w:r w:rsidR="004703E0" w:rsidRPr="00AA61E0">
              <w:rPr>
                <w:rFonts w:ascii="Arial" w:hAnsi="Arial" w:cs="Arial"/>
                <w:i/>
                <w:sz w:val="20"/>
                <w:szCs w:val="20"/>
                <w:lang w:eastAsia="en-US"/>
              </w:rPr>
              <w:t>‘</w:t>
            </w:r>
            <w:r w:rsidR="00E607F4" w:rsidRPr="00AA61E0">
              <w:rPr>
                <w:rFonts w:ascii="Arial" w:hAnsi="Arial" w:cs="Arial"/>
                <w:i/>
                <w:sz w:val="20"/>
                <w:szCs w:val="20"/>
                <w:lang w:eastAsia="en-US"/>
              </w:rPr>
              <w:t>QUOTE</w:t>
            </w:r>
            <w:r w:rsidR="004703E0" w:rsidRPr="00AA61E0">
              <w:rPr>
                <w:rFonts w:ascii="Arial" w:hAnsi="Arial" w:cs="Arial"/>
                <w:i/>
                <w:sz w:val="20"/>
                <w:szCs w:val="20"/>
                <w:lang w:eastAsia="en-US"/>
              </w:rPr>
              <w:t>’</w:t>
            </w:r>
            <w:r w:rsidR="00E607F4" w:rsidRPr="00AA61E0">
              <w:rPr>
                <w:rFonts w:ascii="Arial" w:hAnsi="Arial" w:cs="Arial"/>
                <w:i/>
                <w:sz w:val="20"/>
                <w:szCs w:val="20"/>
                <w:lang w:eastAsia="en-US"/>
              </w:rPr>
              <w:t>,</w:t>
            </w:r>
            <w:r w:rsidR="006A563F" w:rsidRPr="00AA61E0">
              <w:rPr>
                <w:rFonts w:ascii="Arial" w:hAnsi="Arial" w:cs="Arial"/>
                <w:i/>
                <w:sz w:val="20"/>
                <w:szCs w:val="20"/>
                <w:lang w:eastAsia="en-US"/>
              </w:rPr>
              <w:t xml:space="preserve"> is very obvious to the reader.</w:t>
            </w:r>
          </w:p>
          <w:p w14:paraId="60916F8C" w14:textId="77777777" w:rsidR="00C337C9" w:rsidRPr="00AA61E0" w:rsidRDefault="00C337C9" w:rsidP="00AA61E0">
            <w:pPr>
              <w:tabs>
                <w:tab w:val="num" w:pos="-696"/>
                <w:tab w:val="num" w:pos="3"/>
              </w:tabs>
              <w:ind w:left="340" w:hanging="340"/>
              <w:rPr>
                <w:rFonts w:ascii="Arial" w:hAnsi="Arial" w:cs="Arial"/>
                <w:sz w:val="20"/>
                <w:szCs w:val="20"/>
                <w:lang w:eastAsia="en-US"/>
              </w:rPr>
            </w:pPr>
          </w:p>
          <w:p w14:paraId="467143F3" w14:textId="77777777" w:rsidR="00E607F4" w:rsidRPr="00E66280" w:rsidRDefault="00E607F4" w:rsidP="00C337C9">
            <w:pPr>
              <w:rPr>
                <w:rFonts w:ascii="Arial" w:hAnsi="Arial" w:cs="Arial"/>
                <w:b/>
                <w:i/>
                <w:sz w:val="20"/>
                <w:szCs w:val="20"/>
              </w:rPr>
            </w:pPr>
            <w:r w:rsidRPr="00E66280">
              <w:rPr>
                <w:rFonts w:ascii="Arial" w:hAnsi="Arial" w:cs="Arial"/>
                <w:b/>
                <w:sz w:val="20"/>
                <w:szCs w:val="20"/>
              </w:rPr>
              <w:t xml:space="preserve">To consolidate and extend knowledge/understanding learners could: </w:t>
            </w:r>
          </w:p>
          <w:p w14:paraId="024895F3" w14:textId="7E4D67A7" w:rsidR="00E607F4" w:rsidRPr="00767ADC" w:rsidRDefault="00C01FD6" w:rsidP="00AA61E0">
            <w:pPr>
              <w:numPr>
                <w:ilvl w:val="0"/>
                <w:numId w:val="4"/>
              </w:numPr>
              <w:ind w:left="340" w:hanging="340"/>
              <w:rPr>
                <w:rFonts w:ascii="Arial" w:hAnsi="Arial" w:cs="Arial"/>
                <w:sz w:val="20"/>
                <w:szCs w:val="20"/>
              </w:rPr>
            </w:pPr>
            <w:r>
              <w:rPr>
                <w:rFonts w:ascii="Arial" w:hAnsi="Arial" w:cs="Arial"/>
                <w:sz w:val="20"/>
                <w:szCs w:val="20"/>
              </w:rPr>
              <w:t>w</w:t>
            </w:r>
            <w:r w:rsidRPr="00767ADC">
              <w:rPr>
                <w:rFonts w:ascii="Arial" w:hAnsi="Arial" w:cs="Arial"/>
                <w:sz w:val="20"/>
                <w:szCs w:val="20"/>
              </w:rPr>
              <w:t xml:space="preserve">ork </w:t>
            </w:r>
            <w:r w:rsidR="00E607F4" w:rsidRPr="00767ADC">
              <w:rPr>
                <w:rFonts w:ascii="Arial" w:hAnsi="Arial" w:cs="Arial"/>
                <w:sz w:val="20"/>
                <w:szCs w:val="20"/>
              </w:rPr>
              <w:t xml:space="preserve">in </w:t>
            </w:r>
            <w:r>
              <w:rPr>
                <w:rFonts w:ascii="Arial" w:hAnsi="Arial" w:cs="Arial"/>
                <w:sz w:val="20"/>
                <w:szCs w:val="20"/>
              </w:rPr>
              <w:t xml:space="preserve">groups of </w:t>
            </w:r>
            <w:r w:rsidR="003C46F5">
              <w:rPr>
                <w:rFonts w:ascii="Arial" w:hAnsi="Arial" w:cs="Arial"/>
                <w:sz w:val="20"/>
                <w:szCs w:val="20"/>
              </w:rPr>
              <w:t>three</w:t>
            </w:r>
            <w:r>
              <w:rPr>
                <w:rFonts w:ascii="Arial" w:hAnsi="Arial" w:cs="Arial"/>
                <w:sz w:val="20"/>
                <w:szCs w:val="20"/>
              </w:rPr>
              <w:t>: o</w:t>
            </w:r>
            <w:r w:rsidR="00E607F4" w:rsidRPr="00767ADC">
              <w:rPr>
                <w:rFonts w:ascii="Arial" w:hAnsi="Arial" w:cs="Arial"/>
                <w:sz w:val="20"/>
                <w:szCs w:val="20"/>
              </w:rPr>
              <w:t>ne put</w:t>
            </w:r>
            <w:r>
              <w:rPr>
                <w:rFonts w:ascii="Arial" w:hAnsi="Arial" w:cs="Arial"/>
                <w:sz w:val="20"/>
                <w:szCs w:val="20"/>
              </w:rPr>
              <w:t>s</w:t>
            </w:r>
            <w:r w:rsidR="00E607F4" w:rsidRPr="00767ADC">
              <w:rPr>
                <w:rFonts w:ascii="Arial" w:hAnsi="Arial" w:cs="Arial"/>
                <w:sz w:val="20"/>
                <w:szCs w:val="20"/>
              </w:rPr>
              <w:t xml:space="preserve"> forward a point about a character, </w:t>
            </w:r>
            <w:r w:rsidR="003C46F5">
              <w:rPr>
                <w:rFonts w:ascii="Arial" w:hAnsi="Arial" w:cs="Arial"/>
                <w:sz w:val="20"/>
                <w:szCs w:val="20"/>
              </w:rPr>
              <w:t>a second</w:t>
            </w:r>
            <w:r w:rsidR="00E607F4" w:rsidRPr="00767ADC">
              <w:rPr>
                <w:rFonts w:ascii="Arial" w:hAnsi="Arial" w:cs="Arial"/>
                <w:sz w:val="20"/>
                <w:szCs w:val="20"/>
              </w:rPr>
              <w:t xml:space="preserve"> explain</w:t>
            </w:r>
            <w:r>
              <w:rPr>
                <w:rFonts w:ascii="Arial" w:hAnsi="Arial" w:cs="Arial"/>
                <w:sz w:val="20"/>
                <w:szCs w:val="20"/>
              </w:rPr>
              <w:t>s</w:t>
            </w:r>
            <w:r w:rsidR="00E607F4" w:rsidRPr="00767ADC">
              <w:rPr>
                <w:rFonts w:ascii="Arial" w:hAnsi="Arial" w:cs="Arial"/>
                <w:sz w:val="20"/>
                <w:szCs w:val="20"/>
              </w:rPr>
              <w:t xml:space="preserve"> what this point means, </w:t>
            </w:r>
            <w:r w:rsidR="003C46F5">
              <w:rPr>
                <w:rFonts w:ascii="Arial" w:hAnsi="Arial" w:cs="Arial"/>
                <w:sz w:val="20"/>
                <w:szCs w:val="20"/>
              </w:rPr>
              <w:t>and a third</w:t>
            </w:r>
            <w:r w:rsidR="00E607F4" w:rsidRPr="00767ADC">
              <w:rPr>
                <w:rFonts w:ascii="Arial" w:hAnsi="Arial" w:cs="Arial"/>
                <w:sz w:val="20"/>
                <w:szCs w:val="20"/>
              </w:rPr>
              <w:t xml:space="preserve"> find</w:t>
            </w:r>
            <w:r>
              <w:rPr>
                <w:rFonts w:ascii="Arial" w:hAnsi="Arial" w:cs="Arial"/>
                <w:sz w:val="20"/>
                <w:szCs w:val="20"/>
              </w:rPr>
              <w:t>s</w:t>
            </w:r>
            <w:r w:rsidR="00E607F4" w:rsidRPr="00767ADC">
              <w:rPr>
                <w:rFonts w:ascii="Arial" w:hAnsi="Arial" w:cs="Arial"/>
                <w:sz w:val="20"/>
                <w:szCs w:val="20"/>
              </w:rPr>
              <w:t xml:space="preserve"> evidence</w:t>
            </w:r>
            <w:r>
              <w:rPr>
                <w:rFonts w:ascii="Arial" w:hAnsi="Arial" w:cs="Arial"/>
                <w:sz w:val="20"/>
                <w:szCs w:val="20"/>
              </w:rPr>
              <w:t>; t</w:t>
            </w:r>
            <w:r w:rsidR="00E607F4" w:rsidRPr="00767ADC">
              <w:rPr>
                <w:rFonts w:ascii="Arial" w:hAnsi="Arial" w:cs="Arial"/>
                <w:sz w:val="20"/>
                <w:szCs w:val="20"/>
              </w:rPr>
              <w:t>his could be done on different coloured slips of paper</w:t>
            </w:r>
          </w:p>
          <w:p w14:paraId="35AD487F" w14:textId="142060A9" w:rsidR="00E607F4" w:rsidRPr="00767ADC" w:rsidRDefault="00C01FD6" w:rsidP="00AA61E0">
            <w:pPr>
              <w:numPr>
                <w:ilvl w:val="0"/>
                <w:numId w:val="4"/>
              </w:numPr>
              <w:ind w:left="340" w:hanging="340"/>
              <w:rPr>
                <w:rFonts w:ascii="Arial" w:hAnsi="Arial" w:cs="Arial"/>
                <w:sz w:val="20"/>
                <w:szCs w:val="20"/>
              </w:rPr>
            </w:pPr>
            <w:r>
              <w:rPr>
                <w:rFonts w:ascii="Arial" w:hAnsi="Arial" w:cs="Arial"/>
                <w:sz w:val="20"/>
                <w:szCs w:val="20"/>
              </w:rPr>
              <w:t>k</w:t>
            </w:r>
            <w:r w:rsidRPr="00767ADC">
              <w:rPr>
                <w:rFonts w:ascii="Arial" w:hAnsi="Arial" w:cs="Arial"/>
                <w:sz w:val="20"/>
                <w:szCs w:val="20"/>
              </w:rPr>
              <w:t xml:space="preserve">eep </w:t>
            </w:r>
            <w:r w:rsidR="00E607F4" w:rsidRPr="00767ADC">
              <w:rPr>
                <w:rFonts w:ascii="Arial" w:hAnsi="Arial" w:cs="Arial"/>
                <w:sz w:val="20"/>
                <w:szCs w:val="20"/>
              </w:rPr>
              <w:t>an ongoing character profile backed up by quotations</w:t>
            </w:r>
            <w:r w:rsidR="00BD47A5">
              <w:rPr>
                <w:rFonts w:ascii="Arial" w:hAnsi="Arial" w:cs="Arial"/>
                <w:sz w:val="20"/>
                <w:szCs w:val="20"/>
              </w:rPr>
              <w:t xml:space="preserve"> </w:t>
            </w:r>
          </w:p>
          <w:p w14:paraId="53C2F2F9" w14:textId="711F6B54" w:rsidR="00E607F4" w:rsidRPr="00767ADC" w:rsidRDefault="00C01FD6" w:rsidP="00AA61E0">
            <w:pPr>
              <w:numPr>
                <w:ilvl w:val="0"/>
                <w:numId w:val="4"/>
              </w:numPr>
              <w:ind w:left="340" w:hanging="340"/>
              <w:rPr>
                <w:rFonts w:ascii="Arial" w:hAnsi="Arial" w:cs="Arial"/>
                <w:sz w:val="20"/>
                <w:szCs w:val="20"/>
              </w:rPr>
            </w:pPr>
            <w:r>
              <w:rPr>
                <w:rFonts w:ascii="Arial" w:hAnsi="Arial" w:cs="Arial"/>
                <w:sz w:val="20"/>
                <w:szCs w:val="20"/>
              </w:rPr>
              <w:t>b</w:t>
            </w:r>
            <w:r w:rsidRPr="00767ADC">
              <w:rPr>
                <w:rFonts w:ascii="Arial" w:hAnsi="Arial" w:cs="Arial"/>
                <w:sz w:val="20"/>
                <w:szCs w:val="20"/>
              </w:rPr>
              <w:t xml:space="preserve">e </w:t>
            </w:r>
            <w:r w:rsidR="00E607F4" w:rsidRPr="00767ADC">
              <w:rPr>
                <w:rFonts w:ascii="Arial" w:hAnsi="Arial" w:cs="Arial"/>
                <w:sz w:val="20"/>
                <w:szCs w:val="20"/>
              </w:rPr>
              <w:t>given a point about a character, theme, plot</w:t>
            </w:r>
            <w:r w:rsidR="003C46F5">
              <w:rPr>
                <w:rFonts w:ascii="Arial" w:hAnsi="Arial" w:cs="Arial"/>
                <w:sz w:val="20"/>
                <w:szCs w:val="20"/>
              </w:rPr>
              <w:t>,</w:t>
            </w:r>
            <w:r w:rsidR="00E607F4" w:rsidRPr="00767ADC">
              <w:rPr>
                <w:rFonts w:ascii="Arial" w:hAnsi="Arial" w:cs="Arial"/>
                <w:sz w:val="20"/>
                <w:szCs w:val="20"/>
              </w:rPr>
              <w:t xml:space="preserve"> </w:t>
            </w:r>
            <w:r w:rsidR="003C46F5" w:rsidRPr="00767ADC">
              <w:rPr>
                <w:rFonts w:ascii="Arial" w:hAnsi="Arial" w:cs="Arial"/>
                <w:sz w:val="20"/>
                <w:szCs w:val="20"/>
              </w:rPr>
              <w:t>etc.</w:t>
            </w:r>
            <w:r w:rsidR="00E607F4" w:rsidRPr="00767ADC">
              <w:rPr>
                <w:rFonts w:ascii="Arial" w:hAnsi="Arial" w:cs="Arial"/>
                <w:sz w:val="20"/>
                <w:szCs w:val="20"/>
              </w:rPr>
              <w:t xml:space="preserve"> and asked to find the quotation which proves this</w:t>
            </w:r>
          </w:p>
          <w:p w14:paraId="78F02C32" w14:textId="51D84EE9" w:rsidR="00E607F4" w:rsidRPr="00767ADC" w:rsidRDefault="00C01FD6" w:rsidP="00AA61E0">
            <w:pPr>
              <w:numPr>
                <w:ilvl w:val="0"/>
                <w:numId w:val="4"/>
              </w:numPr>
              <w:tabs>
                <w:tab w:val="num" w:pos="-696"/>
              </w:tabs>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omplete </w:t>
            </w:r>
            <w:r w:rsidR="00E607F4" w:rsidRPr="00767ADC">
              <w:rPr>
                <w:rFonts w:ascii="Arial" w:hAnsi="Arial" w:cs="Arial"/>
                <w:sz w:val="20"/>
                <w:szCs w:val="20"/>
              </w:rPr>
              <w:t xml:space="preserve">a character wheel – </w:t>
            </w:r>
            <w:r>
              <w:rPr>
                <w:rFonts w:ascii="Arial" w:hAnsi="Arial" w:cs="Arial"/>
                <w:sz w:val="20"/>
                <w:szCs w:val="20"/>
              </w:rPr>
              <w:t>i.e.</w:t>
            </w:r>
            <w:r w:rsidR="00E607F4" w:rsidRPr="00767ADC">
              <w:rPr>
                <w:rFonts w:ascii="Arial" w:hAnsi="Arial" w:cs="Arial"/>
                <w:sz w:val="20"/>
                <w:szCs w:val="20"/>
              </w:rPr>
              <w:t xml:space="preserve"> six quotations which reveal different aspects of the character </w:t>
            </w:r>
          </w:p>
          <w:p w14:paraId="30DC7007" w14:textId="3ADA0340" w:rsidR="00E607F4" w:rsidRPr="00767ADC" w:rsidRDefault="00C01FD6" w:rsidP="00AA61E0">
            <w:pPr>
              <w:numPr>
                <w:ilvl w:val="0"/>
                <w:numId w:val="4"/>
              </w:numPr>
              <w:ind w:left="340" w:hanging="340"/>
              <w:rPr>
                <w:rFonts w:ascii="Arial" w:hAnsi="Arial" w:cs="Arial"/>
                <w:sz w:val="20"/>
                <w:szCs w:val="20"/>
              </w:rPr>
            </w:pPr>
            <w:r>
              <w:rPr>
                <w:rFonts w:ascii="Arial" w:hAnsi="Arial" w:cs="Arial"/>
                <w:sz w:val="20"/>
                <w:szCs w:val="20"/>
              </w:rPr>
              <w:t>m</w:t>
            </w:r>
            <w:r w:rsidRPr="00767ADC">
              <w:rPr>
                <w:rFonts w:ascii="Arial" w:hAnsi="Arial" w:cs="Arial"/>
                <w:sz w:val="20"/>
                <w:szCs w:val="20"/>
              </w:rPr>
              <w:t xml:space="preserve">atch </w:t>
            </w:r>
            <w:r w:rsidR="00E607F4" w:rsidRPr="00767ADC">
              <w:rPr>
                <w:rFonts w:ascii="Arial" w:hAnsi="Arial" w:cs="Arial"/>
                <w:sz w:val="20"/>
                <w:szCs w:val="20"/>
              </w:rPr>
              <w:t>up a card in one colour which has a point or piece of information with a card in another colour which has the corresponding quotation</w:t>
            </w:r>
          </w:p>
          <w:p w14:paraId="13C28BBF" w14:textId="2E46A1AF" w:rsidR="00E607F4" w:rsidRPr="00767ADC" w:rsidRDefault="00C01FD6" w:rsidP="00AA61E0">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hoose </w:t>
            </w:r>
            <w:r w:rsidR="00E607F4" w:rsidRPr="00767ADC">
              <w:rPr>
                <w:rFonts w:ascii="Arial" w:hAnsi="Arial" w:cs="Arial"/>
                <w:sz w:val="20"/>
                <w:szCs w:val="20"/>
              </w:rPr>
              <w:t xml:space="preserve">a statement about a character in a book from a list offered and then find a quote which backs it up </w:t>
            </w:r>
          </w:p>
          <w:p w14:paraId="2977D1A4" w14:textId="5AF6EC45" w:rsidR="00E607F4" w:rsidRPr="00767ADC" w:rsidRDefault="00C01FD6" w:rsidP="00AA61E0">
            <w:pPr>
              <w:numPr>
                <w:ilvl w:val="0"/>
                <w:numId w:val="4"/>
              </w:numPr>
              <w:ind w:left="340" w:hanging="340"/>
              <w:rPr>
                <w:rFonts w:ascii="Arial" w:hAnsi="Arial" w:cs="Arial"/>
                <w:sz w:val="20"/>
                <w:szCs w:val="20"/>
              </w:rPr>
            </w:pPr>
            <w:r>
              <w:rPr>
                <w:rFonts w:ascii="Arial" w:hAnsi="Arial" w:cs="Arial"/>
                <w:sz w:val="20"/>
                <w:szCs w:val="20"/>
              </w:rPr>
              <w:t>collect</w:t>
            </w:r>
            <w:r w:rsidR="00E607F4">
              <w:rPr>
                <w:rFonts w:ascii="Arial" w:hAnsi="Arial" w:cs="Arial"/>
                <w:sz w:val="20"/>
                <w:szCs w:val="20"/>
              </w:rPr>
              <w:t>/</w:t>
            </w:r>
            <w:r w:rsidR="00E607F4" w:rsidRPr="00767ADC">
              <w:rPr>
                <w:rFonts w:ascii="Arial" w:hAnsi="Arial" w:cs="Arial"/>
                <w:sz w:val="20"/>
                <w:szCs w:val="20"/>
              </w:rPr>
              <w:t>highlight quotations in a text extract which convey a theme</w:t>
            </w:r>
            <w:r w:rsidR="003C46F5">
              <w:rPr>
                <w:rFonts w:ascii="Arial" w:hAnsi="Arial" w:cs="Arial"/>
                <w:sz w:val="20"/>
                <w:szCs w:val="20"/>
              </w:rPr>
              <w:t>,</w:t>
            </w:r>
            <w:r w:rsidR="00E607F4" w:rsidRPr="00767ADC">
              <w:rPr>
                <w:rFonts w:ascii="Arial" w:hAnsi="Arial" w:cs="Arial"/>
                <w:sz w:val="20"/>
                <w:szCs w:val="20"/>
              </w:rPr>
              <w:t xml:space="preserve"> e.g. trust, friendship</w:t>
            </w:r>
            <w:r w:rsidR="003C46F5">
              <w:rPr>
                <w:rFonts w:ascii="Arial" w:hAnsi="Arial" w:cs="Arial"/>
                <w:sz w:val="20"/>
                <w:szCs w:val="20"/>
              </w:rPr>
              <w:t>.</w:t>
            </w:r>
            <w:r w:rsidR="00BD47A5">
              <w:rPr>
                <w:rFonts w:ascii="Arial" w:hAnsi="Arial" w:cs="Arial"/>
                <w:sz w:val="20"/>
                <w:szCs w:val="20"/>
              </w:rPr>
              <w:t xml:space="preserve"> </w:t>
            </w:r>
          </w:p>
        </w:tc>
      </w:tr>
      <w:tr w:rsidR="00E607F4" w:rsidRPr="00767ADC" w14:paraId="20AE5D63" w14:textId="77777777" w:rsidTr="00AA61E0">
        <w:trPr>
          <w:cantSplit/>
        </w:trPr>
        <w:tc>
          <w:tcPr>
            <w:tcW w:w="1403" w:type="dxa"/>
          </w:tcPr>
          <w:p w14:paraId="74E83EB8" w14:textId="77777777" w:rsidR="00E607F4" w:rsidRPr="00355A1F" w:rsidRDefault="00E607F4" w:rsidP="001B4AD4">
            <w:pPr>
              <w:rPr>
                <w:rFonts w:ascii="Arial" w:hAnsi="Arial" w:cs="Arial"/>
                <w:bCs/>
                <w:sz w:val="20"/>
                <w:szCs w:val="20"/>
              </w:rPr>
            </w:pPr>
            <w:r w:rsidRPr="00355A1F">
              <w:rPr>
                <w:rFonts w:ascii="Arial" w:hAnsi="Arial" w:cs="Arial"/>
                <w:bCs/>
                <w:sz w:val="20"/>
                <w:szCs w:val="20"/>
              </w:rPr>
              <w:lastRenderedPageBreak/>
              <w:t>7Rx1</w:t>
            </w:r>
          </w:p>
        </w:tc>
        <w:tc>
          <w:tcPr>
            <w:tcW w:w="2504" w:type="dxa"/>
            <w:gridSpan w:val="2"/>
          </w:tcPr>
          <w:p w14:paraId="0CBB0C76" w14:textId="4DD2F7FF" w:rsidR="00E607F4" w:rsidRPr="00355A1F" w:rsidRDefault="00E607F4" w:rsidP="004703E0">
            <w:pPr>
              <w:rPr>
                <w:rFonts w:ascii="Arial" w:hAnsi="Arial" w:cs="Arial"/>
                <w:bCs/>
                <w:sz w:val="20"/>
                <w:szCs w:val="20"/>
              </w:rPr>
            </w:pPr>
            <w:r w:rsidRPr="00355A1F">
              <w:rPr>
                <w:rFonts w:ascii="Arial" w:hAnsi="Arial" w:cs="Arial"/>
                <w:bCs/>
                <w:sz w:val="20"/>
                <w:szCs w:val="20"/>
              </w:rPr>
              <w:t>Extract the main points and relevant information from a text or IT source, using a range of strategies such as skimming and scanning</w:t>
            </w:r>
            <w:r w:rsidR="00077649">
              <w:rPr>
                <w:rFonts w:ascii="Arial" w:hAnsi="Arial" w:cs="Arial"/>
                <w:bCs/>
                <w:sz w:val="20"/>
                <w:szCs w:val="20"/>
              </w:rPr>
              <w:t>.</w:t>
            </w:r>
            <w:r w:rsidRPr="00355A1F">
              <w:rPr>
                <w:rFonts w:ascii="Arial" w:hAnsi="Arial" w:cs="Arial"/>
                <w:bCs/>
                <w:sz w:val="20"/>
                <w:szCs w:val="20"/>
              </w:rPr>
              <w:t xml:space="preserve"> </w:t>
            </w:r>
          </w:p>
        </w:tc>
        <w:tc>
          <w:tcPr>
            <w:tcW w:w="10268" w:type="dxa"/>
          </w:tcPr>
          <w:p w14:paraId="7ED9C8D4" w14:textId="3180BED0" w:rsidR="00C337C9" w:rsidRPr="00767ADC" w:rsidRDefault="00E607F4" w:rsidP="00C337C9">
            <w:pPr>
              <w:rPr>
                <w:rFonts w:ascii="Arial" w:hAnsi="Arial" w:cs="Arial"/>
                <w:sz w:val="20"/>
                <w:szCs w:val="20"/>
              </w:rPr>
            </w:pPr>
            <w:r w:rsidRPr="00767ADC">
              <w:rPr>
                <w:rFonts w:ascii="Arial" w:hAnsi="Arial" w:cs="Arial"/>
                <w:sz w:val="20"/>
                <w:szCs w:val="20"/>
              </w:rPr>
              <w:t xml:space="preserve">Teachers need to ensure that </w:t>
            </w:r>
            <w:r>
              <w:rPr>
                <w:rFonts w:ascii="Arial" w:hAnsi="Arial" w:cs="Arial"/>
                <w:sz w:val="20"/>
                <w:szCs w:val="20"/>
              </w:rPr>
              <w:t>learner</w:t>
            </w:r>
            <w:r w:rsidRPr="00767ADC">
              <w:rPr>
                <w:rFonts w:ascii="Arial" w:hAnsi="Arial" w:cs="Arial"/>
                <w:sz w:val="20"/>
                <w:szCs w:val="20"/>
              </w:rPr>
              <w:t>s know the difference between skimming and scanning and when it is appropriate to use each of these reading strategies.</w:t>
            </w:r>
            <w:r w:rsidR="00BD47A5">
              <w:rPr>
                <w:rFonts w:ascii="Arial" w:hAnsi="Arial" w:cs="Arial"/>
                <w:sz w:val="20"/>
                <w:szCs w:val="20"/>
              </w:rPr>
              <w:t xml:space="preserve"> </w:t>
            </w:r>
          </w:p>
          <w:p w14:paraId="03FA758A" w14:textId="2CD592B8" w:rsidR="00E607F4" w:rsidRPr="00767ADC" w:rsidRDefault="00E607F4" w:rsidP="00AA61E0">
            <w:pPr>
              <w:numPr>
                <w:ilvl w:val="0"/>
                <w:numId w:val="4"/>
              </w:numPr>
              <w:ind w:left="340" w:hanging="340"/>
              <w:rPr>
                <w:rFonts w:ascii="Arial" w:hAnsi="Arial" w:cs="Arial"/>
                <w:sz w:val="20"/>
                <w:szCs w:val="20"/>
              </w:rPr>
            </w:pPr>
            <w:r w:rsidRPr="00767ADC">
              <w:rPr>
                <w:rFonts w:ascii="Arial" w:hAnsi="Arial" w:cs="Arial"/>
                <w:b/>
                <w:sz w:val="20"/>
                <w:szCs w:val="20"/>
              </w:rPr>
              <w:t xml:space="preserve">Scanning: </w:t>
            </w:r>
            <w:r w:rsidRPr="00767ADC">
              <w:rPr>
                <w:rFonts w:ascii="Arial" w:hAnsi="Arial" w:cs="Arial"/>
                <w:sz w:val="20"/>
                <w:szCs w:val="20"/>
              </w:rPr>
              <w:t xml:space="preserve">a fast reading technique to look for </w:t>
            </w:r>
            <w:r w:rsidR="003C46F5">
              <w:rPr>
                <w:rFonts w:ascii="Arial" w:hAnsi="Arial" w:cs="Arial"/>
                <w:sz w:val="20"/>
                <w:szCs w:val="20"/>
              </w:rPr>
              <w:t>specific information in a text</w:t>
            </w:r>
            <w:r w:rsidRPr="00767ADC">
              <w:rPr>
                <w:rFonts w:ascii="Arial" w:hAnsi="Arial" w:cs="Arial"/>
                <w:sz w:val="20"/>
                <w:szCs w:val="20"/>
              </w:rPr>
              <w:t xml:space="preserve"> such as a phone number</w:t>
            </w:r>
            <w:r w:rsidR="00BB7041">
              <w:rPr>
                <w:rFonts w:ascii="Arial" w:hAnsi="Arial" w:cs="Arial"/>
                <w:sz w:val="20"/>
                <w:szCs w:val="20"/>
              </w:rPr>
              <w:t xml:space="preserve"> or information from </w:t>
            </w:r>
            <w:r w:rsidRPr="00767ADC">
              <w:rPr>
                <w:rFonts w:ascii="Arial" w:hAnsi="Arial" w:cs="Arial"/>
                <w:sz w:val="20"/>
                <w:szCs w:val="20"/>
              </w:rPr>
              <w:t>TV schedules, timetables, lists, catalogues or web pages</w:t>
            </w:r>
            <w:r w:rsidR="003C46F5">
              <w:rPr>
                <w:rFonts w:ascii="Arial" w:hAnsi="Arial" w:cs="Arial"/>
                <w:sz w:val="20"/>
                <w:szCs w:val="20"/>
              </w:rPr>
              <w:t>. T</w:t>
            </w:r>
            <w:r w:rsidRPr="00767ADC">
              <w:rPr>
                <w:rFonts w:ascii="Arial" w:hAnsi="Arial" w:cs="Arial"/>
                <w:sz w:val="20"/>
                <w:szCs w:val="20"/>
              </w:rPr>
              <w:t xml:space="preserve">he concentration is on finding a particular piece of information. </w:t>
            </w:r>
            <w:r>
              <w:rPr>
                <w:rFonts w:ascii="Arial" w:hAnsi="Arial" w:cs="Arial"/>
                <w:sz w:val="20"/>
                <w:szCs w:val="20"/>
              </w:rPr>
              <w:t>Learner</w:t>
            </w:r>
            <w:r w:rsidRPr="00767ADC">
              <w:rPr>
                <w:rFonts w:ascii="Arial" w:hAnsi="Arial" w:cs="Arial"/>
                <w:sz w:val="20"/>
                <w:szCs w:val="20"/>
              </w:rPr>
              <w:t xml:space="preserve">s should be shown how to move the eye quickly across and down the page, using a pen to help ‘steer’ it. Teachers should model thinking aloud as they scan down a text for information. </w:t>
            </w:r>
          </w:p>
          <w:p w14:paraId="3A7BE0D0" w14:textId="77777777" w:rsidR="00B71734" w:rsidRDefault="00E607F4" w:rsidP="00AA61E0">
            <w:pPr>
              <w:numPr>
                <w:ilvl w:val="0"/>
                <w:numId w:val="4"/>
              </w:numPr>
              <w:tabs>
                <w:tab w:val="num" w:pos="-696"/>
                <w:tab w:val="num" w:pos="3"/>
              </w:tabs>
              <w:ind w:left="340" w:hanging="340"/>
              <w:rPr>
                <w:rFonts w:ascii="Arial" w:hAnsi="Arial" w:cs="Arial"/>
                <w:sz w:val="20"/>
                <w:szCs w:val="20"/>
              </w:rPr>
            </w:pPr>
            <w:r w:rsidRPr="00767ADC">
              <w:rPr>
                <w:rFonts w:ascii="Arial" w:hAnsi="Arial" w:cs="Arial"/>
                <w:b/>
                <w:bCs/>
                <w:sz w:val="20"/>
                <w:szCs w:val="20"/>
              </w:rPr>
              <w:t>Skimming</w:t>
            </w:r>
            <w:r w:rsidRPr="00767ADC">
              <w:rPr>
                <w:rFonts w:ascii="Arial" w:hAnsi="Arial" w:cs="Arial"/>
                <w:sz w:val="20"/>
                <w:szCs w:val="20"/>
              </w:rPr>
              <w:t>: used to quickly identify the main ideas of a text, carried out</w:t>
            </w:r>
            <w:r>
              <w:rPr>
                <w:rFonts w:ascii="Arial" w:hAnsi="Arial" w:cs="Arial"/>
                <w:sz w:val="20"/>
                <w:szCs w:val="20"/>
              </w:rPr>
              <w:t xml:space="preserve"> at</w:t>
            </w:r>
            <w:r w:rsidRPr="00767ADC">
              <w:rPr>
                <w:rFonts w:ascii="Arial" w:hAnsi="Arial" w:cs="Arial"/>
                <w:sz w:val="20"/>
                <w:szCs w:val="20"/>
              </w:rPr>
              <w:t xml:space="preserve"> a speed three to four times faster than normal reading. Again, teachers should model the process. A pen can be used to help ‘push’ the eye across </w:t>
            </w:r>
            <w:r w:rsidR="003C46F5">
              <w:rPr>
                <w:rFonts w:ascii="Arial" w:hAnsi="Arial" w:cs="Arial"/>
                <w:sz w:val="20"/>
                <w:szCs w:val="20"/>
              </w:rPr>
              <w:t>seven to nine</w:t>
            </w:r>
            <w:r w:rsidRPr="00767ADC">
              <w:rPr>
                <w:rFonts w:ascii="Arial" w:hAnsi="Arial" w:cs="Arial"/>
                <w:sz w:val="20"/>
                <w:szCs w:val="20"/>
              </w:rPr>
              <w:t xml:space="preserve"> words at a time, only pausing on punctuation marks. </w:t>
            </w:r>
          </w:p>
          <w:p w14:paraId="3D6C4F73" w14:textId="77777777" w:rsidR="00B71734" w:rsidRDefault="00B71734" w:rsidP="00AA61E0">
            <w:pPr>
              <w:rPr>
                <w:rFonts w:ascii="Arial" w:hAnsi="Arial" w:cs="Arial"/>
                <w:sz w:val="20"/>
                <w:szCs w:val="20"/>
              </w:rPr>
            </w:pPr>
          </w:p>
          <w:p w14:paraId="7F30B7FB" w14:textId="186A55F1" w:rsidR="00E607F4" w:rsidRPr="00767ADC" w:rsidRDefault="00E607F4" w:rsidP="00AA61E0">
            <w:pPr>
              <w:rPr>
                <w:rFonts w:ascii="Arial" w:hAnsi="Arial" w:cs="Arial"/>
                <w:sz w:val="20"/>
                <w:szCs w:val="20"/>
              </w:rPr>
            </w:pPr>
            <w:r w:rsidRPr="00767ADC">
              <w:rPr>
                <w:rFonts w:ascii="Arial" w:hAnsi="Arial" w:cs="Arial"/>
                <w:sz w:val="20"/>
                <w:szCs w:val="20"/>
              </w:rPr>
              <w:t>Learners need to have a specific purpose</w:t>
            </w:r>
            <w:r w:rsidR="00B71734">
              <w:rPr>
                <w:rFonts w:ascii="Arial" w:hAnsi="Arial" w:cs="Arial"/>
                <w:sz w:val="20"/>
                <w:szCs w:val="20"/>
              </w:rPr>
              <w:t xml:space="preserve"> or </w:t>
            </w:r>
            <w:r w:rsidRPr="00767ADC">
              <w:rPr>
                <w:rFonts w:ascii="Arial" w:hAnsi="Arial" w:cs="Arial"/>
                <w:sz w:val="20"/>
                <w:szCs w:val="20"/>
              </w:rPr>
              <w:t>questions</w:t>
            </w:r>
            <w:r w:rsidR="00B71734">
              <w:rPr>
                <w:rFonts w:ascii="Arial" w:hAnsi="Arial" w:cs="Arial"/>
                <w:sz w:val="20"/>
                <w:szCs w:val="20"/>
              </w:rPr>
              <w:t xml:space="preserve"> to answer</w:t>
            </w:r>
            <w:r w:rsidRPr="00767ADC">
              <w:rPr>
                <w:rFonts w:ascii="Arial" w:hAnsi="Arial" w:cs="Arial"/>
                <w:sz w:val="20"/>
                <w:szCs w:val="20"/>
              </w:rPr>
              <w:t xml:space="preserve"> for both skimming and scanning. </w:t>
            </w:r>
          </w:p>
          <w:p w14:paraId="0B0F03C9" w14:textId="77777777" w:rsidR="00C337C9" w:rsidRDefault="00C337C9" w:rsidP="003C46F5">
            <w:pPr>
              <w:rPr>
                <w:rFonts w:ascii="Arial" w:hAnsi="Arial" w:cs="Arial"/>
                <w:sz w:val="20"/>
                <w:szCs w:val="20"/>
              </w:rPr>
            </w:pPr>
          </w:p>
          <w:p w14:paraId="5A10E333" w14:textId="77777777" w:rsidR="00E607F4" w:rsidRPr="00E66280" w:rsidRDefault="00E607F4" w:rsidP="003C46F5">
            <w:pPr>
              <w:rPr>
                <w:rFonts w:ascii="Arial" w:hAnsi="Arial" w:cs="Arial"/>
                <w:b/>
                <w:bCs/>
                <w:sz w:val="20"/>
                <w:szCs w:val="20"/>
              </w:rPr>
            </w:pPr>
            <w:r w:rsidRPr="00E66280">
              <w:rPr>
                <w:rFonts w:ascii="Arial" w:hAnsi="Arial" w:cs="Arial"/>
                <w:b/>
                <w:bCs/>
                <w:sz w:val="20"/>
                <w:szCs w:val="20"/>
              </w:rPr>
              <w:t xml:space="preserve">To consolidate and extend knowledge/understanding, learners could: </w:t>
            </w:r>
          </w:p>
          <w:p w14:paraId="54E909AC" w14:textId="54692D0E"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s</w:t>
            </w:r>
            <w:r w:rsidRPr="00767ADC">
              <w:rPr>
                <w:rFonts w:ascii="Arial" w:hAnsi="Arial" w:cs="Arial"/>
                <w:sz w:val="20"/>
                <w:szCs w:val="20"/>
              </w:rPr>
              <w:t xml:space="preserve">can </w:t>
            </w:r>
            <w:r w:rsidR="00E607F4" w:rsidRPr="00767ADC">
              <w:rPr>
                <w:rFonts w:ascii="Arial" w:hAnsi="Arial" w:cs="Arial"/>
                <w:sz w:val="20"/>
                <w:szCs w:val="20"/>
              </w:rPr>
              <w:t>a text for specific information</w:t>
            </w:r>
            <w:r>
              <w:rPr>
                <w:rFonts w:ascii="Arial" w:hAnsi="Arial" w:cs="Arial"/>
                <w:sz w:val="20"/>
                <w:szCs w:val="20"/>
              </w:rPr>
              <w:t xml:space="preserve"> </w:t>
            </w:r>
            <w:r w:rsidR="00E607F4" w:rsidRPr="00767ADC">
              <w:rPr>
                <w:rFonts w:ascii="Arial" w:hAnsi="Arial" w:cs="Arial"/>
                <w:sz w:val="20"/>
                <w:szCs w:val="20"/>
              </w:rPr>
              <w:t>/</w:t>
            </w:r>
            <w:r>
              <w:rPr>
                <w:rFonts w:ascii="Arial" w:hAnsi="Arial" w:cs="Arial"/>
                <w:sz w:val="20"/>
                <w:szCs w:val="20"/>
              </w:rPr>
              <w:t xml:space="preserve"> </w:t>
            </w:r>
            <w:r w:rsidR="00E607F4" w:rsidRPr="00767ADC">
              <w:rPr>
                <w:rFonts w:ascii="Arial" w:hAnsi="Arial" w:cs="Arial"/>
                <w:sz w:val="20"/>
                <w:szCs w:val="20"/>
              </w:rPr>
              <w:t xml:space="preserve">answers to questions, using highlighting </w:t>
            </w:r>
          </w:p>
          <w:p w14:paraId="0B24E5C7" w14:textId="2A7622E7"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s</w:t>
            </w:r>
            <w:r w:rsidRPr="00767ADC">
              <w:rPr>
                <w:rFonts w:ascii="Arial" w:hAnsi="Arial" w:cs="Arial"/>
                <w:sz w:val="20"/>
                <w:szCs w:val="20"/>
              </w:rPr>
              <w:t xml:space="preserve">can </w:t>
            </w:r>
            <w:r w:rsidR="00E607F4" w:rsidRPr="00767ADC">
              <w:rPr>
                <w:rFonts w:ascii="Arial" w:hAnsi="Arial" w:cs="Arial"/>
                <w:sz w:val="20"/>
                <w:szCs w:val="20"/>
              </w:rPr>
              <w:t>a text,</w:t>
            </w:r>
            <w:r w:rsidR="00BD47A5">
              <w:rPr>
                <w:rFonts w:ascii="Arial" w:hAnsi="Arial" w:cs="Arial"/>
                <w:sz w:val="20"/>
                <w:szCs w:val="20"/>
              </w:rPr>
              <w:t xml:space="preserve"> </w:t>
            </w:r>
            <w:r w:rsidR="00E607F4" w:rsidRPr="00767ADC">
              <w:rPr>
                <w:rFonts w:ascii="Arial" w:hAnsi="Arial" w:cs="Arial"/>
                <w:sz w:val="20"/>
                <w:szCs w:val="20"/>
              </w:rPr>
              <w:t>highlighting particular types of words</w:t>
            </w:r>
            <w:r>
              <w:rPr>
                <w:rFonts w:ascii="Arial" w:hAnsi="Arial" w:cs="Arial"/>
                <w:sz w:val="20"/>
                <w:szCs w:val="20"/>
              </w:rPr>
              <w:t xml:space="preserve">, </w:t>
            </w:r>
            <w:r w:rsidR="00E607F4" w:rsidRPr="00767ADC">
              <w:rPr>
                <w:rFonts w:ascii="Arial" w:hAnsi="Arial" w:cs="Arial"/>
                <w:sz w:val="20"/>
                <w:szCs w:val="20"/>
              </w:rPr>
              <w:t>e.g. positive, negative</w:t>
            </w:r>
          </w:p>
          <w:p w14:paraId="218FB20D" w14:textId="15372602"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t</w:t>
            </w:r>
            <w:r w:rsidRPr="00767ADC">
              <w:rPr>
                <w:rFonts w:ascii="Arial" w:hAnsi="Arial" w:cs="Arial"/>
                <w:sz w:val="20"/>
                <w:szCs w:val="20"/>
              </w:rPr>
              <w:t xml:space="preserve">ake </w:t>
            </w:r>
            <w:r w:rsidR="00E607F4" w:rsidRPr="00767ADC">
              <w:rPr>
                <w:rFonts w:ascii="Arial" w:hAnsi="Arial" w:cs="Arial"/>
                <w:sz w:val="20"/>
                <w:szCs w:val="20"/>
              </w:rPr>
              <w:t xml:space="preserve">a question such as </w:t>
            </w:r>
            <w:r w:rsidR="00E607F4" w:rsidRPr="00AA61E0">
              <w:rPr>
                <w:rFonts w:ascii="Arial" w:hAnsi="Arial" w:cs="Arial"/>
                <w:i/>
                <w:sz w:val="20"/>
                <w:szCs w:val="20"/>
              </w:rPr>
              <w:t>Why does it rain?</w:t>
            </w:r>
            <w:r w:rsidR="00E607F4" w:rsidRPr="00767ADC">
              <w:rPr>
                <w:rFonts w:ascii="Arial" w:hAnsi="Arial" w:cs="Arial"/>
                <w:sz w:val="20"/>
                <w:szCs w:val="20"/>
              </w:rPr>
              <w:t>, and skim through</w:t>
            </w:r>
            <w:r w:rsidR="00E607F4">
              <w:rPr>
                <w:rFonts w:ascii="Arial" w:hAnsi="Arial" w:cs="Arial"/>
                <w:sz w:val="20"/>
                <w:szCs w:val="20"/>
              </w:rPr>
              <w:t xml:space="preserve"> </w:t>
            </w:r>
            <w:r w:rsidR="00660C61">
              <w:rPr>
                <w:rFonts w:ascii="Arial" w:hAnsi="Arial" w:cs="Arial"/>
                <w:sz w:val="20"/>
                <w:szCs w:val="20"/>
              </w:rPr>
              <w:t>two or three</w:t>
            </w:r>
            <w:r w:rsidR="00E607F4" w:rsidRPr="00767ADC">
              <w:rPr>
                <w:rFonts w:ascii="Arial" w:hAnsi="Arial" w:cs="Arial"/>
                <w:sz w:val="20"/>
                <w:szCs w:val="20"/>
              </w:rPr>
              <w:t xml:space="preserve"> texts</w:t>
            </w:r>
            <w:r>
              <w:rPr>
                <w:rFonts w:ascii="Arial" w:hAnsi="Arial" w:cs="Arial"/>
                <w:sz w:val="20"/>
                <w:szCs w:val="20"/>
              </w:rPr>
              <w:t>,</w:t>
            </w:r>
            <w:r w:rsidR="00E607F4" w:rsidRPr="00767ADC">
              <w:rPr>
                <w:rFonts w:ascii="Arial" w:hAnsi="Arial" w:cs="Arial"/>
                <w:sz w:val="20"/>
                <w:szCs w:val="20"/>
              </w:rPr>
              <w:t xml:space="preserve"> using only the index, contents, chapter headings, boxed information</w:t>
            </w:r>
            <w:r>
              <w:rPr>
                <w:rFonts w:ascii="Arial" w:hAnsi="Arial" w:cs="Arial"/>
                <w:sz w:val="20"/>
                <w:szCs w:val="20"/>
              </w:rPr>
              <w:t xml:space="preserve"> and</w:t>
            </w:r>
            <w:r w:rsidR="00E607F4" w:rsidRPr="00767ADC">
              <w:rPr>
                <w:rFonts w:ascii="Arial" w:hAnsi="Arial" w:cs="Arial"/>
                <w:sz w:val="20"/>
                <w:szCs w:val="20"/>
              </w:rPr>
              <w:t xml:space="preserve"> bullet points, and make an immediate assessment of which book would be most useful</w:t>
            </w:r>
            <w:r w:rsidR="00660C61">
              <w:rPr>
                <w:rFonts w:ascii="Arial" w:hAnsi="Arial" w:cs="Arial"/>
                <w:sz w:val="20"/>
                <w:szCs w:val="20"/>
              </w:rPr>
              <w:t>.</w:t>
            </w:r>
            <w:r w:rsidR="00BD47A5">
              <w:rPr>
                <w:rFonts w:ascii="Arial" w:hAnsi="Arial" w:cs="Arial"/>
                <w:sz w:val="20"/>
                <w:szCs w:val="20"/>
              </w:rPr>
              <w:t xml:space="preserve"> </w:t>
            </w:r>
          </w:p>
        </w:tc>
      </w:tr>
      <w:tr w:rsidR="00E607F4" w:rsidRPr="00767ADC" w14:paraId="19D89838" w14:textId="77777777" w:rsidTr="00AA61E0">
        <w:trPr>
          <w:cantSplit/>
        </w:trPr>
        <w:tc>
          <w:tcPr>
            <w:tcW w:w="1403" w:type="dxa"/>
          </w:tcPr>
          <w:p w14:paraId="5C416F70" w14:textId="77777777" w:rsidR="00E607F4" w:rsidRPr="00355A1F" w:rsidRDefault="00E607F4" w:rsidP="001B4AD4">
            <w:pPr>
              <w:rPr>
                <w:rFonts w:ascii="Arial" w:hAnsi="Arial" w:cs="Arial"/>
                <w:bCs/>
                <w:sz w:val="20"/>
                <w:szCs w:val="20"/>
              </w:rPr>
            </w:pPr>
            <w:r w:rsidRPr="00355A1F">
              <w:rPr>
                <w:rFonts w:ascii="Arial" w:hAnsi="Arial" w:cs="Arial"/>
                <w:bCs/>
                <w:sz w:val="20"/>
                <w:szCs w:val="20"/>
              </w:rPr>
              <w:t>7Rx2</w:t>
            </w:r>
          </w:p>
        </w:tc>
        <w:tc>
          <w:tcPr>
            <w:tcW w:w="2504" w:type="dxa"/>
            <w:gridSpan w:val="2"/>
          </w:tcPr>
          <w:p w14:paraId="555CF8AC" w14:textId="77777777" w:rsidR="00E607F4" w:rsidRPr="00355A1F" w:rsidRDefault="00E607F4" w:rsidP="001B4AD4">
            <w:pPr>
              <w:rPr>
                <w:rFonts w:ascii="Arial" w:hAnsi="Arial" w:cs="Arial"/>
                <w:bCs/>
                <w:sz w:val="20"/>
                <w:szCs w:val="20"/>
              </w:rPr>
            </w:pPr>
            <w:r w:rsidRPr="00355A1F">
              <w:rPr>
                <w:rFonts w:ascii="Arial" w:hAnsi="Arial" w:cs="Arial"/>
                <w:bCs/>
                <w:sz w:val="20"/>
                <w:szCs w:val="20"/>
              </w:rPr>
              <w:t>Make relevant notes to select, collate and summarise ideas from texts</w:t>
            </w:r>
            <w:r w:rsidR="00077649">
              <w:rPr>
                <w:rFonts w:ascii="Arial" w:hAnsi="Arial" w:cs="Arial"/>
                <w:bCs/>
                <w:sz w:val="20"/>
                <w:szCs w:val="20"/>
              </w:rPr>
              <w:t>.</w:t>
            </w:r>
            <w:r w:rsidRPr="00355A1F">
              <w:rPr>
                <w:rFonts w:ascii="Arial" w:hAnsi="Arial" w:cs="Arial"/>
                <w:bCs/>
                <w:sz w:val="20"/>
                <w:szCs w:val="20"/>
              </w:rPr>
              <w:t xml:space="preserve"> </w:t>
            </w:r>
          </w:p>
        </w:tc>
        <w:tc>
          <w:tcPr>
            <w:tcW w:w="10268" w:type="dxa"/>
          </w:tcPr>
          <w:p w14:paraId="6ABCC848" w14:textId="77777777" w:rsidR="00E607F4" w:rsidRPr="00767ADC" w:rsidRDefault="00E607F4" w:rsidP="001B4AD4">
            <w:pPr>
              <w:rPr>
                <w:rFonts w:ascii="Arial" w:hAnsi="Arial" w:cs="Arial"/>
                <w:sz w:val="20"/>
                <w:szCs w:val="20"/>
              </w:rPr>
            </w:pPr>
            <w:r w:rsidRPr="00767ADC">
              <w:rPr>
                <w:rFonts w:ascii="Arial" w:hAnsi="Arial" w:cs="Arial"/>
                <w:sz w:val="20"/>
                <w:szCs w:val="20"/>
              </w:rPr>
              <w:t xml:space="preserve">Teachers should ensure that </w:t>
            </w:r>
            <w:r>
              <w:rPr>
                <w:rFonts w:ascii="Arial" w:hAnsi="Arial" w:cs="Arial"/>
                <w:sz w:val="20"/>
                <w:szCs w:val="20"/>
              </w:rPr>
              <w:t>learner</w:t>
            </w:r>
            <w:r w:rsidRPr="00767ADC">
              <w:rPr>
                <w:rFonts w:ascii="Arial" w:hAnsi="Arial" w:cs="Arial"/>
                <w:sz w:val="20"/>
                <w:szCs w:val="20"/>
              </w:rPr>
              <w:t xml:space="preserve">s know of some of the more straightforward ways of making notes and summarising. These could include: </w:t>
            </w:r>
          </w:p>
          <w:p w14:paraId="675C5E47" w14:textId="179B41E2"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r</w:t>
            </w:r>
            <w:r w:rsidRPr="00767ADC">
              <w:rPr>
                <w:rFonts w:ascii="Arial" w:hAnsi="Arial" w:cs="Arial"/>
                <w:sz w:val="20"/>
                <w:szCs w:val="20"/>
              </w:rPr>
              <w:t xml:space="preserve">emoving </w:t>
            </w:r>
            <w:r w:rsidR="00E607F4" w:rsidRPr="00767ADC">
              <w:rPr>
                <w:rFonts w:ascii="Arial" w:hAnsi="Arial" w:cs="Arial"/>
                <w:sz w:val="20"/>
                <w:szCs w:val="20"/>
              </w:rPr>
              <w:t>all non-essential words from sentences</w:t>
            </w:r>
            <w:r w:rsidR="00660C61">
              <w:rPr>
                <w:rFonts w:ascii="Arial" w:hAnsi="Arial" w:cs="Arial"/>
                <w:sz w:val="20"/>
                <w:szCs w:val="20"/>
              </w:rPr>
              <w:t>,</w:t>
            </w:r>
            <w:r w:rsidR="00E607F4" w:rsidRPr="00767ADC">
              <w:rPr>
                <w:rFonts w:ascii="Arial" w:hAnsi="Arial" w:cs="Arial"/>
                <w:sz w:val="20"/>
                <w:szCs w:val="20"/>
              </w:rPr>
              <w:t xml:space="preserve"> i.e. all those words apart from nouns and verbs </w:t>
            </w:r>
          </w:p>
          <w:p w14:paraId="5D99A7C0" w14:textId="0C3A2CA6"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 xml:space="preserve">deleting </w:t>
            </w:r>
            <w:r w:rsidR="00660C61">
              <w:rPr>
                <w:rFonts w:ascii="Arial" w:hAnsi="Arial" w:cs="Arial"/>
                <w:sz w:val="20"/>
                <w:szCs w:val="20"/>
              </w:rPr>
              <w:t>determiners</w:t>
            </w:r>
            <w:r w:rsidR="00E607F4" w:rsidRPr="00767ADC">
              <w:rPr>
                <w:rFonts w:ascii="Arial" w:hAnsi="Arial" w:cs="Arial"/>
                <w:sz w:val="20"/>
                <w:szCs w:val="20"/>
              </w:rPr>
              <w:t xml:space="preserve"> </w:t>
            </w:r>
            <w:r w:rsidR="00E607F4">
              <w:rPr>
                <w:rFonts w:ascii="Arial" w:hAnsi="Arial" w:cs="Arial"/>
                <w:i/>
                <w:sz w:val="20"/>
                <w:szCs w:val="20"/>
              </w:rPr>
              <w:t>the/</w:t>
            </w:r>
            <w:r w:rsidR="00E607F4" w:rsidRPr="00767ADC">
              <w:rPr>
                <w:rFonts w:ascii="Arial" w:hAnsi="Arial" w:cs="Arial"/>
                <w:i/>
                <w:sz w:val="20"/>
                <w:szCs w:val="20"/>
              </w:rPr>
              <w:t>a/an</w:t>
            </w:r>
            <w:r w:rsidR="00E607F4" w:rsidRPr="00767ADC">
              <w:rPr>
                <w:rFonts w:ascii="Arial" w:hAnsi="Arial" w:cs="Arial"/>
                <w:sz w:val="20"/>
                <w:szCs w:val="20"/>
              </w:rPr>
              <w:t xml:space="preserve"> from texts </w:t>
            </w:r>
          </w:p>
          <w:p w14:paraId="6AC56868" w14:textId="45D9DF34" w:rsidR="00E607F4" w:rsidRPr="00767ADC" w:rsidRDefault="00E607F4" w:rsidP="00AA61E0">
            <w:pPr>
              <w:numPr>
                <w:ilvl w:val="0"/>
                <w:numId w:val="4"/>
              </w:numPr>
              <w:ind w:left="340" w:hanging="340"/>
              <w:rPr>
                <w:rFonts w:ascii="Arial" w:hAnsi="Arial" w:cs="Arial"/>
                <w:i/>
                <w:sz w:val="20"/>
                <w:szCs w:val="20"/>
              </w:rPr>
            </w:pPr>
            <w:r w:rsidRPr="00767ADC">
              <w:rPr>
                <w:rFonts w:ascii="Arial" w:hAnsi="Arial" w:cs="Arial"/>
                <w:sz w:val="20"/>
                <w:szCs w:val="20"/>
              </w:rPr>
              <w:t xml:space="preserve">removing prepositions </w:t>
            </w:r>
            <w:r w:rsidR="00B71734">
              <w:rPr>
                <w:rFonts w:ascii="Arial" w:hAnsi="Arial" w:cs="Arial"/>
                <w:sz w:val="20"/>
                <w:szCs w:val="20"/>
              </w:rPr>
              <w:t xml:space="preserve">from a phrase, </w:t>
            </w:r>
            <w:r w:rsidRPr="00767ADC">
              <w:rPr>
                <w:rFonts w:ascii="Arial" w:hAnsi="Arial" w:cs="Arial"/>
                <w:sz w:val="20"/>
                <w:szCs w:val="20"/>
              </w:rPr>
              <w:t>e.g</w:t>
            </w:r>
            <w:r>
              <w:rPr>
                <w:rFonts w:ascii="Arial" w:hAnsi="Arial" w:cs="Arial"/>
                <w:sz w:val="20"/>
                <w:szCs w:val="20"/>
              </w:rPr>
              <w:t>.</w:t>
            </w:r>
            <w:r w:rsidRPr="00767ADC">
              <w:rPr>
                <w:rFonts w:ascii="Arial" w:hAnsi="Arial" w:cs="Arial"/>
                <w:sz w:val="20"/>
                <w:szCs w:val="20"/>
              </w:rPr>
              <w:t xml:space="preserve"> </w:t>
            </w:r>
            <w:r w:rsidR="00B71734">
              <w:rPr>
                <w:rFonts w:ascii="Arial" w:hAnsi="Arial" w:cs="Arial"/>
                <w:sz w:val="20"/>
                <w:szCs w:val="20"/>
              </w:rPr>
              <w:t xml:space="preserve">removing </w:t>
            </w:r>
            <w:r w:rsidRPr="00767ADC">
              <w:rPr>
                <w:rFonts w:ascii="Arial" w:hAnsi="Arial" w:cs="Arial"/>
                <w:i/>
                <w:sz w:val="20"/>
                <w:szCs w:val="20"/>
              </w:rPr>
              <w:t>with</w:t>
            </w:r>
            <w:r w:rsidR="00B71734">
              <w:rPr>
                <w:rFonts w:ascii="Arial" w:hAnsi="Arial" w:cs="Arial"/>
                <w:i/>
                <w:sz w:val="20"/>
                <w:szCs w:val="20"/>
              </w:rPr>
              <w:t xml:space="preserve"> </w:t>
            </w:r>
            <w:r w:rsidR="00B71734" w:rsidRPr="00AA61E0">
              <w:rPr>
                <w:rFonts w:ascii="Arial" w:hAnsi="Arial" w:cs="Arial"/>
                <w:sz w:val="20"/>
                <w:szCs w:val="20"/>
              </w:rPr>
              <w:t>and</w:t>
            </w:r>
            <w:r w:rsidRPr="00767ADC">
              <w:rPr>
                <w:rFonts w:ascii="Arial" w:hAnsi="Arial" w:cs="Arial"/>
                <w:i/>
                <w:sz w:val="20"/>
                <w:szCs w:val="20"/>
              </w:rPr>
              <w:t xml:space="preserve"> on</w:t>
            </w:r>
            <w:r w:rsidR="00B71734">
              <w:rPr>
                <w:rFonts w:ascii="Arial" w:hAnsi="Arial" w:cs="Arial"/>
                <w:sz w:val="20"/>
                <w:szCs w:val="20"/>
              </w:rPr>
              <w:t xml:space="preserve"> from the phrase</w:t>
            </w:r>
            <w:r w:rsidRPr="00767ADC">
              <w:rPr>
                <w:rFonts w:ascii="Arial" w:hAnsi="Arial" w:cs="Arial"/>
                <w:sz w:val="20"/>
                <w:szCs w:val="20"/>
              </w:rPr>
              <w:t xml:space="preserve"> </w:t>
            </w:r>
            <w:r w:rsidRPr="00767ADC">
              <w:rPr>
                <w:rFonts w:ascii="Arial" w:hAnsi="Arial" w:cs="Arial"/>
                <w:i/>
                <w:sz w:val="20"/>
                <w:szCs w:val="20"/>
              </w:rPr>
              <w:t xml:space="preserve">with no shoes on </w:t>
            </w:r>
          </w:p>
          <w:p w14:paraId="3243610F" w14:textId="49A385F5" w:rsidR="00E607F4" w:rsidRPr="00767ADC" w:rsidRDefault="00B71734" w:rsidP="00AA61E0">
            <w:pPr>
              <w:numPr>
                <w:ilvl w:val="0"/>
                <w:numId w:val="4"/>
              </w:numPr>
              <w:tabs>
                <w:tab w:val="num" w:pos="-696"/>
              </w:tabs>
              <w:ind w:left="340" w:hanging="340"/>
              <w:rPr>
                <w:rFonts w:ascii="Arial" w:hAnsi="Arial" w:cs="Arial"/>
                <w:sz w:val="20"/>
                <w:szCs w:val="20"/>
              </w:rPr>
            </w:pPr>
            <w:r>
              <w:rPr>
                <w:rFonts w:ascii="Arial" w:hAnsi="Arial" w:cs="Arial"/>
                <w:sz w:val="20"/>
                <w:szCs w:val="20"/>
              </w:rPr>
              <w:t>r</w:t>
            </w:r>
            <w:r w:rsidRPr="00767ADC">
              <w:rPr>
                <w:rFonts w:ascii="Arial" w:hAnsi="Arial" w:cs="Arial"/>
                <w:sz w:val="20"/>
                <w:szCs w:val="20"/>
              </w:rPr>
              <w:t xml:space="preserve">educing </w:t>
            </w:r>
            <w:r w:rsidR="00E607F4" w:rsidRPr="00767ADC">
              <w:rPr>
                <w:rFonts w:ascii="Arial" w:hAnsi="Arial" w:cs="Arial"/>
                <w:sz w:val="20"/>
                <w:szCs w:val="20"/>
              </w:rPr>
              <w:t>a long sentence</w:t>
            </w:r>
            <w:r>
              <w:rPr>
                <w:rFonts w:ascii="Arial" w:hAnsi="Arial" w:cs="Arial"/>
                <w:sz w:val="20"/>
                <w:szCs w:val="20"/>
              </w:rPr>
              <w:t xml:space="preserve"> by</w:t>
            </w:r>
            <w:r w:rsidRPr="00767ADC">
              <w:rPr>
                <w:rFonts w:ascii="Arial" w:hAnsi="Arial" w:cs="Arial"/>
                <w:sz w:val="20"/>
                <w:szCs w:val="20"/>
              </w:rPr>
              <w:t xml:space="preserve"> </w:t>
            </w:r>
            <w:r w:rsidR="00E607F4" w:rsidRPr="00767ADC">
              <w:rPr>
                <w:rFonts w:ascii="Arial" w:hAnsi="Arial" w:cs="Arial"/>
                <w:sz w:val="20"/>
                <w:szCs w:val="20"/>
              </w:rPr>
              <w:t>removing one word at a time</w:t>
            </w:r>
            <w:r>
              <w:rPr>
                <w:rFonts w:ascii="Arial" w:hAnsi="Arial" w:cs="Arial"/>
                <w:sz w:val="20"/>
                <w:szCs w:val="20"/>
              </w:rPr>
              <w:t xml:space="preserve"> and</w:t>
            </w:r>
            <w:r w:rsidRPr="00767ADC">
              <w:rPr>
                <w:rFonts w:ascii="Arial" w:hAnsi="Arial" w:cs="Arial"/>
                <w:sz w:val="20"/>
                <w:szCs w:val="20"/>
              </w:rPr>
              <w:t xml:space="preserve"> </w:t>
            </w:r>
            <w:r w:rsidR="00E607F4" w:rsidRPr="00767ADC">
              <w:rPr>
                <w:rFonts w:ascii="Arial" w:hAnsi="Arial" w:cs="Arial"/>
                <w:sz w:val="20"/>
                <w:szCs w:val="20"/>
              </w:rPr>
              <w:t xml:space="preserve">asking learners to judge when it still </w:t>
            </w:r>
            <w:r>
              <w:rPr>
                <w:rFonts w:ascii="Arial" w:hAnsi="Arial" w:cs="Arial"/>
                <w:sz w:val="20"/>
                <w:szCs w:val="20"/>
              </w:rPr>
              <w:t xml:space="preserve">(a) </w:t>
            </w:r>
            <w:r w:rsidR="00E607F4" w:rsidRPr="00767ADC">
              <w:rPr>
                <w:rFonts w:ascii="Arial" w:hAnsi="Arial" w:cs="Arial"/>
                <w:sz w:val="20"/>
                <w:szCs w:val="20"/>
              </w:rPr>
              <w:t xml:space="preserve">makes complete sense; </w:t>
            </w:r>
            <w:r>
              <w:rPr>
                <w:rFonts w:ascii="Arial" w:hAnsi="Arial" w:cs="Arial"/>
                <w:sz w:val="20"/>
                <w:szCs w:val="20"/>
              </w:rPr>
              <w:t xml:space="preserve">(b) </w:t>
            </w:r>
            <w:r w:rsidR="00E607F4" w:rsidRPr="00767ADC">
              <w:rPr>
                <w:rFonts w:ascii="Arial" w:hAnsi="Arial" w:cs="Arial"/>
                <w:sz w:val="20"/>
                <w:szCs w:val="20"/>
              </w:rPr>
              <w:t xml:space="preserve">makes sense, but sounds like notes; </w:t>
            </w:r>
            <w:r>
              <w:rPr>
                <w:rFonts w:ascii="Arial" w:hAnsi="Arial" w:cs="Arial"/>
                <w:sz w:val="20"/>
                <w:szCs w:val="20"/>
              </w:rPr>
              <w:t xml:space="preserve">(c) </w:t>
            </w:r>
            <w:r w:rsidR="00E607F4" w:rsidRPr="00767ADC">
              <w:rPr>
                <w:rFonts w:ascii="Arial" w:hAnsi="Arial" w:cs="Arial"/>
                <w:sz w:val="20"/>
                <w:szCs w:val="20"/>
              </w:rPr>
              <w:t>makes sense but the m</w:t>
            </w:r>
            <w:r w:rsidR="00E607F4">
              <w:rPr>
                <w:rFonts w:ascii="Arial" w:hAnsi="Arial" w:cs="Arial"/>
                <w:sz w:val="20"/>
                <w:szCs w:val="20"/>
              </w:rPr>
              <w:t xml:space="preserve">eaning has changed; </w:t>
            </w:r>
            <w:r>
              <w:rPr>
                <w:rFonts w:ascii="Arial" w:hAnsi="Arial" w:cs="Arial"/>
                <w:sz w:val="20"/>
                <w:szCs w:val="20"/>
              </w:rPr>
              <w:t xml:space="preserve">(d) </w:t>
            </w:r>
            <w:r w:rsidR="00E607F4">
              <w:rPr>
                <w:rFonts w:ascii="Arial" w:hAnsi="Arial" w:cs="Arial"/>
                <w:sz w:val="20"/>
                <w:szCs w:val="20"/>
              </w:rPr>
              <w:t>stops making sense</w:t>
            </w:r>
            <w:r w:rsidR="00E607F4" w:rsidRPr="00767ADC">
              <w:rPr>
                <w:rFonts w:ascii="Arial" w:hAnsi="Arial" w:cs="Arial"/>
                <w:sz w:val="20"/>
                <w:szCs w:val="20"/>
              </w:rPr>
              <w:t xml:space="preserve">. </w:t>
            </w:r>
          </w:p>
          <w:p w14:paraId="5DEF38EA" w14:textId="77777777" w:rsidR="003C46F5" w:rsidRDefault="003C46F5" w:rsidP="001B4AD4">
            <w:pPr>
              <w:rPr>
                <w:rFonts w:ascii="Arial" w:hAnsi="Arial" w:cs="Arial"/>
                <w:b/>
                <w:sz w:val="20"/>
                <w:szCs w:val="20"/>
              </w:rPr>
            </w:pPr>
          </w:p>
          <w:p w14:paraId="3D675940" w14:textId="77777777" w:rsidR="00E607F4" w:rsidRPr="00E66280" w:rsidRDefault="00E607F4" w:rsidP="001B4AD4">
            <w:pPr>
              <w:rPr>
                <w:rFonts w:ascii="Arial" w:hAnsi="Arial" w:cs="Arial"/>
                <w:b/>
                <w:sz w:val="20"/>
                <w:szCs w:val="20"/>
              </w:rPr>
            </w:pPr>
            <w:r w:rsidRPr="00E66280">
              <w:rPr>
                <w:rFonts w:ascii="Arial" w:hAnsi="Arial" w:cs="Arial"/>
                <w:b/>
                <w:sz w:val="20"/>
                <w:szCs w:val="20"/>
              </w:rPr>
              <w:t xml:space="preserve">To consolidate and extend knowledge/understanding, learners could: </w:t>
            </w:r>
          </w:p>
          <w:p w14:paraId="40D7C9D6" w14:textId="1D81C8E0"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r</w:t>
            </w:r>
            <w:r w:rsidRPr="00767ADC">
              <w:rPr>
                <w:rFonts w:ascii="Arial" w:hAnsi="Arial" w:cs="Arial"/>
                <w:sz w:val="20"/>
                <w:szCs w:val="20"/>
              </w:rPr>
              <w:t xml:space="preserve">educe </w:t>
            </w:r>
            <w:r w:rsidR="00E607F4" w:rsidRPr="00767ADC">
              <w:rPr>
                <w:rFonts w:ascii="Arial" w:hAnsi="Arial" w:cs="Arial"/>
                <w:sz w:val="20"/>
                <w:szCs w:val="20"/>
              </w:rPr>
              <w:t xml:space="preserve">news stories to headlines </w:t>
            </w:r>
          </w:p>
          <w:p w14:paraId="3166EB90" w14:textId="57B35B6F"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s</w:t>
            </w:r>
            <w:r w:rsidRPr="00767ADC">
              <w:rPr>
                <w:rFonts w:ascii="Arial" w:hAnsi="Arial" w:cs="Arial"/>
                <w:sz w:val="20"/>
                <w:szCs w:val="20"/>
              </w:rPr>
              <w:t xml:space="preserve">ummarise </w:t>
            </w:r>
            <w:r w:rsidR="00E607F4" w:rsidRPr="00767ADC">
              <w:rPr>
                <w:rFonts w:ascii="Arial" w:hAnsi="Arial" w:cs="Arial"/>
                <w:sz w:val="20"/>
                <w:szCs w:val="20"/>
              </w:rPr>
              <w:t>points/ideas in a non-fiction text in five sentence</w:t>
            </w:r>
            <w:r w:rsidR="00E607F4">
              <w:rPr>
                <w:rFonts w:ascii="Arial" w:hAnsi="Arial" w:cs="Arial"/>
                <w:sz w:val="20"/>
                <w:szCs w:val="20"/>
              </w:rPr>
              <w:t>s or bullet points</w:t>
            </w:r>
            <w:r>
              <w:rPr>
                <w:rFonts w:ascii="Arial" w:hAnsi="Arial" w:cs="Arial"/>
                <w:sz w:val="20"/>
                <w:szCs w:val="20"/>
              </w:rPr>
              <w:t xml:space="preserve"> on </w:t>
            </w:r>
            <w:r w:rsidR="00E607F4">
              <w:rPr>
                <w:rFonts w:ascii="Arial" w:hAnsi="Arial" w:cs="Arial"/>
                <w:sz w:val="20"/>
                <w:szCs w:val="20"/>
              </w:rPr>
              <w:t>one side of</w:t>
            </w:r>
            <w:r w:rsidR="00E607F4" w:rsidRPr="00767ADC">
              <w:rPr>
                <w:rFonts w:ascii="Arial" w:hAnsi="Arial" w:cs="Arial"/>
                <w:sz w:val="20"/>
                <w:szCs w:val="20"/>
              </w:rPr>
              <w:t xml:space="preserve"> a postcard, using headings, subheadings and highlighting</w:t>
            </w:r>
            <w:r w:rsidR="00E607F4">
              <w:rPr>
                <w:rFonts w:ascii="Arial" w:hAnsi="Arial" w:cs="Arial"/>
                <w:sz w:val="20"/>
                <w:szCs w:val="20"/>
              </w:rPr>
              <w:t xml:space="preserve"> to draw attention to </w:t>
            </w:r>
            <w:r w:rsidR="00E607F4" w:rsidRPr="00767ADC">
              <w:rPr>
                <w:rFonts w:ascii="Arial" w:hAnsi="Arial" w:cs="Arial"/>
                <w:sz w:val="20"/>
                <w:szCs w:val="20"/>
              </w:rPr>
              <w:t xml:space="preserve">essential points </w:t>
            </w:r>
          </w:p>
          <w:p w14:paraId="5467BE77" w14:textId="410A4AA5"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reate </w:t>
            </w:r>
            <w:r w:rsidR="00E607F4" w:rsidRPr="00767ADC">
              <w:rPr>
                <w:rFonts w:ascii="Arial" w:hAnsi="Arial" w:cs="Arial"/>
                <w:sz w:val="20"/>
                <w:szCs w:val="20"/>
              </w:rPr>
              <w:t xml:space="preserve">a </w:t>
            </w:r>
            <w:r w:rsidR="00166535">
              <w:rPr>
                <w:rFonts w:ascii="Arial" w:hAnsi="Arial" w:cs="Arial"/>
                <w:sz w:val="20"/>
                <w:szCs w:val="20"/>
              </w:rPr>
              <w:t>topic</w:t>
            </w:r>
            <w:r w:rsidR="00C337C9">
              <w:rPr>
                <w:rFonts w:ascii="Arial" w:hAnsi="Arial" w:cs="Arial"/>
                <w:sz w:val="20"/>
                <w:szCs w:val="20"/>
              </w:rPr>
              <w:t xml:space="preserve"> map</w:t>
            </w:r>
            <w:r w:rsidR="00E607F4" w:rsidRPr="00767ADC">
              <w:rPr>
                <w:rFonts w:ascii="Arial" w:hAnsi="Arial" w:cs="Arial"/>
                <w:sz w:val="20"/>
                <w:szCs w:val="20"/>
              </w:rPr>
              <w:t xml:space="preserve"> o</w:t>
            </w:r>
            <w:r w:rsidR="00C337C9">
              <w:rPr>
                <w:rFonts w:ascii="Arial" w:hAnsi="Arial" w:cs="Arial"/>
                <w:sz w:val="20"/>
                <w:szCs w:val="20"/>
              </w:rPr>
              <w:t xml:space="preserve">f the main points of a chapter </w:t>
            </w:r>
            <w:r>
              <w:rPr>
                <w:rFonts w:ascii="Arial" w:hAnsi="Arial" w:cs="Arial"/>
                <w:sz w:val="20"/>
                <w:szCs w:val="20"/>
              </w:rPr>
              <w:t xml:space="preserve">or </w:t>
            </w:r>
            <w:r w:rsidR="00E607F4" w:rsidRPr="00767ADC">
              <w:rPr>
                <w:rFonts w:ascii="Arial" w:hAnsi="Arial" w:cs="Arial"/>
                <w:sz w:val="20"/>
                <w:szCs w:val="20"/>
              </w:rPr>
              <w:t>text extract</w:t>
            </w:r>
            <w:r w:rsidR="00BD47A5">
              <w:rPr>
                <w:rFonts w:ascii="Arial" w:hAnsi="Arial" w:cs="Arial"/>
                <w:sz w:val="20"/>
                <w:szCs w:val="20"/>
              </w:rPr>
              <w:t xml:space="preserve"> </w:t>
            </w:r>
          </w:p>
          <w:p w14:paraId="2B02BC30" w14:textId="530BD3D2" w:rsidR="00E607F4" w:rsidRPr="00767ADC" w:rsidRDefault="00B71734" w:rsidP="00AA61E0">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se </w:t>
            </w:r>
            <w:r w:rsidR="00E607F4" w:rsidRPr="00767ADC">
              <w:rPr>
                <w:rFonts w:ascii="Arial" w:hAnsi="Arial" w:cs="Arial"/>
                <w:sz w:val="20"/>
                <w:szCs w:val="20"/>
              </w:rPr>
              <w:t xml:space="preserve">a note grid, with </w:t>
            </w:r>
            <w:r>
              <w:rPr>
                <w:rFonts w:ascii="Arial" w:hAnsi="Arial" w:cs="Arial"/>
                <w:sz w:val="20"/>
                <w:szCs w:val="20"/>
              </w:rPr>
              <w:t xml:space="preserve">the heading </w:t>
            </w:r>
            <w:r w:rsidR="00E607F4" w:rsidRPr="00AA61E0">
              <w:rPr>
                <w:rFonts w:ascii="Arial" w:hAnsi="Arial" w:cs="Arial"/>
                <w:i/>
                <w:sz w:val="20"/>
                <w:szCs w:val="20"/>
              </w:rPr>
              <w:t xml:space="preserve">Main </w:t>
            </w:r>
            <w:r w:rsidRPr="00AA61E0">
              <w:rPr>
                <w:rFonts w:ascii="Arial" w:hAnsi="Arial" w:cs="Arial"/>
                <w:i/>
                <w:sz w:val="20"/>
                <w:szCs w:val="20"/>
              </w:rPr>
              <w:t>p</w:t>
            </w:r>
            <w:r w:rsidR="00E607F4" w:rsidRPr="00AA61E0">
              <w:rPr>
                <w:rFonts w:ascii="Arial" w:hAnsi="Arial" w:cs="Arial"/>
                <w:i/>
                <w:sz w:val="20"/>
                <w:szCs w:val="20"/>
              </w:rPr>
              <w:t>oints</w:t>
            </w:r>
            <w:r w:rsidR="00E607F4" w:rsidRPr="00767ADC">
              <w:rPr>
                <w:rFonts w:ascii="Arial" w:hAnsi="Arial" w:cs="Arial"/>
                <w:sz w:val="20"/>
                <w:szCs w:val="20"/>
              </w:rPr>
              <w:t xml:space="preserve"> on one side</w:t>
            </w:r>
            <w:r w:rsidR="00AF2BE4">
              <w:rPr>
                <w:rFonts w:ascii="Arial" w:hAnsi="Arial" w:cs="Arial"/>
                <w:sz w:val="20"/>
                <w:szCs w:val="20"/>
              </w:rPr>
              <w:t xml:space="preserve"> and</w:t>
            </w:r>
            <w:r w:rsidR="00E607F4" w:rsidRPr="00767ADC">
              <w:rPr>
                <w:rFonts w:ascii="Arial" w:hAnsi="Arial" w:cs="Arial"/>
                <w:sz w:val="20"/>
                <w:szCs w:val="20"/>
              </w:rPr>
              <w:t xml:space="preserve"> </w:t>
            </w:r>
            <w:r w:rsidR="00E607F4" w:rsidRPr="00AA61E0">
              <w:rPr>
                <w:rFonts w:ascii="Arial" w:hAnsi="Arial" w:cs="Arial"/>
                <w:i/>
                <w:sz w:val="20"/>
                <w:szCs w:val="20"/>
              </w:rPr>
              <w:t>Supporting detail</w:t>
            </w:r>
            <w:r w:rsidR="00E607F4" w:rsidRPr="00767ADC">
              <w:rPr>
                <w:rFonts w:ascii="Arial" w:hAnsi="Arial" w:cs="Arial"/>
                <w:sz w:val="20"/>
                <w:szCs w:val="20"/>
              </w:rPr>
              <w:t xml:space="preserve"> on the other</w:t>
            </w:r>
            <w:r w:rsidR="00BD47A5">
              <w:rPr>
                <w:rFonts w:ascii="Arial" w:hAnsi="Arial" w:cs="Arial"/>
                <w:sz w:val="20"/>
                <w:szCs w:val="20"/>
              </w:rPr>
              <w:t xml:space="preserve"> </w:t>
            </w:r>
          </w:p>
          <w:p w14:paraId="22FA58ED" w14:textId="6A309B1D"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m</w:t>
            </w:r>
            <w:r w:rsidRPr="00767ADC">
              <w:rPr>
                <w:rFonts w:ascii="Arial" w:hAnsi="Arial" w:cs="Arial"/>
                <w:sz w:val="20"/>
                <w:szCs w:val="20"/>
              </w:rPr>
              <w:t xml:space="preserve">ake </w:t>
            </w:r>
            <w:r w:rsidR="00E607F4" w:rsidRPr="00767ADC">
              <w:rPr>
                <w:rFonts w:ascii="Arial" w:hAnsi="Arial" w:cs="Arial"/>
                <w:sz w:val="20"/>
                <w:szCs w:val="20"/>
              </w:rPr>
              <w:t>handwritten notes from a text, then afterwards highlight only those words that are essential</w:t>
            </w:r>
          </w:p>
          <w:p w14:paraId="79324D9E" w14:textId="65BBA8DC"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nderline </w:t>
            </w:r>
            <w:r w:rsidR="00E607F4" w:rsidRPr="00767ADC">
              <w:rPr>
                <w:rFonts w:ascii="Arial" w:hAnsi="Arial" w:cs="Arial"/>
                <w:sz w:val="20"/>
                <w:szCs w:val="20"/>
              </w:rPr>
              <w:t>topic sentences</w:t>
            </w:r>
            <w:r w:rsidR="00E607F4">
              <w:rPr>
                <w:rFonts w:ascii="Arial" w:hAnsi="Arial" w:cs="Arial"/>
                <w:sz w:val="20"/>
                <w:szCs w:val="20"/>
              </w:rPr>
              <w:t>,</w:t>
            </w:r>
            <w:r w:rsidR="00E607F4" w:rsidRPr="00767ADC">
              <w:rPr>
                <w:rFonts w:ascii="Arial" w:hAnsi="Arial" w:cs="Arial"/>
                <w:sz w:val="20"/>
                <w:szCs w:val="20"/>
              </w:rPr>
              <w:t xml:space="preserve"> key words</w:t>
            </w:r>
            <w:r w:rsidR="00E607F4">
              <w:rPr>
                <w:rFonts w:ascii="Arial" w:hAnsi="Arial" w:cs="Arial"/>
                <w:sz w:val="20"/>
                <w:szCs w:val="20"/>
              </w:rPr>
              <w:t>,</w:t>
            </w:r>
            <w:r w:rsidR="00E607F4" w:rsidRPr="00767ADC">
              <w:rPr>
                <w:rFonts w:ascii="Arial" w:hAnsi="Arial" w:cs="Arial"/>
                <w:sz w:val="20"/>
                <w:szCs w:val="20"/>
              </w:rPr>
              <w:t xml:space="preserve"> then copy these down as notes</w:t>
            </w:r>
            <w:r w:rsidR="00C337C9">
              <w:rPr>
                <w:rFonts w:ascii="Arial" w:hAnsi="Arial" w:cs="Arial"/>
                <w:sz w:val="20"/>
                <w:szCs w:val="20"/>
              </w:rPr>
              <w:t>.</w:t>
            </w:r>
            <w:r w:rsidR="00E607F4" w:rsidRPr="00767ADC">
              <w:rPr>
                <w:rFonts w:ascii="Arial" w:hAnsi="Arial" w:cs="Arial"/>
                <w:sz w:val="20"/>
                <w:szCs w:val="20"/>
              </w:rPr>
              <w:t xml:space="preserve"> </w:t>
            </w:r>
          </w:p>
        </w:tc>
      </w:tr>
      <w:tr w:rsidR="00E607F4" w:rsidRPr="00767ADC" w14:paraId="3496384C" w14:textId="77777777" w:rsidTr="00AA61E0">
        <w:trPr>
          <w:cantSplit/>
          <w:trHeight w:val="1757"/>
        </w:trPr>
        <w:tc>
          <w:tcPr>
            <w:tcW w:w="1419" w:type="dxa"/>
            <w:gridSpan w:val="2"/>
          </w:tcPr>
          <w:p w14:paraId="25544C86" w14:textId="77777777" w:rsidR="00E607F4" w:rsidRPr="00355A1F" w:rsidRDefault="00E607F4" w:rsidP="001B4AD4">
            <w:pPr>
              <w:rPr>
                <w:rFonts w:ascii="Arial" w:hAnsi="Arial" w:cs="Arial"/>
                <w:bCs/>
                <w:sz w:val="20"/>
                <w:szCs w:val="20"/>
              </w:rPr>
            </w:pPr>
            <w:r w:rsidRPr="00355A1F">
              <w:rPr>
                <w:rFonts w:ascii="Arial" w:hAnsi="Arial" w:cs="Arial"/>
                <w:bCs/>
                <w:sz w:val="20"/>
                <w:szCs w:val="20"/>
              </w:rPr>
              <w:lastRenderedPageBreak/>
              <w:t>7Ri1</w:t>
            </w:r>
          </w:p>
        </w:tc>
        <w:tc>
          <w:tcPr>
            <w:tcW w:w="2488" w:type="dxa"/>
          </w:tcPr>
          <w:p w14:paraId="2E0882A7" w14:textId="77777777" w:rsidR="00E607F4" w:rsidRPr="00355A1F" w:rsidRDefault="00E607F4" w:rsidP="001B4AD4">
            <w:pPr>
              <w:rPr>
                <w:rFonts w:ascii="Arial" w:hAnsi="Arial" w:cs="Arial"/>
                <w:bCs/>
                <w:sz w:val="20"/>
                <w:szCs w:val="20"/>
              </w:rPr>
            </w:pPr>
            <w:r w:rsidRPr="00355A1F">
              <w:rPr>
                <w:rFonts w:ascii="Arial" w:hAnsi="Arial" w:cs="Arial"/>
                <w:bCs/>
                <w:sz w:val="20"/>
                <w:szCs w:val="20"/>
              </w:rPr>
              <w:t>Use inference and deduction to recognise implicit and inferred meanings</w:t>
            </w:r>
            <w:r w:rsidR="00077649">
              <w:rPr>
                <w:rFonts w:ascii="Arial" w:hAnsi="Arial" w:cs="Arial"/>
                <w:bCs/>
                <w:sz w:val="20"/>
                <w:szCs w:val="20"/>
              </w:rPr>
              <w:t>.</w:t>
            </w:r>
          </w:p>
        </w:tc>
        <w:tc>
          <w:tcPr>
            <w:tcW w:w="10268" w:type="dxa"/>
          </w:tcPr>
          <w:p w14:paraId="17890F92" w14:textId="6B49ED64" w:rsidR="00C337C9" w:rsidRDefault="00E607F4" w:rsidP="00AA5B12">
            <w:pPr>
              <w:rPr>
                <w:rFonts w:ascii="Arial" w:hAnsi="Arial" w:cs="Arial"/>
                <w:sz w:val="20"/>
                <w:szCs w:val="20"/>
              </w:rPr>
            </w:pPr>
            <w:r w:rsidRPr="00767ADC">
              <w:rPr>
                <w:rFonts w:ascii="Arial" w:hAnsi="Arial" w:cs="Arial"/>
                <w:sz w:val="20"/>
                <w:szCs w:val="20"/>
              </w:rPr>
              <w:t xml:space="preserve">Inference/deduction is an important reading skill for </w:t>
            </w:r>
            <w:r>
              <w:rPr>
                <w:rFonts w:ascii="Arial" w:hAnsi="Arial" w:cs="Arial"/>
                <w:sz w:val="20"/>
                <w:szCs w:val="20"/>
              </w:rPr>
              <w:t>learner</w:t>
            </w:r>
            <w:r w:rsidRPr="00767ADC">
              <w:rPr>
                <w:rFonts w:ascii="Arial" w:hAnsi="Arial" w:cs="Arial"/>
                <w:sz w:val="20"/>
                <w:szCs w:val="20"/>
              </w:rPr>
              <w:t>s to acquire. Teachers’ work on this will vary according to the text being studie</w:t>
            </w:r>
            <w:r>
              <w:rPr>
                <w:rFonts w:ascii="Arial" w:hAnsi="Arial" w:cs="Arial"/>
                <w:sz w:val="20"/>
                <w:szCs w:val="20"/>
              </w:rPr>
              <w:t>d. However,</w:t>
            </w:r>
            <w:r w:rsidRPr="00767ADC">
              <w:rPr>
                <w:rFonts w:ascii="Arial" w:hAnsi="Arial" w:cs="Arial"/>
                <w:sz w:val="20"/>
                <w:szCs w:val="20"/>
              </w:rPr>
              <w:t xml:space="preserve"> the importance of visualisation, narrative hooks, connotation, knowledge of narrative/genre are taught. Teachers should also model how to read back as well as forwards in a text to find links between events and themes. Giving </w:t>
            </w:r>
            <w:r>
              <w:rPr>
                <w:rFonts w:ascii="Arial" w:hAnsi="Arial" w:cs="Arial"/>
                <w:sz w:val="20"/>
                <w:szCs w:val="20"/>
              </w:rPr>
              <w:t>learner</w:t>
            </w:r>
            <w:r w:rsidRPr="00767ADC">
              <w:rPr>
                <w:rFonts w:ascii="Arial" w:hAnsi="Arial" w:cs="Arial"/>
                <w:sz w:val="20"/>
                <w:szCs w:val="20"/>
              </w:rPr>
              <w:t>s a picture/photograph to ‘read’ will often make clear the skills of inference.</w:t>
            </w:r>
          </w:p>
          <w:p w14:paraId="002711C9" w14:textId="77777777" w:rsidR="00E66280" w:rsidRDefault="00E66280" w:rsidP="00C337C9">
            <w:pPr>
              <w:tabs>
                <w:tab w:val="left" w:pos="900"/>
              </w:tabs>
              <w:rPr>
                <w:rFonts w:ascii="Arial" w:hAnsi="Arial" w:cs="Arial"/>
                <w:sz w:val="20"/>
                <w:szCs w:val="20"/>
              </w:rPr>
            </w:pPr>
          </w:p>
          <w:p w14:paraId="75E1F2E8" w14:textId="77777777" w:rsidR="00E607F4" w:rsidRPr="00C337C9" w:rsidRDefault="00E607F4" w:rsidP="00C337C9">
            <w:pPr>
              <w:tabs>
                <w:tab w:val="left" w:pos="900"/>
              </w:tabs>
              <w:rPr>
                <w:rFonts w:ascii="Arial" w:hAnsi="Arial" w:cs="Arial"/>
                <w:sz w:val="20"/>
                <w:szCs w:val="20"/>
              </w:rPr>
            </w:pPr>
            <w:r w:rsidRPr="00E66280">
              <w:rPr>
                <w:rFonts w:ascii="Arial" w:hAnsi="Arial" w:cs="Arial"/>
                <w:b/>
                <w:sz w:val="20"/>
                <w:szCs w:val="20"/>
              </w:rPr>
              <w:t>To consolidate and extend knowledge/understanding, learners could</w:t>
            </w:r>
            <w:r w:rsidRPr="00C337C9">
              <w:rPr>
                <w:rFonts w:ascii="Arial" w:hAnsi="Arial" w:cs="Arial"/>
                <w:bCs/>
                <w:sz w:val="20"/>
                <w:szCs w:val="20"/>
              </w:rPr>
              <w:t xml:space="preserve">: </w:t>
            </w:r>
          </w:p>
          <w:p w14:paraId="78309289" w14:textId="18B8F694"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u</w:t>
            </w:r>
            <w:r w:rsidR="00E607F4" w:rsidRPr="00767ADC">
              <w:rPr>
                <w:rFonts w:ascii="Arial" w:hAnsi="Arial" w:cs="Arial"/>
                <w:sz w:val="20"/>
                <w:szCs w:val="20"/>
              </w:rPr>
              <w:t xml:space="preserve">nderline literal information and then predict what is going to happen next </w:t>
            </w:r>
          </w:p>
          <w:p w14:paraId="7A727B57" w14:textId="360DB573" w:rsidR="00E607F4" w:rsidRPr="00767ADC" w:rsidRDefault="00AF2BE4" w:rsidP="00AA61E0">
            <w:pPr>
              <w:numPr>
                <w:ilvl w:val="0"/>
                <w:numId w:val="4"/>
              </w:numPr>
              <w:tabs>
                <w:tab w:val="num" w:pos="-696"/>
              </w:tabs>
              <w:ind w:left="340" w:hanging="340"/>
              <w:rPr>
                <w:rFonts w:ascii="Arial" w:hAnsi="Arial" w:cs="Arial"/>
                <w:sz w:val="20"/>
                <w:szCs w:val="20"/>
              </w:rPr>
            </w:pPr>
            <w:r>
              <w:rPr>
                <w:rFonts w:ascii="Arial" w:hAnsi="Arial" w:cs="Arial"/>
                <w:sz w:val="20"/>
                <w:szCs w:val="20"/>
              </w:rPr>
              <w:t>h</w:t>
            </w:r>
            <w:r w:rsidR="00E607F4" w:rsidRPr="00767ADC">
              <w:rPr>
                <w:rFonts w:ascii="Arial" w:hAnsi="Arial" w:cs="Arial"/>
                <w:sz w:val="20"/>
                <w:szCs w:val="20"/>
              </w:rPr>
              <w:t>ighlight words/phrases in a fiction extract which are to do with behaviour, thoughts, senses</w:t>
            </w:r>
            <w:r w:rsidR="00BD47A5">
              <w:rPr>
                <w:rFonts w:ascii="Arial" w:hAnsi="Arial" w:cs="Arial"/>
                <w:sz w:val="20"/>
                <w:szCs w:val="20"/>
              </w:rPr>
              <w:t xml:space="preserve"> </w:t>
            </w:r>
          </w:p>
          <w:p w14:paraId="14F2B643" w14:textId="2D5E48AC"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i</w:t>
            </w:r>
            <w:r w:rsidR="00E607F4" w:rsidRPr="00767ADC">
              <w:rPr>
                <w:rFonts w:ascii="Arial" w:hAnsi="Arial" w:cs="Arial"/>
                <w:sz w:val="20"/>
                <w:szCs w:val="20"/>
              </w:rPr>
              <w:t>n a short fiction extract, underline words which show how a character spea</w:t>
            </w:r>
            <w:r w:rsidR="00E607F4">
              <w:rPr>
                <w:rFonts w:ascii="Arial" w:hAnsi="Arial" w:cs="Arial"/>
                <w:sz w:val="20"/>
                <w:szCs w:val="20"/>
              </w:rPr>
              <w:t>ks, moves, looks</w:t>
            </w:r>
            <w:r>
              <w:rPr>
                <w:rFonts w:ascii="Arial" w:hAnsi="Arial" w:cs="Arial"/>
                <w:sz w:val="20"/>
                <w:szCs w:val="20"/>
              </w:rPr>
              <w:t>, then ask themselves w</w:t>
            </w:r>
            <w:r w:rsidR="00E607F4">
              <w:rPr>
                <w:rFonts w:ascii="Arial" w:hAnsi="Arial" w:cs="Arial"/>
                <w:sz w:val="20"/>
                <w:szCs w:val="20"/>
              </w:rPr>
              <w:t xml:space="preserve">hat clues </w:t>
            </w:r>
            <w:r w:rsidR="00E607F4" w:rsidRPr="00767ADC">
              <w:rPr>
                <w:rFonts w:ascii="Arial" w:hAnsi="Arial" w:cs="Arial"/>
                <w:sz w:val="20"/>
                <w:szCs w:val="20"/>
              </w:rPr>
              <w:t xml:space="preserve">these give about the character </w:t>
            </w:r>
          </w:p>
          <w:p w14:paraId="3E46F358" w14:textId="0F60732F"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u</w:t>
            </w:r>
            <w:r w:rsidR="00E607F4" w:rsidRPr="00767ADC">
              <w:rPr>
                <w:rFonts w:ascii="Arial" w:hAnsi="Arial" w:cs="Arial"/>
                <w:sz w:val="20"/>
                <w:szCs w:val="20"/>
              </w:rPr>
              <w:t xml:space="preserve">se some of the following approaches to help with inference: </w:t>
            </w:r>
            <w:r w:rsidR="00166535">
              <w:rPr>
                <w:rFonts w:ascii="Arial" w:hAnsi="Arial" w:cs="Arial"/>
                <w:sz w:val="20"/>
                <w:szCs w:val="20"/>
              </w:rPr>
              <w:t>concept</w:t>
            </w:r>
            <w:r>
              <w:rPr>
                <w:rFonts w:ascii="Arial" w:hAnsi="Arial" w:cs="Arial"/>
                <w:sz w:val="20"/>
                <w:szCs w:val="20"/>
              </w:rPr>
              <w:t xml:space="preserve"> </w:t>
            </w:r>
            <w:r w:rsidR="00E607F4" w:rsidRPr="00767ADC">
              <w:rPr>
                <w:rFonts w:ascii="Arial" w:hAnsi="Arial" w:cs="Arial"/>
                <w:sz w:val="20"/>
                <w:szCs w:val="20"/>
              </w:rPr>
              <w:t>maps</w:t>
            </w:r>
            <w:r w:rsidR="00C337C9">
              <w:rPr>
                <w:rFonts w:ascii="Arial" w:hAnsi="Arial" w:cs="Arial"/>
                <w:sz w:val="20"/>
                <w:szCs w:val="20"/>
              </w:rPr>
              <w:t>,</w:t>
            </w:r>
            <w:r w:rsidR="00E607F4" w:rsidRPr="00767ADC">
              <w:rPr>
                <w:rFonts w:ascii="Arial" w:hAnsi="Arial" w:cs="Arial"/>
                <w:sz w:val="20"/>
                <w:szCs w:val="20"/>
              </w:rPr>
              <w:t xml:space="preserve"> guided tours</w:t>
            </w:r>
            <w:r w:rsidR="00C337C9">
              <w:rPr>
                <w:rFonts w:ascii="Arial" w:hAnsi="Arial" w:cs="Arial"/>
                <w:sz w:val="20"/>
                <w:szCs w:val="20"/>
              </w:rPr>
              <w:t>,</w:t>
            </w:r>
            <w:r w:rsidR="00E607F4" w:rsidRPr="00767ADC">
              <w:rPr>
                <w:rFonts w:ascii="Arial" w:hAnsi="Arial" w:cs="Arial"/>
                <w:sz w:val="20"/>
                <w:szCs w:val="20"/>
              </w:rPr>
              <w:t xml:space="preserve"> Venn diagrams</w:t>
            </w:r>
            <w:r w:rsidR="00C337C9">
              <w:rPr>
                <w:rFonts w:ascii="Arial" w:hAnsi="Arial" w:cs="Arial"/>
                <w:sz w:val="20"/>
                <w:szCs w:val="20"/>
              </w:rPr>
              <w:t>,</w:t>
            </w:r>
            <w:r w:rsidR="00E607F4" w:rsidRPr="00767ADC">
              <w:rPr>
                <w:rFonts w:ascii="Arial" w:hAnsi="Arial" w:cs="Arial"/>
                <w:sz w:val="20"/>
                <w:szCs w:val="20"/>
              </w:rPr>
              <w:t xml:space="preserve"> tension graphs</w:t>
            </w:r>
            <w:r w:rsidR="00C337C9">
              <w:rPr>
                <w:rFonts w:ascii="Arial" w:hAnsi="Arial" w:cs="Arial"/>
                <w:sz w:val="20"/>
                <w:szCs w:val="20"/>
              </w:rPr>
              <w:t xml:space="preserve">, </w:t>
            </w:r>
            <w:r w:rsidR="00E607F4" w:rsidRPr="00767ADC">
              <w:rPr>
                <w:rFonts w:ascii="Arial" w:hAnsi="Arial" w:cs="Arial"/>
                <w:sz w:val="20"/>
                <w:szCs w:val="20"/>
              </w:rPr>
              <w:t>hot seating</w:t>
            </w:r>
          </w:p>
          <w:p w14:paraId="42F249FD" w14:textId="40E0F44B"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c</w:t>
            </w:r>
            <w:r w:rsidR="00E607F4" w:rsidRPr="00767ADC">
              <w:rPr>
                <w:rFonts w:ascii="Arial" w:hAnsi="Arial" w:cs="Arial"/>
                <w:sz w:val="20"/>
                <w:szCs w:val="20"/>
              </w:rPr>
              <w:t>reate a ‘character line’ of how a character changes throughout a text</w:t>
            </w:r>
          </w:p>
          <w:p w14:paraId="640D52A3" w14:textId="7443916F" w:rsidR="00E607F4" w:rsidRPr="00767ADC" w:rsidRDefault="00AF2BE4" w:rsidP="00AA61E0">
            <w:pPr>
              <w:numPr>
                <w:ilvl w:val="0"/>
                <w:numId w:val="4"/>
              </w:numPr>
              <w:tabs>
                <w:tab w:val="num" w:pos="-696"/>
              </w:tabs>
              <w:ind w:left="340" w:hanging="340"/>
              <w:rPr>
                <w:rFonts w:ascii="Arial" w:hAnsi="Arial" w:cs="Arial"/>
                <w:sz w:val="20"/>
                <w:szCs w:val="20"/>
              </w:rPr>
            </w:pPr>
            <w:r>
              <w:rPr>
                <w:rFonts w:ascii="Arial" w:hAnsi="Arial" w:cs="Arial"/>
                <w:sz w:val="20"/>
                <w:szCs w:val="20"/>
              </w:rPr>
              <w:t>c</w:t>
            </w:r>
            <w:r w:rsidR="00E607F4" w:rsidRPr="00767ADC">
              <w:rPr>
                <w:rFonts w:ascii="Arial" w:hAnsi="Arial" w:cs="Arial"/>
                <w:sz w:val="20"/>
                <w:szCs w:val="20"/>
              </w:rPr>
              <w:t xml:space="preserve">reate </w:t>
            </w:r>
            <w:r>
              <w:rPr>
                <w:rFonts w:ascii="Arial" w:hAnsi="Arial" w:cs="Arial"/>
                <w:sz w:val="20"/>
                <w:szCs w:val="20"/>
              </w:rPr>
              <w:t xml:space="preserve">a </w:t>
            </w:r>
            <w:r w:rsidR="00C337C9">
              <w:rPr>
                <w:rFonts w:ascii="Arial" w:hAnsi="Arial" w:cs="Arial"/>
                <w:sz w:val="20"/>
                <w:szCs w:val="20"/>
              </w:rPr>
              <w:t>mind map</w:t>
            </w:r>
            <w:r w:rsidR="00E607F4" w:rsidRPr="00767ADC">
              <w:rPr>
                <w:rFonts w:ascii="Arial" w:hAnsi="Arial" w:cs="Arial"/>
                <w:sz w:val="20"/>
                <w:szCs w:val="20"/>
              </w:rPr>
              <w:t xml:space="preserve"> exploring the connotation</w:t>
            </w:r>
            <w:r w:rsidR="00C337C9">
              <w:rPr>
                <w:rFonts w:ascii="Arial" w:hAnsi="Arial" w:cs="Arial"/>
                <w:sz w:val="20"/>
                <w:szCs w:val="20"/>
              </w:rPr>
              <w:t>s</w:t>
            </w:r>
            <w:r w:rsidR="00E607F4" w:rsidRPr="00767ADC">
              <w:rPr>
                <w:rFonts w:ascii="Arial" w:hAnsi="Arial" w:cs="Arial"/>
                <w:sz w:val="20"/>
                <w:szCs w:val="20"/>
              </w:rPr>
              <w:t xml:space="preserve"> of particular words</w:t>
            </w:r>
            <w:r w:rsidR="00034102">
              <w:rPr>
                <w:rFonts w:ascii="Arial" w:hAnsi="Arial" w:cs="Arial"/>
                <w:sz w:val="20"/>
                <w:szCs w:val="20"/>
              </w:rPr>
              <w:t>,</w:t>
            </w:r>
            <w:r w:rsidR="00E607F4" w:rsidRPr="00767ADC">
              <w:rPr>
                <w:rFonts w:ascii="Arial" w:hAnsi="Arial" w:cs="Arial"/>
                <w:sz w:val="20"/>
                <w:szCs w:val="20"/>
              </w:rPr>
              <w:t xml:space="preserve"> e.g</w:t>
            </w:r>
            <w:r w:rsidR="00E607F4">
              <w:rPr>
                <w:rFonts w:ascii="Arial" w:hAnsi="Arial" w:cs="Arial"/>
                <w:sz w:val="20"/>
                <w:szCs w:val="20"/>
              </w:rPr>
              <w:t>.</w:t>
            </w:r>
            <w:r w:rsidR="00E607F4" w:rsidRPr="00767ADC">
              <w:rPr>
                <w:rFonts w:ascii="Arial" w:hAnsi="Arial" w:cs="Arial"/>
                <w:sz w:val="20"/>
                <w:szCs w:val="20"/>
              </w:rPr>
              <w:t xml:space="preserve"> </w:t>
            </w:r>
            <w:r w:rsidR="00E607F4" w:rsidRPr="00767ADC">
              <w:rPr>
                <w:rFonts w:ascii="Arial" w:hAnsi="Arial" w:cs="Arial"/>
                <w:i/>
                <w:sz w:val="20"/>
                <w:szCs w:val="20"/>
              </w:rPr>
              <w:t>white</w:t>
            </w:r>
            <w:r w:rsidR="00E607F4" w:rsidRPr="00AA61E0">
              <w:rPr>
                <w:rFonts w:ascii="Arial" w:hAnsi="Arial" w:cs="Arial"/>
                <w:sz w:val="20"/>
                <w:szCs w:val="20"/>
              </w:rPr>
              <w:t>,</w:t>
            </w:r>
            <w:r w:rsidR="00E607F4" w:rsidRPr="00767ADC">
              <w:rPr>
                <w:rFonts w:ascii="Arial" w:hAnsi="Arial" w:cs="Arial"/>
                <w:i/>
                <w:sz w:val="20"/>
                <w:szCs w:val="20"/>
              </w:rPr>
              <w:t xml:space="preserve"> green</w:t>
            </w:r>
            <w:r w:rsidR="00E607F4" w:rsidRPr="00AA61E0">
              <w:rPr>
                <w:rFonts w:ascii="Arial" w:hAnsi="Arial" w:cs="Arial"/>
                <w:sz w:val="20"/>
                <w:szCs w:val="20"/>
              </w:rPr>
              <w:t>,</w:t>
            </w:r>
            <w:r w:rsidR="00E607F4" w:rsidRPr="00767ADC">
              <w:rPr>
                <w:rFonts w:ascii="Arial" w:hAnsi="Arial" w:cs="Arial"/>
                <w:i/>
                <w:sz w:val="20"/>
                <w:szCs w:val="20"/>
              </w:rPr>
              <w:t xml:space="preserve"> peace</w:t>
            </w:r>
            <w:r>
              <w:rPr>
                <w:rFonts w:ascii="Arial" w:hAnsi="Arial" w:cs="Arial"/>
                <w:sz w:val="20"/>
                <w:szCs w:val="20"/>
              </w:rPr>
              <w:t>, and then in pairs c</w:t>
            </w:r>
            <w:r w:rsidR="00E607F4" w:rsidRPr="00767ADC">
              <w:rPr>
                <w:rFonts w:ascii="Arial" w:hAnsi="Arial" w:cs="Arial"/>
                <w:sz w:val="20"/>
                <w:szCs w:val="20"/>
              </w:rPr>
              <w:t xml:space="preserve">ompare </w:t>
            </w:r>
            <w:r>
              <w:rPr>
                <w:rFonts w:ascii="Arial" w:hAnsi="Arial" w:cs="Arial"/>
                <w:sz w:val="20"/>
                <w:szCs w:val="20"/>
              </w:rPr>
              <w:t>mind maps</w:t>
            </w:r>
          </w:p>
          <w:p w14:paraId="6E282E59" w14:textId="3C3221FD"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u</w:t>
            </w:r>
            <w:r w:rsidR="00E607F4" w:rsidRPr="00767ADC">
              <w:rPr>
                <w:rFonts w:ascii="Arial" w:hAnsi="Arial" w:cs="Arial"/>
                <w:sz w:val="20"/>
                <w:szCs w:val="20"/>
              </w:rPr>
              <w:t xml:space="preserve">nderline words in a poem understood, and </w:t>
            </w:r>
            <w:r>
              <w:rPr>
                <w:rFonts w:ascii="Arial" w:hAnsi="Arial" w:cs="Arial"/>
                <w:sz w:val="20"/>
                <w:szCs w:val="20"/>
              </w:rPr>
              <w:t xml:space="preserve">in pairs </w:t>
            </w:r>
            <w:r w:rsidR="00E607F4" w:rsidRPr="00767ADC">
              <w:rPr>
                <w:rFonts w:ascii="Arial" w:hAnsi="Arial" w:cs="Arial"/>
                <w:sz w:val="20"/>
                <w:szCs w:val="20"/>
              </w:rPr>
              <w:t xml:space="preserve">compare </w:t>
            </w:r>
            <w:r>
              <w:rPr>
                <w:rFonts w:ascii="Arial" w:hAnsi="Arial" w:cs="Arial"/>
                <w:sz w:val="20"/>
                <w:szCs w:val="20"/>
              </w:rPr>
              <w:t>what they have underlined</w:t>
            </w:r>
            <w:r w:rsidR="00E607F4" w:rsidRPr="00767ADC">
              <w:rPr>
                <w:rFonts w:ascii="Arial" w:hAnsi="Arial" w:cs="Arial"/>
                <w:sz w:val="20"/>
                <w:szCs w:val="20"/>
              </w:rPr>
              <w:t xml:space="preserve"> </w:t>
            </w:r>
          </w:p>
          <w:p w14:paraId="16870532" w14:textId="1FE24576"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f</w:t>
            </w:r>
            <w:r w:rsidR="00E607F4" w:rsidRPr="00767ADC">
              <w:rPr>
                <w:rFonts w:ascii="Arial" w:hAnsi="Arial" w:cs="Arial"/>
                <w:sz w:val="20"/>
                <w:szCs w:val="20"/>
              </w:rPr>
              <w:t>rom the title of a poem/story</w:t>
            </w:r>
            <w:r>
              <w:rPr>
                <w:rFonts w:ascii="Arial" w:hAnsi="Arial" w:cs="Arial"/>
                <w:sz w:val="20"/>
                <w:szCs w:val="20"/>
              </w:rPr>
              <w:t>,</w:t>
            </w:r>
            <w:r w:rsidR="00E607F4" w:rsidRPr="00767ADC">
              <w:rPr>
                <w:rFonts w:ascii="Arial" w:hAnsi="Arial" w:cs="Arial"/>
                <w:sz w:val="20"/>
                <w:szCs w:val="20"/>
              </w:rPr>
              <w:t xml:space="preserve"> predict what is going to happen next </w:t>
            </w:r>
          </w:p>
          <w:p w14:paraId="54DF0230" w14:textId="53DD1F1B"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r</w:t>
            </w:r>
            <w:r w:rsidR="00E607F4" w:rsidRPr="00767ADC">
              <w:rPr>
                <w:rFonts w:ascii="Arial" w:hAnsi="Arial" w:cs="Arial"/>
                <w:sz w:val="20"/>
                <w:szCs w:val="20"/>
              </w:rPr>
              <w:t>ead first</w:t>
            </w:r>
            <w:r w:rsidR="00E607F4">
              <w:rPr>
                <w:rFonts w:ascii="Arial" w:hAnsi="Arial" w:cs="Arial"/>
                <w:sz w:val="20"/>
                <w:szCs w:val="20"/>
              </w:rPr>
              <w:t xml:space="preserve"> chapters from different genres</w:t>
            </w:r>
            <w:r w:rsidR="00E607F4" w:rsidRPr="00767ADC">
              <w:rPr>
                <w:rFonts w:ascii="Arial" w:hAnsi="Arial" w:cs="Arial"/>
                <w:sz w:val="20"/>
                <w:szCs w:val="20"/>
              </w:rPr>
              <w:t xml:space="preserve"> and predict what is going to happen next </w:t>
            </w:r>
          </w:p>
          <w:p w14:paraId="0A63E008" w14:textId="7514E76E" w:rsidR="00E607F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m</w:t>
            </w:r>
            <w:r w:rsidR="00E607F4" w:rsidRPr="00767ADC">
              <w:rPr>
                <w:rFonts w:ascii="Arial" w:hAnsi="Arial" w:cs="Arial"/>
                <w:sz w:val="20"/>
                <w:szCs w:val="20"/>
              </w:rPr>
              <w:t>atch beginnings and ends of texts/poems</w:t>
            </w:r>
            <w:r w:rsidR="00C337C9">
              <w:rPr>
                <w:rFonts w:ascii="Arial" w:hAnsi="Arial" w:cs="Arial"/>
                <w:sz w:val="20"/>
                <w:szCs w:val="20"/>
              </w:rPr>
              <w:t>.</w:t>
            </w:r>
            <w:r w:rsidR="00E607F4" w:rsidRPr="00767ADC">
              <w:rPr>
                <w:rFonts w:ascii="Arial" w:hAnsi="Arial" w:cs="Arial"/>
                <w:sz w:val="20"/>
                <w:szCs w:val="20"/>
              </w:rPr>
              <w:t xml:space="preserve"> </w:t>
            </w:r>
          </w:p>
        </w:tc>
      </w:tr>
    </w:tbl>
    <w:p w14:paraId="01FA8797" w14:textId="77777777" w:rsidR="00E607F4" w:rsidRDefault="00E607F4" w:rsidP="00E607F4">
      <w:pPr>
        <w:rPr>
          <w:rFonts w:ascii="Arial" w:hAnsi="Arial" w:cs="Arial"/>
          <w:b/>
        </w:rPr>
      </w:pPr>
    </w:p>
    <w:p w14:paraId="03306661" w14:textId="77777777" w:rsidR="00E607F4" w:rsidRDefault="00E607F4" w:rsidP="00E607F4">
      <w:pPr>
        <w:rPr>
          <w:rFonts w:ascii="Arial" w:hAnsi="Arial" w:cs="Arial"/>
          <w:b/>
        </w:rPr>
      </w:pPr>
    </w:p>
    <w:p w14:paraId="72D44565" w14:textId="77777777" w:rsidR="00A9060D" w:rsidRDefault="00A9060D" w:rsidP="002655E6">
      <w:r>
        <w:br w:type="page"/>
      </w:r>
    </w:p>
    <w:tbl>
      <w:tblPr>
        <w:tblW w:w="141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55"/>
        <w:gridCol w:w="25"/>
        <w:gridCol w:w="2338"/>
        <w:gridCol w:w="15"/>
        <w:gridCol w:w="10342"/>
      </w:tblGrid>
      <w:tr w:rsidR="006F4E1C" w:rsidRPr="00767ADC" w14:paraId="79203DC2" w14:textId="77777777" w:rsidTr="00AA61E0">
        <w:trPr>
          <w:cantSplit/>
        </w:trPr>
        <w:tc>
          <w:tcPr>
            <w:tcW w:w="14175" w:type="dxa"/>
            <w:gridSpan w:val="5"/>
          </w:tcPr>
          <w:p w14:paraId="54772055" w14:textId="77777777" w:rsidR="006F4E1C" w:rsidRPr="00767ADC" w:rsidRDefault="006F4E1C" w:rsidP="005A0C45">
            <w:pPr>
              <w:ind w:left="972" w:hanging="972"/>
              <w:jc w:val="center"/>
              <w:rPr>
                <w:rFonts w:ascii="Arial" w:hAnsi="Arial" w:cs="Arial"/>
                <w:b/>
              </w:rPr>
            </w:pPr>
            <w:r>
              <w:rPr>
                <w:rFonts w:ascii="Arial" w:hAnsi="Arial" w:cs="Arial"/>
                <w:b/>
                <w:sz w:val="22"/>
                <w:szCs w:val="22"/>
              </w:rPr>
              <w:lastRenderedPageBreak/>
              <w:t xml:space="preserve">Ongoing writing </w:t>
            </w:r>
          </w:p>
        </w:tc>
      </w:tr>
      <w:tr w:rsidR="009A6C2A" w:rsidRPr="00767ADC" w14:paraId="5BB4179A" w14:textId="77777777" w:rsidTr="00AA61E0">
        <w:trPr>
          <w:cantSplit/>
          <w:trHeight w:val="652"/>
        </w:trPr>
        <w:tc>
          <w:tcPr>
            <w:tcW w:w="1480" w:type="dxa"/>
            <w:gridSpan w:val="2"/>
            <w:shd w:val="clear" w:color="auto" w:fill="6CB33F"/>
          </w:tcPr>
          <w:p w14:paraId="64EE365B" w14:textId="77777777" w:rsidR="009A6C2A" w:rsidRPr="00053B9F" w:rsidRDefault="009A6C2A" w:rsidP="00624499">
            <w:pPr>
              <w:pStyle w:val="TableHeader"/>
            </w:pPr>
            <w:r w:rsidRPr="00053B9F">
              <w:t>Framework</w:t>
            </w:r>
            <w:r>
              <w:t xml:space="preserve"> c</w:t>
            </w:r>
            <w:r w:rsidRPr="00053B9F">
              <w:t>odes</w:t>
            </w:r>
          </w:p>
        </w:tc>
        <w:tc>
          <w:tcPr>
            <w:tcW w:w="2353" w:type="dxa"/>
            <w:gridSpan w:val="2"/>
            <w:shd w:val="clear" w:color="auto" w:fill="6CB33F"/>
          </w:tcPr>
          <w:p w14:paraId="21A83D11" w14:textId="3DFF582E" w:rsidR="009A6C2A" w:rsidRPr="00053B9F" w:rsidRDefault="00BD47A5" w:rsidP="00624499">
            <w:pPr>
              <w:pStyle w:val="TableHeader"/>
            </w:pPr>
            <w:r>
              <w:t>Summary of l</w:t>
            </w:r>
            <w:r w:rsidR="009A6C2A" w:rsidRPr="00053B9F">
              <w:t xml:space="preserve">earning </w:t>
            </w:r>
            <w:r w:rsidR="009A6C2A">
              <w:t>o</w:t>
            </w:r>
            <w:r w:rsidR="009A6C2A" w:rsidRPr="00053B9F">
              <w:t>bjective</w:t>
            </w:r>
            <w:r w:rsidR="009A6C2A">
              <w:t>s</w:t>
            </w:r>
          </w:p>
        </w:tc>
        <w:tc>
          <w:tcPr>
            <w:tcW w:w="10342" w:type="dxa"/>
            <w:shd w:val="clear" w:color="auto" w:fill="6CB33F"/>
          </w:tcPr>
          <w:p w14:paraId="4E3B8041" w14:textId="77777777" w:rsidR="009A6C2A" w:rsidRPr="00053B9F" w:rsidRDefault="009A6C2A" w:rsidP="00624499">
            <w:pPr>
              <w:pStyle w:val="TableHeader"/>
            </w:pPr>
            <w:r>
              <w:t>Suggested a</w:t>
            </w:r>
            <w:r w:rsidRPr="00053B9F">
              <w:t>ctivities</w:t>
            </w:r>
          </w:p>
        </w:tc>
      </w:tr>
      <w:tr w:rsidR="00B52884" w:rsidRPr="00767ADC" w14:paraId="15694113" w14:textId="77777777" w:rsidTr="00AA61E0">
        <w:trPr>
          <w:cantSplit/>
        </w:trPr>
        <w:tc>
          <w:tcPr>
            <w:tcW w:w="1480" w:type="dxa"/>
            <w:gridSpan w:val="2"/>
          </w:tcPr>
          <w:p w14:paraId="26FA4E8E" w14:textId="77777777" w:rsidR="00B52884" w:rsidRPr="00355A1F" w:rsidRDefault="009A6C2A" w:rsidP="000D228D">
            <w:pPr>
              <w:rPr>
                <w:rFonts w:ascii="Arial" w:hAnsi="Arial" w:cs="Arial"/>
                <w:bCs/>
                <w:sz w:val="20"/>
                <w:szCs w:val="20"/>
              </w:rPr>
            </w:pPr>
            <w:r>
              <w:rPr>
                <w:rFonts w:ascii="Arial" w:hAnsi="Arial" w:cs="Arial"/>
                <w:bCs/>
                <w:sz w:val="20"/>
                <w:szCs w:val="20"/>
              </w:rPr>
              <w:t>7Wo2</w:t>
            </w:r>
          </w:p>
        </w:tc>
        <w:tc>
          <w:tcPr>
            <w:tcW w:w="2353" w:type="dxa"/>
            <w:gridSpan w:val="2"/>
          </w:tcPr>
          <w:p w14:paraId="16C130F9" w14:textId="668F4162" w:rsidR="00B52884" w:rsidRPr="00355A1F" w:rsidRDefault="00B52884" w:rsidP="00AA61E0">
            <w:pPr>
              <w:rPr>
                <w:rFonts w:ascii="Arial" w:hAnsi="Arial" w:cs="Arial"/>
                <w:bCs/>
                <w:sz w:val="20"/>
                <w:szCs w:val="20"/>
              </w:rPr>
            </w:pPr>
            <w:r w:rsidRPr="00355A1F">
              <w:rPr>
                <w:rFonts w:ascii="Arial" w:hAnsi="Arial" w:cs="Arial"/>
                <w:bCs/>
                <w:sz w:val="20"/>
                <w:szCs w:val="20"/>
              </w:rPr>
              <w:t>Use a dictionary and thesaurus effectively to further develop meaning</w:t>
            </w:r>
            <w:r w:rsidR="00077649">
              <w:rPr>
                <w:rFonts w:ascii="Arial" w:hAnsi="Arial" w:cs="Arial"/>
                <w:bCs/>
                <w:sz w:val="20"/>
                <w:szCs w:val="20"/>
              </w:rPr>
              <w:t>.</w:t>
            </w:r>
            <w:r w:rsidRPr="00355A1F">
              <w:rPr>
                <w:rFonts w:ascii="Arial" w:hAnsi="Arial" w:cs="Arial"/>
                <w:bCs/>
                <w:sz w:val="20"/>
                <w:szCs w:val="20"/>
              </w:rPr>
              <w:t xml:space="preserve"> </w:t>
            </w:r>
          </w:p>
        </w:tc>
        <w:tc>
          <w:tcPr>
            <w:tcW w:w="10342" w:type="dxa"/>
          </w:tcPr>
          <w:p w14:paraId="0C808804" w14:textId="5BC10888" w:rsidR="00C337C9" w:rsidRPr="00767ADC" w:rsidRDefault="00AF2BE4" w:rsidP="00C337C9">
            <w:pPr>
              <w:rPr>
                <w:rFonts w:ascii="Arial" w:hAnsi="Arial" w:cs="Arial"/>
                <w:sz w:val="20"/>
                <w:szCs w:val="20"/>
              </w:rPr>
            </w:pPr>
            <w:r>
              <w:rPr>
                <w:rFonts w:ascii="Arial" w:hAnsi="Arial" w:cs="Arial"/>
                <w:sz w:val="20"/>
                <w:szCs w:val="20"/>
              </w:rPr>
              <w:t>T</w:t>
            </w:r>
            <w:r w:rsidR="00B52884" w:rsidRPr="00767ADC">
              <w:rPr>
                <w:rFonts w:ascii="Arial" w:hAnsi="Arial" w:cs="Arial"/>
                <w:sz w:val="20"/>
                <w:szCs w:val="20"/>
              </w:rPr>
              <w:t>eacher</w:t>
            </w:r>
            <w:r>
              <w:rPr>
                <w:rFonts w:ascii="Arial" w:hAnsi="Arial" w:cs="Arial"/>
                <w:sz w:val="20"/>
                <w:szCs w:val="20"/>
              </w:rPr>
              <w:t>s</w:t>
            </w:r>
            <w:r w:rsidR="00B52884" w:rsidRPr="00767ADC">
              <w:rPr>
                <w:rFonts w:ascii="Arial" w:hAnsi="Arial" w:cs="Arial"/>
                <w:sz w:val="20"/>
                <w:szCs w:val="20"/>
              </w:rPr>
              <w:t xml:space="preserve"> should have a range of dictionaries in the classroom</w:t>
            </w:r>
            <w:r>
              <w:rPr>
                <w:rFonts w:ascii="Arial" w:hAnsi="Arial" w:cs="Arial"/>
                <w:sz w:val="20"/>
                <w:szCs w:val="20"/>
              </w:rPr>
              <w:t xml:space="preserve"> and </w:t>
            </w:r>
            <w:r w:rsidR="00B52884" w:rsidRPr="00767ADC">
              <w:rPr>
                <w:rFonts w:ascii="Arial" w:hAnsi="Arial" w:cs="Arial"/>
                <w:sz w:val="20"/>
                <w:szCs w:val="20"/>
              </w:rPr>
              <w:t>model how and when they should be used</w:t>
            </w:r>
            <w:r>
              <w:rPr>
                <w:rFonts w:ascii="Arial" w:hAnsi="Arial" w:cs="Arial"/>
                <w:sz w:val="20"/>
                <w:szCs w:val="20"/>
              </w:rPr>
              <w:t>. They should stress</w:t>
            </w:r>
            <w:r w:rsidR="00B52884" w:rsidRPr="00767ADC">
              <w:rPr>
                <w:rFonts w:ascii="Arial" w:hAnsi="Arial" w:cs="Arial"/>
                <w:sz w:val="20"/>
                <w:szCs w:val="20"/>
              </w:rPr>
              <w:t xml:space="preserve"> the importance of the second and third letters. </w:t>
            </w:r>
          </w:p>
          <w:p w14:paraId="39EEC6D6" w14:textId="77777777" w:rsidR="00E66280" w:rsidRDefault="00E66280" w:rsidP="000D228D">
            <w:pPr>
              <w:rPr>
                <w:rFonts w:ascii="Arial" w:hAnsi="Arial" w:cs="Arial"/>
                <w:bCs/>
                <w:sz w:val="20"/>
                <w:szCs w:val="20"/>
              </w:rPr>
            </w:pPr>
          </w:p>
          <w:p w14:paraId="184EE13A" w14:textId="17712F9C" w:rsidR="00B52884" w:rsidRPr="00E66280" w:rsidRDefault="00B52884" w:rsidP="000D228D">
            <w:pPr>
              <w:rPr>
                <w:rFonts w:ascii="Arial" w:hAnsi="Arial" w:cs="Arial"/>
                <w:b/>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s could:</w:t>
            </w:r>
            <w:r w:rsidR="00BD47A5">
              <w:rPr>
                <w:rFonts w:ascii="Arial" w:hAnsi="Arial" w:cs="Arial"/>
                <w:b/>
                <w:sz w:val="20"/>
                <w:szCs w:val="20"/>
              </w:rPr>
              <w:t xml:space="preserve"> </w:t>
            </w:r>
          </w:p>
          <w:p w14:paraId="25232D9D" w14:textId="5F11FC4C" w:rsidR="00B52884" w:rsidRPr="00767ADC" w:rsidRDefault="00F42839" w:rsidP="00AA61E0">
            <w:pPr>
              <w:numPr>
                <w:ilvl w:val="0"/>
                <w:numId w:val="4"/>
              </w:numPr>
              <w:ind w:left="340" w:hanging="340"/>
              <w:rPr>
                <w:rFonts w:ascii="Arial" w:hAnsi="Arial" w:cs="Arial"/>
                <w:sz w:val="20"/>
                <w:szCs w:val="20"/>
              </w:rPr>
            </w:pPr>
            <w:r>
              <w:rPr>
                <w:rFonts w:ascii="Arial" w:hAnsi="Arial" w:cs="Arial"/>
                <w:sz w:val="20"/>
                <w:szCs w:val="20"/>
              </w:rPr>
              <w:t>look up</w:t>
            </w:r>
            <w:r w:rsidR="00AF2BE4" w:rsidRPr="00767ADC">
              <w:rPr>
                <w:rFonts w:ascii="Arial" w:hAnsi="Arial" w:cs="Arial"/>
                <w:sz w:val="20"/>
                <w:szCs w:val="20"/>
              </w:rPr>
              <w:t xml:space="preserve"> </w:t>
            </w:r>
            <w:r w:rsidR="00B52884" w:rsidRPr="00767ADC">
              <w:rPr>
                <w:rFonts w:ascii="Arial" w:hAnsi="Arial" w:cs="Arial"/>
                <w:sz w:val="20"/>
                <w:szCs w:val="20"/>
              </w:rPr>
              <w:t>meanings of particular words in texts</w:t>
            </w:r>
          </w:p>
          <w:p w14:paraId="519994B6" w14:textId="44B6F9E4" w:rsidR="00B52884" w:rsidRPr="00767ADC" w:rsidRDefault="00AF2BE4" w:rsidP="00AA61E0">
            <w:pPr>
              <w:numPr>
                <w:ilvl w:val="0"/>
                <w:numId w:val="4"/>
              </w:numPr>
              <w:tabs>
                <w:tab w:val="num" w:pos="-696"/>
              </w:tabs>
              <w:ind w:left="340" w:hanging="340"/>
              <w:rPr>
                <w:rFonts w:ascii="Arial" w:hAnsi="Arial" w:cs="Arial"/>
                <w:sz w:val="20"/>
                <w:szCs w:val="20"/>
              </w:rPr>
            </w:pPr>
            <w:r>
              <w:rPr>
                <w:rFonts w:ascii="Arial" w:hAnsi="Arial" w:cs="Arial"/>
                <w:sz w:val="20"/>
                <w:szCs w:val="20"/>
              </w:rPr>
              <w:t>c</w:t>
            </w:r>
            <w:r w:rsidR="00B52884" w:rsidRPr="00767ADC">
              <w:rPr>
                <w:rFonts w:ascii="Arial" w:hAnsi="Arial" w:cs="Arial"/>
                <w:sz w:val="20"/>
                <w:szCs w:val="20"/>
              </w:rPr>
              <w:t xml:space="preserve">reate individual/group dictionaries of words </w:t>
            </w:r>
            <w:r w:rsidR="00F42839">
              <w:rPr>
                <w:rFonts w:ascii="Arial" w:hAnsi="Arial" w:cs="Arial"/>
                <w:sz w:val="20"/>
                <w:szCs w:val="20"/>
              </w:rPr>
              <w:t>i</w:t>
            </w:r>
            <w:r w:rsidR="00F42839" w:rsidRPr="00767ADC">
              <w:rPr>
                <w:rFonts w:ascii="Arial" w:hAnsi="Arial" w:cs="Arial"/>
                <w:sz w:val="20"/>
                <w:szCs w:val="20"/>
              </w:rPr>
              <w:t xml:space="preserve">n </w:t>
            </w:r>
            <w:r w:rsidR="00B52884" w:rsidRPr="00767ADC">
              <w:rPr>
                <w:rFonts w:ascii="Arial" w:hAnsi="Arial" w:cs="Arial"/>
                <w:sz w:val="20"/>
                <w:szCs w:val="20"/>
              </w:rPr>
              <w:t xml:space="preserve">subject/topic areas </w:t>
            </w:r>
          </w:p>
          <w:p w14:paraId="0BEAD832" w14:textId="25FC9D94" w:rsidR="00B52884" w:rsidRPr="00767ADC" w:rsidRDefault="00AF2BE4" w:rsidP="00AA61E0">
            <w:pPr>
              <w:numPr>
                <w:ilvl w:val="0"/>
                <w:numId w:val="4"/>
              </w:numPr>
              <w:ind w:left="340" w:hanging="340"/>
              <w:rPr>
                <w:rFonts w:ascii="Arial" w:hAnsi="Arial" w:cs="Arial"/>
                <w:sz w:val="20"/>
                <w:szCs w:val="20"/>
              </w:rPr>
            </w:pPr>
            <w:r>
              <w:rPr>
                <w:rFonts w:ascii="Arial" w:hAnsi="Arial" w:cs="Arial"/>
                <w:sz w:val="20"/>
                <w:szCs w:val="20"/>
              </w:rPr>
              <w:t>d</w:t>
            </w:r>
            <w:r w:rsidRPr="00767ADC">
              <w:rPr>
                <w:rFonts w:ascii="Arial" w:hAnsi="Arial" w:cs="Arial"/>
                <w:sz w:val="20"/>
                <w:szCs w:val="20"/>
              </w:rPr>
              <w:t xml:space="preserve">iscuss </w:t>
            </w:r>
            <w:r w:rsidR="00B52884" w:rsidRPr="00767ADC">
              <w:rPr>
                <w:rFonts w:ascii="Arial" w:hAnsi="Arial" w:cs="Arial"/>
                <w:sz w:val="20"/>
                <w:szCs w:val="20"/>
              </w:rPr>
              <w:t xml:space="preserve">and agree a particular word definition, then compare </w:t>
            </w:r>
            <w:r>
              <w:rPr>
                <w:rFonts w:ascii="Arial" w:hAnsi="Arial" w:cs="Arial"/>
                <w:sz w:val="20"/>
                <w:szCs w:val="20"/>
              </w:rPr>
              <w:t>it with</w:t>
            </w:r>
            <w:r w:rsidRPr="00767ADC">
              <w:rPr>
                <w:rFonts w:ascii="Arial" w:hAnsi="Arial" w:cs="Arial"/>
                <w:sz w:val="20"/>
                <w:szCs w:val="20"/>
              </w:rPr>
              <w:t xml:space="preserve"> </w:t>
            </w:r>
            <w:r w:rsidR="00B52884" w:rsidRPr="00767ADC">
              <w:rPr>
                <w:rFonts w:ascii="Arial" w:hAnsi="Arial" w:cs="Arial"/>
                <w:sz w:val="20"/>
                <w:szCs w:val="20"/>
              </w:rPr>
              <w:t>the dictionary definition</w:t>
            </w:r>
          </w:p>
          <w:p w14:paraId="4B74B3FB" w14:textId="754194B5" w:rsidR="00B52884" w:rsidRPr="00767ADC" w:rsidRDefault="00F42839" w:rsidP="00AA61E0">
            <w:pPr>
              <w:numPr>
                <w:ilvl w:val="0"/>
                <w:numId w:val="4"/>
              </w:numPr>
              <w:ind w:left="340" w:hanging="340"/>
              <w:rPr>
                <w:rFonts w:ascii="Arial" w:hAnsi="Arial" w:cs="Arial"/>
                <w:sz w:val="20"/>
                <w:szCs w:val="20"/>
              </w:rPr>
            </w:pPr>
            <w:r>
              <w:rPr>
                <w:rFonts w:ascii="Arial" w:hAnsi="Arial" w:cs="Arial"/>
                <w:sz w:val="20"/>
                <w:szCs w:val="20"/>
              </w:rPr>
              <w:t>p</w:t>
            </w:r>
            <w:r w:rsidRPr="00767ADC">
              <w:rPr>
                <w:rFonts w:ascii="Arial" w:hAnsi="Arial" w:cs="Arial"/>
                <w:sz w:val="20"/>
                <w:szCs w:val="20"/>
              </w:rPr>
              <w:t xml:space="preserve">articipate </w:t>
            </w:r>
            <w:r w:rsidR="00B52884" w:rsidRPr="00767ADC">
              <w:rPr>
                <w:rFonts w:ascii="Arial" w:hAnsi="Arial" w:cs="Arial"/>
                <w:sz w:val="20"/>
                <w:szCs w:val="20"/>
              </w:rPr>
              <w:t xml:space="preserve">in contests </w:t>
            </w:r>
            <w:r>
              <w:rPr>
                <w:rFonts w:ascii="Arial" w:hAnsi="Arial" w:cs="Arial"/>
                <w:sz w:val="20"/>
                <w:szCs w:val="20"/>
              </w:rPr>
              <w:t>to find words in dictionaries</w:t>
            </w:r>
          </w:p>
          <w:p w14:paraId="57297867" w14:textId="557EAFF9" w:rsidR="00B52884" w:rsidRPr="00767ADC" w:rsidRDefault="00F42839" w:rsidP="00AA61E0">
            <w:pPr>
              <w:numPr>
                <w:ilvl w:val="0"/>
                <w:numId w:val="4"/>
              </w:numPr>
              <w:ind w:left="340" w:hanging="340"/>
              <w:rPr>
                <w:rFonts w:ascii="Arial" w:hAnsi="Arial" w:cs="Arial"/>
                <w:sz w:val="20"/>
                <w:szCs w:val="20"/>
              </w:rPr>
            </w:pPr>
            <w:r>
              <w:rPr>
                <w:rFonts w:ascii="Arial" w:hAnsi="Arial" w:cs="Arial"/>
                <w:sz w:val="20"/>
                <w:szCs w:val="20"/>
              </w:rPr>
              <w:t>f</w:t>
            </w:r>
            <w:r w:rsidRPr="00767ADC">
              <w:rPr>
                <w:rFonts w:ascii="Arial" w:hAnsi="Arial" w:cs="Arial"/>
                <w:sz w:val="20"/>
                <w:szCs w:val="20"/>
              </w:rPr>
              <w:t xml:space="preserve">ind </w:t>
            </w:r>
            <w:r w:rsidR="00B52884" w:rsidRPr="00767ADC">
              <w:rPr>
                <w:rFonts w:ascii="Arial" w:hAnsi="Arial" w:cs="Arial"/>
                <w:sz w:val="20"/>
                <w:szCs w:val="20"/>
              </w:rPr>
              <w:t xml:space="preserve">the history of particular words using an etymological dictionary </w:t>
            </w:r>
          </w:p>
          <w:p w14:paraId="6CFCE78C" w14:textId="10CFF4FB" w:rsidR="00B52884" w:rsidRPr="00767ADC" w:rsidRDefault="00F42839" w:rsidP="00AA61E0">
            <w:pPr>
              <w:numPr>
                <w:ilvl w:val="0"/>
                <w:numId w:val="4"/>
              </w:numPr>
              <w:ind w:left="340" w:hanging="340"/>
              <w:rPr>
                <w:rFonts w:ascii="Arial" w:hAnsi="Arial" w:cs="Arial"/>
                <w:i/>
                <w:sz w:val="20"/>
                <w:szCs w:val="20"/>
              </w:rPr>
            </w:pPr>
            <w:r>
              <w:rPr>
                <w:rFonts w:ascii="Arial" w:hAnsi="Arial" w:cs="Arial"/>
                <w:sz w:val="20"/>
                <w:szCs w:val="20"/>
              </w:rPr>
              <w:t>f</w:t>
            </w:r>
            <w:r w:rsidRPr="00767ADC">
              <w:rPr>
                <w:rFonts w:ascii="Arial" w:hAnsi="Arial" w:cs="Arial"/>
                <w:sz w:val="20"/>
                <w:szCs w:val="20"/>
              </w:rPr>
              <w:t xml:space="preserve">ind </w:t>
            </w:r>
            <w:r w:rsidR="00B52884" w:rsidRPr="00767ADC">
              <w:rPr>
                <w:rFonts w:ascii="Arial" w:hAnsi="Arial" w:cs="Arial"/>
                <w:sz w:val="20"/>
                <w:szCs w:val="20"/>
              </w:rPr>
              <w:t>the diffe</w:t>
            </w:r>
            <w:r w:rsidR="00C337C9">
              <w:rPr>
                <w:rFonts w:ascii="Arial" w:hAnsi="Arial" w:cs="Arial"/>
                <w:sz w:val="20"/>
                <w:szCs w:val="20"/>
              </w:rPr>
              <w:t>rent meanings</w:t>
            </w:r>
            <w:r w:rsidR="00536397">
              <w:rPr>
                <w:rFonts w:ascii="Arial" w:hAnsi="Arial" w:cs="Arial"/>
                <w:sz w:val="20"/>
                <w:szCs w:val="20"/>
              </w:rPr>
              <w:t xml:space="preserve"> of</w:t>
            </w:r>
            <w:r w:rsidR="00C337C9">
              <w:rPr>
                <w:rFonts w:ascii="Arial" w:hAnsi="Arial" w:cs="Arial"/>
                <w:sz w:val="20"/>
                <w:szCs w:val="20"/>
              </w:rPr>
              <w:t xml:space="preserve"> words such as</w:t>
            </w:r>
            <w:r w:rsidR="00B52884" w:rsidRPr="00767ADC">
              <w:rPr>
                <w:rFonts w:ascii="Arial" w:hAnsi="Arial" w:cs="Arial"/>
                <w:sz w:val="20"/>
                <w:szCs w:val="20"/>
              </w:rPr>
              <w:t xml:space="preserve"> </w:t>
            </w:r>
            <w:r w:rsidR="00C337C9">
              <w:rPr>
                <w:rFonts w:ascii="Arial" w:hAnsi="Arial" w:cs="Arial"/>
                <w:i/>
                <w:sz w:val="20"/>
                <w:szCs w:val="20"/>
              </w:rPr>
              <w:t>salt</w:t>
            </w:r>
            <w:r w:rsidR="00C337C9" w:rsidRPr="00AA61E0">
              <w:rPr>
                <w:rFonts w:ascii="Arial" w:hAnsi="Arial" w:cs="Arial"/>
                <w:sz w:val="20"/>
                <w:szCs w:val="20"/>
              </w:rPr>
              <w:t xml:space="preserve">, </w:t>
            </w:r>
            <w:r w:rsidR="00C337C9">
              <w:rPr>
                <w:rFonts w:ascii="Arial" w:hAnsi="Arial" w:cs="Arial"/>
                <w:i/>
                <w:sz w:val="20"/>
                <w:szCs w:val="20"/>
              </w:rPr>
              <w:t>pitch</w:t>
            </w:r>
            <w:r w:rsidR="00C337C9" w:rsidRPr="00AA61E0">
              <w:rPr>
                <w:rFonts w:ascii="Arial" w:hAnsi="Arial" w:cs="Arial"/>
                <w:sz w:val="20"/>
                <w:szCs w:val="20"/>
              </w:rPr>
              <w:t>,</w:t>
            </w:r>
            <w:r w:rsidR="00C337C9">
              <w:rPr>
                <w:rFonts w:ascii="Arial" w:hAnsi="Arial" w:cs="Arial"/>
                <w:i/>
                <w:sz w:val="20"/>
                <w:szCs w:val="20"/>
              </w:rPr>
              <w:t xml:space="preserve"> fit</w:t>
            </w:r>
            <w:r w:rsidR="00C337C9" w:rsidRPr="00AA61E0">
              <w:rPr>
                <w:rFonts w:ascii="Arial" w:hAnsi="Arial" w:cs="Arial"/>
                <w:sz w:val="20"/>
                <w:szCs w:val="20"/>
              </w:rPr>
              <w:t>,</w:t>
            </w:r>
            <w:r w:rsidR="00B52884" w:rsidRPr="00767ADC">
              <w:rPr>
                <w:rFonts w:ascii="Arial" w:hAnsi="Arial" w:cs="Arial"/>
                <w:i/>
                <w:sz w:val="20"/>
                <w:szCs w:val="20"/>
              </w:rPr>
              <w:t xml:space="preserve"> field</w:t>
            </w:r>
          </w:p>
          <w:p w14:paraId="3D4BE7C9" w14:textId="14F6084B" w:rsidR="00B52884" w:rsidRPr="00767ADC" w:rsidRDefault="00F42839" w:rsidP="00AA61E0">
            <w:pPr>
              <w:numPr>
                <w:ilvl w:val="0"/>
                <w:numId w:val="4"/>
              </w:numPr>
              <w:ind w:left="340" w:hanging="340"/>
              <w:rPr>
                <w:rFonts w:ascii="Arial" w:hAnsi="Arial" w:cs="Arial"/>
                <w:sz w:val="20"/>
                <w:szCs w:val="20"/>
              </w:rPr>
            </w:pPr>
            <w:r>
              <w:rPr>
                <w:rFonts w:ascii="Arial" w:hAnsi="Arial" w:cs="Arial"/>
                <w:sz w:val="20"/>
                <w:szCs w:val="20"/>
              </w:rPr>
              <w:t>i</w:t>
            </w:r>
            <w:r w:rsidRPr="00767ADC">
              <w:rPr>
                <w:rFonts w:ascii="Arial" w:hAnsi="Arial" w:cs="Arial"/>
                <w:sz w:val="20"/>
                <w:szCs w:val="20"/>
              </w:rPr>
              <w:t xml:space="preserve">nvestigate </w:t>
            </w:r>
            <w:r w:rsidR="00B52884" w:rsidRPr="00767ADC">
              <w:rPr>
                <w:rFonts w:ascii="Arial" w:hAnsi="Arial" w:cs="Arial"/>
                <w:sz w:val="20"/>
                <w:szCs w:val="20"/>
              </w:rPr>
              <w:t>the qualities of different dictionaries</w:t>
            </w:r>
            <w:r w:rsidR="00034102">
              <w:rPr>
                <w:rFonts w:ascii="Arial" w:hAnsi="Arial" w:cs="Arial"/>
                <w:sz w:val="20"/>
                <w:szCs w:val="20"/>
              </w:rPr>
              <w:t>.</w:t>
            </w:r>
            <w:r w:rsidR="00B52884" w:rsidRPr="00767ADC">
              <w:rPr>
                <w:rFonts w:ascii="Arial" w:hAnsi="Arial" w:cs="Arial"/>
                <w:sz w:val="20"/>
                <w:szCs w:val="20"/>
              </w:rPr>
              <w:t xml:space="preserve"> </w:t>
            </w:r>
          </w:p>
          <w:p w14:paraId="2407E2A9" w14:textId="77777777" w:rsidR="00C337C9" w:rsidRDefault="00C337C9" w:rsidP="000D228D">
            <w:pPr>
              <w:rPr>
                <w:rFonts w:ascii="Arial" w:hAnsi="Arial" w:cs="Arial"/>
                <w:sz w:val="20"/>
                <w:szCs w:val="20"/>
              </w:rPr>
            </w:pPr>
          </w:p>
          <w:p w14:paraId="5D8F42A9" w14:textId="13B9C9EC" w:rsidR="00B52884" w:rsidRDefault="00B52884" w:rsidP="00C337C9">
            <w:pPr>
              <w:rPr>
                <w:rFonts w:ascii="Arial" w:hAnsi="Arial" w:cs="Arial"/>
                <w:sz w:val="20"/>
                <w:szCs w:val="20"/>
              </w:rPr>
            </w:pPr>
            <w:r w:rsidRPr="00767ADC">
              <w:rPr>
                <w:rFonts w:ascii="Arial" w:hAnsi="Arial" w:cs="Arial"/>
                <w:sz w:val="20"/>
                <w:szCs w:val="20"/>
              </w:rPr>
              <w:t>There should be a set of thesauruses in th</w:t>
            </w:r>
            <w:r w:rsidR="007139C6">
              <w:rPr>
                <w:rFonts w:ascii="Arial" w:hAnsi="Arial" w:cs="Arial"/>
                <w:sz w:val="20"/>
                <w:szCs w:val="20"/>
              </w:rPr>
              <w:t xml:space="preserve">e classroom for </w:t>
            </w:r>
            <w:r w:rsidR="00E607F4">
              <w:rPr>
                <w:rFonts w:ascii="Arial" w:hAnsi="Arial" w:cs="Arial"/>
                <w:sz w:val="20"/>
                <w:szCs w:val="20"/>
              </w:rPr>
              <w:t>learner</w:t>
            </w:r>
            <w:r w:rsidR="007139C6">
              <w:rPr>
                <w:rFonts w:ascii="Arial" w:hAnsi="Arial" w:cs="Arial"/>
                <w:sz w:val="20"/>
                <w:szCs w:val="20"/>
              </w:rPr>
              <w:t>s to use.</w:t>
            </w:r>
            <w:r w:rsidRPr="00767ADC">
              <w:rPr>
                <w:rFonts w:ascii="Arial" w:hAnsi="Arial" w:cs="Arial"/>
                <w:sz w:val="20"/>
                <w:szCs w:val="20"/>
              </w:rPr>
              <w:t xml:space="preserve"> </w:t>
            </w:r>
            <w:r w:rsidR="00F42839">
              <w:rPr>
                <w:rFonts w:ascii="Arial" w:hAnsi="Arial" w:cs="Arial"/>
                <w:sz w:val="20"/>
                <w:szCs w:val="20"/>
              </w:rPr>
              <w:t>T</w:t>
            </w:r>
            <w:r w:rsidRPr="00767ADC">
              <w:rPr>
                <w:rFonts w:ascii="Arial" w:hAnsi="Arial" w:cs="Arial"/>
                <w:sz w:val="20"/>
                <w:szCs w:val="20"/>
              </w:rPr>
              <w:t>eacher</w:t>
            </w:r>
            <w:r w:rsidR="00F42839">
              <w:rPr>
                <w:rFonts w:ascii="Arial" w:hAnsi="Arial" w:cs="Arial"/>
                <w:sz w:val="20"/>
                <w:szCs w:val="20"/>
              </w:rPr>
              <w:t>s</w:t>
            </w:r>
            <w:r w:rsidR="007139C6">
              <w:rPr>
                <w:rFonts w:ascii="Arial" w:hAnsi="Arial" w:cs="Arial"/>
                <w:sz w:val="20"/>
                <w:szCs w:val="20"/>
              </w:rPr>
              <w:t xml:space="preserve"> should </w:t>
            </w:r>
            <w:r w:rsidRPr="00767ADC">
              <w:rPr>
                <w:rFonts w:ascii="Arial" w:hAnsi="Arial" w:cs="Arial"/>
                <w:sz w:val="20"/>
                <w:szCs w:val="20"/>
              </w:rPr>
              <w:t>model the use of the thesaurus when writing.</w:t>
            </w:r>
          </w:p>
          <w:p w14:paraId="5BFD425B" w14:textId="77777777" w:rsidR="00E66280" w:rsidRDefault="00E66280" w:rsidP="000D228D">
            <w:pPr>
              <w:rPr>
                <w:rFonts w:ascii="Arial" w:hAnsi="Arial" w:cs="Arial"/>
                <w:b/>
                <w:sz w:val="20"/>
                <w:szCs w:val="20"/>
              </w:rPr>
            </w:pPr>
          </w:p>
          <w:p w14:paraId="1DE78BA8" w14:textId="77777777" w:rsidR="00B52884" w:rsidRPr="00E66280" w:rsidRDefault="00B52884" w:rsidP="000D228D">
            <w:pPr>
              <w:rPr>
                <w:rFonts w:ascii="Arial" w:hAnsi="Arial" w:cs="Arial"/>
                <w:b/>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 xml:space="preserve">s could: </w:t>
            </w:r>
          </w:p>
          <w:p w14:paraId="56E56367" w14:textId="3CCD7659" w:rsidR="00B52884" w:rsidRPr="00767ADC" w:rsidRDefault="00F42839" w:rsidP="00AA61E0">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se </w:t>
            </w:r>
            <w:r w:rsidR="00B52884" w:rsidRPr="00767ADC">
              <w:rPr>
                <w:rFonts w:ascii="Arial" w:hAnsi="Arial" w:cs="Arial"/>
                <w:sz w:val="20"/>
                <w:szCs w:val="20"/>
              </w:rPr>
              <w:t>a thes</w:t>
            </w:r>
            <w:r w:rsidR="007139C6">
              <w:rPr>
                <w:rFonts w:ascii="Arial" w:hAnsi="Arial" w:cs="Arial"/>
                <w:sz w:val="20"/>
                <w:szCs w:val="20"/>
              </w:rPr>
              <w:t>aurus to find synonyms for well-</w:t>
            </w:r>
            <w:r w:rsidR="00B52884" w:rsidRPr="00767ADC">
              <w:rPr>
                <w:rFonts w:ascii="Arial" w:hAnsi="Arial" w:cs="Arial"/>
                <w:sz w:val="20"/>
                <w:szCs w:val="20"/>
              </w:rPr>
              <w:t xml:space="preserve">used words such as </w:t>
            </w:r>
            <w:r w:rsidR="00B52884" w:rsidRPr="00767ADC">
              <w:rPr>
                <w:rFonts w:ascii="Arial" w:hAnsi="Arial" w:cs="Arial"/>
                <w:i/>
                <w:sz w:val="20"/>
                <w:szCs w:val="20"/>
              </w:rPr>
              <w:t>said</w:t>
            </w:r>
            <w:r w:rsidR="00B52884" w:rsidRPr="00AA61E0">
              <w:rPr>
                <w:rFonts w:ascii="Arial" w:hAnsi="Arial" w:cs="Arial"/>
                <w:sz w:val="20"/>
                <w:szCs w:val="20"/>
              </w:rPr>
              <w:t>,</w:t>
            </w:r>
            <w:r w:rsidR="00B52884" w:rsidRPr="00767ADC">
              <w:rPr>
                <w:rFonts w:ascii="Arial" w:hAnsi="Arial" w:cs="Arial"/>
                <w:i/>
                <w:sz w:val="20"/>
                <w:szCs w:val="20"/>
              </w:rPr>
              <w:t xml:space="preserve"> went</w:t>
            </w:r>
            <w:r w:rsidR="00B52884" w:rsidRPr="00AA61E0">
              <w:rPr>
                <w:rFonts w:ascii="Arial" w:hAnsi="Arial" w:cs="Arial"/>
                <w:sz w:val="20"/>
                <w:szCs w:val="20"/>
              </w:rPr>
              <w:t>,</w:t>
            </w:r>
            <w:r w:rsidR="00B52884" w:rsidRPr="00767ADC">
              <w:rPr>
                <w:rFonts w:ascii="Arial" w:hAnsi="Arial" w:cs="Arial"/>
                <w:i/>
                <w:sz w:val="20"/>
                <w:szCs w:val="20"/>
              </w:rPr>
              <w:t xml:space="preserve"> got</w:t>
            </w:r>
            <w:r w:rsidR="00B52884" w:rsidRPr="00AA61E0">
              <w:rPr>
                <w:rFonts w:ascii="Arial" w:hAnsi="Arial" w:cs="Arial"/>
                <w:sz w:val="20"/>
                <w:szCs w:val="20"/>
              </w:rPr>
              <w:t>,</w:t>
            </w:r>
            <w:r w:rsidR="00B52884" w:rsidRPr="00767ADC">
              <w:rPr>
                <w:rFonts w:ascii="Arial" w:hAnsi="Arial" w:cs="Arial"/>
                <w:i/>
                <w:sz w:val="20"/>
                <w:szCs w:val="20"/>
              </w:rPr>
              <w:t xml:space="preserve"> nice</w:t>
            </w:r>
            <w:r w:rsidR="00C337C9" w:rsidRPr="00AA61E0">
              <w:rPr>
                <w:rFonts w:ascii="Arial" w:hAnsi="Arial" w:cs="Arial"/>
                <w:sz w:val="20"/>
                <w:szCs w:val="20"/>
              </w:rPr>
              <w:t>,</w:t>
            </w:r>
            <w:r w:rsidR="00B52884" w:rsidRPr="00767ADC">
              <w:rPr>
                <w:rFonts w:ascii="Arial" w:hAnsi="Arial" w:cs="Arial"/>
                <w:sz w:val="20"/>
                <w:szCs w:val="20"/>
              </w:rPr>
              <w:t xml:space="preserve"> and create personal synonym banks </w:t>
            </w:r>
          </w:p>
          <w:p w14:paraId="3923492D" w14:textId="4DAAE537" w:rsidR="00B52884" w:rsidRPr="00767ADC" w:rsidRDefault="00F42839" w:rsidP="00AA61E0">
            <w:pPr>
              <w:numPr>
                <w:ilvl w:val="0"/>
                <w:numId w:val="4"/>
              </w:numPr>
              <w:tabs>
                <w:tab w:val="num" w:pos="-696"/>
              </w:tabs>
              <w:ind w:left="340" w:hanging="340"/>
              <w:rPr>
                <w:rFonts w:ascii="Arial" w:hAnsi="Arial" w:cs="Arial"/>
                <w:sz w:val="20"/>
                <w:szCs w:val="20"/>
              </w:rPr>
            </w:pPr>
            <w:r>
              <w:rPr>
                <w:rFonts w:ascii="Arial" w:hAnsi="Arial" w:cs="Arial"/>
                <w:sz w:val="20"/>
                <w:szCs w:val="20"/>
              </w:rPr>
              <w:t>r</w:t>
            </w:r>
            <w:r w:rsidRPr="00767ADC">
              <w:rPr>
                <w:rFonts w:ascii="Arial" w:hAnsi="Arial" w:cs="Arial"/>
                <w:sz w:val="20"/>
                <w:szCs w:val="20"/>
              </w:rPr>
              <w:t xml:space="preserve">eplace </w:t>
            </w:r>
            <w:r w:rsidR="00B52884" w:rsidRPr="00767ADC">
              <w:rPr>
                <w:rFonts w:ascii="Arial" w:hAnsi="Arial" w:cs="Arial"/>
                <w:sz w:val="20"/>
                <w:szCs w:val="20"/>
              </w:rPr>
              <w:t>dull, clichéd use of language in a text</w:t>
            </w:r>
            <w:r w:rsidR="007139C6">
              <w:rPr>
                <w:rFonts w:ascii="Arial" w:hAnsi="Arial" w:cs="Arial"/>
                <w:sz w:val="20"/>
                <w:szCs w:val="20"/>
              </w:rPr>
              <w:t xml:space="preserve"> (</w:t>
            </w:r>
            <w:r w:rsidR="00B52884" w:rsidRPr="00767ADC">
              <w:rPr>
                <w:rFonts w:ascii="Arial" w:hAnsi="Arial" w:cs="Arial"/>
                <w:sz w:val="20"/>
                <w:szCs w:val="20"/>
              </w:rPr>
              <w:t xml:space="preserve">these words could be underlined) with more appropriate words from a thesaurus </w:t>
            </w:r>
          </w:p>
          <w:p w14:paraId="19BB0643" w14:textId="30286020" w:rsidR="00F42839" w:rsidRDefault="00F42839" w:rsidP="00AA61E0">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se </w:t>
            </w:r>
            <w:r w:rsidR="00B52884" w:rsidRPr="00767ADC">
              <w:rPr>
                <w:rFonts w:ascii="Arial" w:hAnsi="Arial" w:cs="Arial"/>
                <w:sz w:val="20"/>
                <w:szCs w:val="20"/>
              </w:rPr>
              <w:t xml:space="preserve">a thesaurus </w:t>
            </w:r>
            <w:r w:rsidR="007139C6">
              <w:rPr>
                <w:rFonts w:ascii="Arial" w:hAnsi="Arial" w:cs="Arial"/>
                <w:sz w:val="20"/>
                <w:szCs w:val="20"/>
              </w:rPr>
              <w:t xml:space="preserve">to replace key words in a text </w:t>
            </w:r>
            <w:r w:rsidR="00B52884" w:rsidRPr="00767ADC">
              <w:rPr>
                <w:rFonts w:ascii="Arial" w:hAnsi="Arial" w:cs="Arial"/>
                <w:sz w:val="20"/>
                <w:szCs w:val="20"/>
              </w:rPr>
              <w:t>and consider how this affects nuance and meaning</w:t>
            </w:r>
          </w:p>
          <w:p w14:paraId="36EBF3AF" w14:textId="4D18DF52" w:rsidR="00B52884" w:rsidRDefault="00F42839" w:rsidP="00AA61E0">
            <w:pPr>
              <w:numPr>
                <w:ilvl w:val="0"/>
                <w:numId w:val="4"/>
              </w:numPr>
              <w:tabs>
                <w:tab w:val="num" w:pos="-696"/>
              </w:tabs>
              <w:ind w:left="340" w:hanging="340"/>
              <w:rPr>
                <w:rFonts w:ascii="Arial" w:hAnsi="Arial" w:cs="Arial"/>
                <w:sz w:val="20"/>
                <w:szCs w:val="20"/>
              </w:rPr>
            </w:pPr>
            <w:r>
              <w:rPr>
                <w:rFonts w:ascii="Arial" w:hAnsi="Arial" w:cs="Arial"/>
                <w:sz w:val="20"/>
                <w:szCs w:val="20"/>
              </w:rPr>
              <w:t>u</w:t>
            </w:r>
            <w:r w:rsidR="00B52884" w:rsidRPr="00767ADC">
              <w:rPr>
                <w:rFonts w:ascii="Arial" w:hAnsi="Arial" w:cs="Arial"/>
                <w:sz w:val="20"/>
                <w:szCs w:val="20"/>
              </w:rPr>
              <w:t xml:space="preserve">se an online thesaurus to improve </w:t>
            </w:r>
            <w:r>
              <w:rPr>
                <w:rFonts w:ascii="Arial" w:hAnsi="Arial" w:cs="Arial"/>
                <w:sz w:val="20"/>
                <w:szCs w:val="20"/>
              </w:rPr>
              <w:t xml:space="preserve">a </w:t>
            </w:r>
            <w:r w:rsidR="00B52884" w:rsidRPr="00767ADC">
              <w:rPr>
                <w:rFonts w:ascii="Arial" w:hAnsi="Arial" w:cs="Arial"/>
                <w:sz w:val="20"/>
                <w:szCs w:val="20"/>
              </w:rPr>
              <w:t>partner’s written work</w:t>
            </w:r>
          </w:p>
          <w:p w14:paraId="3C9403F9" w14:textId="54599FE1" w:rsidR="005A0C45" w:rsidRPr="004703E0" w:rsidRDefault="00F42839" w:rsidP="00AA61E0">
            <w:pPr>
              <w:numPr>
                <w:ilvl w:val="0"/>
                <w:numId w:val="4"/>
              </w:numPr>
              <w:ind w:left="340" w:hanging="340"/>
              <w:rPr>
                <w:rFonts w:ascii="Arial" w:hAnsi="Arial" w:cs="Arial"/>
                <w:sz w:val="20"/>
                <w:szCs w:val="20"/>
              </w:rPr>
            </w:pPr>
            <w:r>
              <w:rPr>
                <w:rFonts w:ascii="Arial" w:hAnsi="Arial" w:cs="Arial"/>
                <w:sz w:val="20"/>
                <w:szCs w:val="20"/>
              </w:rPr>
              <w:t xml:space="preserve">use a thesaurus as part of the success criteria for a particular task. </w:t>
            </w:r>
          </w:p>
        </w:tc>
      </w:tr>
      <w:tr w:rsidR="002655E6" w:rsidRPr="00767ADC" w14:paraId="75F37EE9" w14:textId="77777777" w:rsidTr="00AA61E0">
        <w:trPr>
          <w:cantSplit/>
          <w:trHeight w:val="510"/>
        </w:trPr>
        <w:tc>
          <w:tcPr>
            <w:tcW w:w="1480" w:type="dxa"/>
            <w:gridSpan w:val="2"/>
          </w:tcPr>
          <w:p w14:paraId="01F232AC" w14:textId="77777777" w:rsidR="002655E6" w:rsidRPr="00355A1F" w:rsidRDefault="002655E6" w:rsidP="001B4AD4">
            <w:pPr>
              <w:rPr>
                <w:rFonts w:ascii="Arial" w:hAnsi="Arial" w:cs="Arial"/>
                <w:bCs/>
                <w:sz w:val="20"/>
                <w:szCs w:val="20"/>
              </w:rPr>
            </w:pPr>
            <w:r w:rsidRPr="00355A1F">
              <w:rPr>
                <w:rFonts w:ascii="Arial" w:hAnsi="Arial" w:cs="Arial"/>
                <w:bCs/>
                <w:sz w:val="20"/>
                <w:szCs w:val="20"/>
              </w:rPr>
              <w:lastRenderedPageBreak/>
              <w:t>7Wa1</w:t>
            </w:r>
          </w:p>
        </w:tc>
        <w:tc>
          <w:tcPr>
            <w:tcW w:w="2353" w:type="dxa"/>
            <w:gridSpan w:val="2"/>
          </w:tcPr>
          <w:p w14:paraId="438EAFE0" w14:textId="77777777" w:rsidR="002655E6" w:rsidRPr="00355A1F" w:rsidRDefault="002655E6" w:rsidP="001B4AD4">
            <w:pPr>
              <w:rPr>
                <w:rFonts w:ascii="Arial" w:hAnsi="Arial" w:cs="Arial"/>
                <w:bCs/>
                <w:sz w:val="20"/>
                <w:szCs w:val="20"/>
              </w:rPr>
            </w:pPr>
            <w:r w:rsidRPr="00355A1F">
              <w:rPr>
                <w:rFonts w:ascii="Arial" w:hAnsi="Arial" w:cs="Arial"/>
                <w:bCs/>
                <w:sz w:val="20"/>
                <w:szCs w:val="20"/>
              </w:rPr>
              <w:t>Develop different ways of generating, organising and shaping ideas, using a range of planning formats or methods</w:t>
            </w:r>
            <w:r w:rsidR="00077649">
              <w:rPr>
                <w:rFonts w:ascii="Arial" w:hAnsi="Arial" w:cs="Arial"/>
                <w:bCs/>
                <w:sz w:val="20"/>
                <w:szCs w:val="20"/>
              </w:rPr>
              <w:t>.</w:t>
            </w:r>
          </w:p>
        </w:tc>
        <w:tc>
          <w:tcPr>
            <w:tcW w:w="10342" w:type="dxa"/>
          </w:tcPr>
          <w:p w14:paraId="53FDF17A" w14:textId="77777777" w:rsidR="002655E6" w:rsidRPr="00767ADC" w:rsidRDefault="002655E6" w:rsidP="00C337C9">
            <w:pPr>
              <w:rPr>
                <w:rFonts w:ascii="Arial" w:hAnsi="Arial" w:cs="Arial"/>
                <w:sz w:val="20"/>
                <w:szCs w:val="20"/>
              </w:rPr>
            </w:pPr>
            <w:r w:rsidRPr="00767ADC">
              <w:rPr>
                <w:rFonts w:ascii="Arial" w:hAnsi="Arial" w:cs="Arial"/>
                <w:sz w:val="20"/>
                <w:szCs w:val="20"/>
              </w:rPr>
              <w:t>Teachers should ensure that learners are familiar wit</w:t>
            </w:r>
            <w:r w:rsidR="00C337C9">
              <w:rPr>
                <w:rFonts w:ascii="Arial" w:hAnsi="Arial" w:cs="Arial"/>
                <w:sz w:val="20"/>
                <w:szCs w:val="20"/>
              </w:rPr>
              <w:t>h narrative form and structure</w:t>
            </w:r>
            <w:r w:rsidR="00F42839">
              <w:rPr>
                <w:rFonts w:ascii="Arial" w:hAnsi="Arial" w:cs="Arial"/>
                <w:sz w:val="20"/>
                <w:szCs w:val="20"/>
              </w:rPr>
              <w:t>,</w:t>
            </w:r>
            <w:r w:rsidR="00C337C9">
              <w:rPr>
                <w:rFonts w:ascii="Arial" w:hAnsi="Arial" w:cs="Arial"/>
                <w:sz w:val="20"/>
                <w:szCs w:val="20"/>
              </w:rPr>
              <w:t xml:space="preserve"> including</w:t>
            </w:r>
            <w:r w:rsidRPr="00767ADC">
              <w:rPr>
                <w:rFonts w:ascii="Arial" w:hAnsi="Arial" w:cs="Arial"/>
                <w:sz w:val="20"/>
                <w:szCs w:val="20"/>
              </w:rPr>
              <w:t xml:space="preserve"> orientation, problem, complication, resolution</w:t>
            </w:r>
            <w:r w:rsidR="00C337C9">
              <w:rPr>
                <w:rFonts w:ascii="Arial" w:hAnsi="Arial" w:cs="Arial"/>
                <w:sz w:val="20"/>
                <w:szCs w:val="20"/>
              </w:rPr>
              <w:t>,</w:t>
            </w:r>
            <w:r w:rsidRPr="00767ADC">
              <w:rPr>
                <w:rFonts w:ascii="Arial" w:hAnsi="Arial" w:cs="Arial"/>
                <w:sz w:val="20"/>
                <w:szCs w:val="20"/>
              </w:rPr>
              <w:t xml:space="preserve"> and the function of character and setting. </w:t>
            </w:r>
          </w:p>
          <w:p w14:paraId="5025C2A4" w14:textId="77777777" w:rsidR="00E66280" w:rsidRDefault="00E66280" w:rsidP="001B4AD4">
            <w:pPr>
              <w:rPr>
                <w:rFonts w:ascii="Arial" w:hAnsi="Arial" w:cs="Arial"/>
                <w:b/>
                <w:sz w:val="20"/>
                <w:szCs w:val="20"/>
              </w:rPr>
            </w:pPr>
          </w:p>
          <w:p w14:paraId="53A8E7F1" w14:textId="77777777" w:rsidR="002655E6" w:rsidRPr="00E66280" w:rsidRDefault="002655E6" w:rsidP="001B4AD4">
            <w:pPr>
              <w:rPr>
                <w:rFonts w:ascii="Arial" w:hAnsi="Arial" w:cs="Arial"/>
                <w:b/>
                <w:sz w:val="20"/>
                <w:szCs w:val="20"/>
              </w:rPr>
            </w:pPr>
            <w:r w:rsidRPr="00E66280">
              <w:rPr>
                <w:rFonts w:ascii="Arial" w:hAnsi="Arial" w:cs="Arial"/>
                <w:b/>
                <w:sz w:val="20"/>
                <w:szCs w:val="20"/>
              </w:rPr>
              <w:t>To consolidate and extend knowledge/understanding</w:t>
            </w:r>
            <w:r w:rsidR="00F42839">
              <w:rPr>
                <w:rFonts w:ascii="Arial" w:hAnsi="Arial" w:cs="Arial"/>
                <w:b/>
                <w:sz w:val="20"/>
                <w:szCs w:val="20"/>
              </w:rPr>
              <w:t>,</w:t>
            </w:r>
            <w:r w:rsidRPr="00E66280">
              <w:rPr>
                <w:rFonts w:ascii="Arial" w:hAnsi="Arial" w:cs="Arial"/>
                <w:b/>
                <w:sz w:val="20"/>
                <w:szCs w:val="20"/>
              </w:rPr>
              <w:t xml:space="preserve"> </w:t>
            </w:r>
            <w:r w:rsidR="00E607F4" w:rsidRPr="00E66280">
              <w:rPr>
                <w:rFonts w:ascii="Arial" w:hAnsi="Arial" w:cs="Arial"/>
                <w:b/>
                <w:sz w:val="20"/>
                <w:szCs w:val="20"/>
              </w:rPr>
              <w:t>learner</w:t>
            </w:r>
            <w:r w:rsidRPr="00E66280">
              <w:rPr>
                <w:rFonts w:ascii="Arial" w:hAnsi="Arial" w:cs="Arial"/>
                <w:b/>
                <w:sz w:val="20"/>
                <w:szCs w:val="20"/>
              </w:rPr>
              <w:t xml:space="preserve">s could: </w:t>
            </w:r>
          </w:p>
          <w:p w14:paraId="11D6E4A4" w14:textId="4C058F8B" w:rsidR="002655E6" w:rsidRPr="00767ADC" w:rsidRDefault="00F42839" w:rsidP="00AA61E0">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reate </w:t>
            </w:r>
            <w:r w:rsidR="00166535">
              <w:rPr>
                <w:rFonts w:ascii="Arial" w:hAnsi="Arial" w:cs="Arial"/>
                <w:sz w:val="20"/>
                <w:szCs w:val="20"/>
              </w:rPr>
              <w:t>concept</w:t>
            </w:r>
            <w:r w:rsidR="002655E6" w:rsidRPr="00767ADC">
              <w:rPr>
                <w:rFonts w:ascii="Arial" w:hAnsi="Arial" w:cs="Arial"/>
                <w:sz w:val="20"/>
                <w:szCs w:val="20"/>
              </w:rPr>
              <w:t xml:space="preserve"> maps or </w:t>
            </w:r>
            <w:r w:rsidR="00C337C9">
              <w:rPr>
                <w:rFonts w:ascii="Arial" w:hAnsi="Arial" w:cs="Arial"/>
                <w:sz w:val="20"/>
                <w:szCs w:val="20"/>
              </w:rPr>
              <w:t>mind maps</w:t>
            </w:r>
            <w:r w:rsidR="002655E6" w:rsidRPr="00767ADC">
              <w:rPr>
                <w:rFonts w:ascii="Arial" w:hAnsi="Arial" w:cs="Arial"/>
                <w:sz w:val="20"/>
                <w:szCs w:val="20"/>
              </w:rPr>
              <w:t xml:space="preserve"> to formulate initial ideas</w:t>
            </w:r>
          </w:p>
          <w:p w14:paraId="7C0E241E" w14:textId="71C115EC" w:rsidR="002655E6" w:rsidRPr="00767ADC" w:rsidRDefault="00166535" w:rsidP="00AA61E0">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se </w:t>
            </w:r>
            <w:r w:rsidR="002655E6" w:rsidRPr="00767ADC">
              <w:rPr>
                <w:rFonts w:ascii="Arial" w:hAnsi="Arial" w:cs="Arial"/>
                <w:sz w:val="20"/>
                <w:szCs w:val="20"/>
              </w:rPr>
              <w:t>‘question plan’ grids</w:t>
            </w:r>
            <w:r>
              <w:rPr>
                <w:rFonts w:ascii="Arial" w:hAnsi="Arial" w:cs="Arial"/>
                <w:sz w:val="20"/>
                <w:szCs w:val="20"/>
              </w:rPr>
              <w:t>:</w:t>
            </w:r>
            <w:r w:rsidR="002655E6" w:rsidRPr="00767ADC">
              <w:rPr>
                <w:rFonts w:ascii="Arial" w:hAnsi="Arial" w:cs="Arial"/>
                <w:sz w:val="20"/>
                <w:szCs w:val="20"/>
              </w:rPr>
              <w:t xml:space="preserve"> </w:t>
            </w:r>
            <w:r w:rsidR="002655E6" w:rsidRPr="00AA61E0">
              <w:rPr>
                <w:rFonts w:ascii="Arial" w:hAnsi="Arial" w:cs="Arial"/>
                <w:i/>
                <w:sz w:val="20"/>
                <w:szCs w:val="20"/>
              </w:rPr>
              <w:t>Who is in the story? Where does it take place? When does it happen? What happens? How does it end?</w:t>
            </w:r>
          </w:p>
          <w:p w14:paraId="458C8A1C" w14:textId="2DBFDBFF" w:rsidR="002655E6" w:rsidRPr="00767ADC" w:rsidRDefault="00166535" w:rsidP="00AA61E0">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reate </w:t>
            </w:r>
            <w:r w:rsidR="002655E6" w:rsidRPr="00767ADC">
              <w:rPr>
                <w:rFonts w:ascii="Arial" w:hAnsi="Arial" w:cs="Arial"/>
                <w:sz w:val="20"/>
                <w:szCs w:val="20"/>
              </w:rPr>
              <w:t>character profiles/grids, with details of physical appearance, gesture</w:t>
            </w:r>
            <w:r w:rsidR="00C337C9">
              <w:rPr>
                <w:rFonts w:ascii="Arial" w:hAnsi="Arial" w:cs="Arial"/>
                <w:sz w:val="20"/>
                <w:szCs w:val="20"/>
              </w:rPr>
              <w:t>,</w:t>
            </w:r>
            <w:r w:rsidR="002655E6" w:rsidRPr="00767ADC">
              <w:rPr>
                <w:rFonts w:ascii="Arial" w:hAnsi="Arial" w:cs="Arial"/>
                <w:sz w:val="20"/>
                <w:szCs w:val="20"/>
              </w:rPr>
              <w:t xml:space="preserve"> etc</w:t>
            </w:r>
            <w:r w:rsidR="00C337C9">
              <w:rPr>
                <w:rFonts w:ascii="Arial" w:hAnsi="Arial" w:cs="Arial"/>
                <w:sz w:val="20"/>
                <w:szCs w:val="20"/>
              </w:rPr>
              <w:t>.</w:t>
            </w:r>
            <w:r w:rsidR="00BD47A5">
              <w:rPr>
                <w:rFonts w:ascii="Arial" w:hAnsi="Arial" w:cs="Arial"/>
                <w:sz w:val="20"/>
                <w:szCs w:val="20"/>
              </w:rPr>
              <w:t xml:space="preserve"> </w:t>
            </w:r>
          </w:p>
          <w:p w14:paraId="3B9B2DB6" w14:textId="568364DB" w:rsidR="00C337C9" w:rsidRDefault="00166535" w:rsidP="00AA61E0">
            <w:pPr>
              <w:numPr>
                <w:ilvl w:val="0"/>
                <w:numId w:val="4"/>
              </w:numPr>
              <w:ind w:left="340" w:hanging="340"/>
              <w:rPr>
                <w:rFonts w:ascii="Arial" w:hAnsi="Arial" w:cs="Arial"/>
                <w:sz w:val="20"/>
                <w:szCs w:val="20"/>
              </w:rPr>
            </w:pPr>
            <w:r>
              <w:rPr>
                <w:rFonts w:ascii="Arial" w:hAnsi="Arial" w:cs="Arial"/>
                <w:sz w:val="20"/>
                <w:szCs w:val="20"/>
              </w:rPr>
              <w:t>f</w:t>
            </w:r>
            <w:r w:rsidRPr="00767ADC">
              <w:rPr>
                <w:rFonts w:ascii="Arial" w:hAnsi="Arial" w:cs="Arial"/>
                <w:sz w:val="20"/>
                <w:szCs w:val="20"/>
              </w:rPr>
              <w:t xml:space="preserve">ill </w:t>
            </w:r>
            <w:r w:rsidR="002655E6" w:rsidRPr="00767ADC">
              <w:rPr>
                <w:rFonts w:ascii="Arial" w:hAnsi="Arial" w:cs="Arial"/>
                <w:sz w:val="20"/>
                <w:szCs w:val="20"/>
              </w:rPr>
              <w:t xml:space="preserve">in a </w:t>
            </w:r>
            <w:r w:rsidR="00AA61E0">
              <w:rPr>
                <w:rFonts w:ascii="Arial" w:hAnsi="Arial" w:cs="Arial"/>
                <w:sz w:val="20"/>
                <w:szCs w:val="20"/>
              </w:rPr>
              <w:t>six</w:t>
            </w:r>
            <w:r>
              <w:rPr>
                <w:rFonts w:ascii="Arial" w:hAnsi="Arial" w:cs="Arial"/>
                <w:sz w:val="20"/>
                <w:szCs w:val="20"/>
              </w:rPr>
              <w:t>-</w:t>
            </w:r>
            <w:r w:rsidR="00C337C9">
              <w:rPr>
                <w:rFonts w:ascii="Arial" w:hAnsi="Arial" w:cs="Arial"/>
                <w:sz w:val="20"/>
                <w:szCs w:val="20"/>
              </w:rPr>
              <w:t xml:space="preserve">stage narrative plan: </w:t>
            </w:r>
          </w:p>
          <w:p w14:paraId="4B357B47" w14:textId="77777777" w:rsidR="00C337C9" w:rsidRDefault="00034102" w:rsidP="00AA61E0">
            <w:pPr>
              <w:numPr>
                <w:ilvl w:val="0"/>
                <w:numId w:val="47"/>
              </w:numPr>
              <w:rPr>
                <w:rFonts w:ascii="Arial" w:hAnsi="Arial" w:cs="Arial"/>
                <w:sz w:val="20"/>
                <w:szCs w:val="20"/>
              </w:rPr>
            </w:pPr>
            <w:r w:rsidRPr="00AA61E0">
              <w:rPr>
                <w:rFonts w:ascii="Arial" w:hAnsi="Arial" w:cs="Arial"/>
                <w:b/>
                <w:sz w:val="20"/>
                <w:szCs w:val="20"/>
              </w:rPr>
              <w:t>introduction</w:t>
            </w:r>
            <w:r w:rsidR="002655E6" w:rsidRPr="00767ADC">
              <w:rPr>
                <w:rFonts w:ascii="Arial" w:hAnsi="Arial" w:cs="Arial"/>
                <w:sz w:val="20"/>
                <w:szCs w:val="20"/>
              </w:rPr>
              <w:t xml:space="preserve"> </w:t>
            </w:r>
            <w:r w:rsidR="00C337C9">
              <w:rPr>
                <w:rFonts w:ascii="Arial" w:hAnsi="Arial" w:cs="Arial"/>
                <w:sz w:val="20"/>
                <w:szCs w:val="20"/>
              </w:rPr>
              <w:t>–</w:t>
            </w:r>
            <w:r w:rsidR="002655E6" w:rsidRPr="00767ADC">
              <w:rPr>
                <w:rFonts w:ascii="Arial" w:hAnsi="Arial" w:cs="Arial"/>
                <w:sz w:val="20"/>
                <w:szCs w:val="20"/>
              </w:rPr>
              <w:t xml:space="preserve"> establishes</w:t>
            </w:r>
            <w:r w:rsidR="00C337C9">
              <w:rPr>
                <w:rFonts w:ascii="Arial" w:hAnsi="Arial" w:cs="Arial"/>
                <w:sz w:val="20"/>
                <w:szCs w:val="20"/>
              </w:rPr>
              <w:t xml:space="preserve"> </w:t>
            </w:r>
            <w:r w:rsidR="002655E6" w:rsidRPr="00767ADC">
              <w:rPr>
                <w:rFonts w:ascii="Arial" w:hAnsi="Arial" w:cs="Arial"/>
                <w:sz w:val="20"/>
                <w:szCs w:val="20"/>
              </w:rPr>
              <w:t>characters and setting</w:t>
            </w:r>
          </w:p>
          <w:p w14:paraId="5DC73CAA" w14:textId="09C102D9" w:rsidR="00C337C9" w:rsidRDefault="00166535" w:rsidP="00AA61E0">
            <w:pPr>
              <w:numPr>
                <w:ilvl w:val="0"/>
                <w:numId w:val="47"/>
              </w:numPr>
              <w:rPr>
                <w:rFonts w:ascii="Arial" w:hAnsi="Arial" w:cs="Arial"/>
                <w:sz w:val="20"/>
                <w:szCs w:val="20"/>
              </w:rPr>
            </w:pPr>
            <w:r w:rsidRPr="00AA61E0">
              <w:rPr>
                <w:rFonts w:ascii="Arial" w:hAnsi="Arial" w:cs="Arial"/>
                <w:b/>
                <w:sz w:val="20"/>
                <w:szCs w:val="20"/>
              </w:rPr>
              <w:t>build-</w:t>
            </w:r>
            <w:r w:rsidR="002655E6" w:rsidRPr="00AA61E0">
              <w:rPr>
                <w:rFonts w:ascii="Arial" w:hAnsi="Arial" w:cs="Arial"/>
                <w:b/>
                <w:sz w:val="20"/>
                <w:szCs w:val="20"/>
              </w:rPr>
              <w:t>up</w:t>
            </w:r>
            <w:r w:rsidR="002655E6" w:rsidRPr="00767ADC">
              <w:rPr>
                <w:rFonts w:ascii="Arial" w:hAnsi="Arial" w:cs="Arial"/>
                <w:sz w:val="20"/>
                <w:szCs w:val="20"/>
              </w:rPr>
              <w:t xml:space="preserve"> – development</w:t>
            </w:r>
            <w:r w:rsidR="00C337C9">
              <w:rPr>
                <w:rFonts w:ascii="Arial" w:hAnsi="Arial" w:cs="Arial"/>
                <w:sz w:val="20"/>
                <w:szCs w:val="20"/>
              </w:rPr>
              <w:t xml:space="preserve"> of characters and their world</w:t>
            </w:r>
          </w:p>
          <w:p w14:paraId="3F6F38D9" w14:textId="77777777" w:rsidR="00C337C9" w:rsidRDefault="00034102" w:rsidP="00AA61E0">
            <w:pPr>
              <w:numPr>
                <w:ilvl w:val="0"/>
                <w:numId w:val="47"/>
              </w:numPr>
              <w:rPr>
                <w:rFonts w:ascii="Arial" w:hAnsi="Arial" w:cs="Arial"/>
                <w:sz w:val="20"/>
                <w:szCs w:val="20"/>
              </w:rPr>
            </w:pPr>
            <w:r w:rsidRPr="00AA61E0">
              <w:rPr>
                <w:rFonts w:ascii="Arial" w:hAnsi="Arial" w:cs="Arial"/>
                <w:b/>
                <w:sz w:val="20"/>
                <w:szCs w:val="20"/>
              </w:rPr>
              <w:t>conflict</w:t>
            </w:r>
            <w:r w:rsidR="002655E6" w:rsidRPr="00767ADC">
              <w:rPr>
                <w:rFonts w:ascii="Arial" w:hAnsi="Arial" w:cs="Arial"/>
                <w:sz w:val="20"/>
                <w:szCs w:val="20"/>
              </w:rPr>
              <w:t xml:space="preserve"> – complications</w:t>
            </w:r>
          </w:p>
          <w:p w14:paraId="28E4B6AC" w14:textId="77777777" w:rsidR="00C337C9" w:rsidRDefault="00C337C9" w:rsidP="00AA61E0">
            <w:pPr>
              <w:numPr>
                <w:ilvl w:val="0"/>
                <w:numId w:val="47"/>
              </w:numPr>
              <w:rPr>
                <w:rFonts w:ascii="Arial" w:hAnsi="Arial" w:cs="Arial"/>
                <w:sz w:val="20"/>
                <w:szCs w:val="20"/>
              </w:rPr>
            </w:pPr>
            <w:r w:rsidRPr="00AA61E0">
              <w:rPr>
                <w:rFonts w:ascii="Arial" w:hAnsi="Arial" w:cs="Arial"/>
                <w:b/>
                <w:sz w:val="20"/>
                <w:szCs w:val="20"/>
              </w:rPr>
              <w:t>a</w:t>
            </w:r>
            <w:r w:rsidR="002655E6" w:rsidRPr="00AA61E0">
              <w:rPr>
                <w:rFonts w:ascii="Arial" w:hAnsi="Arial" w:cs="Arial"/>
                <w:b/>
                <w:sz w:val="20"/>
                <w:szCs w:val="20"/>
              </w:rPr>
              <w:t xml:space="preserve"> series of events</w:t>
            </w:r>
            <w:r w:rsidR="002655E6" w:rsidRPr="00767ADC">
              <w:rPr>
                <w:rFonts w:ascii="Arial" w:hAnsi="Arial" w:cs="Arial"/>
                <w:sz w:val="20"/>
                <w:szCs w:val="20"/>
              </w:rPr>
              <w:t xml:space="preserve"> </w:t>
            </w:r>
            <w:r>
              <w:rPr>
                <w:rFonts w:ascii="Arial" w:hAnsi="Arial" w:cs="Arial"/>
                <w:sz w:val="20"/>
                <w:szCs w:val="20"/>
              </w:rPr>
              <w:t xml:space="preserve">– </w:t>
            </w:r>
            <w:r w:rsidR="002655E6" w:rsidRPr="00767ADC">
              <w:rPr>
                <w:rFonts w:ascii="Arial" w:hAnsi="Arial" w:cs="Arial"/>
                <w:sz w:val="20"/>
                <w:szCs w:val="20"/>
              </w:rPr>
              <w:t>as characters try to o</w:t>
            </w:r>
            <w:r>
              <w:rPr>
                <w:rFonts w:ascii="Arial" w:hAnsi="Arial" w:cs="Arial"/>
                <w:sz w:val="20"/>
                <w:szCs w:val="20"/>
              </w:rPr>
              <w:t>vercome, sort out the problems</w:t>
            </w:r>
          </w:p>
          <w:p w14:paraId="6940B627" w14:textId="77777777" w:rsidR="00C337C9" w:rsidRDefault="00C337C9" w:rsidP="00AA61E0">
            <w:pPr>
              <w:numPr>
                <w:ilvl w:val="0"/>
                <w:numId w:val="47"/>
              </w:numPr>
              <w:rPr>
                <w:rFonts w:ascii="Arial" w:hAnsi="Arial" w:cs="Arial"/>
                <w:sz w:val="20"/>
                <w:szCs w:val="20"/>
              </w:rPr>
            </w:pPr>
            <w:r w:rsidRPr="00AA61E0">
              <w:rPr>
                <w:rFonts w:ascii="Arial" w:hAnsi="Arial" w:cs="Arial"/>
                <w:b/>
                <w:sz w:val="20"/>
                <w:szCs w:val="20"/>
              </w:rPr>
              <w:t>resolution</w:t>
            </w:r>
            <w:r>
              <w:rPr>
                <w:rFonts w:ascii="Arial" w:hAnsi="Arial" w:cs="Arial"/>
                <w:sz w:val="20"/>
                <w:szCs w:val="20"/>
              </w:rPr>
              <w:t xml:space="preserve"> – they sort it out</w:t>
            </w:r>
          </w:p>
          <w:p w14:paraId="7298F5EB" w14:textId="4C96F7C7" w:rsidR="002655E6" w:rsidRPr="00767ADC" w:rsidRDefault="002655E6" w:rsidP="00AA61E0">
            <w:pPr>
              <w:numPr>
                <w:ilvl w:val="0"/>
                <w:numId w:val="47"/>
              </w:numPr>
              <w:rPr>
                <w:rFonts w:ascii="Arial" w:hAnsi="Arial" w:cs="Arial"/>
                <w:sz w:val="20"/>
                <w:szCs w:val="20"/>
              </w:rPr>
            </w:pPr>
            <w:r w:rsidRPr="00AA61E0">
              <w:rPr>
                <w:rFonts w:ascii="Arial" w:hAnsi="Arial" w:cs="Arial"/>
                <w:b/>
                <w:sz w:val="20"/>
                <w:szCs w:val="20"/>
              </w:rPr>
              <w:t>end</w:t>
            </w:r>
            <w:r w:rsidRPr="00767ADC">
              <w:rPr>
                <w:rFonts w:ascii="Arial" w:hAnsi="Arial" w:cs="Arial"/>
                <w:sz w:val="20"/>
                <w:szCs w:val="20"/>
              </w:rPr>
              <w:t xml:space="preserve"> – they reflect on what has happened, look forward</w:t>
            </w:r>
          </w:p>
          <w:p w14:paraId="04276251" w14:textId="3B66AD3D" w:rsidR="005A0C45" w:rsidRPr="000A5A6D" w:rsidRDefault="00166535" w:rsidP="00AA61E0">
            <w:pPr>
              <w:numPr>
                <w:ilvl w:val="0"/>
                <w:numId w:val="4"/>
              </w:numPr>
              <w:ind w:left="340" w:hanging="340"/>
              <w:rPr>
                <w:rFonts w:ascii="Arial" w:hAnsi="Arial" w:cs="Arial"/>
                <w:sz w:val="20"/>
                <w:szCs w:val="20"/>
              </w:rPr>
            </w:pPr>
            <w:r w:rsidRPr="00347AC6">
              <w:rPr>
                <w:rFonts w:ascii="Arial" w:hAnsi="Arial" w:cs="Arial"/>
                <w:sz w:val="20"/>
                <w:szCs w:val="20"/>
              </w:rPr>
              <w:t xml:space="preserve">use </w:t>
            </w:r>
            <w:r w:rsidR="002655E6" w:rsidRPr="00F234B8">
              <w:rPr>
                <w:rFonts w:ascii="Arial" w:hAnsi="Arial" w:cs="Arial"/>
                <w:sz w:val="20"/>
                <w:szCs w:val="20"/>
              </w:rPr>
              <w:t>storyboards, story maps</w:t>
            </w:r>
            <w:r w:rsidRPr="00D228B1">
              <w:rPr>
                <w:rFonts w:ascii="Arial" w:hAnsi="Arial" w:cs="Arial"/>
                <w:sz w:val="20"/>
                <w:szCs w:val="20"/>
              </w:rPr>
              <w:t xml:space="preserve">, </w:t>
            </w:r>
            <w:r>
              <w:rPr>
                <w:rFonts w:ascii="Arial" w:hAnsi="Arial" w:cs="Arial"/>
                <w:sz w:val="20"/>
                <w:szCs w:val="20"/>
              </w:rPr>
              <w:t>p</w:t>
            </w:r>
            <w:r w:rsidR="002655E6" w:rsidRPr="00347AC6">
              <w:rPr>
                <w:rFonts w:ascii="Arial" w:hAnsi="Arial" w:cs="Arial"/>
                <w:sz w:val="20"/>
                <w:szCs w:val="20"/>
              </w:rPr>
              <w:t>aragraph boxes with topic sentences</w:t>
            </w:r>
            <w:r w:rsidR="00C337C9" w:rsidRPr="00F234B8">
              <w:rPr>
                <w:rFonts w:ascii="Arial" w:hAnsi="Arial" w:cs="Arial"/>
                <w:sz w:val="20"/>
                <w:szCs w:val="20"/>
              </w:rPr>
              <w:t>.</w:t>
            </w:r>
            <w:r w:rsidR="002655E6" w:rsidRPr="00F234B8">
              <w:rPr>
                <w:rFonts w:ascii="Arial" w:hAnsi="Arial" w:cs="Arial"/>
                <w:sz w:val="20"/>
                <w:szCs w:val="20"/>
              </w:rPr>
              <w:t xml:space="preserve"> </w:t>
            </w:r>
          </w:p>
        </w:tc>
      </w:tr>
      <w:tr w:rsidR="002655E6" w:rsidRPr="00767ADC" w14:paraId="0C6EFA9A" w14:textId="77777777" w:rsidTr="00AA61E0">
        <w:trPr>
          <w:cantSplit/>
          <w:trHeight w:val="32"/>
        </w:trPr>
        <w:tc>
          <w:tcPr>
            <w:tcW w:w="1480" w:type="dxa"/>
            <w:gridSpan w:val="2"/>
          </w:tcPr>
          <w:p w14:paraId="1958A769" w14:textId="77777777" w:rsidR="002655E6" w:rsidRPr="00355A1F" w:rsidRDefault="002655E6" w:rsidP="001B4AD4">
            <w:pPr>
              <w:rPr>
                <w:rFonts w:ascii="Arial" w:hAnsi="Arial" w:cs="Arial"/>
                <w:bCs/>
                <w:sz w:val="20"/>
                <w:szCs w:val="20"/>
              </w:rPr>
            </w:pPr>
            <w:r w:rsidRPr="00355A1F">
              <w:rPr>
                <w:rFonts w:ascii="Arial" w:hAnsi="Arial" w:cs="Arial"/>
                <w:bCs/>
                <w:sz w:val="20"/>
                <w:szCs w:val="20"/>
              </w:rPr>
              <w:lastRenderedPageBreak/>
              <w:t xml:space="preserve">7Wa7 </w:t>
            </w:r>
          </w:p>
        </w:tc>
        <w:tc>
          <w:tcPr>
            <w:tcW w:w="2353" w:type="dxa"/>
            <w:gridSpan w:val="2"/>
          </w:tcPr>
          <w:p w14:paraId="791B16DF" w14:textId="3660575A" w:rsidR="002655E6" w:rsidRPr="00355A1F" w:rsidRDefault="002655E6" w:rsidP="004703E0">
            <w:pPr>
              <w:rPr>
                <w:rFonts w:ascii="Arial" w:hAnsi="Arial" w:cs="Arial"/>
                <w:bCs/>
                <w:sz w:val="20"/>
                <w:szCs w:val="20"/>
              </w:rPr>
            </w:pPr>
            <w:r w:rsidRPr="00355A1F">
              <w:rPr>
                <w:rFonts w:ascii="Arial" w:hAnsi="Arial" w:cs="Arial"/>
                <w:bCs/>
                <w:sz w:val="20"/>
                <w:szCs w:val="20"/>
              </w:rPr>
              <w:t>Learn a range of vocabulary appropriate to their needs, and use words precisely in speech and writing to clarify and extend meaning and to interest their audience</w:t>
            </w:r>
            <w:r w:rsidR="00077649">
              <w:rPr>
                <w:rFonts w:ascii="Arial" w:hAnsi="Arial" w:cs="Arial"/>
                <w:bCs/>
                <w:sz w:val="20"/>
                <w:szCs w:val="20"/>
              </w:rPr>
              <w:t>.</w:t>
            </w:r>
            <w:r w:rsidRPr="00355A1F">
              <w:rPr>
                <w:rFonts w:ascii="Arial" w:hAnsi="Arial" w:cs="Arial"/>
                <w:bCs/>
                <w:sz w:val="20"/>
                <w:szCs w:val="20"/>
              </w:rPr>
              <w:t xml:space="preserve"> </w:t>
            </w:r>
          </w:p>
        </w:tc>
        <w:tc>
          <w:tcPr>
            <w:tcW w:w="10342" w:type="dxa"/>
          </w:tcPr>
          <w:p w14:paraId="1F495DE7" w14:textId="141A0BB1" w:rsidR="002655E6" w:rsidRPr="00767ADC" w:rsidRDefault="002655E6" w:rsidP="001B4AD4">
            <w:pPr>
              <w:rPr>
                <w:rFonts w:ascii="Arial" w:hAnsi="Arial" w:cs="Arial"/>
                <w:sz w:val="20"/>
                <w:szCs w:val="20"/>
              </w:rPr>
            </w:pPr>
            <w:r w:rsidRPr="00767ADC">
              <w:rPr>
                <w:rFonts w:ascii="Arial" w:hAnsi="Arial" w:cs="Arial"/>
                <w:sz w:val="20"/>
                <w:szCs w:val="20"/>
              </w:rPr>
              <w:t xml:space="preserve">In order to facilitate </w:t>
            </w:r>
            <w:r w:rsidR="00166535">
              <w:rPr>
                <w:rFonts w:ascii="Arial" w:hAnsi="Arial" w:cs="Arial"/>
                <w:sz w:val="20"/>
                <w:szCs w:val="20"/>
              </w:rPr>
              <w:t xml:space="preserve">the use of </w:t>
            </w:r>
            <w:r w:rsidRPr="00767ADC">
              <w:rPr>
                <w:rFonts w:ascii="Arial" w:hAnsi="Arial" w:cs="Arial"/>
                <w:sz w:val="20"/>
                <w:szCs w:val="20"/>
              </w:rPr>
              <w:t xml:space="preserve">more precise vocabulary, teachers could ban words such as </w:t>
            </w:r>
            <w:r w:rsidRPr="00767ADC">
              <w:rPr>
                <w:rFonts w:ascii="Arial" w:hAnsi="Arial" w:cs="Arial"/>
                <w:i/>
                <w:sz w:val="20"/>
                <w:szCs w:val="20"/>
              </w:rPr>
              <w:t>w</w:t>
            </w:r>
            <w:r>
              <w:rPr>
                <w:rFonts w:ascii="Arial" w:hAnsi="Arial" w:cs="Arial"/>
                <w:i/>
                <w:sz w:val="20"/>
                <w:szCs w:val="20"/>
              </w:rPr>
              <w:t>ent</w:t>
            </w:r>
            <w:r w:rsidRPr="00AA61E0">
              <w:rPr>
                <w:rFonts w:ascii="Arial" w:hAnsi="Arial" w:cs="Arial"/>
                <w:sz w:val="20"/>
                <w:szCs w:val="20"/>
              </w:rPr>
              <w:t>,</w:t>
            </w:r>
            <w:r>
              <w:rPr>
                <w:rFonts w:ascii="Arial" w:hAnsi="Arial" w:cs="Arial"/>
                <w:i/>
                <w:sz w:val="20"/>
                <w:szCs w:val="20"/>
              </w:rPr>
              <w:t xml:space="preserve"> nice</w:t>
            </w:r>
            <w:r w:rsidRPr="00AA61E0">
              <w:rPr>
                <w:rFonts w:ascii="Arial" w:hAnsi="Arial" w:cs="Arial"/>
                <w:sz w:val="20"/>
                <w:szCs w:val="20"/>
              </w:rPr>
              <w:t>,</w:t>
            </w:r>
            <w:r>
              <w:rPr>
                <w:rFonts w:ascii="Arial" w:hAnsi="Arial" w:cs="Arial"/>
                <w:i/>
                <w:sz w:val="20"/>
                <w:szCs w:val="20"/>
              </w:rPr>
              <w:t xml:space="preserve"> got</w:t>
            </w:r>
            <w:r w:rsidRPr="00AA61E0">
              <w:rPr>
                <w:rFonts w:ascii="Arial" w:hAnsi="Arial" w:cs="Arial"/>
                <w:sz w:val="20"/>
                <w:szCs w:val="20"/>
              </w:rPr>
              <w:t>,</w:t>
            </w:r>
            <w:r>
              <w:rPr>
                <w:rFonts w:ascii="Arial" w:hAnsi="Arial" w:cs="Arial"/>
                <w:i/>
                <w:sz w:val="20"/>
                <w:szCs w:val="20"/>
              </w:rPr>
              <w:t xml:space="preserve"> said</w:t>
            </w:r>
            <w:r w:rsidRPr="00AA61E0">
              <w:rPr>
                <w:rFonts w:ascii="Arial" w:hAnsi="Arial" w:cs="Arial"/>
                <w:sz w:val="20"/>
                <w:szCs w:val="20"/>
              </w:rPr>
              <w:t>,</w:t>
            </w:r>
            <w:r w:rsidRPr="00767ADC">
              <w:rPr>
                <w:rFonts w:ascii="Arial" w:hAnsi="Arial" w:cs="Arial"/>
                <w:i/>
                <w:sz w:val="20"/>
                <w:szCs w:val="20"/>
              </w:rPr>
              <w:t xml:space="preserve"> thing. </w:t>
            </w:r>
            <w:r w:rsidRPr="00767ADC">
              <w:rPr>
                <w:rFonts w:ascii="Arial" w:hAnsi="Arial" w:cs="Arial"/>
                <w:sz w:val="20"/>
                <w:szCs w:val="20"/>
              </w:rPr>
              <w:t>New vocabulary could be introduced ea</w:t>
            </w:r>
            <w:r>
              <w:rPr>
                <w:rFonts w:ascii="Arial" w:hAnsi="Arial" w:cs="Arial"/>
                <w:sz w:val="20"/>
                <w:szCs w:val="20"/>
              </w:rPr>
              <w:t xml:space="preserve">ch week, and </w:t>
            </w:r>
            <w:r w:rsidR="00E607F4">
              <w:rPr>
                <w:rFonts w:ascii="Arial" w:hAnsi="Arial" w:cs="Arial"/>
                <w:sz w:val="20"/>
                <w:szCs w:val="20"/>
              </w:rPr>
              <w:t>learner</w:t>
            </w:r>
            <w:r>
              <w:rPr>
                <w:rFonts w:ascii="Arial" w:hAnsi="Arial" w:cs="Arial"/>
                <w:sz w:val="20"/>
                <w:szCs w:val="20"/>
              </w:rPr>
              <w:t>s rewarded/</w:t>
            </w:r>
            <w:r w:rsidRPr="00767ADC">
              <w:rPr>
                <w:rFonts w:ascii="Arial" w:hAnsi="Arial" w:cs="Arial"/>
                <w:sz w:val="20"/>
                <w:szCs w:val="20"/>
              </w:rPr>
              <w:t xml:space="preserve">praised when they use these words in their writing or speaking. </w:t>
            </w:r>
          </w:p>
          <w:p w14:paraId="5CA4282E" w14:textId="77777777" w:rsidR="00E66280" w:rsidRDefault="00E66280" w:rsidP="001B4AD4">
            <w:pPr>
              <w:rPr>
                <w:rFonts w:ascii="Arial" w:hAnsi="Arial" w:cs="Arial"/>
                <w:b/>
                <w:sz w:val="20"/>
                <w:szCs w:val="20"/>
              </w:rPr>
            </w:pPr>
          </w:p>
          <w:p w14:paraId="20A64E92" w14:textId="0B685447" w:rsidR="002655E6" w:rsidRPr="00E66280" w:rsidRDefault="002655E6" w:rsidP="001B4AD4">
            <w:pPr>
              <w:rPr>
                <w:rFonts w:ascii="Arial" w:hAnsi="Arial" w:cs="Arial"/>
                <w:b/>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s</w:t>
            </w:r>
            <w:r w:rsidR="00BD47A5">
              <w:rPr>
                <w:rFonts w:ascii="Arial" w:hAnsi="Arial" w:cs="Arial"/>
                <w:b/>
                <w:sz w:val="20"/>
                <w:szCs w:val="20"/>
              </w:rPr>
              <w:t xml:space="preserve"> </w:t>
            </w:r>
            <w:r w:rsidRPr="00E66280">
              <w:rPr>
                <w:rFonts w:ascii="Arial" w:hAnsi="Arial" w:cs="Arial"/>
                <w:b/>
                <w:sz w:val="20"/>
                <w:szCs w:val="20"/>
              </w:rPr>
              <w:t xml:space="preserve">could: </w:t>
            </w:r>
          </w:p>
          <w:p w14:paraId="2720F30F" w14:textId="1249D923" w:rsidR="002655E6" w:rsidRPr="00767ADC" w:rsidRDefault="00232417" w:rsidP="003E0204">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nscramble </w:t>
            </w:r>
            <w:r w:rsidR="002655E6" w:rsidRPr="00767ADC">
              <w:rPr>
                <w:rFonts w:ascii="Arial" w:hAnsi="Arial" w:cs="Arial"/>
                <w:sz w:val="20"/>
                <w:szCs w:val="20"/>
              </w:rPr>
              <w:t>synonym anagrams of a particular word</w:t>
            </w:r>
            <w:r w:rsidR="00D963BB">
              <w:rPr>
                <w:rFonts w:ascii="Arial" w:hAnsi="Arial" w:cs="Arial"/>
                <w:sz w:val="20"/>
                <w:szCs w:val="20"/>
              </w:rPr>
              <w:t>,</w:t>
            </w:r>
            <w:r w:rsidR="002655E6" w:rsidRPr="00767ADC">
              <w:rPr>
                <w:rFonts w:ascii="Arial" w:hAnsi="Arial" w:cs="Arial"/>
                <w:sz w:val="20"/>
                <w:szCs w:val="20"/>
              </w:rPr>
              <w:t xml:space="preserve"> e.g. </w:t>
            </w:r>
            <w:r w:rsidR="002655E6" w:rsidRPr="003E0204">
              <w:rPr>
                <w:rFonts w:ascii="Arial" w:hAnsi="Arial" w:cs="Arial"/>
                <w:i/>
                <w:sz w:val="20"/>
                <w:szCs w:val="20"/>
              </w:rPr>
              <w:t>cold</w:t>
            </w:r>
            <w:r w:rsidR="002655E6" w:rsidRPr="00767ADC">
              <w:rPr>
                <w:rFonts w:ascii="Arial" w:hAnsi="Arial" w:cs="Arial"/>
                <w:sz w:val="20"/>
                <w:szCs w:val="20"/>
              </w:rPr>
              <w:t xml:space="preserve"> – </w:t>
            </w:r>
            <w:proofErr w:type="spellStart"/>
            <w:r w:rsidR="002655E6" w:rsidRPr="00767ADC">
              <w:rPr>
                <w:rFonts w:ascii="Arial" w:hAnsi="Arial" w:cs="Arial"/>
                <w:i/>
                <w:sz w:val="20"/>
                <w:szCs w:val="20"/>
              </w:rPr>
              <w:t>yhiserv</w:t>
            </w:r>
            <w:proofErr w:type="spellEnd"/>
            <w:r w:rsidR="002655E6">
              <w:rPr>
                <w:rFonts w:ascii="Arial" w:hAnsi="Arial" w:cs="Arial"/>
                <w:i/>
                <w:sz w:val="20"/>
                <w:szCs w:val="20"/>
              </w:rPr>
              <w:t xml:space="preserve"> </w:t>
            </w:r>
            <w:r w:rsidR="002655E6" w:rsidRPr="003E0204">
              <w:rPr>
                <w:rFonts w:ascii="Arial" w:hAnsi="Arial" w:cs="Arial"/>
                <w:sz w:val="20"/>
                <w:szCs w:val="20"/>
              </w:rPr>
              <w:t>(</w:t>
            </w:r>
            <w:r w:rsidR="002655E6">
              <w:rPr>
                <w:rFonts w:ascii="Arial" w:hAnsi="Arial" w:cs="Arial"/>
                <w:i/>
                <w:sz w:val="20"/>
                <w:szCs w:val="20"/>
              </w:rPr>
              <w:t>shivery</w:t>
            </w:r>
            <w:r w:rsidR="002655E6" w:rsidRPr="003E0204">
              <w:rPr>
                <w:rFonts w:ascii="Arial" w:hAnsi="Arial" w:cs="Arial"/>
                <w:sz w:val="20"/>
                <w:szCs w:val="20"/>
              </w:rPr>
              <w:t>),</w:t>
            </w:r>
            <w:r w:rsidR="002655E6" w:rsidRPr="00767ADC">
              <w:rPr>
                <w:rFonts w:ascii="Arial" w:hAnsi="Arial" w:cs="Arial"/>
                <w:i/>
                <w:sz w:val="20"/>
                <w:szCs w:val="20"/>
              </w:rPr>
              <w:t xml:space="preserve"> </w:t>
            </w:r>
            <w:proofErr w:type="spellStart"/>
            <w:r w:rsidR="00FC5A0E">
              <w:rPr>
                <w:rFonts w:ascii="Arial" w:hAnsi="Arial" w:cs="Arial"/>
                <w:i/>
                <w:sz w:val="20"/>
                <w:szCs w:val="20"/>
              </w:rPr>
              <w:t>geenfrzi</w:t>
            </w:r>
            <w:proofErr w:type="spellEnd"/>
            <w:r w:rsidR="002655E6">
              <w:rPr>
                <w:rFonts w:ascii="Arial" w:hAnsi="Arial" w:cs="Arial"/>
                <w:i/>
                <w:sz w:val="20"/>
                <w:szCs w:val="20"/>
              </w:rPr>
              <w:t xml:space="preserve"> </w:t>
            </w:r>
            <w:r w:rsidR="002655E6" w:rsidRPr="003E0204">
              <w:rPr>
                <w:rFonts w:ascii="Arial" w:hAnsi="Arial" w:cs="Arial"/>
                <w:sz w:val="20"/>
                <w:szCs w:val="20"/>
              </w:rPr>
              <w:t>(</w:t>
            </w:r>
            <w:r w:rsidR="00FC5A0E">
              <w:rPr>
                <w:rFonts w:ascii="Arial" w:hAnsi="Arial" w:cs="Arial"/>
                <w:i/>
                <w:sz w:val="20"/>
                <w:szCs w:val="20"/>
              </w:rPr>
              <w:t>freezing</w:t>
            </w:r>
            <w:r w:rsidR="002655E6" w:rsidRPr="003E0204">
              <w:rPr>
                <w:rFonts w:ascii="Arial" w:hAnsi="Arial" w:cs="Arial"/>
                <w:sz w:val="20"/>
                <w:szCs w:val="20"/>
              </w:rPr>
              <w:t>)</w:t>
            </w:r>
            <w:r w:rsidR="002655E6" w:rsidRPr="00347AC6">
              <w:rPr>
                <w:rFonts w:ascii="Arial" w:hAnsi="Arial" w:cs="Arial"/>
                <w:sz w:val="20"/>
                <w:szCs w:val="20"/>
              </w:rPr>
              <w:t>,</w:t>
            </w:r>
            <w:r w:rsidR="002655E6" w:rsidRPr="00767ADC">
              <w:rPr>
                <w:rFonts w:ascii="Arial" w:hAnsi="Arial" w:cs="Arial"/>
                <w:sz w:val="20"/>
                <w:szCs w:val="20"/>
              </w:rPr>
              <w:t xml:space="preserve"> and then use these in a sentence </w:t>
            </w:r>
          </w:p>
          <w:p w14:paraId="36194CE2" w14:textId="3891D02B" w:rsidR="002655E6" w:rsidRPr="00767ADC" w:rsidRDefault="00232417" w:rsidP="003E0204">
            <w:pPr>
              <w:numPr>
                <w:ilvl w:val="0"/>
                <w:numId w:val="4"/>
              </w:numPr>
              <w:ind w:left="340" w:hanging="340"/>
              <w:rPr>
                <w:rFonts w:ascii="Arial" w:hAnsi="Arial" w:cs="Arial"/>
                <w:sz w:val="20"/>
                <w:szCs w:val="20"/>
              </w:rPr>
            </w:pPr>
            <w:r>
              <w:rPr>
                <w:rFonts w:ascii="Arial" w:hAnsi="Arial" w:cs="Arial"/>
                <w:sz w:val="20"/>
                <w:szCs w:val="20"/>
              </w:rPr>
              <w:t xml:space="preserve">sequence </w:t>
            </w:r>
            <w:r w:rsidR="002655E6">
              <w:rPr>
                <w:rFonts w:ascii="Arial" w:hAnsi="Arial" w:cs="Arial"/>
                <w:sz w:val="20"/>
                <w:szCs w:val="20"/>
              </w:rPr>
              <w:t>a range of synonyms</w:t>
            </w:r>
            <w:r>
              <w:rPr>
                <w:rFonts w:ascii="Arial" w:hAnsi="Arial" w:cs="Arial"/>
                <w:sz w:val="20"/>
                <w:szCs w:val="20"/>
              </w:rPr>
              <w:t>,</w:t>
            </w:r>
            <w:r w:rsidR="002655E6" w:rsidRPr="00767ADC">
              <w:rPr>
                <w:rFonts w:ascii="Arial" w:hAnsi="Arial" w:cs="Arial"/>
                <w:sz w:val="20"/>
                <w:szCs w:val="20"/>
              </w:rPr>
              <w:t xml:space="preserve"> e.g</w:t>
            </w:r>
            <w:r w:rsidR="002655E6">
              <w:rPr>
                <w:rFonts w:ascii="Arial" w:hAnsi="Arial" w:cs="Arial"/>
                <w:sz w:val="20"/>
                <w:szCs w:val="20"/>
              </w:rPr>
              <w:t>.</w:t>
            </w:r>
            <w:r w:rsidR="002655E6" w:rsidRPr="00767ADC">
              <w:rPr>
                <w:rFonts w:ascii="Arial" w:hAnsi="Arial" w:cs="Arial"/>
                <w:sz w:val="20"/>
                <w:szCs w:val="20"/>
              </w:rPr>
              <w:t xml:space="preserve"> </w:t>
            </w:r>
            <w:r w:rsidR="002655E6">
              <w:rPr>
                <w:rFonts w:ascii="Arial" w:hAnsi="Arial" w:cs="Arial"/>
                <w:i/>
                <w:sz w:val="20"/>
                <w:szCs w:val="20"/>
              </w:rPr>
              <w:t>hot</w:t>
            </w:r>
            <w:r w:rsidR="002655E6" w:rsidRPr="003E0204">
              <w:rPr>
                <w:rFonts w:ascii="Arial" w:hAnsi="Arial" w:cs="Arial"/>
                <w:sz w:val="20"/>
                <w:szCs w:val="20"/>
              </w:rPr>
              <w:t>,</w:t>
            </w:r>
            <w:r w:rsidR="002655E6" w:rsidRPr="00767ADC">
              <w:rPr>
                <w:rFonts w:ascii="Arial" w:hAnsi="Arial" w:cs="Arial"/>
                <w:i/>
                <w:sz w:val="20"/>
                <w:szCs w:val="20"/>
              </w:rPr>
              <w:t xml:space="preserve"> sweltering</w:t>
            </w:r>
            <w:r w:rsidR="002655E6" w:rsidRPr="003E0204">
              <w:rPr>
                <w:rFonts w:ascii="Arial" w:hAnsi="Arial" w:cs="Arial"/>
                <w:sz w:val="20"/>
                <w:szCs w:val="20"/>
              </w:rPr>
              <w:t>,</w:t>
            </w:r>
            <w:r w:rsidR="002655E6" w:rsidRPr="00767ADC">
              <w:rPr>
                <w:rFonts w:ascii="Arial" w:hAnsi="Arial" w:cs="Arial"/>
                <w:i/>
                <w:sz w:val="20"/>
                <w:szCs w:val="20"/>
              </w:rPr>
              <w:t xml:space="preserve"> boiling</w:t>
            </w:r>
            <w:r w:rsidR="00BD47A5">
              <w:rPr>
                <w:rFonts w:ascii="Arial" w:hAnsi="Arial" w:cs="Arial"/>
                <w:sz w:val="20"/>
                <w:szCs w:val="20"/>
              </w:rPr>
              <w:t xml:space="preserve"> </w:t>
            </w:r>
          </w:p>
          <w:p w14:paraId="03A74A0E" w14:textId="0DF8FEEF" w:rsidR="002655E6" w:rsidRPr="00767ADC" w:rsidRDefault="00232417" w:rsidP="003E0204">
            <w:pPr>
              <w:numPr>
                <w:ilvl w:val="0"/>
                <w:numId w:val="4"/>
              </w:numPr>
              <w:ind w:left="340" w:hanging="340"/>
              <w:rPr>
                <w:rFonts w:ascii="Arial" w:hAnsi="Arial" w:cs="Arial"/>
                <w:b/>
                <w:sz w:val="20"/>
                <w:szCs w:val="20"/>
              </w:rPr>
            </w:pPr>
            <w:r>
              <w:rPr>
                <w:rFonts w:ascii="Arial" w:hAnsi="Arial" w:cs="Arial"/>
                <w:sz w:val="20"/>
                <w:szCs w:val="20"/>
              </w:rPr>
              <w:t>f</w:t>
            </w:r>
            <w:r w:rsidRPr="00767ADC">
              <w:rPr>
                <w:rFonts w:ascii="Arial" w:hAnsi="Arial" w:cs="Arial"/>
                <w:sz w:val="20"/>
                <w:szCs w:val="20"/>
              </w:rPr>
              <w:t xml:space="preserve">ocus </w:t>
            </w:r>
            <w:r w:rsidR="002655E6" w:rsidRPr="00767ADC">
              <w:rPr>
                <w:rFonts w:ascii="Arial" w:hAnsi="Arial" w:cs="Arial"/>
                <w:sz w:val="20"/>
                <w:szCs w:val="20"/>
              </w:rPr>
              <w:t>on particular prefixes and suffixes each week</w:t>
            </w:r>
            <w:r>
              <w:rPr>
                <w:rFonts w:ascii="Arial" w:hAnsi="Arial" w:cs="Arial"/>
                <w:sz w:val="20"/>
                <w:szCs w:val="20"/>
              </w:rPr>
              <w:t xml:space="preserve"> – h</w:t>
            </w:r>
            <w:r w:rsidR="002655E6" w:rsidRPr="00767ADC">
              <w:rPr>
                <w:rFonts w:ascii="Arial" w:hAnsi="Arial" w:cs="Arial"/>
                <w:sz w:val="20"/>
                <w:szCs w:val="20"/>
              </w:rPr>
              <w:t xml:space="preserve">ow many words can be created using these? </w:t>
            </w:r>
          </w:p>
          <w:p w14:paraId="43D0A74B" w14:textId="7C056CC6" w:rsidR="002655E6" w:rsidRPr="00767ADC" w:rsidRDefault="00232417" w:rsidP="003E0204">
            <w:pPr>
              <w:numPr>
                <w:ilvl w:val="0"/>
                <w:numId w:val="4"/>
              </w:numPr>
              <w:ind w:left="340" w:hanging="340"/>
              <w:rPr>
                <w:rFonts w:ascii="Arial" w:hAnsi="Arial" w:cs="Arial"/>
                <w:b/>
                <w:sz w:val="20"/>
                <w:szCs w:val="20"/>
              </w:rPr>
            </w:pPr>
            <w:r>
              <w:rPr>
                <w:rFonts w:ascii="Arial" w:hAnsi="Arial" w:cs="Arial"/>
                <w:sz w:val="20"/>
                <w:szCs w:val="20"/>
              </w:rPr>
              <w:t>m</w:t>
            </w:r>
            <w:r w:rsidRPr="00767ADC">
              <w:rPr>
                <w:rFonts w:ascii="Arial" w:hAnsi="Arial" w:cs="Arial"/>
                <w:sz w:val="20"/>
                <w:szCs w:val="20"/>
              </w:rPr>
              <w:t xml:space="preserve">ake </w:t>
            </w:r>
            <w:r w:rsidR="002655E6" w:rsidRPr="00767ADC">
              <w:rPr>
                <w:rFonts w:ascii="Arial" w:hAnsi="Arial" w:cs="Arial"/>
                <w:sz w:val="20"/>
                <w:szCs w:val="20"/>
              </w:rPr>
              <w:t>a presentation, or engage in discussion on a particular topic, using key technical terms</w:t>
            </w:r>
          </w:p>
          <w:p w14:paraId="36AEC888" w14:textId="26D40477" w:rsidR="002655E6" w:rsidRPr="00767ADC" w:rsidRDefault="00232417" w:rsidP="003E0204">
            <w:pPr>
              <w:numPr>
                <w:ilvl w:val="0"/>
                <w:numId w:val="4"/>
              </w:numPr>
              <w:ind w:left="340" w:hanging="340"/>
              <w:rPr>
                <w:rFonts w:ascii="Arial" w:hAnsi="Arial" w:cs="Arial"/>
                <w:b/>
                <w:sz w:val="20"/>
                <w:szCs w:val="20"/>
              </w:rPr>
            </w:pPr>
            <w:r>
              <w:rPr>
                <w:rFonts w:ascii="Arial" w:hAnsi="Arial" w:cs="Arial"/>
                <w:sz w:val="20"/>
                <w:szCs w:val="20"/>
              </w:rPr>
              <w:t>h</w:t>
            </w:r>
            <w:r w:rsidRPr="00767ADC">
              <w:rPr>
                <w:rFonts w:ascii="Arial" w:hAnsi="Arial" w:cs="Arial"/>
                <w:sz w:val="20"/>
                <w:szCs w:val="20"/>
              </w:rPr>
              <w:t xml:space="preserve">ighlight </w:t>
            </w:r>
            <w:r w:rsidR="002655E6" w:rsidRPr="00767ADC">
              <w:rPr>
                <w:rFonts w:ascii="Arial" w:hAnsi="Arial" w:cs="Arial"/>
                <w:sz w:val="20"/>
                <w:szCs w:val="20"/>
              </w:rPr>
              <w:t>words they understand and don’t understand in texts, discuss in pairs, then clarify words still not understood with the teacher</w:t>
            </w:r>
            <w:r w:rsidR="00BD47A5">
              <w:rPr>
                <w:rFonts w:ascii="Arial" w:hAnsi="Arial" w:cs="Arial"/>
                <w:sz w:val="20"/>
                <w:szCs w:val="20"/>
              </w:rPr>
              <w:t xml:space="preserve"> </w:t>
            </w:r>
          </w:p>
          <w:p w14:paraId="6A4FCC8A" w14:textId="6C48D0EB" w:rsidR="002655E6" w:rsidRPr="00767ADC" w:rsidRDefault="00232417" w:rsidP="003E0204">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nderline </w:t>
            </w:r>
            <w:r w:rsidR="002655E6" w:rsidRPr="00767ADC">
              <w:rPr>
                <w:rFonts w:ascii="Arial" w:hAnsi="Arial" w:cs="Arial"/>
                <w:sz w:val="20"/>
                <w:szCs w:val="20"/>
              </w:rPr>
              <w:t xml:space="preserve">emotive words used in extracts from speeches, adverts </w:t>
            </w:r>
            <w:r w:rsidR="00D963BB">
              <w:rPr>
                <w:rFonts w:ascii="Arial" w:hAnsi="Arial" w:cs="Arial"/>
                <w:sz w:val="20"/>
                <w:szCs w:val="20"/>
              </w:rPr>
              <w:t xml:space="preserve">and </w:t>
            </w:r>
            <w:r w:rsidR="002655E6" w:rsidRPr="00767ADC">
              <w:rPr>
                <w:rFonts w:ascii="Arial" w:hAnsi="Arial" w:cs="Arial"/>
                <w:sz w:val="20"/>
                <w:szCs w:val="20"/>
              </w:rPr>
              <w:t>argu</w:t>
            </w:r>
            <w:r w:rsidR="00D963BB">
              <w:rPr>
                <w:rFonts w:ascii="Arial" w:hAnsi="Arial" w:cs="Arial"/>
                <w:sz w:val="20"/>
                <w:szCs w:val="20"/>
              </w:rPr>
              <w:t>ments, and</w:t>
            </w:r>
            <w:r w:rsidR="002655E6" w:rsidRPr="00767ADC">
              <w:rPr>
                <w:rFonts w:ascii="Arial" w:hAnsi="Arial" w:cs="Arial"/>
                <w:sz w:val="20"/>
                <w:szCs w:val="20"/>
              </w:rPr>
              <w:t xml:space="preserve"> then incorporate these in their own writing as appropriate to audience and purpose </w:t>
            </w:r>
          </w:p>
          <w:p w14:paraId="1266C0BF" w14:textId="1A97AF06" w:rsidR="002655E6" w:rsidRPr="00767ADC" w:rsidRDefault="00232417" w:rsidP="003E0204">
            <w:pPr>
              <w:numPr>
                <w:ilvl w:val="0"/>
                <w:numId w:val="4"/>
              </w:numPr>
              <w:ind w:left="340" w:hanging="340"/>
              <w:rPr>
                <w:rFonts w:ascii="Arial" w:hAnsi="Arial" w:cs="Arial"/>
                <w:sz w:val="20"/>
                <w:szCs w:val="20"/>
              </w:rPr>
            </w:pPr>
            <w:r>
              <w:rPr>
                <w:rFonts w:ascii="Arial" w:hAnsi="Arial" w:cs="Arial"/>
                <w:sz w:val="20"/>
                <w:szCs w:val="20"/>
              </w:rPr>
              <w:t>w</w:t>
            </w:r>
            <w:r w:rsidRPr="00767ADC">
              <w:rPr>
                <w:rFonts w:ascii="Arial" w:hAnsi="Arial" w:cs="Arial"/>
                <w:sz w:val="20"/>
                <w:szCs w:val="20"/>
              </w:rPr>
              <w:t xml:space="preserve">rite </w:t>
            </w:r>
            <w:r w:rsidR="002655E6" w:rsidRPr="00767ADC">
              <w:rPr>
                <w:rFonts w:ascii="Arial" w:hAnsi="Arial" w:cs="Arial"/>
                <w:sz w:val="20"/>
                <w:szCs w:val="20"/>
              </w:rPr>
              <w:t>a short description of a p</w:t>
            </w:r>
            <w:r w:rsidR="002655E6">
              <w:rPr>
                <w:rFonts w:ascii="Arial" w:hAnsi="Arial" w:cs="Arial"/>
                <w:sz w:val="20"/>
                <w:szCs w:val="20"/>
              </w:rPr>
              <w:t>lace that is dirty and run down</w:t>
            </w:r>
            <w:r w:rsidR="002655E6" w:rsidRPr="00767ADC">
              <w:rPr>
                <w:rFonts w:ascii="Arial" w:hAnsi="Arial" w:cs="Arial"/>
                <w:sz w:val="20"/>
                <w:szCs w:val="20"/>
              </w:rPr>
              <w:t xml:space="preserve"> but first use the thesaurus to collect synonyms</w:t>
            </w:r>
            <w:r w:rsidR="00D963BB">
              <w:rPr>
                <w:rFonts w:ascii="Arial" w:hAnsi="Arial" w:cs="Arial"/>
                <w:sz w:val="20"/>
                <w:szCs w:val="20"/>
              </w:rPr>
              <w:t>,</w:t>
            </w:r>
            <w:r w:rsidR="002655E6" w:rsidRPr="00767ADC">
              <w:rPr>
                <w:rFonts w:ascii="Arial" w:hAnsi="Arial" w:cs="Arial"/>
                <w:sz w:val="20"/>
                <w:szCs w:val="20"/>
              </w:rPr>
              <w:t xml:space="preserve"> e.g</w:t>
            </w:r>
            <w:r w:rsidR="002655E6">
              <w:rPr>
                <w:rFonts w:ascii="Arial" w:hAnsi="Arial" w:cs="Arial"/>
                <w:sz w:val="20"/>
                <w:szCs w:val="20"/>
              </w:rPr>
              <w:t>.</w:t>
            </w:r>
            <w:r w:rsidR="002655E6" w:rsidRPr="00767ADC">
              <w:rPr>
                <w:rFonts w:ascii="Arial" w:hAnsi="Arial" w:cs="Arial"/>
                <w:sz w:val="20"/>
                <w:szCs w:val="20"/>
              </w:rPr>
              <w:t xml:space="preserve"> </w:t>
            </w:r>
            <w:r w:rsidR="002655E6" w:rsidRPr="00767ADC">
              <w:rPr>
                <w:rFonts w:ascii="Arial" w:hAnsi="Arial" w:cs="Arial"/>
                <w:i/>
                <w:sz w:val="20"/>
                <w:szCs w:val="20"/>
              </w:rPr>
              <w:t>dirt</w:t>
            </w:r>
            <w:r w:rsidR="002655E6" w:rsidRPr="003E0204">
              <w:rPr>
                <w:rFonts w:ascii="Arial" w:hAnsi="Arial" w:cs="Arial"/>
                <w:sz w:val="20"/>
                <w:szCs w:val="20"/>
              </w:rPr>
              <w:t>,</w:t>
            </w:r>
            <w:r w:rsidR="002655E6" w:rsidRPr="00767ADC">
              <w:rPr>
                <w:rFonts w:ascii="Arial" w:hAnsi="Arial" w:cs="Arial"/>
                <w:i/>
                <w:sz w:val="20"/>
                <w:szCs w:val="20"/>
              </w:rPr>
              <w:t xml:space="preserve"> filth</w:t>
            </w:r>
            <w:r w:rsidR="002655E6" w:rsidRPr="003E0204">
              <w:rPr>
                <w:rFonts w:ascii="Arial" w:hAnsi="Arial" w:cs="Arial"/>
                <w:sz w:val="20"/>
                <w:szCs w:val="20"/>
              </w:rPr>
              <w:t>,</w:t>
            </w:r>
            <w:r w:rsidR="002655E6" w:rsidRPr="00767ADC">
              <w:rPr>
                <w:rFonts w:ascii="Arial" w:hAnsi="Arial" w:cs="Arial"/>
                <w:i/>
                <w:sz w:val="20"/>
                <w:szCs w:val="20"/>
              </w:rPr>
              <w:t xml:space="preserve"> broken</w:t>
            </w:r>
            <w:r w:rsidR="002655E6" w:rsidRPr="003E0204">
              <w:rPr>
                <w:rFonts w:ascii="Arial" w:hAnsi="Arial" w:cs="Arial"/>
                <w:sz w:val="20"/>
                <w:szCs w:val="20"/>
              </w:rPr>
              <w:t>,</w:t>
            </w:r>
            <w:r w:rsidR="002655E6" w:rsidRPr="00767ADC">
              <w:rPr>
                <w:rFonts w:ascii="Arial" w:hAnsi="Arial" w:cs="Arial"/>
                <w:i/>
                <w:sz w:val="20"/>
                <w:szCs w:val="20"/>
              </w:rPr>
              <w:t xml:space="preserve"> decay</w:t>
            </w:r>
            <w:r w:rsidR="002655E6" w:rsidRPr="003E0204">
              <w:rPr>
                <w:rFonts w:ascii="Arial" w:hAnsi="Arial" w:cs="Arial"/>
                <w:sz w:val="20"/>
                <w:szCs w:val="20"/>
              </w:rPr>
              <w:t>,</w:t>
            </w:r>
            <w:r w:rsidR="002655E6" w:rsidRPr="00767ADC">
              <w:rPr>
                <w:rFonts w:ascii="Arial" w:hAnsi="Arial" w:cs="Arial"/>
                <w:i/>
                <w:sz w:val="20"/>
                <w:szCs w:val="20"/>
              </w:rPr>
              <w:t xml:space="preserve"> derelict</w:t>
            </w:r>
            <w:r w:rsidR="002655E6" w:rsidRPr="00767ADC">
              <w:rPr>
                <w:rFonts w:ascii="Arial" w:hAnsi="Arial" w:cs="Arial"/>
                <w:sz w:val="20"/>
                <w:szCs w:val="20"/>
              </w:rPr>
              <w:t xml:space="preserve"> </w:t>
            </w:r>
          </w:p>
          <w:p w14:paraId="0AFD2779" w14:textId="6E8F6F2D" w:rsidR="002655E6" w:rsidRPr="00767ADC" w:rsidRDefault="00232417" w:rsidP="003E0204">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reate </w:t>
            </w:r>
            <w:r w:rsidR="002655E6" w:rsidRPr="00767ADC">
              <w:rPr>
                <w:rFonts w:ascii="Arial" w:hAnsi="Arial" w:cs="Arial"/>
                <w:sz w:val="20"/>
                <w:szCs w:val="20"/>
              </w:rPr>
              <w:t>vocabulary/topic banks</w:t>
            </w:r>
          </w:p>
          <w:p w14:paraId="2CDFF665" w14:textId="087B986D" w:rsidR="00232417" w:rsidRDefault="00232417" w:rsidP="003E0204">
            <w:pPr>
              <w:numPr>
                <w:ilvl w:val="0"/>
                <w:numId w:val="4"/>
              </w:numPr>
              <w:ind w:left="340" w:hanging="340"/>
              <w:rPr>
                <w:rFonts w:ascii="Arial" w:hAnsi="Arial" w:cs="Arial"/>
                <w:sz w:val="20"/>
                <w:szCs w:val="20"/>
              </w:rPr>
            </w:pPr>
            <w:r>
              <w:rPr>
                <w:rFonts w:ascii="Arial" w:hAnsi="Arial" w:cs="Arial"/>
                <w:sz w:val="20"/>
                <w:szCs w:val="20"/>
              </w:rPr>
              <w:t>s</w:t>
            </w:r>
            <w:r w:rsidRPr="00767ADC">
              <w:rPr>
                <w:rFonts w:ascii="Arial" w:hAnsi="Arial" w:cs="Arial"/>
                <w:sz w:val="20"/>
                <w:szCs w:val="20"/>
              </w:rPr>
              <w:t xml:space="preserve">elect </w:t>
            </w:r>
            <w:r w:rsidR="002655E6" w:rsidRPr="00767ADC">
              <w:rPr>
                <w:rFonts w:ascii="Arial" w:hAnsi="Arial" w:cs="Arial"/>
                <w:sz w:val="20"/>
                <w:szCs w:val="20"/>
              </w:rPr>
              <w:t>a word and talk about it without saying what the word is</w:t>
            </w:r>
            <w:r>
              <w:rPr>
                <w:rFonts w:ascii="Arial" w:hAnsi="Arial" w:cs="Arial"/>
                <w:sz w:val="20"/>
                <w:szCs w:val="20"/>
              </w:rPr>
              <w:t xml:space="preserve"> for o</w:t>
            </w:r>
            <w:r w:rsidR="002655E6" w:rsidRPr="00767ADC">
              <w:rPr>
                <w:rFonts w:ascii="Arial" w:hAnsi="Arial" w:cs="Arial"/>
                <w:sz w:val="20"/>
                <w:szCs w:val="20"/>
              </w:rPr>
              <w:t xml:space="preserve">ther </w:t>
            </w:r>
            <w:r w:rsidR="00E607F4">
              <w:rPr>
                <w:rFonts w:ascii="Arial" w:hAnsi="Arial" w:cs="Arial"/>
                <w:sz w:val="20"/>
                <w:szCs w:val="20"/>
              </w:rPr>
              <w:t>learner</w:t>
            </w:r>
            <w:r w:rsidR="002655E6" w:rsidRPr="00767ADC">
              <w:rPr>
                <w:rFonts w:ascii="Arial" w:hAnsi="Arial" w:cs="Arial"/>
                <w:sz w:val="20"/>
                <w:szCs w:val="20"/>
              </w:rPr>
              <w:t>s to guess what the word is from the description</w:t>
            </w:r>
            <w:r>
              <w:rPr>
                <w:rFonts w:ascii="Arial" w:hAnsi="Arial" w:cs="Arial"/>
                <w:sz w:val="20"/>
                <w:szCs w:val="20"/>
              </w:rPr>
              <w:t xml:space="preserve"> (t</w:t>
            </w:r>
            <w:r w:rsidR="002655E6" w:rsidRPr="00767ADC">
              <w:rPr>
                <w:rFonts w:ascii="Arial" w:hAnsi="Arial" w:cs="Arial"/>
                <w:sz w:val="20"/>
                <w:szCs w:val="20"/>
              </w:rPr>
              <w:t>eachers may need to model this technique first</w:t>
            </w:r>
            <w:r>
              <w:rPr>
                <w:rFonts w:ascii="Arial" w:hAnsi="Arial" w:cs="Arial"/>
                <w:sz w:val="20"/>
                <w:szCs w:val="20"/>
              </w:rPr>
              <w:t>).</w:t>
            </w:r>
          </w:p>
          <w:p w14:paraId="26FC4554" w14:textId="089347E5" w:rsidR="002655E6" w:rsidRPr="00767ADC" w:rsidRDefault="002655E6" w:rsidP="003E0204">
            <w:pPr>
              <w:rPr>
                <w:rFonts w:ascii="Arial" w:hAnsi="Arial" w:cs="Arial"/>
                <w:sz w:val="20"/>
                <w:szCs w:val="20"/>
              </w:rPr>
            </w:pPr>
          </w:p>
          <w:p w14:paraId="36FC69AE" w14:textId="5700ECA0" w:rsidR="002655E6" w:rsidRPr="00767ADC" w:rsidRDefault="00232417" w:rsidP="003E0204">
            <w:pPr>
              <w:rPr>
                <w:rFonts w:ascii="Arial" w:hAnsi="Arial" w:cs="Arial"/>
                <w:sz w:val="20"/>
                <w:szCs w:val="20"/>
              </w:rPr>
            </w:pPr>
            <w:r>
              <w:rPr>
                <w:rFonts w:ascii="Arial" w:hAnsi="Arial" w:cs="Arial"/>
                <w:sz w:val="20"/>
                <w:szCs w:val="20"/>
              </w:rPr>
              <w:t xml:space="preserve">Learners could </w:t>
            </w:r>
            <w:r w:rsidR="00BD2A6B">
              <w:rPr>
                <w:rFonts w:ascii="Arial" w:hAnsi="Arial" w:cs="Arial"/>
                <w:sz w:val="20"/>
                <w:szCs w:val="20"/>
              </w:rPr>
              <w:t xml:space="preserve">also </w:t>
            </w:r>
            <w:r>
              <w:rPr>
                <w:rFonts w:ascii="Arial" w:hAnsi="Arial" w:cs="Arial"/>
                <w:sz w:val="20"/>
                <w:szCs w:val="20"/>
              </w:rPr>
              <w:t>p</w:t>
            </w:r>
            <w:r w:rsidR="002655E6" w:rsidRPr="00767ADC">
              <w:rPr>
                <w:rFonts w:ascii="Arial" w:hAnsi="Arial" w:cs="Arial"/>
                <w:sz w:val="20"/>
                <w:szCs w:val="20"/>
              </w:rPr>
              <w:t>lay ‘Blockbusters</w:t>
            </w:r>
            <w:r>
              <w:rPr>
                <w:rFonts w:ascii="Arial" w:hAnsi="Arial" w:cs="Arial"/>
                <w:sz w:val="20"/>
                <w:szCs w:val="20"/>
              </w:rPr>
              <w:t xml:space="preserve">’, a TV game </w:t>
            </w:r>
            <w:r w:rsidR="00BD2A6B">
              <w:rPr>
                <w:rFonts w:ascii="Arial" w:hAnsi="Arial" w:cs="Arial"/>
                <w:sz w:val="20"/>
                <w:szCs w:val="20"/>
              </w:rPr>
              <w:t xml:space="preserve">show </w:t>
            </w:r>
            <w:r>
              <w:rPr>
                <w:rFonts w:ascii="Arial" w:hAnsi="Arial" w:cs="Arial"/>
                <w:sz w:val="20"/>
                <w:szCs w:val="20"/>
              </w:rPr>
              <w:t xml:space="preserve">in which participants answer trivia questions to complete a path across or down a game board of </w:t>
            </w:r>
            <w:r w:rsidR="00BD2A6B">
              <w:rPr>
                <w:rFonts w:ascii="Arial" w:hAnsi="Arial" w:cs="Arial"/>
                <w:sz w:val="20"/>
                <w:szCs w:val="20"/>
              </w:rPr>
              <w:t xml:space="preserve">20 interlocking </w:t>
            </w:r>
            <w:r>
              <w:rPr>
                <w:rFonts w:ascii="Arial" w:hAnsi="Arial" w:cs="Arial"/>
                <w:sz w:val="20"/>
                <w:szCs w:val="20"/>
              </w:rPr>
              <w:t>hexagons</w:t>
            </w:r>
            <w:r w:rsidR="00B81952">
              <w:rPr>
                <w:rFonts w:ascii="Arial" w:hAnsi="Arial" w:cs="Arial"/>
                <w:sz w:val="20"/>
                <w:szCs w:val="20"/>
              </w:rPr>
              <w:t xml:space="preserve"> </w:t>
            </w:r>
            <w:r w:rsidR="00BD2A6B">
              <w:rPr>
                <w:rFonts w:ascii="Arial" w:hAnsi="Arial" w:cs="Arial"/>
                <w:sz w:val="20"/>
                <w:szCs w:val="20"/>
              </w:rPr>
              <w:t xml:space="preserve">arranged in five columns of four </w:t>
            </w:r>
            <w:r w:rsidR="00B81952">
              <w:rPr>
                <w:rFonts w:ascii="Arial" w:hAnsi="Arial" w:cs="Arial"/>
                <w:sz w:val="20"/>
                <w:szCs w:val="20"/>
              </w:rPr>
              <w:t>(</w:t>
            </w:r>
            <w:r w:rsidR="003D41E2">
              <w:rPr>
                <w:rFonts w:ascii="Arial" w:hAnsi="Arial" w:cs="Arial"/>
                <w:sz w:val="20"/>
                <w:szCs w:val="20"/>
              </w:rPr>
              <w:t>see Wikipedia</w:t>
            </w:r>
            <w:r w:rsidR="003D41E2" w:rsidRPr="003E0204">
              <w:t>)</w:t>
            </w:r>
            <w:r>
              <w:rPr>
                <w:rFonts w:ascii="Arial" w:hAnsi="Arial" w:cs="Arial"/>
                <w:sz w:val="20"/>
                <w:szCs w:val="20"/>
              </w:rPr>
              <w:t xml:space="preserve">. Each hexagon contains a letter of the alphabet. Contestants choose a letter </w:t>
            </w:r>
            <w:r w:rsidR="00BD2A6B">
              <w:rPr>
                <w:rFonts w:ascii="Arial" w:hAnsi="Arial" w:cs="Arial"/>
                <w:sz w:val="20"/>
                <w:szCs w:val="20"/>
              </w:rPr>
              <w:t>then have to answer</w:t>
            </w:r>
            <w:r>
              <w:rPr>
                <w:rFonts w:ascii="Arial" w:hAnsi="Arial" w:cs="Arial"/>
                <w:sz w:val="20"/>
                <w:szCs w:val="20"/>
              </w:rPr>
              <w:t xml:space="preserve"> a question</w:t>
            </w:r>
            <w:r w:rsidR="00BD2A6B">
              <w:rPr>
                <w:rFonts w:ascii="Arial" w:hAnsi="Arial" w:cs="Arial"/>
                <w:sz w:val="20"/>
                <w:szCs w:val="20"/>
              </w:rPr>
              <w:t>. T</w:t>
            </w:r>
            <w:r w:rsidR="00B81952">
              <w:rPr>
                <w:rFonts w:ascii="Arial" w:hAnsi="Arial" w:cs="Arial"/>
                <w:sz w:val="20"/>
                <w:szCs w:val="20"/>
              </w:rPr>
              <w:t>he</w:t>
            </w:r>
            <w:r>
              <w:rPr>
                <w:rFonts w:ascii="Arial" w:hAnsi="Arial" w:cs="Arial"/>
                <w:sz w:val="20"/>
                <w:szCs w:val="20"/>
              </w:rPr>
              <w:t xml:space="preserve"> correct answer begin</w:t>
            </w:r>
            <w:r w:rsidR="00B81952">
              <w:rPr>
                <w:rFonts w:ascii="Arial" w:hAnsi="Arial" w:cs="Arial"/>
                <w:sz w:val="20"/>
                <w:szCs w:val="20"/>
              </w:rPr>
              <w:t>s</w:t>
            </w:r>
            <w:r>
              <w:rPr>
                <w:rFonts w:ascii="Arial" w:hAnsi="Arial" w:cs="Arial"/>
                <w:sz w:val="20"/>
                <w:szCs w:val="20"/>
              </w:rPr>
              <w:t xml:space="preserve"> with that letter.</w:t>
            </w:r>
            <w:r w:rsidR="00B81952">
              <w:rPr>
                <w:rFonts w:ascii="Arial" w:hAnsi="Arial" w:cs="Arial"/>
                <w:sz w:val="20"/>
                <w:szCs w:val="20"/>
              </w:rPr>
              <w:t xml:space="preserve"> </w:t>
            </w:r>
            <w:r w:rsidR="00BD2A6B">
              <w:rPr>
                <w:rFonts w:ascii="Arial" w:hAnsi="Arial" w:cs="Arial"/>
                <w:sz w:val="20"/>
                <w:szCs w:val="20"/>
              </w:rPr>
              <w:t>P</w:t>
            </w:r>
            <w:r w:rsidR="00B81952">
              <w:rPr>
                <w:rFonts w:ascii="Arial" w:hAnsi="Arial" w:cs="Arial"/>
                <w:sz w:val="20"/>
                <w:szCs w:val="20"/>
              </w:rPr>
              <w:t xml:space="preserve">lay </w:t>
            </w:r>
            <w:r w:rsidR="00BD2A6B">
              <w:rPr>
                <w:rFonts w:ascii="Arial" w:hAnsi="Arial" w:cs="Arial"/>
                <w:sz w:val="20"/>
                <w:szCs w:val="20"/>
              </w:rPr>
              <w:t>in</w:t>
            </w:r>
            <w:r w:rsidR="002655E6" w:rsidRPr="00767ADC">
              <w:rPr>
                <w:rFonts w:ascii="Arial" w:hAnsi="Arial" w:cs="Arial"/>
                <w:sz w:val="20"/>
                <w:szCs w:val="20"/>
              </w:rPr>
              <w:t xml:space="preserve"> two teams </w:t>
            </w:r>
            <w:r w:rsidR="00BD2A6B">
              <w:rPr>
                <w:rFonts w:ascii="Arial" w:hAnsi="Arial" w:cs="Arial"/>
                <w:sz w:val="20"/>
                <w:szCs w:val="20"/>
              </w:rPr>
              <w:t>with the teacher asking</w:t>
            </w:r>
            <w:r w:rsidR="002655E6" w:rsidRPr="00767ADC">
              <w:rPr>
                <w:rFonts w:ascii="Arial" w:hAnsi="Arial" w:cs="Arial"/>
                <w:sz w:val="20"/>
                <w:szCs w:val="20"/>
              </w:rPr>
              <w:t xml:space="preserve"> questions </w:t>
            </w:r>
            <w:r w:rsidR="00BD2A6B">
              <w:rPr>
                <w:rFonts w:ascii="Arial" w:hAnsi="Arial" w:cs="Arial"/>
                <w:sz w:val="20"/>
                <w:szCs w:val="20"/>
              </w:rPr>
              <w:t>on</w:t>
            </w:r>
            <w:r w:rsidR="00BD2A6B" w:rsidRPr="00767ADC">
              <w:rPr>
                <w:rFonts w:ascii="Arial" w:hAnsi="Arial" w:cs="Arial"/>
                <w:sz w:val="20"/>
                <w:szCs w:val="20"/>
              </w:rPr>
              <w:t xml:space="preserve"> </w:t>
            </w:r>
            <w:r w:rsidR="00B81952" w:rsidRPr="00767ADC">
              <w:rPr>
                <w:rFonts w:ascii="Arial" w:hAnsi="Arial" w:cs="Arial"/>
                <w:sz w:val="20"/>
                <w:szCs w:val="20"/>
              </w:rPr>
              <w:t>subject</w:t>
            </w:r>
            <w:r w:rsidR="00B81952">
              <w:rPr>
                <w:rFonts w:ascii="Arial" w:hAnsi="Arial" w:cs="Arial"/>
                <w:sz w:val="20"/>
                <w:szCs w:val="20"/>
              </w:rPr>
              <w:t>-</w:t>
            </w:r>
            <w:r w:rsidR="002655E6" w:rsidRPr="00767ADC">
              <w:rPr>
                <w:rFonts w:ascii="Arial" w:hAnsi="Arial" w:cs="Arial"/>
                <w:sz w:val="20"/>
                <w:szCs w:val="20"/>
              </w:rPr>
              <w:t>specific vocabulary</w:t>
            </w:r>
            <w:r w:rsidR="00B81952">
              <w:rPr>
                <w:rFonts w:ascii="Arial" w:hAnsi="Arial" w:cs="Arial"/>
                <w:sz w:val="20"/>
                <w:szCs w:val="20"/>
              </w:rPr>
              <w:t xml:space="preserve">, e.g. </w:t>
            </w:r>
            <w:r w:rsidR="00B81952" w:rsidRPr="003E0204">
              <w:rPr>
                <w:rFonts w:ascii="Arial" w:hAnsi="Arial" w:cs="Arial"/>
                <w:i/>
                <w:sz w:val="20"/>
                <w:szCs w:val="20"/>
              </w:rPr>
              <w:t>What ‘S’ word means a word picture?</w:t>
            </w:r>
            <w:r w:rsidR="00B81952">
              <w:rPr>
                <w:rFonts w:ascii="Arial" w:hAnsi="Arial" w:cs="Arial"/>
                <w:sz w:val="20"/>
                <w:szCs w:val="20"/>
              </w:rPr>
              <w:t xml:space="preserve"> </w:t>
            </w:r>
            <w:r w:rsidR="00B81952" w:rsidDel="00232417">
              <w:rPr>
                <w:rFonts w:ascii="Arial" w:hAnsi="Arial" w:cs="Arial"/>
                <w:sz w:val="20"/>
                <w:szCs w:val="20"/>
              </w:rPr>
              <w:t xml:space="preserve"> </w:t>
            </w:r>
          </w:p>
        </w:tc>
      </w:tr>
      <w:tr w:rsidR="002655E6" w:rsidRPr="00767ADC" w14:paraId="1A926E38" w14:textId="77777777" w:rsidTr="00AA61E0">
        <w:trPr>
          <w:cantSplit/>
          <w:trHeight w:val="2878"/>
        </w:trPr>
        <w:tc>
          <w:tcPr>
            <w:tcW w:w="1480" w:type="dxa"/>
            <w:gridSpan w:val="2"/>
          </w:tcPr>
          <w:p w14:paraId="189096E0" w14:textId="77777777" w:rsidR="002655E6" w:rsidRPr="00355A1F" w:rsidRDefault="002655E6" w:rsidP="001B4AD4">
            <w:pPr>
              <w:rPr>
                <w:rFonts w:ascii="Arial" w:hAnsi="Arial" w:cs="Arial"/>
                <w:bCs/>
                <w:sz w:val="20"/>
                <w:szCs w:val="20"/>
              </w:rPr>
            </w:pPr>
            <w:r w:rsidRPr="00355A1F">
              <w:rPr>
                <w:rFonts w:ascii="Arial" w:hAnsi="Arial" w:cs="Arial"/>
                <w:bCs/>
                <w:sz w:val="20"/>
                <w:szCs w:val="20"/>
              </w:rPr>
              <w:t>7Wa8</w:t>
            </w:r>
          </w:p>
        </w:tc>
        <w:tc>
          <w:tcPr>
            <w:tcW w:w="2353" w:type="dxa"/>
            <w:gridSpan w:val="2"/>
          </w:tcPr>
          <w:p w14:paraId="7DF8DA4D" w14:textId="77777777" w:rsidR="002655E6" w:rsidRPr="00355A1F" w:rsidRDefault="002655E6" w:rsidP="001B4AD4">
            <w:pPr>
              <w:rPr>
                <w:rFonts w:ascii="Arial" w:hAnsi="Arial" w:cs="Arial"/>
                <w:bCs/>
                <w:sz w:val="20"/>
                <w:szCs w:val="20"/>
              </w:rPr>
            </w:pPr>
            <w:r w:rsidRPr="00355A1F">
              <w:rPr>
                <w:rFonts w:ascii="Arial" w:hAnsi="Arial" w:cs="Arial"/>
                <w:bCs/>
                <w:sz w:val="20"/>
                <w:szCs w:val="20"/>
              </w:rPr>
              <w:t>Use vocabulary precisely and imaginatively to clarify and extend meaning and create specific effects</w:t>
            </w:r>
            <w:r w:rsidR="00077649">
              <w:rPr>
                <w:rFonts w:ascii="Arial" w:hAnsi="Arial" w:cs="Arial"/>
                <w:bCs/>
                <w:sz w:val="20"/>
                <w:szCs w:val="20"/>
              </w:rPr>
              <w:t>.</w:t>
            </w:r>
          </w:p>
        </w:tc>
        <w:tc>
          <w:tcPr>
            <w:tcW w:w="10342" w:type="dxa"/>
          </w:tcPr>
          <w:p w14:paraId="4EDBAE63" w14:textId="5F6BF06C" w:rsidR="002655E6" w:rsidRPr="00767ADC" w:rsidRDefault="002655E6" w:rsidP="00D963BB">
            <w:pPr>
              <w:rPr>
                <w:rFonts w:ascii="Arial" w:hAnsi="Arial" w:cs="Arial"/>
                <w:sz w:val="20"/>
                <w:szCs w:val="20"/>
              </w:rPr>
            </w:pPr>
            <w:r w:rsidRPr="00767ADC">
              <w:rPr>
                <w:rFonts w:ascii="Arial" w:hAnsi="Arial" w:cs="Arial"/>
                <w:sz w:val="20"/>
                <w:szCs w:val="20"/>
              </w:rPr>
              <w:t xml:space="preserve">This learning objective crosses over with some features of </w:t>
            </w:r>
            <w:r>
              <w:rPr>
                <w:rFonts w:ascii="Arial" w:hAnsi="Arial" w:cs="Arial"/>
                <w:sz w:val="20"/>
                <w:szCs w:val="20"/>
              </w:rPr>
              <w:t>7Wa7</w:t>
            </w:r>
            <w:r w:rsidRPr="00767ADC">
              <w:rPr>
                <w:rFonts w:ascii="Arial" w:hAnsi="Arial" w:cs="Arial"/>
                <w:sz w:val="20"/>
                <w:szCs w:val="20"/>
              </w:rPr>
              <w:t xml:space="preserve">. Teachers should encourage </w:t>
            </w:r>
            <w:r w:rsidR="00E607F4">
              <w:rPr>
                <w:rFonts w:ascii="Arial" w:hAnsi="Arial" w:cs="Arial"/>
                <w:sz w:val="20"/>
                <w:szCs w:val="20"/>
              </w:rPr>
              <w:t>learner</w:t>
            </w:r>
            <w:r w:rsidRPr="00767ADC">
              <w:rPr>
                <w:rFonts w:ascii="Arial" w:hAnsi="Arial" w:cs="Arial"/>
                <w:sz w:val="20"/>
                <w:szCs w:val="20"/>
              </w:rPr>
              <w:t>s to gather precise vocabulary</w:t>
            </w:r>
            <w:r>
              <w:rPr>
                <w:rFonts w:ascii="Arial" w:hAnsi="Arial" w:cs="Arial"/>
                <w:sz w:val="20"/>
                <w:szCs w:val="20"/>
              </w:rPr>
              <w:t xml:space="preserve"> before starting a written task. </w:t>
            </w:r>
            <w:r w:rsidR="00B81952">
              <w:rPr>
                <w:rFonts w:ascii="Arial" w:hAnsi="Arial" w:cs="Arial"/>
                <w:sz w:val="20"/>
                <w:szCs w:val="20"/>
              </w:rPr>
              <w:t>U</w:t>
            </w:r>
            <w:r w:rsidRPr="00767ADC">
              <w:rPr>
                <w:rFonts w:ascii="Arial" w:hAnsi="Arial" w:cs="Arial"/>
                <w:sz w:val="20"/>
                <w:szCs w:val="20"/>
              </w:rPr>
              <w:t>se a thesaurus to gather bank</w:t>
            </w:r>
            <w:r>
              <w:rPr>
                <w:rFonts w:ascii="Arial" w:hAnsi="Arial" w:cs="Arial"/>
                <w:sz w:val="20"/>
                <w:szCs w:val="20"/>
              </w:rPr>
              <w:t>s of suitable words, or</w:t>
            </w:r>
            <w:r w:rsidRPr="00767ADC">
              <w:rPr>
                <w:rFonts w:ascii="Arial" w:hAnsi="Arial" w:cs="Arial"/>
                <w:sz w:val="20"/>
                <w:szCs w:val="20"/>
              </w:rPr>
              <w:t xml:space="preserve"> with </w:t>
            </w:r>
            <w:r>
              <w:rPr>
                <w:rFonts w:ascii="Arial" w:hAnsi="Arial" w:cs="Arial"/>
                <w:sz w:val="20"/>
                <w:szCs w:val="20"/>
              </w:rPr>
              <w:t>a descriptive task focused</w:t>
            </w:r>
            <w:r w:rsidR="00BD2A6B" w:rsidRPr="00767ADC">
              <w:rPr>
                <w:rFonts w:ascii="Arial" w:hAnsi="Arial" w:cs="Arial"/>
                <w:sz w:val="20"/>
                <w:szCs w:val="20"/>
              </w:rPr>
              <w:t xml:space="preserve">, </w:t>
            </w:r>
            <w:r w:rsidR="00BD2A6B">
              <w:rPr>
                <w:rFonts w:ascii="Arial" w:hAnsi="Arial" w:cs="Arial"/>
                <w:sz w:val="20"/>
                <w:szCs w:val="20"/>
              </w:rPr>
              <w:t xml:space="preserve">for example, </w:t>
            </w:r>
            <w:r>
              <w:rPr>
                <w:rFonts w:ascii="Arial" w:hAnsi="Arial" w:cs="Arial"/>
                <w:sz w:val="20"/>
                <w:szCs w:val="20"/>
              </w:rPr>
              <w:t>on</w:t>
            </w:r>
            <w:r w:rsidRPr="00767ADC">
              <w:rPr>
                <w:rFonts w:ascii="Arial" w:hAnsi="Arial" w:cs="Arial"/>
                <w:sz w:val="20"/>
                <w:szCs w:val="20"/>
              </w:rPr>
              <w:t xml:space="preserve"> a hot day</w:t>
            </w:r>
            <w:r>
              <w:rPr>
                <w:rFonts w:ascii="Arial" w:hAnsi="Arial" w:cs="Arial"/>
                <w:sz w:val="20"/>
                <w:szCs w:val="20"/>
              </w:rPr>
              <w:t xml:space="preserve"> on the</w:t>
            </w:r>
            <w:r w:rsidRPr="00767ADC">
              <w:rPr>
                <w:rFonts w:ascii="Arial" w:hAnsi="Arial" w:cs="Arial"/>
                <w:sz w:val="20"/>
                <w:szCs w:val="20"/>
              </w:rPr>
              <w:t xml:space="preserve"> beach</w:t>
            </w:r>
            <w:r w:rsidR="00BD2A6B">
              <w:rPr>
                <w:rFonts w:ascii="Arial" w:hAnsi="Arial" w:cs="Arial"/>
                <w:sz w:val="20"/>
                <w:szCs w:val="20"/>
              </w:rPr>
              <w:t xml:space="preserve">, </w:t>
            </w:r>
            <w:r w:rsidRPr="00767ADC">
              <w:rPr>
                <w:rFonts w:ascii="Arial" w:hAnsi="Arial" w:cs="Arial"/>
                <w:sz w:val="20"/>
                <w:szCs w:val="20"/>
              </w:rPr>
              <w:t xml:space="preserve">words could be collected from the categories of </w:t>
            </w:r>
            <w:r w:rsidRPr="00767ADC">
              <w:rPr>
                <w:rFonts w:ascii="Arial" w:hAnsi="Arial" w:cs="Arial"/>
                <w:i/>
                <w:sz w:val="20"/>
                <w:szCs w:val="20"/>
              </w:rPr>
              <w:t>heat</w:t>
            </w:r>
            <w:r w:rsidRPr="003E0204">
              <w:rPr>
                <w:rFonts w:ascii="Arial" w:hAnsi="Arial" w:cs="Arial"/>
                <w:sz w:val="20"/>
                <w:szCs w:val="20"/>
              </w:rPr>
              <w:t>,</w:t>
            </w:r>
            <w:r w:rsidRPr="00767ADC">
              <w:rPr>
                <w:rFonts w:ascii="Arial" w:hAnsi="Arial" w:cs="Arial"/>
                <w:i/>
                <w:sz w:val="20"/>
                <w:szCs w:val="20"/>
              </w:rPr>
              <w:t xml:space="preserve"> beach</w:t>
            </w:r>
            <w:r w:rsidRPr="003E0204">
              <w:rPr>
                <w:rFonts w:ascii="Arial" w:hAnsi="Arial" w:cs="Arial"/>
                <w:sz w:val="20"/>
                <w:szCs w:val="20"/>
              </w:rPr>
              <w:t>,</w:t>
            </w:r>
            <w:r w:rsidRPr="00767ADC">
              <w:rPr>
                <w:rFonts w:ascii="Arial" w:hAnsi="Arial" w:cs="Arial"/>
                <w:i/>
                <w:sz w:val="20"/>
                <w:szCs w:val="20"/>
              </w:rPr>
              <w:t xml:space="preserve"> sand</w:t>
            </w:r>
            <w:r w:rsidRPr="003E0204">
              <w:rPr>
                <w:rFonts w:ascii="Arial" w:hAnsi="Arial" w:cs="Arial"/>
                <w:sz w:val="20"/>
                <w:szCs w:val="20"/>
              </w:rPr>
              <w:t>,</w:t>
            </w:r>
            <w:r w:rsidRPr="00767ADC">
              <w:rPr>
                <w:rFonts w:ascii="Arial" w:hAnsi="Arial" w:cs="Arial"/>
                <w:i/>
                <w:sz w:val="20"/>
                <w:szCs w:val="20"/>
              </w:rPr>
              <w:t xml:space="preserve"> sea</w:t>
            </w:r>
            <w:r w:rsidRPr="003E0204">
              <w:rPr>
                <w:rFonts w:ascii="Arial" w:hAnsi="Arial" w:cs="Arial"/>
                <w:sz w:val="20"/>
                <w:szCs w:val="20"/>
              </w:rPr>
              <w:t>,</w:t>
            </w:r>
            <w:r w:rsidRPr="00767ADC">
              <w:rPr>
                <w:rFonts w:ascii="Arial" w:hAnsi="Arial" w:cs="Arial"/>
                <w:i/>
                <w:sz w:val="20"/>
                <w:szCs w:val="20"/>
              </w:rPr>
              <w:t xml:space="preserve"> waves</w:t>
            </w:r>
            <w:r w:rsidR="00D963BB" w:rsidRPr="003E0204">
              <w:rPr>
                <w:rFonts w:ascii="Arial" w:hAnsi="Arial" w:cs="Arial"/>
                <w:i/>
                <w:sz w:val="20"/>
                <w:szCs w:val="20"/>
              </w:rPr>
              <w:t>,</w:t>
            </w:r>
            <w:r w:rsidR="00D963BB">
              <w:rPr>
                <w:rFonts w:ascii="Arial" w:hAnsi="Arial" w:cs="Arial"/>
                <w:sz w:val="20"/>
                <w:szCs w:val="20"/>
              </w:rPr>
              <w:t xml:space="preserve"> </w:t>
            </w:r>
            <w:r w:rsidRPr="00767ADC">
              <w:rPr>
                <w:rFonts w:ascii="Arial" w:hAnsi="Arial" w:cs="Arial"/>
                <w:sz w:val="20"/>
                <w:szCs w:val="20"/>
              </w:rPr>
              <w:t>etc. Synonym banks for well</w:t>
            </w:r>
            <w:r>
              <w:rPr>
                <w:rFonts w:ascii="Arial" w:hAnsi="Arial" w:cs="Arial"/>
                <w:sz w:val="20"/>
                <w:szCs w:val="20"/>
              </w:rPr>
              <w:t>-</w:t>
            </w:r>
            <w:r w:rsidRPr="00767ADC">
              <w:rPr>
                <w:rFonts w:ascii="Arial" w:hAnsi="Arial" w:cs="Arial"/>
                <w:sz w:val="20"/>
                <w:szCs w:val="20"/>
              </w:rPr>
              <w:t xml:space="preserve">used words such as </w:t>
            </w:r>
            <w:r w:rsidR="00D963BB">
              <w:rPr>
                <w:rFonts w:ascii="Arial" w:hAnsi="Arial" w:cs="Arial"/>
                <w:i/>
                <w:sz w:val="20"/>
                <w:szCs w:val="20"/>
              </w:rPr>
              <w:t>said</w:t>
            </w:r>
            <w:r w:rsidR="00B81952" w:rsidRPr="003E0204">
              <w:rPr>
                <w:rFonts w:ascii="Arial" w:hAnsi="Arial" w:cs="Arial"/>
                <w:sz w:val="20"/>
                <w:szCs w:val="20"/>
              </w:rPr>
              <w:t>,</w:t>
            </w:r>
            <w:r w:rsidR="00B81952">
              <w:rPr>
                <w:rFonts w:ascii="Arial" w:hAnsi="Arial" w:cs="Arial"/>
                <w:i/>
                <w:sz w:val="20"/>
                <w:szCs w:val="20"/>
              </w:rPr>
              <w:t xml:space="preserve"> </w:t>
            </w:r>
            <w:r w:rsidR="00D963BB">
              <w:rPr>
                <w:rFonts w:ascii="Arial" w:hAnsi="Arial" w:cs="Arial"/>
                <w:i/>
                <w:sz w:val="20"/>
                <w:szCs w:val="20"/>
              </w:rPr>
              <w:t>went</w:t>
            </w:r>
            <w:r w:rsidR="00B81952" w:rsidRPr="003E0204">
              <w:rPr>
                <w:rFonts w:ascii="Arial" w:hAnsi="Arial" w:cs="Arial"/>
                <w:sz w:val="20"/>
                <w:szCs w:val="20"/>
              </w:rPr>
              <w:t>,</w:t>
            </w:r>
            <w:r w:rsidR="00B81952">
              <w:rPr>
                <w:rFonts w:ascii="Arial" w:hAnsi="Arial" w:cs="Arial"/>
                <w:i/>
                <w:sz w:val="20"/>
                <w:szCs w:val="20"/>
              </w:rPr>
              <w:t xml:space="preserve"> </w:t>
            </w:r>
            <w:r w:rsidRPr="00767ADC">
              <w:rPr>
                <w:rFonts w:ascii="Arial" w:hAnsi="Arial" w:cs="Arial"/>
                <w:i/>
                <w:sz w:val="20"/>
                <w:szCs w:val="20"/>
              </w:rPr>
              <w:t>got</w:t>
            </w:r>
            <w:r w:rsidR="00B81952" w:rsidRPr="003E0204">
              <w:rPr>
                <w:rFonts w:ascii="Arial" w:hAnsi="Arial" w:cs="Arial"/>
                <w:sz w:val="20"/>
                <w:szCs w:val="20"/>
              </w:rPr>
              <w:t>,</w:t>
            </w:r>
            <w:r w:rsidR="00B81952">
              <w:rPr>
                <w:rFonts w:ascii="Arial" w:hAnsi="Arial" w:cs="Arial"/>
                <w:i/>
                <w:sz w:val="20"/>
                <w:szCs w:val="20"/>
              </w:rPr>
              <w:t xml:space="preserve"> </w:t>
            </w:r>
            <w:r w:rsidRPr="00767ADC">
              <w:rPr>
                <w:rFonts w:ascii="Arial" w:hAnsi="Arial" w:cs="Arial"/>
                <w:i/>
                <w:sz w:val="20"/>
                <w:szCs w:val="20"/>
              </w:rPr>
              <w:t>nice</w:t>
            </w:r>
            <w:r w:rsidR="00B81952" w:rsidRPr="003E0204">
              <w:rPr>
                <w:rFonts w:ascii="Arial" w:hAnsi="Arial" w:cs="Arial"/>
                <w:sz w:val="20"/>
                <w:szCs w:val="20"/>
              </w:rPr>
              <w:t>,</w:t>
            </w:r>
            <w:r w:rsidRPr="00767ADC">
              <w:rPr>
                <w:rFonts w:ascii="Arial" w:hAnsi="Arial" w:cs="Arial"/>
                <w:sz w:val="20"/>
                <w:szCs w:val="20"/>
              </w:rPr>
              <w:t xml:space="preserve"> etc</w:t>
            </w:r>
            <w:r w:rsidR="00D963BB">
              <w:rPr>
                <w:rFonts w:ascii="Arial" w:hAnsi="Arial" w:cs="Arial"/>
                <w:sz w:val="20"/>
                <w:szCs w:val="20"/>
              </w:rPr>
              <w:t>.</w:t>
            </w:r>
            <w:r w:rsidRPr="00767ADC">
              <w:rPr>
                <w:rFonts w:ascii="Arial" w:hAnsi="Arial" w:cs="Arial"/>
                <w:sz w:val="20"/>
                <w:szCs w:val="20"/>
              </w:rPr>
              <w:t xml:space="preserve"> will also steer learners into more precise usage. </w:t>
            </w:r>
          </w:p>
          <w:p w14:paraId="5CBDF3E4" w14:textId="77777777" w:rsidR="00E66280" w:rsidRDefault="00E66280" w:rsidP="001B4AD4">
            <w:pPr>
              <w:rPr>
                <w:rFonts w:ascii="Arial" w:hAnsi="Arial" w:cs="Arial"/>
                <w:bCs/>
                <w:sz w:val="20"/>
                <w:szCs w:val="20"/>
              </w:rPr>
            </w:pPr>
          </w:p>
          <w:p w14:paraId="7E424931" w14:textId="77777777" w:rsidR="002655E6" w:rsidRPr="00E66280" w:rsidRDefault="002655E6" w:rsidP="001B4AD4">
            <w:pPr>
              <w:rPr>
                <w:rFonts w:ascii="Arial" w:hAnsi="Arial" w:cs="Arial"/>
                <w:b/>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 xml:space="preserve">s could: </w:t>
            </w:r>
          </w:p>
          <w:p w14:paraId="4FFED50F" w14:textId="7105AC2D" w:rsidR="002655E6" w:rsidRPr="00767ADC" w:rsidRDefault="00B81952" w:rsidP="003E0204">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hange </w:t>
            </w:r>
            <w:r w:rsidR="002655E6" w:rsidRPr="00767ADC">
              <w:rPr>
                <w:rFonts w:ascii="Arial" w:hAnsi="Arial" w:cs="Arial"/>
                <w:sz w:val="20"/>
                <w:szCs w:val="20"/>
              </w:rPr>
              <w:t>the vocabulary when</w:t>
            </w:r>
            <w:r>
              <w:rPr>
                <w:rFonts w:ascii="Arial" w:hAnsi="Arial" w:cs="Arial"/>
                <w:sz w:val="20"/>
                <w:szCs w:val="20"/>
              </w:rPr>
              <w:t>, for example,</w:t>
            </w:r>
            <w:r w:rsidR="002655E6" w:rsidRPr="00767ADC">
              <w:rPr>
                <w:rFonts w:ascii="Arial" w:hAnsi="Arial" w:cs="Arial"/>
                <w:sz w:val="20"/>
                <w:szCs w:val="20"/>
              </w:rPr>
              <w:t xml:space="preserve"> an angry character walks into a room, then </w:t>
            </w:r>
            <w:r w:rsidR="002655E6">
              <w:rPr>
                <w:rFonts w:ascii="Arial" w:hAnsi="Arial" w:cs="Arial"/>
                <w:sz w:val="20"/>
                <w:szCs w:val="20"/>
              </w:rPr>
              <w:t xml:space="preserve">a </w:t>
            </w:r>
            <w:r w:rsidR="002655E6" w:rsidRPr="00767ADC">
              <w:rPr>
                <w:rFonts w:ascii="Arial" w:hAnsi="Arial" w:cs="Arial"/>
                <w:sz w:val="20"/>
                <w:szCs w:val="20"/>
              </w:rPr>
              <w:t>happy</w:t>
            </w:r>
            <w:r w:rsidR="002655E6">
              <w:rPr>
                <w:rFonts w:ascii="Arial" w:hAnsi="Arial" w:cs="Arial"/>
                <w:sz w:val="20"/>
                <w:szCs w:val="20"/>
              </w:rPr>
              <w:t xml:space="preserve"> one</w:t>
            </w:r>
            <w:r w:rsidR="002655E6" w:rsidRPr="00767ADC">
              <w:rPr>
                <w:rFonts w:ascii="Arial" w:hAnsi="Arial" w:cs="Arial"/>
                <w:sz w:val="20"/>
                <w:szCs w:val="20"/>
              </w:rPr>
              <w:t xml:space="preserve">, then </w:t>
            </w:r>
            <w:r w:rsidR="002655E6">
              <w:rPr>
                <w:rFonts w:ascii="Arial" w:hAnsi="Arial" w:cs="Arial"/>
                <w:sz w:val="20"/>
                <w:szCs w:val="20"/>
              </w:rPr>
              <w:t xml:space="preserve">a </w:t>
            </w:r>
            <w:r w:rsidR="002655E6" w:rsidRPr="00767ADC">
              <w:rPr>
                <w:rFonts w:ascii="Arial" w:hAnsi="Arial" w:cs="Arial"/>
                <w:sz w:val="20"/>
                <w:szCs w:val="20"/>
              </w:rPr>
              <w:t xml:space="preserve">shy </w:t>
            </w:r>
            <w:r w:rsidR="002655E6">
              <w:rPr>
                <w:rFonts w:ascii="Arial" w:hAnsi="Arial" w:cs="Arial"/>
                <w:sz w:val="20"/>
                <w:szCs w:val="20"/>
              </w:rPr>
              <w:t>one</w:t>
            </w:r>
            <w:r>
              <w:rPr>
                <w:rFonts w:ascii="Arial" w:hAnsi="Arial" w:cs="Arial"/>
                <w:sz w:val="20"/>
                <w:szCs w:val="20"/>
              </w:rPr>
              <w:t xml:space="preserve"> (t</w:t>
            </w:r>
            <w:r w:rsidR="002655E6" w:rsidRPr="00767ADC">
              <w:rPr>
                <w:rFonts w:ascii="Arial" w:hAnsi="Arial" w:cs="Arial"/>
                <w:sz w:val="20"/>
                <w:szCs w:val="20"/>
              </w:rPr>
              <w:t>he precise use of adjectives, verbs and adverbs will be important!</w:t>
            </w:r>
            <w:r>
              <w:rPr>
                <w:rFonts w:ascii="Arial" w:hAnsi="Arial" w:cs="Arial"/>
                <w:sz w:val="20"/>
                <w:szCs w:val="20"/>
              </w:rPr>
              <w:t>)</w:t>
            </w:r>
            <w:r w:rsidR="00BD47A5">
              <w:rPr>
                <w:rFonts w:ascii="Arial" w:hAnsi="Arial" w:cs="Arial"/>
                <w:sz w:val="20"/>
                <w:szCs w:val="20"/>
              </w:rPr>
              <w:t xml:space="preserve"> </w:t>
            </w:r>
          </w:p>
          <w:p w14:paraId="7E408ED1" w14:textId="01AB3B3A" w:rsidR="002655E6" w:rsidRPr="00767ADC" w:rsidRDefault="00B81952" w:rsidP="003E0204">
            <w:pPr>
              <w:numPr>
                <w:ilvl w:val="0"/>
                <w:numId w:val="4"/>
              </w:numPr>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ollect</w:t>
            </w:r>
            <w:r w:rsidR="002655E6" w:rsidRPr="00767ADC">
              <w:rPr>
                <w:rFonts w:ascii="Arial" w:hAnsi="Arial" w:cs="Arial"/>
                <w:sz w:val="20"/>
                <w:szCs w:val="20"/>
              </w:rPr>
              <w:t xml:space="preserve">/highlight examples of writers’ effective use of vocabulary </w:t>
            </w:r>
          </w:p>
          <w:p w14:paraId="0DB3D71F" w14:textId="049E3FA9" w:rsidR="002655E6" w:rsidRPr="00767ADC" w:rsidRDefault="00B81952" w:rsidP="003E0204">
            <w:pPr>
              <w:numPr>
                <w:ilvl w:val="0"/>
                <w:numId w:val="4"/>
              </w:numPr>
              <w:ind w:left="340" w:hanging="340"/>
              <w:rPr>
                <w:rFonts w:ascii="Arial" w:hAnsi="Arial" w:cs="Arial"/>
                <w:i/>
                <w:sz w:val="20"/>
                <w:szCs w:val="20"/>
              </w:rPr>
            </w:pPr>
            <w:r>
              <w:rPr>
                <w:rFonts w:ascii="Arial" w:hAnsi="Arial" w:cs="Arial"/>
                <w:sz w:val="20"/>
                <w:szCs w:val="20"/>
              </w:rPr>
              <w:t xml:space="preserve">keep </w:t>
            </w:r>
            <w:r w:rsidR="002655E6">
              <w:rPr>
                <w:rFonts w:ascii="Arial" w:hAnsi="Arial" w:cs="Arial"/>
                <w:sz w:val="20"/>
                <w:szCs w:val="20"/>
              </w:rPr>
              <w:t>a vocabulary notebook</w:t>
            </w:r>
            <w:r w:rsidR="002655E6" w:rsidRPr="00767ADC">
              <w:rPr>
                <w:rFonts w:ascii="Arial" w:hAnsi="Arial" w:cs="Arial"/>
                <w:sz w:val="20"/>
                <w:szCs w:val="20"/>
              </w:rPr>
              <w:t xml:space="preserve"> with new words added regularly</w:t>
            </w:r>
            <w:r>
              <w:rPr>
                <w:rFonts w:ascii="Arial" w:hAnsi="Arial" w:cs="Arial"/>
                <w:sz w:val="20"/>
                <w:szCs w:val="20"/>
              </w:rPr>
              <w:t>; t</w:t>
            </w:r>
            <w:r w:rsidR="002655E6" w:rsidRPr="00767ADC">
              <w:rPr>
                <w:rFonts w:ascii="Arial" w:hAnsi="Arial" w:cs="Arial"/>
                <w:sz w:val="20"/>
                <w:szCs w:val="20"/>
              </w:rPr>
              <w:t>hese could be categorised</w:t>
            </w:r>
            <w:r w:rsidR="00034102">
              <w:rPr>
                <w:rFonts w:ascii="Arial" w:hAnsi="Arial" w:cs="Arial"/>
                <w:sz w:val="20"/>
                <w:szCs w:val="20"/>
              </w:rPr>
              <w:t>,</w:t>
            </w:r>
            <w:r w:rsidR="002655E6" w:rsidRPr="00767ADC">
              <w:rPr>
                <w:rFonts w:ascii="Arial" w:hAnsi="Arial" w:cs="Arial"/>
                <w:sz w:val="20"/>
                <w:szCs w:val="20"/>
              </w:rPr>
              <w:t xml:space="preserve"> </w:t>
            </w:r>
            <w:r w:rsidR="002655E6" w:rsidRPr="00347AC6">
              <w:rPr>
                <w:rFonts w:ascii="Arial" w:hAnsi="Arial" w:cs="Arial"/>
                <w:sz w:val="20"/>
                <w:szCs w:val="20"/>
              </w:rPr>
              <w:t>e.</w:t>
            </w:r>
            <w:r w:rsidR="002655E6" w:rsidRPr="003E0204">
              <w:rPr>
                <w:rFonts w:ascii="Arial" w:hAnsi="Arial" w:cs="Arial"/>
                <w:sz w:val="20"/>
                <w:szCs w:val="20"/>
              </w:rPr>
              <w:t>g.</w:t>
            </w:r>
            <w:r w:rsidR="002655E6" w:rsidRPr="00767ADC">
              <w:rPr>
                <w:rFonts w:ascii="Arial" w:hAnsi="Arial" w:cs="Arial"/>
                <w:i/>
                <w:sz w:val="20"/>
                <w:szCs w:val="20"/>
              </w:rPr>
              <w:t xml:space="preserve"> heat</w:t>
            </w:r>
            <w:r w:rsidR="002655E6" w:rsidRPr="003E0204">
              <w:rPr>
                <w:rFonts w:ascii="Arial" w:hAnsi="Arial" w:cs="Arial"/>
                <w:sz w:val="20"/>
                <w:szCs w:val="20"/>
              </w:rPr>
              <w:t>,</w:t>
            </w:r>
            <w:r w:rsidR="002655E6" w:rsidRPr="00767ADC">
              <w:rPr>
                <w:rFonts w:ascii="Arial" w:hAnsi="Arial" w:cs="Arial"/>
                <w:i/>
                <w:sz w:val="20"/>
                <w:szCs w:val="20"/>
              </w:rPr>
              <w:t xml:space="preserve"> cold</w:t>
            </w:r>
            <w:r w:rsidR="002655E6" w:rsidRPr="003E0204">
              <w:rPr>
                <w:rFonts w:ascii="Arial" w:hAnsi="Arial" w:cs="Arial"/>
                <w:sz w:val="20"/>
                <w:szCs w:val="20"/>
              </w:rPr>
              <w:t>,</w:t>
            </w:r>
            <w:r w:rsidR="002655E6" w:rsidRPr="00767ADC">
              <w:rPr>
                <w:rFonts w:ascii="Arial" w:hAnsi="Arial" w:cs="Arial"/>
                <w:i/>
                <w:sz w:val="20"/>
                <w:szCs w:val="20"/>
              </w:rPr>
              <w:t xml:space="preserve"> happiness</w:t>
            </w:r>
            <w:r w:rsidR="002655E6" w:rsidRPr="003E0204">
              <w:rPr>
                <w:rFonts w:ascii="Arial" w:hAnsi="Arial" w:cs="Arial"/>
                <w:sz w:val="20"/>
                <w:szCs w:val="20"/>
              </w:rPr>
              <w:t>,</w:t>
            </w:r>
            <w:r w:rsidR="002655E6" w:rsidRPr="00767ADC">
              <w:rPr>
                <w:rFonts w:ascii="Arial" w:hAnsi="Arial" w:cs="Arial"/>
                <w:i/>
                <w:sz w:val="20"/>
                <w:szCs w:val="20"/>
              </w:rPr>
              <w:t xml:space="preserve"> </w:t>
            </w:r>
            <w:r w:rsidR="002655E6" w:rsidRPr="003E0204">
              <w:rPr>
                <w:rFonts w:ascii="Arial" w:hAnsi="Arial" w:cs="Arial"/>
                <w:sz w:val="20"/>
                <w:szCs w:val="20"/>
              </w:rPr>
              <w:t>sadness,</w:t>
            </w:r>
            <w:r w:rsidR="002655E6" w:rsidRPr="00767ADC">
              <w:rPr>
                <w:rFonts w:ascii="Arial" w:hAnsi="Arial" w:cs="Arial"/>
                <w:i/>
                <w:sz w:val="20"/>
                <w:szCs w:val="20"/>
              </w:rPr>
              <w:t xml:space="preserve"> fear</w:t>
            </w:r>
            <w:r w:rsidR="002655E6" w:rsidRPr="003E0204">
              <w:rPr>
                <w:rFonts w:ascii="Arial" w:hAnsi="Arial" w:cs="Arial"/>
                <w:sz w:val="20"/>
                <w:szCs w:val="20"/>
              </w:rPr>
              <w:t>,</w:t>
            </w:r>
            <w:r w:rsidR="002655E6" w:rsidRPr="00767ADC">
              <w:rPr>
                <w:rFonts w:ascii="Arial" w:hAnsi="Arial" w:cs="Arial"/>
                <w:i/>
                <w:sz w:val="20"/>
                <w:szCs w:val="20"/>
              </w:rPr>
              <w:t xml:space="preserve"> dirt</w:t>
            </w:r>
            <w:r w:rsidR="002655E6" w:rsidRPr="003E0204">
              <w:rPr>
                <w:rFonts w:ascii="Arial" w:hAnsi="Arial" w:cs="Arial"/>
                <w:sz w:val="20"/>
                <w:szCs w:val="20"/>
              </w:rPr>
              <w:t>,</w:t>
            </w:r>
            <w:r w:rsidR="002655E6" w:rsidRPr="00767ADC">
              <w:rPr>
                <w:rFonts w:ascii="Arial" w:hAnsi="Arial" w:cs="Arial"/>
                <w:i/>
                <w:sz w:val="20"/>
                <w:szCs w:val="20"/>
              </w:rPr>
              <w:t xml:space="preserve"> </w:t>
            </w:r>
            <w:r w:rsidR="00D963BB">
              <w:rPr>
                <w:rFonts w:ascii="Arial" w:hAnsi="Arial" w:cs="Arial"/>
                <w:i/>
                <w:sz w:val="20"/>
                <w:szCs w:val="20"/>
              </w:rPr>
              <w:t>cleanliness</w:t>
            </w:r>
          </w:p>
          <w:p w14:paraId="47508904" w14:textId="1E25A085" w:rsidR="002655E6" w:rsidRPr="00767ADC" w:rsidRDefault="00B81952" w:rsidP="003E0204">
            <w:pPr>
              <w:numPr>
                <w:ilvl w:val="0"/>
                <w:numId w:val="4"/>
              </w:numPr>
              <w:ind w:left="340" w:hanging="340"/>
              <w:rPr>
                <w:rFonts w:ascii="Arial" w:hAnsi="Arial" w:cs="Arial"/>
                <w:sz w:val="20"/>
                <w:szCs w:val="20"/>
              </w:rPr>
            </w:pPr>
            <w:r>
              <w:rPr>
                <w:rFonts w:ascii="Arial" w:hAnsi="Arial" w:cs="Arial"/>
                <w:sz w:val="20"/>
                <w:szCs w:val="20"/>
              </w:rPr>
              <w:t xml:space="preserve">make verb </w:t>
            </w:r>
            <w:r w:rsidR="002655E6">
              <w:rPr>
                <w:rFonts w:ascii="Arial" w:hAnsi="Arial" w:cs="Arial"/>
                <w:sz w:val="20"/>
                <w:szCs w:val="20"/>
              </w:rPr>
              <w:t>chains</w:t>
            </w:r>
            <w:r w:rsidR="00D963BB">
              <w:rPr>
                <w:rFonts w:ascii="Arial" w:hAnsi="Arial" w:cs="Arial"/>
                <w:sz w:val="20"/>
                <w:szCs w:val="20"/>
              </w:rPr>
              <w:t>,</w:t>
            </w:r>
            <w:r w:rsidR="002655E6" w:rsidRPr="00767ADC">
              <w:rPr>
                <w:rFonts w:ascii="Arial" w:hAnsi="Arial" w:cs="Arial"/>
                <w:sz w:val="20"/>
                <w:szCs w:val="20"/>
              </w:rPr>
              <w:t xml:space="preserve"> e.g</w:t>
            </w:r>
            <w:r w:rsidR="002655E6">
              <w:rPr>
                <w:rFonts w:ascii="Arial" w:hAnsi="Arial" w:cs="Arial"/>
                <w:sz w:val="20"/>
                <w:szCs w:val="20"/>
              </w:rPr>
              <w:t>.</w:t>
            </w:r>
            <w:r w:rsidR="002655E6" w:rsidRPr="00767ADC">
              <w:rPr>
                <w:rFonts w:ascii="Arial" w:hAnsi="Arial" w:cs="Arial"/>
                <w:sz w:val="20"/>
                <w:szCs w:val="20"/>
              </w:rPr>
              <w:t xml:space="preserve"> </w:t>
            </w:r>
            <w:r w:rsidR="002655E6" w:rsidRPr="00767ADC">
              <w:rPr>
                <w:rFonts w:ascii="Arial" w:hAnsi="Arial" w:cs="Arial"/>
                <w:i/>
                <w:sz w:val="20"/>
                <w:szCs w:val="20"/>
              </w:rPr>
              <w:t>flutter-flicker-wave</w:t>
            </w:r>
            <w:r>
              <w:rPr>
                <w:rFonts w:ascii="Arial" w:hAnsi="Arial" w:cs="Arial"/>
                <w:sz w:val="20"/>
                <w:szCs w:val="20"/>
              </w:rPr>
              <w:t>,</w:t>
            </w:r>
            <w:r w:rsidRPr="00EB51F3">
              <w:rPr>
                <w:rFonts w:ascii="Arial" w:hAnsi="Arial" w:cs="Arial"/>
                <w:sz w:val="20"/>
                <w:szCs w:val="20"/>
              </w:rPr>
              <w:t xml:space="preserve"> and d</w:t>
            </w:r>
            <w:r w:rsidR="002655E6" w:rsidRPr="00347AC6">
              <w:rPr>
                <w:rFonts w:ascii="Arial" w:hAnsi="Arial" w:cs="Arial"/>
                <w:sz w:val="20"/>
                <w:szCs w:val="20"/>
              </w:rPr>
              <w:t>evise</w:t>
            </w:r>
            <w:r w:rsidR="002655E6">
              <w:rPr>
                <w:rFonts w:ascii="Arial" w:hAnsi="Arial" w:cs="Arial"/>
                <w:sz w:val="20"/>
                <w:szCs w:val="20"/>
              </w:rPr>
              <w:t xml:space="preserve"> effective noun phrases</w:t>
            </w:r>
            <w:r w:rsidR="00D963BB">
              <w:rPr>
                <w:rFonts w:ascii="Arial" w:hAnsi="Arial" w:cs="Arial"/>
                <w:sz w:val="20"/>
                <w:szCs w:val="20"/>
              </w:rPr>
              <w:t>,</w:t>
            </w:r>
            <w:r w:rsidR="002655E6">
              <w:rPr>
                <w:rFonts w:ascii="Arial" w:hAnsi="Arial" w:cs="Arial"/>
                <w:sz w:val="20"/>
                <w:szCs w:val="20"/>
              </w:rPr>
              <w:t xml:space="preserve"> e.</w:t>
            </w:r>
            <w:r w:rsidR="002655E6" w:rsidRPr="00767ADC">
              <w:rPr>
                <w:rFonts w:ascii="Arial" w:hAnsi="Arial" w:cs="Arial"/>
                <w:sz w:val="20"/>
                <w:szCs w:val="20"/>
              </w:rPr>
              <w:t xml:space="preserve">g. </w:t>
            </w:r>
            <w:r w:rsidR="00BD2A6B">
              <w:rPr>
                <w:rFonts w:ascii="Arial" w:hAnsi="Arial" w:cs="Arial"/>
                <w:i/>
                <w:sz w:val="20"/>
                <w:szCs w:val="20"/>
              </w:rPr>
              <w:t>t</w:t>
            </w:r>
            <w:r w:rsidR="00BD2A6B" w:rsidRPr="00767ADC">
              <w:rPr>
                <w:rFonts w:ascii="Arial" w:hAnsi="Arial" w:cs="Arial"/>
                <w:i/>
                <w:sz w:val="20"/>
                <w:szCs w:val="20"/>
              </w:rPr>
              <w:t xml:space="preserve">he </w:t>
            </w:r>
            <w:r w:rsidR="002655E6" w:rsidRPr="00767ADC">
              <w:rPr>
                <w:rFonts w:ascii="Arial" w:hAnsi="Arial" w:cs="Arial"/>
                <w:i/>
                <w:sz w:val="20"/>
                <w:szCs w:val="20"/>
              </w:rPr>
              <w:t>forlorn, forgotten tree</w:t>
            </w:r>
            <w:r w:rsidR="002655E6" w:rsidRPr="00767ADC">
              <w:rPr>
                <w:rFonts w:ascii="Arial" w:hAnsi="Arial" w:cs="Arial"/>
                <w:sz w:val="20"/>
                <w:szCs w:val="20"/>
              </w:rPr>
              <w:t xml:space="preserve"> </w:t>
            </w:r>
          </w:p>
          <w:p w14:paraId="77A5469A" w14:textId="248BDD11" w:rsidR="002655E6" w:rsidRPr="00767ADC" w:rsidRDefault="00BD2A6B" w:rsidP="003E0204">
            <w:pPr>
              <w:numPr>
                <w:ilvl w:val="0"/>
                <w:numId w:val="4"/>
              </w:numPr>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se </w:t>
            </w:r>
            <w:r w:rsidR="002655E6" w:rsidRPr="00767ADC">
              <w:rPr>
                <w:rFonts w:ascii="Arial" w:hAnsi="Arial" w:cs="Arial"/>
                <w:sz w:val="20"/>
                <w:szCs w:val="20"/>
              </w:rPr>
              <w:t>similes to create specific visual effects</w:t>
            </w:r>
            <w:r w:rsidR="00D963BB">
              <w:rPr>
                <w:rFonts w:ascii="Arial" w:hAnsi="Arial" w:cs="Arial"/>
                <w:sz w:val="20"/>
                <w:szCs w:val="20"/>
              </w:rPr>
              <w:t>,</w:t>
            </w:r>
            <w:r w:rsidR="002655E6" w:rsidRPr="00767ADC">
              <w:rPr>
                <w:rFonts w:ascii="Arial" w:hAnsi="Arial" w:cs="Arial"/>
                <w:sz w:val="20"/>
                <w:szCs w:val="20"/>
              </w:rPr>
              <w:t xml:space="preserve"> e.g. </w:t>
            </w:r>
            <w:r w:rsidR="002655E6" w:rsidRPr="00767ADC">
              <w:rPr>
                <w:rFonts w:ascii="Arial" w:hAnsi="Arial" w:cs="Arial"/>
                <w:i/>
                <w:sz w:val="20"/>
                <w:szCs w:val="20"/>
              </w:rPr>
              <w:t>His hand fluttered towards me like a limp piece of litter.</w:t>
            </w:r>
          </w:p>
        </w:tc>
      </w:tr>
      <w:tr w:rsidR="002655E6" w:rsidRPr="00767ADC" w14:paraId="6ED96143" w14:textId="77777777" w:rsidTr="00AA61E0">
        <w:trPr>
          <w:cantSplit/>
          <w:trHeight w:val="2778"/>
        </w:trPr>
        <w:tc>
          <w:tcPr>
            <w:tcW w:w="1480" w:type="dxa"/>
            <w:gridSpan w:val="2"/>
          </w:tcPr>
          <w:p w14:paraId="2025A3AB" w14:textId="24ACAB58" w:rsidR="002655E6" w:rsidRPr="00355A1F" w:rsidRDefault="002655E6" w:rsidP="00C01FD6">
            <w:pPr>
              <w:rPr>
                <w:rFonts w:ascii="Arial" w:hAnsi="Arial" w:cs="Arial"/>
                <w:bCs/>
              </w:rPr>
            </w:pPr>
            <w:r w:rsidRPr="00355A1F">
              <w:rPr>
                <w:rFonts w:ascii="Arial" w:hAnsi="Arial" w:cs="Arial"/>
                <w:bCs/>
                <w:sz w:val="20"/>
                <w:szCs w:val="20"/>
              </w:rPr>
              <w:lastRenderedPageBreak/>
              <w:t>7Wa9</w:t>
            </w:r>
          </w:p>
        </w:tc>
        <w:tc>
          <w:tcPr>
            <w:tcW w:w="2353" w:type="dxa"/>
            <w:gridSpan w:val="2"/>
          </w:tcPr>
          <w:p w14:paraId="5F048A4C" w14:textId="77777777" w:rsidR="002655E6" w:rsidRPr="00355A1F" w:rsidRDefault="002655E6" w:rsidP="001B4AD4">
            <w:pPr>
              <w:rPr>
                <w:rFonts w:ascii="Arial" w:hAnsi="Arial" w:cs="Arial"/>
                <w:bCs/>
                <w:sz w:val="20"/>
                <w:szCs w:val="20"/>
              </w:rPr>
            </w:pPr>
            <w:r w:rsidRPr="00355A1F">
              <w:rPr>
                <w:rFonts w:ascii="Arial" w:hAnsi="Arial" w:cs="Arial"/>
                <w:bCs/>
                <w:sz w:val="20"/>
                <w:szCs w:val="20"/>
              </w:rPr>
              <w:t>Understand the conventions of standard English and how to use them consistently in writing</w:t>
            </w:r>
            <w:r w:rsidR="00077649">
              <w:rPr>
                <w:rFonts w:ascii="Arial" w:hAnsi="Arial" w:cs="Arial"/>
                <w:bCs/>
                <w:sz w:val="20"/>
                <w:szCs w:val="20"/>
              </w:rPr>
              <w:t>.</w:t>
            </w:r>
            <w:r w:rsidRPr="00355A1F">
              <w:rPr>
                <w:rFonts w:ascii="Arial" w:hAnsi="Arial" w:cs="Arial"/>
                <w:bCs/>
                <w:sz w:val="20"/>
                <w:szCs w:val="20"/>
              </w:rPr>
              <w:t xml:space="preserve"> </w:t>
            </w:r>
          </w:p>
        </w:tc>
        <w:tc>
          <w:tcPr>
            <w:tcW w:w="10342" w:type="dxa"/>
          </w:tcPr>
          <w:p w14:paraId="4C3A61C5" w14:textId="097093E3" w:rsidR="002655E6" w:rsidRPr="00767ADC" w:rsidRDefault="002655E6" w:rsidP="001B4AD4">
            <w:pPr>
              <w:rPr>
                <w:rFonts w:ascii="Arial" w:hAnsi="Arial" w:cs="Arial"/>
                <w:sz w:val="20"/>
                <w:szCs w:val="20"/>
              </w:rPr>
            </w:pPr>
            <w:r w:rsidRPr="00767ADC">
              <w:rPr>
                <w:rFonts w:ascii="Arial" w:hAnsi="Arial" w:cs="Arial"/>
                <w:sz w:val="20"/>
                <w:szCs w:val="20"/>
              </w:rPr>
              <w:t xml:space="preserve">This learning objective crosses over with some features of </w:t>
            </w:r>
            <w:r>
              <w:rPr>
                <w:rFonts w:ascii="Arial" w:hAnsi="Arial" w:cs="Arial"/>
                <w:sz w:val="20"/>
                <w:szCs w:val="20"/>
              </w:rPr>
              <w:t>7Rw5</w:t>
            </w:r>
            <w:r w:rsidRPr="00767ADC">
              <w:rPr>
                <w:rFonts w:ascii="Arial" w:hAnsi="Arial" w:cs="Arial"/>
                <w:sz w:val="20"/>
                <w:szCs w:val="20"/>
              </w:rPr>
              <w:t xml:space="preserve"> re</w:t>
            </w:r>
            <w:r w:rsidR="00034102">
              <w:rPr>
                <w:rFonts w:ascii="Arial" w:hAnsi="Arial" w:cs="Arial"/>
                <w:sz w:val="20"/>
                <w:szCs w:val="20"/>
              </w:rPr>
              <w:t>garding</w:t>
            </w:r>
            <w:r w:rsidRPr="00767ADC">
              <w:rPr>
                <w:rFonts w:ascii="Arial" w:hAnsi="Arial" w:cs="Arial"/>
                <w:sz w:val="20"/>
                <w:szCs w:val="20"/>
              </w:rPr>
              <w:t xml:space="preserve"> formal/informal English. Teachers may wish to focus on common errors of </w:t>
            </w:r>
            <w:r w:rsidR="00BD2A6B">
              <w:rPr>
                <w:rFonts w:ascii="Arial" w:hAnsi="Arial" w:cs="Arial"/>
                <w:sz w:val="20"/>
                <w:szCs w:val="20"/>
              </w:rPr>
              <w:t>s</w:t>
            </w:r>
            <w:r w:rsidRPr="00767ADC">
              <w:rPr>
                <w:rFonts w:ascii="Arial" w:hAnsi="Arial" w:cs="Arial"/>
                <w:sz w:val="20"/>
                <w:szCs w:val="20"/>
              </w:rPr>
              <w:t>tandard English</w:t>
            </w:r>
            <w:r w:rsidR="00D963BB">
              <w:rPr>
                <w:rFonts w:ascii="Arial" w:hAnsi="Arial" w:cs="Arial"/>
                <w:sz w:val="20"/>
                <w:szCs w:val="20"/>
              </w:rPr>
              <w:t xml:space="preserve">: </w:t>
            </w:r>
          </w:p>
          <w:p w14:paraId="76C5AC70" w14:textId="5105A4BD" w:rsidR="002655E6" w:rsidRPr="00767ADC" w:rsidRDefault="002655E6" w:rsidP="003E0204">
            <w:pPr>
              <w:numPr>
                <w:ilvl w:val="0"/>
                <w:numId w:val="4"/>
              </w:numPr>
              <w:ind w:left="340" w:hanging="340"/>
              <w:rPr>
                <w:rFonts w:ascii="Arial" w:hAnsi="Arial" w:cs="Arial"/>
                <w:sz w:val="20"/>
                <w:szCs w:val="20"/>
              </w:rPr>
            </w:pPr>
            <w:r>
              <w:rPr>
                <w:rFonts w:ascii="Arial" w:hAnsi="Arial" w:cs="Arial"/>
                <w:sz w:val="20"/>
                <w:szCs w:val="20"/>
              </w:rPr>
              <w:t xml:space="preserve">forms of the verb </w:t>
            </w:r>
            <w:r w:rsidRPr="003E0204">
              <w:rPr>
                <w:rFonts w:ascii="Arial" w:hAnsi="Arial" w:cs="Arial"/>
                <w:i/>
                <w:sz w:val="20"/>
                <w:szCs w:val="20"/>
              </w:rPr>
              <w:t>to be</w:t>
            </w:r>
            <w:r w:rsidR="00BD2A6B">
              <w:rPr>
                <w:rFonts w:ascii="Arial" w:hAnsi="Arial" w:cs="Arial"/>
                <w:sz w:val="20"/>
                <w:szCs w:val="20"/>
              </w:rPr>
              <w:t xml:space="preserve"> (</w:t>
            </w:r>
            <w:r w:rsidRPr="00767ADC">
              <w:rPr>
                <w:rFonts w:ascii="Arial" w:hAnsi="Arial" w:cs="Arial"/>
                <w:sz w:val="20"/>
                <w:szCs w:val="20"/>
              </w:rPr>
              <w:t>present tense</w:t>
            </w:r>
            <w:r w:rsidRPr="00767ADC">
              <w:rPr>
                <w:rFonts w:ascii="Arial" w:hAnsi="Arial" w:cs="Arial"/>
                <w:i/>
                <w:sz w:val="20"/>
                <w:szCs w:val="20"/>
              </w:rPr>
              <w:t xml:space="preserve"> I am</w:t>
            </w:r>
            <w:r w:rsidRPr="003E0204">
              <w:rPr>
                <w:rFonts w:ascii="Arial" w:hAnsi="Arial" w:cs="Arial"/>
                <w:sz w:val="20"/>
                <w:szCs w:val="20"/>
              </w:rPr>
              <w:t xml:space="preserve">, </w:t>
            </w:r>
            <w:r>
              <w:rPr>
                <w:rFonts w:ascii="Arial" w:hAnsi="Arial" w:cs="Arial"/>
                <w:i/>
                <w:sz w:val="20"/>
                <w:szCs w:val="20"/>
              </w:rPr>
              <w:t>he</w:t>
            </w:r>
            <w:r w:rsidRPr="003E0204">
              <w:rPr>
                <w:rFonts w:ascii="Arial" w:hAnsi="Arial" w:cs="Arial"/>
                <w:sz w:val="20"/>
                <w:szCs w:val="20"/>
              </w:rPr>
              <w:t>/</w:t>
            </w:r>
            <w:r>
              <w:rPr>
                <w:rFonts w:ascii="Arial" w:hAnsi="Arial" w:cs="Arial"/>
                <w:i/>
                <w:sz w:val="20"/>
                <w:szCs w:val="20"/>
              </w:rPr>
              <w:t>she</w:t>
            </w:r>
            <w:r w:rsidRPr="003E0204">
              <w:rPr>
                <w:rFonts w:ascii="Arial" w:hAnsi="Arial" w:cs="Arial"/>
                <w:sz w:val="20"/>
                <w:szCs w:val="20"/>
              </w:rPr>
              <w:t>/</w:t>
            </w:r>
            <w:r w:rsidRPr="00767ADC">
              <w:rPr>
                <w:rFonts w:ascii="Arial" w:hAnsi="Arial" w:cs="Arial"/>
                <w:i/>
                <w:sz w:val="20"/>
                <w:szCs w:val="20"/>
              </w:rPr>
              <w:t>it is</w:t>
            </w:r>
            <w:r w:rsidR="00BD2A6B">
              <w:rPr>
                <w:rFonts w:ascii="Arial" w:hAnsi="Arial" w:cs="Arial"/>
                <w:sz w:val="20"/>
                <w:szCs w:val="20"/>
              </w:rPr>
              <w:t xml:space="preserve">, </w:t>
            </w:r>
            <w:r w:rsidRPr="00767ADC">
              <w:rPr>
                <w:rFonts w:ascii="Arial" w:hAnsi="Arial" w:cs="Arial"/>
                <w:i/>
                <w:sz w:val="20"/>
                <w:szCs w:val="20"/>
              </w:rPr>
              <w:t>we</w:t>
            </w:r>
            <w:r w:rsidR="00BD2A6B" w:rsidRPr="003E0204">
              <w:rPr>
                <w:rFonts w:ascii="Arial" w:hAnsi="Arial" w:cs="Arial"/>
                <w:sz w:val="20"/>
                <w:szCs w:val="20"/>
              </w:rPr>
              <w:t>/</w:t>
            </w:r>
            <w:r w:rsidR="00BD2A6B">
              <w:rPr>
                <w:rFonts w:ascii="Arial" w:hAnsi="Arial" w:cs="Arial"/>
                <w:i/>
                <w:sz w:val="20"/>
                <w:szCs w:val="20"/>
              </w:rPr>
              <w:t>you</w:t>
            </w:r>
            <w:r w:rsidR="00BD2A6B">
              <w:rPr>
                <w:rFonts w:ascii="Arial" w:hAnsi="Arial" w:cs="Arial"/>
                <w:sz w:val="20"/>
                <w:szCs w:val="20"/>
              </w:rPr>
              <w:t>/</w:t>
            </w:r>
            <w:r w:rsidR="00BD2A6B" w:rsidRPr="003E0204">
              <w:rPr>
                <w:rFonts w:ascii="Arial" w:hAnsi="Arial" w:cs="Arial"/>
                <w:i/>
                <w:sz w:val="20"/>
                <w:szCs w:val="20"/>
              </w:rPr>
              <w:t>they</w:t>
            </w:r>
            <w:r w:rsidRPr="00767ADC">
              <w:rPr>
                <w:rFonts w:ascii="Arial" w:hAnsi="Arial" w:cs="Arial"/>
                <w:i/>
                <w:sz w:val="20"/>
                <w:szCs w:val="20"/>
              </w:rPr>
              <w:t xml:space="preserve"> are</w:t>
            </w:r>
            <w:r w:rsidRPr="00347AC6">
              <w:rPr>
                <w:rFonts w:ascii="Arial" w:hAnsi="Arial" w:cs="Arial"/>
                <w:sz w:val="20"/>
                <w:szCs w:val="20"/>
              </w:rPr>
              <w:t>;</w:t>
            </w:r>
            <w:r w:rsidRPr="00767ADC">
              <w:rPr>
                <w:rFonts w:ascii="Arial" w:hAnsi="Arial" w:cs="Arial"/>
                <w:sz w:val="20"/>
                <w:szCs w:val="20"/>
              </w:rPr>
              <w:t xml:space="preserve"> past tense</w:t>
            </w:r>
            <w:r>
              <w:rPr>
                <w:rFonts w:ascii="Arial" w:hAnsi="Arial" w:cs="Arial"/>
                <w:i/>
                <w:sz w:val="20"/>
                <w:szCs w:val="20"/>
              </w:rPr>
              <w:t xml:space="preserve"> </w:t>
            </w:r>
            <w:r w:rsidR="00BD2A6B" w:rsidRPr="00767ADC">
              <w:rPr>
                <w:rFonts w:ascii="Arial" w:hAnsi="Arial" w:cs="Arial"/>
                <w:i/>
                <w:sz w:val="20"/>
                <w:szCs w:val="20"/>
              </w:rPr>
              <w:t xml:space="preserve">I </w:t>
            </w:r>
            <w:r w:rsidR="00BD2A6B">
              <w:rPr>
                <w:rFonts w:ascii="Arial" w:hAnsi="Arial" w:cs="Arial"/>
                <w:i/>
                <w:sz w:val="20"/>
                <w:szCs w:val="20"/>
              </w:rPr>
              <w:t>was</w:t>
            </w:r>
            <w:r w:rsidR="00BD2A6B" w:rsidRPr="005D5287">
              <w:rPr>
                <w:rFonts w:ascii="Arial" w:hAnsi="Arial" w:cs="Arial"/>
                <w:sz w:val="20"/>
                <w:szCs w:val="20"/>
              </w:rPr>
              <w:t xml:space="preserve">, </w:t>
            </w:r>
            <w:r w:rsidR="00BD2A6B">
              <w:rPr>
                <w:rFonts w:ascii="Arial" w:hAnsi="Arial" w:cs="Arial"/>
                <w:i/>
                <w:sz w:val="20"/>
                <w:szCs w:val="20"/>
              </w:rPr>
              <w:t>he</w:t>
            </w:r>
            <w:r w:rsidR="00BD2A6B" w:rsidRPr="005D5287">
              <w:rPr>
                <w:rFonts w:ascii="Arial" w:hAnsi="Arial" w:cs="Arial"/>
                <w:sz w:val="20"/>
                <w:szCs w:val="20"/>
              </w:rPr>
              <w:t>/</w:t>
            </w:r>
            <w:r w:rsidR="00BD2A6B">
              <w:rPr>
                <w:rFonts w:ascii="Arial" w:hAnsi="Arial" w:cs="Arial"/>
                <w:i/>
                <w:sz w:val="20"/>
                <w:szCs w:val="20"/>
              </w:rPr>
              <w:t>she</w:t>
            </w:r>
            <w:r w:rsidR="00BD2A6B" w:rsidRPr="005D5287">
              <w:rPr>
                <w:rFonts w:ascii="Arial" w:hAnsi="Arial" w:cs="Arial"/>
                <w:sz w:val="20"/>
                <w:szCs w:val="20"/>
              </w:rPr>
              <w:t>/</w:t>
            </w:r>
            <w:r w:rsidR="00BD2A6B" w:rsidRPr="00767ADC">
              <w:rPr>
                <w:rFonts w:ascii="Arial" w:hAnsi="Arial" w:cs="Arial"/>
                <w:i/>
                <w:sz w:val="20"/>
                <w:szCs w:val="20"/>
              </w:rPr>
              <w:t xml:space="preserve">it </w:t>
            </w:r>
            <w:r w:rsidR="00BD2A6B">
              <w:rPr>
                <w:rFonts w:ascii="Arial" w:hAnsi="Arial" w:cs="Arial"/>
                <w:i/>
                <w:sz w:val="20"/>
                <w:szCs w:val="20"/>
              </w:rPr>
              <w:t>wa</w:t>
            </w:r>
            <w:r w:rsidR="00BD2A6B" w:rsidRPr="00767ADC">
              <w:rPr>
                <w:rFonts w:ascii="Arial" w:hAnsi="Arial" w:cs="Arial"/>
                <w:i/>
                <w:sz w:val="20"/>
                <w:szCs w:val="20"/>
              </w:rPr>
              <w:t>s</w:t>
            </w:r>
            <w:r w:rsidR="00BD2A6B">
              <w:rPr>
                <w:rFonts w:ascii="Arial" w:hAnsi="Arial" w:cs="Arial"/>
                <w:sz w:val="20"/>
                <w:szCs w:val="20"/>
              </w:rPr>
              <w:t xml:space="preserve">, </w:t>
            </w:r>
            <w:r w:rsidR="00BD2A6B" w:rsidRPr="00767ADC">
              <w:rPr>
                <w:rFonts w:ascii="Arial" w:hAnsi="Arial" w:cs="Arial"/>
                <w:i/>
                <w:sz w:val="20"/>
                <w:szCs w:val="20"/>
              </w:rPr>
              <w:t>we</w:t>
            </w:r>
            <w:r w:rsidR="00BD2A6B" w:rsidRPr="005D5287">
              <w:rPr>
                <w:rFonts w:ascii="Arial" w:hAnsi="Arial" w:cs="Arial"/>
                <w:sz w:val="20"/>
                <w:szCs w:val="20"/>
              </w:rPr>
              <w:t>/</w:t>
            </w:r>
            <w:r w:rsidR="00BD2A6B">
              <w:rPr>
                <w:rFonts w:ascii="Arial" w:hAnsi="Arial" w:cs="Arial"/>
                <w:i/>
                <w:sz w:val="20"/>
                <w:szCs w:val="20"/>
              </w:rPr>
              <w:t>you</w:t>
            </w:r>
            <w:r w:rsidR="00BD2A6B">
              <w:rPr>
                <w:rFonts w:ascii="Arial" w:hAnsi="Arial" w:cs="Arial"/>
                <w:sz w:val="20"/>
                <w:szCs w:val="20"/>
              </w:rPr>
              <w:t>/</w:t>
            </w:r>
            <w:r w:rsidR="00BD2A6B" w:rsidRPr="005D5287">
              <w:rPr>
                <w:rFonts w:ascii="Arial" w:hAnsi="Arial" w:cs="Arial"/>
                <w:i/>
                <w:sz w:val="20"/>
                <w:szCs w:val="20"/>
              </w:rPr>
              <w:t>they</w:t>
            </w:r>
            <w:r w:rsidR="00BD2A6B" w:rsidRPr="00767ADC">
              <w:rPr>
                <w:rFonts w:ascii="Arial" w:hAnsi="Arial" w:cs="Arial"/>
                <w:i/>
                <w:sz w:val="20"/>
                <w:szCs w:val="20"/>
              </w:rPr>
              <w:t xml:space="preserve"> </w:t>
            </w:r>
            <w:r w:rsidR="00BD2A6B">
              <w:rPr>
                <w:rFonts w:ascii="Arial" w:hAnsi="Arial" w:cs="Arial"/>
                <w:i/>
                <w:sz w:val="20"/>
                <w:szCs w:val="20"/>
              </w:rPr>
              <w:t>we</w:t>
            </w:r>
            <w:r w:rsidR="00BD2A6B" w:rsidRPr="00767ADC">
              <w:rPr>
                <w:rFonts w:ascii="Arial" w:hAnsi="Arial" w:cs="Arial"/>
                <w:i/>
                <w:sz w:val="20"/>
                <w:szCs w:val="20"/>
              </w:rPr>
              <w:t>re</w:t>
            </w:r>
            <w:r w:rsidR="00BD2A6B">
              <w:rPr>
                <w:rFonts w:ascii="Arial" w:hAnsi="Arial" w:cs="Arial"/>
                <w:sz w:val="20"/>
                <w:szCs w:val="20"/>
              </w:rPr>
              <w:t>)</w:t>
            </w:r>
          </w:p>
          <w:p w14:paraId="187537C8" w14:textId="577DC3CC" w:rsidR="002655E6" w:rsidRPr="00767ADC" w:rsidRDefault="002655E6" w:rsidP="003E0204">
            <w:pPr>
              <w:numPr>
                <w:ilvl w:val="0"/>
                <w:numId w:val="4"/>
              </w:numPr>
              <w:ind w:left="340" w:hanging="340"/>
              <w:rPr>
                <w:rFonts w:ascii="Arial" w:hAnsi="Arial" w:cs="Arial"/>
                <w:i/>
                <w:sz w:val="20"/>
                <w:szCs w:val="20"/>
              </w:rPr>
            </w:pPr>
            <w:r w:rsidRPr="00767ADC">
              <w:rPr>
                <w:rFonts w:ascii="Arial" w:hAnsi="Arial" w:cs="Arial"/>
                <w:sz w:val="20"/>
                <w:szCs w:val="20"/>
              </w:rPr>
              <w:t>verbs in the past tense</w:t>
            </w:r>
            <w:r w:rsidR="003E0204">
              <w:rPr>
                <w:rFonts w:ascii="Arial" w:hAnsi="Arial" w:cs="Arial"/>
                <w:sz w:val="20"/>
                <w:szCs w:val="20"/>
              </w:rPr>
              <w:t xml:space="preserve"> e.g. </w:t>
            </w:r>
            <w:r>
              <w:rPr>
                <w:rFonts w:ascii="Arial" w:hAnsi="Arial" w:cs="Arial"/>
                <w:i/>
                <w:sz w:val="20"/>
                <w:szCs w:val="20"/>
              </w:rPr>
              <w:t>I write</w:t>
            </w:r>
            <w:r w:rsidR="00A674CF">
              <w:rPr>
                <w:rFonts w:ascii="Arial" w:hAnsi="Arial" w:cs="Arial"/>
                <w:sz w:val="20"/>
                <w:szCs w:val="20"/>
              </w:rPr>
              <w:t xml:space="preserve">, </w:t>
            </w:r>
            <w:r w:rsidRPr="00767ADC">
              <w:rPr>
                <w:rFonts w:ascii="Arial" w:hAnsi="Arial" w:cs="Arial"/>
                <w:i/>
                <w:sz w:val="20"/>
                <w:szCs w:val="20"/>
              </w:rPr>
              <w:t>I wrote</w:t>
            </w:r>
            <w:r w:rsidR="00A674CF">
              <w:rPr>
                <w:rFonts w:ascii="Arial" w:hAnsi="Arial" w:cs="Arial"/>
                <w:sz w:val="20"/>
                <w:szCs w:val="20"/>
              </w:rPr>
              <w:t xml:space="preserve">, </w:t>
            </w:r>
            <w:r w:rsidR="00A674CF">
              <w:rPr>
                <w:rFonts w:ascii="Arial" w:hAnsi="Arial" w:cs="Arial"/>
                <w:i/>
                <w:sz w:val="20"/>
                <w:szCs w:val="20"/>
              </w:rPr>
              <w:t>I</w:t>
            </w:r>
            <w:r w:rsidRPr="00767ADC">
              <w:rPr>
                <w:rFonts w:ascii="Arial" w:hAnsi="Arial" w:cs="Arial"/>
                <w:i/>
                <w:sz w:val="20"/>
                <w:szCs w:val="20"/>
              </w:rPr>
              <w:t xml:space="preserve"> have written</w:t>
            </w:r>
            <w:r w:rsidR="00A674CF">
              <w:rPr>
                <w:rFonts w:ascii="Arial" w:hAnsi="Arial" w:cs="Arial"/>
                <w:sz w:val="20"/>
                <w:szCs w:val="20"/>
              </w:rPr>
              <w:t>; o</w:t>
            </w:r>
            <w:r w:rsidR="00D963BB">
              <w:rPr>
                <w:rFonts w:ascii="Arial" w:hAnsi="Arial" w:cs="Arial"/>
                <w:sz w:val="20"/>
                <w:szCs w:val="20"/>
              </w:rPr>
              <w:t>ther verbs are</w:t>
            </w:r>
            <w:r w:rsidRPr="00767ADC">
              <w:rPr>
                <w:rFonts w:ascii="Arial" w:hAnsi="Arial" w:cs="Arial"/>
                <w:sz w:val="20"/>
                <w:szCs w:val="20"/>
              </w:rPr>
              <w:t xml:space="preserve"> </w:t>
            </w:r>
            <w:r w:rsidR="00A674CF" w:rsidRPr="00767ADC">
              <w:rPr>
                <w:rFonts w:ascii="Arial" w:hAnsi="Arial" w:cs="Arial"/>
                <w:i/>
                <w:sz w:val="20"/>
                <w:szCs w:val="20"/>
              </w:rPr>
              <w:t>bite</w:t>
            </w:r>
            <w:r w:rsidR="00A674CF" w:rsidRPr="005D5287">
              <w:rPr>
                <w:rFonts w:ascii="Arial" w:hAnsi="Arial" w:cs="Arial"/>
                <w:sz w:val="20"/>
                <w:szCs w:val="20"/>
              </w:rPr>
              <w:t>,</w:t>
            </w:r>
            <w:r w:rsidR="00A674CF" w:rsidRPr="00767ADC">
              <w:rPr>
                <w:rFonts w:ascii="Arial" w:hAnsi="Arial" w:cs="Arial"/>
                <w:i/>
                <w:sz w:val="20"/>
                <w:szCs w:val="20"/>
              </w:rPr>
              <w:t xml:space="preserve"> </w:t>
            </w:r>
            <w:r w:rsidRPr="00767ADC">
              <w:rPr>
                <w:rFonts w:ascii="Arial" w:hAnsi="Arial" w:cs="Arial"/>
                <w:i/>
                <w:sz w:val="20"/>
                <w:szCs w:val="20"/>
              </w:rPr>
              <w:t>break</w:t>
            </w:r>
            <w:r w:rsidRPr="003E0204">
              <w:rPr>
                <w:rFonts w:ascii="Arial" w:hAnsi="Arial" w:cs="Arial"/>
                <w:sz w:val="20"/>
                <w:szCs w:val="20"/>
              </w:rPr>
              <w:t>,</w:t>
            </w:r>
            <w:r w:rsidRPr="00767ADC">
              <w:rPr>
                <w:rFonts w:ascii="Arial" w:hAnsi="Arial" w:cs="Arial"/>
                <w:i/>
                <w:sz w:val="20"/>
                <w:szCs w:val="20"/>
              </w:rPr>
              <w:t xml:space="preserve"> choose</w:t>
            </w:r>
            <w:r w:rsidRPr="003E0204">
              <w:rPr>
                <w:rFonts w:ascii="Arial" w:hAnsi="Arial" w:cs="Arial"/>
                <w:sz w:val="20"/>
                <w:szCs w:val="20"/>
              </w:rPr>
              <w:t>,</w:t>
            </w:r>
            <w:r w:rsidRPr="00767ADC">
              <w:rPr>
                <w:rFonts w:ascii="Arial" w:hAnsi="Arial" w:cs="Arial"/>
                <w:i/>
                <w:sz w:val="20"/>
                <w:szCs w:val="20"/>
              </w:rPr>
              <w:t xml:space="preserve"> drive</w:t>
            </w:r>
            <w:r w:rsidRPr="003E0204">
              <w:rPr>
                <w:rFonts w:ascii="Arial" w:hAnsi="Arial" w:cs="Arial"/>
                <w:sz w:val="20"/>
                <w:szCs w:val="20"/>
              </w:rPr>
              <w:t>,</w:t>
            </w:r>
            <w:r w:rsidRPr="00767ADC">
              <w:rPr>
                <w:rFonts w:ascii="Arial" w:hAnsi="Arial" w:cs="Arial"/>
                <w:i/>
                <w:sz w:val="20"/>
                <w:szCs w:val="20"/>
              </w:rPr>
              <w:t xml:space="preserve"> eat</w:t>
            </w:r>
            <w:r w:rsidRPr="003E0204">
              <w:rPr>
                <w:rFonts w:ascii="Arial" w:hAnsi="Arial" w:cs="Arial"/>
                <w:sz w:val="20"/>
                <w:szCs w:val="20"/>
              </w:rPr>
              <w:t>,</w:t>
            </w:r>
            <w:r w:rsidRPr="00767ADC">
              <w:rPr>
                <w:rFonts w:ascii="Arial" w:hAnsi="Arial" w:cs="Arial"/>
                <w:i/>
                <w:sz w:val="20"/>
                <w:szCs w:val="20"/>
              </w:rPr>
              <w:t xml:space="preserve"> fall</w:t>
            </w:r>
            <w:r w:rsidRPr="003E0204">
              <w:rPr>
                <w:rFonts w:ascii="Arial" w:hAnsi="Arial" w:cs="Arial"/>
                <w:sz w:val="20"/>
                <w:szCs w:val="20"/>
              </w:rPr>
              <w:t>,</w:t>
            </w:r>
            <w:r w:rsidR="0050431F">
              <w:rPr>
                <w:rFonts w:ascii="Arial" w:hAnsi="Arial" w:cs="Arial"/>
                <w:i/>
                <w:sz w:val="20"/>
                <w:szCs w:val="20"/>
              </w:rPr>
              <w:t xml:space="preserve"> </w:t>
            </w:r>
            <w:r w:rsidRPr="00767ADC">
              <w:rPr>
                <w:rFonts w:ascii="Arial" w:hAnsi="Arial" w:cs="Arial"/>
                <w:i/>
                <w:sz w:val="20"/>
                <w:szCs w:val="20"/>
              </w:rPr>
              <w:t>forget</w:t>
            </w:r>
            <w:r w:rsidRPr="003E0204">
              <w:rPr>
                <w:rFonts w:ascii="Arial" w:hAnsi="Arial" w:cs="Arial"/>
                <w:sz w:val="20"/>
                <w:szCs w:val="20"/>
              </w:rPr>
              <w:t>,</w:t>
            </w:r>
            <w:r w:rsidRPr="00767ADC">
              <w:rPr>
                <w:rFonts w:ascii="Arial" w:hAnsi="Arial" w:cs="Arial"/>
                <w:i/>
                <w:sz w:val="20"/>
                <w:szCs w:val="20"/>
              </w:rPr>
              <w:t xml:space="preserve"> give</w:t>
            </w:r>
            <w:r w:rsidRPr="003E0204">
              <w:rPr>
                <w:rFonts w:ascii="Arial" w:hAnsi="Arial" w:cs="Arial"/>
                <w:sz w:val="20"/>
                <w:szCs w:val="20"/>
              </w:rPr>
              <w:t>,</w:t>
            </w:r>
            <w:r w:rsidRPr="00767ADC">
              <w:rPr>
                <w:rFonts w:ascii="Arial" w:hAnsi="Arial" w:cs="Arial"/>
                <w:i/>
                <w:sz w:val="20"/>
                <w:szCs w:val="20"/>
              </w:rPr>
              <w:t xml:space="preserve"> hide</w:t>
            </w:r>
            <w:r w:rsidRPr="003E0204">
              <w:rPr>
                <w:rFonts w:ascii="Arial" w:hAnsi="Arial" w:cs="Arial"/>
                <w:sz w:val="20"/>
                <w:szCs w:val="20"/>
              </w:rPr>
              <w:t>,</w:t>
            </w:r>
            <w:r w:rsidRPr="00767ADC">
              <w:rPr>
                <w:rFonts w:ascii="Arial" w:hAnsi="Arial" w:cs="Arial"/>
                <w:i/>
                <w:sz w:val="20"/>
                <w:szCs w:val="20"/>
              </w:rPr>
              <w:t xml:space="preserve"> shake</w:t>
            </w:r>
            <w:r w:rsidRPr="003E0204">
              <w:rPr>
                <w:rFonts w:ascii="Arial" w:hAnsi="Arial" w:cs="Arial"/>
                <w:sz w:val="20"/>
                <w:szCs w:val="20"/>
              </w:rPr>
              <w:t>,</w:t>
            </w:r>
            <w:r w:rsidRPr="00767ADC">
              <w:rPr>
                <w:rFonts w:ascii="Arial" w:hAnsi="Arial" w:cs="Arial"/>
                <w:i/>
                <w:sz w:val="20"/>
                <w:szCs w:val="20"/>
              </w:rPr>
              <w:t xml:space="preserve"> speak</w:t>
            </w:r>
            <w:r w:rsidRPr="003E0204">
              <w:rPr>
                <w:rFonts w:ascii="Arial" w:hAnsi="Arial" w:cs="Arial"/>
                <w:sz w:val="20"/>
                <w:szCs w:val="20"/>
              </w:rPr>
              <w:t>,</w:t>
            </w:r>
            <w:r w:rsidRPr="00767ADC">
              <w:rPr>
                <w:rFonts w:ascii="Arial" w:hAnsi="Arial" w:cs="Arial"/>
                <w:i/>
                <w:sz w:val="20"/>
                <w:szCs w:val="20"/>
              </w:rPr>
              <w:t xml:space="preserve"> take</w:t>
            </w:r>
          </w:p>
          <w:p w14:paraId="63E9A721" w14:textId="417AFBF3" w:rsidR="00347AC6" w:rsidRDefault="002655E6" w:rsidP="003E0204">
            <w:pPr>
              <w:numPr>
                <w:ilvl w:val="0"/>
                <w:numId w:val="4"/>
              </w:numPr>
              <w:ind w:left="340" w:hanging="340"/>
              <w:rPr>
                <w:rFonts w:ascii="Arial" w:hAnsi="Arial" w:cs="Arial"/>
                <w:sz w:val="20"/>
                <w:szCs w:val="20"/>
              </w:rPr>
            </w:pPr>
            <w:r w:rsidRPr="00767ADC">
              <w:rPr>
                <w:rFonts w:ascii="Arial" w:hAnsi="Arial" w:cs="Arial"/>
                <w:sz w:val="20"/>
                <w:szCs w:val="20"/>
              </w:rPr>
              <w:t xml:space="preserve">verbs </w:t>
            </w:r>
            <w:r w:rsidR="00A674CF">
              <w:rPr>
                <w:rFonts w:ascii="Arial" w:hAnsi="Arial" w:cs="Arial"/>
                <w:sz w:val="20"/>
                <w:szCs w:val="20"/>
              </w:rPr>
              <w:t xml:space="preserve">in the </w:t>
            </w:r>
            <w:r w:rsidRPr="00767ADC">
              <w:rPr>
                <w:rFonts w:ascii="Arial" w:hAnsi="Arial" w:cs="Arial"/>
                <w:sz w:val="20"/>
                <w:szCs w:val="20"/>
              </w:rPr>
              <w:t>past tense</w:t>
            </w:r>
            <w:r w:rsidR="003E0204">
              <w:rPr>
                <w:rFonts w:ascii="Arial" w:hAnsi="Arial" w:cs="Arial"/>
                <w:sz w:val="20"/>
                <w:szCs w:val="20"/>
              </w:rPr>
              <w:t xml:space="preserve">, e.g. </w:t>
            </w:r>
            <w:r w:rsidRPr="00767ADC">
              <w:rPr>
                <w:rFonts w:ascii="Arial" w:hAnsi="Arial" w:cs="Arial"/>
                <w:i/>
                <w:sz w:val="20"/>
                <w:szCs w:val="20"/>
              </w:rPr>
              <w:t>I drink</w:t>
            </w:r>
            <w:r w:rsidR="00A674CF">
              <w:rPr>
                <w:rFonts w:ascii="Arial" w:hAnsi="Arial" w:cs="Arial"/>
                <w:sz w:val="20"/>
                <w:szCs w:val="20"/>
              </w:rPr>
              <w:t>,</w:t>
            </w:r>
            <w:r>
              <w:rPr>
                <w:rFonts w:ascii="Arial" w:hAnsi="Arial" w:cs="Arial"/>
                <w:i/>
                <w:sz w:val="20"/>
                <w:szCs w:val="20"/>
              </w:rPr>
              <w:t xml:space="preserve"> I drank</w:t>
            </w:r>
            <w:r w:rsidR="00A674CF">
              <w:rPr>
                <w:rFonts w:ascii="Arial" w:hAnsi="Arial" w:cs="Arial"/>
                <w:sz w:val="20"/>
                <w:szCs w:val="20"/>
              </w:rPr>
              <w:t>,</w:t>
            </w:r>
            <w:r>
              <w:rPr>
                <w:rFonts w:ascii="Arial" w:hAnsi="Arial" w:cs="Arial"/>
                <w:i/>
                <w:sz w:val="20"/>
                <w:szCs w:val="20"/>
              </w:rPr>
              <w:t xml:space="preserve"> I have drunk</w:t>
            </w:r>
            <w:r w:rsidR="00A674CF">
              <w:rPr>
                <w:rFonts w:ascii="Arial" w:hAnsi="Arial" w:cs="Arial"/>
                <w:sz w:val="20"/>
                <w:szCs w:val="20"/>
              </w:rPr>
              <w:t>;</w:t>
            </w:r>
            <w:r>
              <w:rPr>
                <w:rFonts w:ascii="Arial" w:hAnsi="Arial" w:cs="Arial"/>
                <w:i/>
                <w:sz w:val="20"/>
                <w:szCs w:val="20"/>
              </w:rPr>
              <w:t xml:space="preserve"> </w:t>
            </w:r>
            <w:r w:rsidR="00A674CF">
              <w:rPr>
                <w:rFonts w:ascii="Arial" w:hAnsi="Arial" w:cs="Arial"/>
                <w:sz w:val="20"/>
                <w:szCs w:val="20"/>
              </w:rPr>
              <w:t>o</w:t>
            </w:r>
            <w:r w:rsidRPr="00767ADC">
              <w:rPr>
                <w:rFonts w:ascii="Arial" w:hAnsi="Arial" w:cs="Arial"/>
                <w:sz w:val="20"/>
                <w:szCs w:val="20"/>
              </w:rPr>
              <w:t xml:space="preserve">ther verbs are </w:t>
            </w:r>
            <w:r w:rsidRPr="00767ADC">
              <w:rPr>
                <w:rFonts w:ascii="Arial" w:hAnsi="Arial" w:cs="Arial"/>
                <w:i/>
                <w:sz w:val="20"/>
                <w:szCs w:val="20"/>
              </w:rPr>
              <w:t>ring</w:t>
            </w:r>
            <w:r w:rsidRPr="003E0204">
              <w:rPr>
                <w:rFonts w:ascii="Arial" w:hAnsi="Arial" w:cs="Arial"/>
                <w:sz w:val="20"/>
                <w:szCs w:val="20"/>
              </w:rPr>
              <w:t>,</w:t>
            </w:r>
            <w:r w:rsidRPr="00767ADC">
              <w:rPr>
                <w:rFonts w:ascii="Arial" w:hAnsi="Arial" w:cs="Arial"/>
                <w:i/>
                <w:sz w:val="20"/>
                <w:szCs w:val="20"/>
              </w:rPr>
              <w:t xml:space="preserve"> sing</w:t>
            </w:r>
            <w:r w:rsidRPr="003E0204">
              <w:rPr>
                <w:rFonts w:ascii="Arial" w:hAnsi="Arial" w:cs="Arial"/>
                <w:sz w:val="20"/>
                <w:szCs w:val="20"/>
              </w:rPr>
              <w:t>,</w:t>
            </w:r>
            <w:r w:rsidRPr="00767ADC">
              <w:rPr>
                <w:rFonts w:ascii="Arial" w:hAnsi="Arial" w:cs="Arial"/>
                <w:i/>
                <w:sz w:val="20"/>
                <w:szCs w:val="20"/>
              </w:rPr>
              <w:t xml:space="preserve"> sink</w:t>
            </w:r>
            <w:r w:rsidRPr="003E0204">
              <w:rPr>
                <w:rFonts w:ascii="Arial" w:hAnsi="Arial" w:cs="Arial"/>
                <w:sz w:val="20"/>
                <w:szCs w:val="20"/>
              </w:rPr>
              <w:t>,</w:t>
            </w:r>
            <w:r w:rsidRPr="00767ADC">
              <w:rPr>
                <w:rFonts w:ascii="Arial" w:hAnsi="Arial" w:cs="Arial"/>
                <w:i/>
                <w:sz w:val="20"/>
                <w:szCs w:val="20"/>
              </w:rPr>
              <w:t xml:space="preserve"> spin</w:t>
            </w:r>
            <w:r w:rsidRPr="003E0204">
              <w:rPr>
                <w:rFonts w:ascii="Arial" w:hAnsi="Arial" w:cs="Arial"/>
                <w:sz w:val="20"/>
                <w:szCs w:val="20"/>
              </w:rPr>
              <w:t>,</w:t>
            </w:r>
            <w:r w:rsidRPr="00767ADC">
              <w:rPr>
                <w:rFonts w:ascii="Arial" w:hAnsi="Arial" w:cs="Arial"/>
                <w:i/>
                <w:sz w:val="20"/>
                <w:szCs w:val="20"/>
              </w:rPr>
              <w:t xml:space="preserve"> spring</w:t>
            </w:r>
            <w:r w:rsidRPr="003E0204">
              <w:rPr>
                <w:rFonts w:ascii="Arial" w:hAnsi="Arial" w:cs="Arial"/>
                <w:sz w:val="20"/>
                <w:szCs w:val="20"/>
              </w:rPr>
              <w:t>,</w:t>
            </w:r>
            <w:r w:rsidRPr="00767ADC">
              <w:rPr>
                <w:rFonts w:ascii="Arial" w:hAnsi="Arial" w:cs="Arial"/>
                <w:i/>
                <w:sz w:val="20"/>
                <w:szCs w:val="20"/>
              </w:rPr>
              <w:t xml:space="preserve"> stink</w:t>
            </w:r>
            <w:r w:rsidRPr="003E0204">
              <w:rPr>
                <w:rFonts w:ascii="Arial" w:hAnsi="Arial" w:cs="Arial"/>
                <w:sz w:val="20"/>
                <w:szCs w:val="20"/>
              </w:rPr>
              <w:t>,</w:t>
            </w:r>
            <w:r w:rsidRPr="00767ADC">
              <w:rPr>
                <w:rFonts w:ascii="Arial" w:hAnsi="Arial" w:cs="Arial"/>
                <w:i/>
                <w:sz w:val="20"/>
                <w:szCs w:val="20"/>
              </w:rPr>
              <w:t xml:space="preserve"> swim</w:t>
            </w:r>
          </w:p>
          <w:p w14:paraId="15BD9507" w14:textId="77777777" w:rsidR="00D7671A" w:rsidRPr="005D5287" w:rsidRDefault="00D7671A" w:rsidP="00AA5B12">
            <w:pPr>
              <w:numPr>
                <w:ilvl w:val="0"/>
                <w:numId w:val="4"/>
              </w:numPr>
              <w:ind w:left="340" w:hanging="340"/>
              <w:rPr>
                <w:rFonts w:ascii="Arial" w:hAnsi="Arial" w:cs="Arial"/>
                <w:i/>
                <w:sz w:val="20"/>
                <w:szCs w:val="20"/>
              </w:rPr>
            </w:pPr>
            <w:r>
              <w:rPr>
                <w:rFonts w:ascii="Arial" w:hAnsi="Arial" w:cs="Arial"/>
                <w:sz w:val="20"/>
                <w:szCs w:val="20"/>
              </w:rPr>
              <w:t>using the wrong p</w:t>
            </w:r>
            <w:r w:rsidRPr="00767ADC">
              <w:rPr>
                <w:rFonts w:ascii="Arial" w:hAnsi="Arial" w:cs="Arial"/>
                <w:sz w:val="20"/>
                <w:szCs w:val="20"/>
              </w:rPr>
              <w:t>ronoun</w:t>
            </w:r>
            <w:r>
              <w:rPr>
                <w:rFonts w:ascii="Arial" w:hAnsi="Arial" w:cs="Arial"/>
                <w:sz w:val="20"/>
                <w:szCs w:val="20"/>
              </w:rPr>
              <w:t>,</w:t>
            </w:r>
            <w:r w:rsidRPr="00767ADC">
              <w:rPr>
                <w:rFonts w:ascii="Arial" w:hAnsi="Arial" w:cs="Arial"/>
                <w:sz w:val="20"/>
                <w:szCs w:val="20"/>
              </w:rPr>
              <w:t xml:space="preserve"> e.g</w:t>
            </w:r>
            <w:r>
              <w:rPr>
                <w:rFonts w:ascii="Arial" w:hAnsi="Arial" w:cs="Arial"/>
                <w:sz w:val="20"/>
                <w:szCs w:val="20"/>
              </w:rPr>
              <w:t>.</w:t>
            </w:r>
            <w:r w:rsidRPr="00767ADC">
              <w:rPr>
                <w:rFonts w:ascii="Arial" w:hAnsi="Arial" w:cs="Arial"/>
                <w:sz w:val="20"/>
                <w:szCs w:val="20"/>
              </w:rPr>
              <w:t xml:space="preserve"> </w:t>
            </w:r>
            <w:r>
              <w:rPr>
                <w:rFonts w:ascii="Arial" w:hAnsi="Arial" w:cs="Arial"/>
                <w:i/>
                <w:sz w:val="20"/>
                <w:szCs w:val="20"/>
              </w:rPr>
              <w:t>p</w:t>
            </w:r>
            <w:r w:rsidRPr="00767ADC">
              <w:rPr>
                <w:rFonts w:ascii="Arial" w:hAnsi="Arial" w:cs="Arial"/>
                <w:i/>
                <w:sz w:val="20"/>
                <w:szCs w:val="20"/>
              </w:rPr>
              <w:t>ass me them sweets</w:t>
            </w:r>
            <w:r w:rsidRPr="005D5287">
              <w:rPr>
                <w:rFonts w:ascii="Arial" w:hAnsi="Arial" w:cs="Arial"/>
                <w:sz w:val="20"/>
                <w:szCs w:val="20"/>
              </w:rPr>
              <w:t>;</w:t>
            </w:r>
            <w:r w:rsidRPr="00767ADC">
              <w:rPr>
                <w:rFonts w:ascii="Arial" w:hAnsi="Arial" w:cs="Arial"/>
                <w:i/>
                <w:sz w:val="20"/>
                <w:szCs w:val="20"/>
              </w:rPr>
              <w:t xml:space="preserve"> </w:t>
            </w:r>
            <w:r>
              <w:rPr>
                <w:rFonts w:ascii="Arial" w:hAnsi="Arial" w:cs="Arial"/>
                <w:i/>
                <w:sz w:val="20"/>
                <w:szCs w:val="20"/>
              </w:rPr>
              <w:t>h</w:t>
            </w:r>
            <w:r w:rsidRPr="00767ADC">
              <w:rPr>
                <w:rFonts w:ascii="Arial" w:hAnsi="Arial" w:cs="Arial"/>
                <w:i/>
                <w:sz w:val="20"/>
                <w:szCs w:val="20"/>
              </w:rPr>
              <w:t>e was the one what said it</w:t>
            </w:r>
            <w:r w:rsidRPr="005D5287">
              <w:rPr>
                <w:rFonts w:ascii="Arial" w:hAnsi="Arial" w:cs="Arial"/>
                <w:sz w:val="20"/>
                <w:szCs w:val="20"/>
              </w:rPr>
              <w:t>;</w:t>
            </w:r>
            <w:r w:rsidRPr="00767ADC">
              <w:rPr>
                <w:rFonts w:ascii="Arial" w:hAnsi="Arial" w:cs="Arial"/>
                <w:i/>
                <w:sz w:val="20"/>
                <w:szCs w:val="20"/>
              </w:rPr>
              <w:t xml:space="preserve"> </w:t>
            </w:r>
            <w:r>
              <w:rPr>
                <w:rFonts w:ascii="Arial" w:hAnsi="Arial" w:cs="Arial"/>
                <w:i/>
                <w:sz w:val="20"/>
                <w:szCs w:val="20"/>
              </w:rPr>
              <w:t>she</w:t>
            </w:r>
            <w:r w:rsidRPr="00767ADC">
              <w:rPr>
                <w:rFonts w:ascii="Arial" w:hAnsi="Arial" w:cs="Arial"/>
                <w:i/>
                <w:sz w:val="20"/>
                <w:szCs w:val="20"/>
              </w:rPr>
              <w:t xml:space="preserve"> said</w:t>
            </w:r>
            <w:r>
              <w:rPr>
                <w:rFonts w:ascii="Arial" w:hAnsi="Arial" w:cs="Arial"/>
                <w:i/>
                <w:sz w:val="20"/>
                <w:szCs w:val="20"/>
              </w:rPr>
              <w:t>,</w:t>
            </w:r>
            <w:r w:rsidRPr="00767ADC">
              <w:rPr>
                <w:rFonts w:ascii="Arial" w:hAnsi="Arial" w:cs="Arial"/>
                <w:i/>
                <w:sz w:val="20"/>
                <w:szCs w:val="20"/>
              </w:rPr>
              <w:t xml:space="preserve"> </w:t>
            </w:r>
            <w:r>
              <w:rPr>
                <w:rFonts w:ascii="Arial" w:hAnsi="Arial" w:cs="Arial"/>
                <w:i/>
                <w:sz w:val="20"/>
                <w:szCs w:val="20"/>
              </w:rPr>
              <w:t>‘G</w:t>
            </w:r>
            <w:r w:rsidRPr="00767ADC">
              <w:rPr>
                <w:rFonts w:ascii="Arial" w:hAnsi="Arial" w:cs="Arial"/>
                <w:i/>
                <w:sz w:val="20"/>
                <w:szCs w:val="20"/>
              </w:rPr>
              <w:t>ive us it back</w:t>
            </w:r>
            <w:r>
              <w:rPr>
                <w:rFonts w:ascii="Arial" w:hAnsi="Arial" w:cs="Arial"/>
                <w:i/>
                <w:sz w:val="20"/>
                <w:szCs w:val="20"/>
              </w:rPr>
              <w:t>’</w:t>
            </w:r>
            <w:r w:rsidRPr="005D5287">
              <w:rPr>
                <w:rFonts w:ascii="Arial" w:hAnsi="Arial" w:cs="Arial"/>
                <w:sz w:val="20"/>
                <w:szCs w:val="20"/>
              </w:rPr>
              <w:t>;</w:t>
            </w:r>
            <w:r w:rsidRPr="00767ADC">
              <w:rPr>
                <w:rFonts w:ascii="Arial" w:hAnsi="Arial" w:cs="Arial"/>
                <w:i/>
                <w:sz w:val="20"/>
                <w:szCs w:val="20"/>
              </w:rPr>
              <w:t xml:space="preserve"> </w:t>
            </w:r>
            <w:r>
              <w:rPr>
                <w:rFonts w:ascii="Arial" w:hAnsi="Arial" w:cs="Arial"/>
                <w:i/>
                <w:sz w:val="20"/>
                <w:szCs w:val="20"/>
              </w:rPr>
              <w:t>t</w:t>
            </w:r>
            <w:r w:rsidRPr="00767ADC">
              <w:rPr>
                <w:rFonts w:ascii="Arial" w:hAnsi="Arial" w:cs="Arial"/>
                <w:i/>
                <w:sz w:val="20"/>
                <w:szCs w:val="20"/>
              </w:rPr>
              <w:t xml:space="preserve">hey stole </w:t>
            </w:r>
            <w:proofErr w:type="spellStart"/>
            <w:r w:rsidRPr="00767ADC">
              <w:rPr>
                <w:rFonts w:ascii="Arial" w:hAnsi="Arial" w:cs="Arial"/>
                <w:i/>
                <w:sz w:val="20"/>
                <w:szCs w:val="20"/>
              </w:rPr>
              <w:t>me</w:t>
            </w:r>
            <w:proofErr w:type="spellEnd"/>
            <w:r w:rsidRPr="00767ADC">
              <w:rPr>
                <w:rFonts w:ascii="Arial" w:hAnsi="Arial" w:cs="Arial"/>
                <w:i/>
                <w:sz w:val="20"/>
                <w:szCs w:val="20"/>
              </w:rPr>
              <w:t xml:space="preserve"> shoes</w:t>
            </w:r>
            <w:r w:rsidRPr="005D5287">
              <w:rPr>
                <w:rFonts w:ascii="Arial" w:hAnsi="Arial" w:cs="Arial"/>
                <w:sz w:val="20"/>
                <w:szCs w:val="20"/>
              </w:rPr>
              <w:t>;</w:t>
            </w:r>
            <w:r w:rsidRPr="00767ADC">
              <w:rPr>
                <w:rFonts w:ascii="Arial" w:hAnsi="Arial" w:cs="Arial"/>
                <w:i/>
                <w:sz w:val="20"/>
                <w:szCs w:val="20"/>
              </w:rPr>
              <w:t xml:space="preserve"> </w:t>
            </w:r>
            <w:r>
              <w:rPr>
                <w:rFonts w:ascii="Arial" w:hAnsi="Arial" w:cs="Arial"/>
                <w:i/>
                <w:sz w:val="20"/>
                <w:szCs w:val="20"/>
              </w:rPr>
              <w:t>m</w:t>
            </w:r>
            <w:r w:rsidRPr="00767ADC">
              <w:rPr>
                <w:rFonts w:ascii="Arial" w:hAnsi="Arial" w:cs="Arial"/>
                <w:i/>
                <w:sz w:val="20"/>
                <w:szCs w:val="20"/>
              </w:rPr>
              <w:t xml:space="preserve">e and </w:t>
            </w:r>
            <w:r>
              <w:rPr>
                <w:rFonts w:ascii="Arial" w:hAnsi="Arial" w:cs="Arial"/>
                <w:i/>
                <w:sz w:val="20"/>
                <w:szCs w:val="20"/>
              </w:rPr>
              <w:t xml:space="preserve">my </w:t>
            </w:r>
            <w:r w:rsidRPr="00767ADC">
              <w:rPr>
                <w:rFonts w:ascii="Arial" w:hAnsi="Arial" w:cs="Arial"/>
                <w:i/>
                <w:sz w:val="20"/>
                <w:szCs w:val="20"/>
              </w:rPr>
              <w:t>friend went to school</w:t>
            </w:r>
            <w:r w:rsidRPr="005D5287">
              <w:rPr>
                <w:rFonts w:ascii="Arial" w:hAnsi="Arial" w:cs="Arial"/>
                <w:sz w:val="20"/>
                <w:szCs w:val="20"/>
              </w:rPr>
              <w:t>;</w:t>
            </w:r>
            <w:r w:rsidRPr="00767ADC">
              <w:rPr>
                <w:rFonts w:ascii="Arial" w:hAnsi="Arial" w:cs="Arial"/>
                <w:i/>
                <w:sz w:val="20"/>
                <w:szCs w:val="20"/>
              </w:rPr>
              <w:t xml:space="preserve"> </w:t>
            </w:r>
            <w:r>
              <w:rPr>
                <w:rFonts w:ascii="Arial" w:hAnsi="Arial" w:cs="Arial"/>
                <w:i/>
                <w:sz w:val="20"/>
                <w:szCs w:val="20"/>
              </w:rPr>
              <w:t>t</w:t>
            </w:r>
            <w:r w:rsidRPr="00767ADC">
              <w:rPr>
                <w:rFonts w:ascii="Arial" w:hAnsi="Arial" w:cs="Arial"/>
                <w:i/>
                <w:sz w:val="20"/>
                <w:szCs w:val="20"/>
              </w:rPr>
              <w:t xml:space="preserve">hey wanted it for </w:t>
            </w:r>
            <w:proofErr w:type="spellStart"/>
            <w:r w:rsidRPr="00767ADC">
              <w:rPr>
                <w:rFonts w:ascii="Arial" w:hAnsi="Arial" w:cs="Arial"/>
                <w:i/>
                <w:sz w:val="20"/>
                <w:szCs w:val="20"/>
              </w:rPr>
              <w:t>theirselves</w:t>
            </w:r>
            <w:proofErr w:type="spellEnd"/>
          </w:p>
          <w:p w14:paraId="250AE092" w14:textId="77777777" w:rsidR="00D7671A" w:rsidRPr="005D5287" w:rsidRDefault="00D7671A" w:rsidP="00AA5B12">
            <w:pPr>
              <w:numPr>
                <w:ilvl w:val="0"/>
                <w:numId w:val="4"/>
              </w:numPr>
              <w:ind w:left="340" w:hanging="340"/>
              <w:rPr>
                <w:rFonts w:ascii="Arial" w:hAnsi="Arial" w:cs="Arial"/>
                <w:i/>
                <w:sz w:val="20"/>
                <w:szCs w:val="20"/>
              </w:rPr>
            </w:pPr>
            <w:r>
              <w:rPr>
                <w:rFonts w:ascii="Arial" w:hAnsi="Arial" w:cs="Arial"/>
                <w:sz w:val="20"/>
                <w:szCs w:val="20"/>
              </w:rPr>
              <w:t>m</w:t>
            </w:r>
            <w:r w:rsidRPr="005D5287">
              <w:rPr>
                <w:rFonts w:ascii="Arial" w:hAnsi="Arial" w:cs="Arial"/>
                <w:sz w:val="20"/>
                <w:szCs w:val="20"/>
              </w:rPr>
              <w:t>issing</w:t>
            </w:r>
            <w:r w:rsidRPr="00767ADC">
              <w:rPr>
                <w:rFonts w:ascii="Arial" w:hAnsi="Arial" w:cs="Arial"/>
                <w:sz w:val="20"/>
                <w:szCs w:val="20"/>
              </w:rPr>
              <w:t xml:space="preserve"> off the </w:t>
            </w:r>
            <w:r w:rsidRPr="005D5287">
              <w:rPr>
                <w:rFonts w:ascii="Arial" w:hAnsi="Arial" w:cs="Arial"/>
                <w:i/>
                <w:sz w:val="20"/>
                <w:szCs w:val="20"/>
              </w:rPr>
              <w:t>-</w:t>
            </w:r>
            <w:proofErr w:type="spellStart"/>
            <w:r w:rsidRPr="005D5287">
              <w:rPr>
                <w:rFonts w:ascii="Arial" w:hAnsi="Arial" w:cs="Arial"/>
                <w:i/>
                <w:sz w:val="20"/>
                <w:szCs w:val="20"/>
              </w:rPr>
              <w:t>ly</w:t>
            </w:r>
            <w:proofErr w:type="spellEnd"/>
            <w:r w:rsidRPr="00767ADC">
              <w:rPr>
                <w:rFonts w:ascii="Arial" w:hAnsi="Arial" w:cs="Arial"/>
                <w:sz w:val="20"/>
                <w:szCs w:val="20"/>
              </w:rPr>
              <w:t xml:space="preserve"> on adverbs</w:t>
            </w:r>
            <w:r>
              <w:rPr>
                <w:rFonts w:ascii="Arial" w:hAnsi="Arial" w:cs="Arial"/>
                <w:sz w:val="20"/>
                <w:szCs w:val="20"/>
              </w:rPr>
              <w:t>,</w:t>
            </w:r>
            <w:r w:rsidRPr="00767ADC">
              <w:rPr>
                <w:rFonts w:ascii="Arial" w:hAnsi="Arial" w:cs="Arial"/>
                <w:sz w:val="20"/>
                <w:szCs w:val="20"/>
              </w:rPr>
              <w:t xml:space="preserve"> e.g</w:t>
            </w:r>
            <w:r>
              <w:rPr>
                <w:rFonts w:ascii="Arial" w:hAnsi="Arial" w:cs="Arial"/>
                <w:sz w:val="20"/>
                <w:szCs w:val="20"/>
              </w:rPr>
              <w:t>.</w:t>
            </w:r>
            <w:r w:rsidRPr="00767ADC">
              <w:rPr>
                <w:rFonts w:ascii="Arial" w:hAnsi="Arial" w:cs="Arial"/>
                <w:sz w:val="20"/>
                <w:szCs w:val="20"/>
              </w:rPr>
              <w:t xml:space="preserve"> </w:t>
            </w:r>
            <w:r w:rsidRPr="00767ADC">
              <w:rPr>
                <w:rFonts w:ascii="Arial" w:hAnsi="Arial" w:cs="Arial"/>
                <w:i/>
                <w:sz w:val="20"/>
                <w:szCs w:val="20"/>
              </w:rPr>
              <w:t>I always write nice</w:t>
            </w:r>
            <w:r w:rsidRPr="005D5287">
              <w:rPr>
                <w:rFonts w:ascii="Arial" w:hAnsi="Arial" w:cs="Arial"/>
                <w:i/>
                <w:sz w:val="20"/>
                <w:szCs w:val="20"/>
              </w:rPr>
              <w:t>;</w:t>
            </w:r>
            <w:r>
              <w:rPr>
                <w:rFonts w:ascii="Arial" w:hAnsi="Arial" w:cs="Arial"/>
                <w:sz w:val="20"/>
                <w:szCs w:val="20"/>
              </w:rPr>
              <w:t xml:space="preserve"> </w:t>
            </w:r>
            <w:r>
              <w:rPr>
                <w:rFonts w:ascii="Arial" w:hAnsi="Arial" w:cs="Arial"/>
                <w:i/>
                <w:sz w:val="20"/>
                <w:szCs w:val="20"/>
              </w:rPr>
              <w:t>t</w:t>
            </w:r>
            <w:r w:rsidRPr="00767ADC">
              <w:rPr>
                <w:rFonts w:ascii="Arial" w:hAnsi="Arial" w:cs="Arial"/>
                <w:i/>
                <w:sz w:val="20"/>
                <w:szCs w:val="20"/>
              </w:rPr>
              <w:t>he man shout</w:t>
            </w:r>
            <w:r>
              <w:rPr>
                <w:rFonts w:ascii="Arial" w:hAnsi="Arial" w:cs="Arial"/>
                <w:i/>
                <w:sz w:val="20"/>
                <w:szCs w:val="20"/>
              </w:rPr>
              <w:t>s</w:t>
            </w:r>
            <w:r w:rsidRPr="00767ADC">
              <w:rPr>
                <w:rFonts w:ascii="Arial" w:hAnsi="Arial" w:cs="Arial"/>
                <w:i/>
                <w:sz w:val="20"/>
                <w:szCs w:val="20"/>
              </w:rPr>
              <w:t xml:space="preserve"> very loud</w:t>
            </w:r>
          </w:p>
          <w:p w14:paraId="2D560F44" w14:textId="77777777" w:rsidR="00D7671A" w:rsidRPr="005A0C45" w:rsidRDefault="00F234B8" w:rsidP="00D7671A">
            <w:pPr>
              <w:numPr>
                <w:ilvl w:val="0"/>
                <w:numId w:val="4"/>
              </w:numPr>
              <w:tabs>
                <w:tab w:val="num" w:pos="-696"/>
                <w:tab w:val="num" w:pos="3"/>
              </w:tabs>
              <w:ind w:left="340" w:hanging="340"/>
              <w:rPr>
                <w:rFonts w:ascii="Arial" w:hAnsi="Arial" w:cs="Arial"/>
                <w:i/>
                <w:sz w:val="20"/>
                <w:szCs w:val="20"/>
              </w:rPr>
            </w:pPr>
            <w:r>
              <w:rPr>
                <w:rFonts w:ascii="Arial" w:hAnsi="Arial" w:cs="Arial"/>
                <w:sz w:val="20"/>
                <w:szCs w:val="20"/>
              </w:rPr>
              <w:t>confusing</w:t>
            </w:r>
            <w:r w:rsidR="00D7671A" w:rsidRPr="0050431F">
              <w:rPr>
                <w:rFonts w:ascii="Arial" w:hAnsi="Arial" w:cs="Arial"/>
                <w:sz w:val="20"/>
                <w:szCs w:val="20"/>
              </w:rPr>
              <w:t xml:space="preserve"> </w:t>
            </w:r>
            <w:r w:rsidR="00D7671A" w:rsidRPr="0050431F">
              <w:rPr>
                <w:rFonts w:ascii="Arial" w:hAnsi="Arial" w:cs="Arial"/>
                <w:i/>
                <w:sz w:val="20"/>
                <w:szCs w:val="20"/>
              </w:rPr>
              <w:t>well</w:t>
            </w:r>
            <w:r>
              <w:rPr>
                <w:rFonts w:ascii="Arial" w:hAnsi="Arial" w:cs="Arial"/>
                <w:i/>
                <w:sz w:val="20"/>
                <w:szCs w:val="20"/>
              </w:rPr>
              <w:t xml:space="preserve"> </w:t>
            </w:r>
            <w:r>
              <w:rPr>
                <w:rFonts w:ascii="Arial" w:hAnsi="Arial" w:cs="Arial"/>
                <w:sz w:val="20"/>
                <w:szCs w:val="20"/>
              </w:rPr>
              <w:t xml:space="preserve">and </w:t>
            </w:r>
            <w:r w:rsidR="00D7671A" w:rsidRPr="0050431F">
              <w:rPr>
                <w:rFonts w:ascii="Arial" w:hAnsi="Arial" w:cs="Arial"/>
                <w:i/>
                <w:sz w:val="20"/>
                <w:szCs w:val="20"/>
              </w:rPr>
              <w:t>good</w:t>
            </w:r>
            <w:r w:rsidR="00D7671A">
              <w:rPr>
                <w:rFonts w:ascii="Arial" w:hAnsi="Arial" w:cs="Arial"/>
                <w:i/>
                <w:sz w:val="20"/>
                <w:szCs w:val="20"/>
              </w:rPr>
              <w:t>,</w:t>
            </w:r>
            <w:r w:rsidR="00D7671A" w:rsidRPr="0050431F">
              <w:rPr>
                <w:rFonts w:ascii="Arial" w:hAnsi="Arial" w:cs="Arial"/>
                <w:sz w:val="20"/>
                <w:szCs w:val="20"/>
              </w:rPr>
              <w:t xml:space="preserve"> e.g. </w:t>
            </w:r>
            <w:r>
              <w:rPr>
                <w:rFonts w:ascii="Arial" w:hAnsi="Arial" w:cs="Arial"/>
                <w:i/>
                <w:sz w:val="20"/>
                <w:szCs w:val="20"/>
              </w:rPr>
              <w:t>t</w:t>
            </w:r>
            <w:r w:rsidR="00D7671A" w:rsidRPr="0050431F">
              <w:rPr>
                <w:rFonts w:ascii="Arial" w:hAnsi="Arial" w:cs="Arial"/>
                <w:i/>
                <w:sz w:val="20"/>
                <w:szCs w:val="20"/>
              </w:rPr>
              <w:t>he boys played good</w:t>
            </w:r>
            <w:r w:rsidR="00D7671A" w:rsidRPr="0050431F">
              <w:rPr>
                <w:rFonts w:ascii="Arial" w:hAnsi="Arial" w:cs="Arial"/>
                <w:sz w:val="20"/>
                <w:szCs w:val="20"/>
              </w:rPr>
              <w:t xml:space="preserve">. </w:t>
            </w:r>
          </w:p>
          <w:p w14:paraId="59946F74" w14:textId="77777777" w:rsidR="00D7671A" w:rsidRDefault="00D7671A" w:rsidP="003E0204">
            <w:pPr>
              <w:rPr>
                <w:rFonts w:ascii="Arial" w:hAnsi="Arial" w:cs="Arial"/>
                <w:sz w:val="20"/>
                <w:szCs w:val="20"/>
              </w:rPr>
            </w:pPr>
          </w:p>
          <w:p w14:paraId="2B4E1DC9" w14:textId="1CB95EE9" w:rsidR="005A0C45" w:rsidRPr="004703E0" w:rsidRDefault="00F234B8" w:rsidP="003E0204">
            <w:pPr>
              <w:rPr>
                <w:rFonts w:ascii="Arial" w:hAnsi="Arial" w:cs="Arial"/>
                <w:i/>
                <w:sz w:val="20"/>
                <w:szCs w:val="20"/>
              </w:rPr>
            </w:pPr>
            <w:r>
              <w:rPr>
                <w:rFonts w:ascii="Arial" w:hAnsi="Arial" w:cs="Arial"/>
                <w:sz w:val="20"/>
                <w:szCs w:val="20"/>
              </w:rPr>
              <w:t>Learners may also have trouble with negative statements. A common error is to use a negative verb as well as another negative word, such as</w:t>
            </w:r>
            <w:r w:rsidR="002655E6" w:rsidRPr="00767ADC">
              <w:rPr>
                <w:rFonts w:ascii="Arial" w:hAnsi="Arial" w:cs="Arial"/>
                <w:sz w:val="20"/>
                <w:szCs w:val="20"/>
              </w:rPr>
              <w:t xml:space="preserve"> </w:t>
            </w:r>
            <w:r w:rsidR="002655E6" w:rsidRPr="00767ADC">
              <w:rPr>
                <w:rFonts w:ascii="Arial" w:hAnsi="Arial" w:cs="Arial"/>
                <w:i/>
                <w:sz w:val="20"/>
                <w:szCs w:val="20"/>
              </w:rPr>
              <w:t>never</w:t>
            </w:r>
            <w:r w:rsidR="002655E6" w:rsidRPr="003E0204">
              <w:rPr>
                <w:rFonts w:ascii="Arial" w:hAnsi="Arial" w:cs="Arial"/>
                <w:sz w:val="20"/>
                <w:szCs w:val="20"/>
              </w:rPr>
              <w:t>,</w:t>
            </w:r>
            <w:r w:rsidR="002655E6" w:rsidRPr="00767ADC">
              <w:rPr>
                <w:rFonts w:ascii="Arial" w:hAnsi="Arial" w:cs="Arial"/>
                <w:i/>
                <w:sz w:val="20"/>
                <w:szCs w:val="20"/>
              </w:rPr>
              <w:t xml:space="preserve"> </w:t>
            </w:r>
            <w:r w:rsidR="00347AC6">
              <w:rPr>
                <w:rFonts w:ascii="Arial" w:hAnsi="Arial" w:cs="Arial"/>
                <w:i/>
                <w:sz w:val="20"/>
                <w:szCs w:val="20"/>
              </w:rPr>
              <w:t>no</w:t>
            </w:r>
            <w:r w:rsidR="00347AC6" w:rsidRPr="00767ADC">
              <w:rPr>
                <w:rFonts w:ascii="Arial" w:hAnsi="Arial" w:cs="Arial"/>
                <w:i/>
                <w:sz w:val="20"/>
                <w:szCs w:val="20"/>
              </w:rPr>
              <w:t>body</w:t>
            </w:r>
            <w:r>
              <w:rPr>
                <w:rFonts w:ascii="Arial" w:hAnsi="Arial" w:cs="Arial"/>
                <w:sz w:val="20"/>
                <w:szCs w:val="20"/>
              </w:rPr>
              <w:t xml:space="preserve"> or</w:t>
            </w:r>
            <w:r w:rsidR="002655E6" w:rsidRPr="00767ADC">
              <w:rPr>
                <w:rFonts w:ascii="Arial" w:hAnsi="Arial" w:cs="Arial"/>
                <w:i/>
                <w:sz w:val="20"/>
                <w:szCs w:val="20"/>
              </w:rPr>
              <w:t xml:space="preserve"> nothing</w:t>
            </w:r>
            <w:r w:rsidR="002655E6" w:rsidRPr="00767ADC">
              <w:rPr>
                <w:rFonts w:ascii="Arial" w:hAnsi="Arial" w:cs="Arial"/>
                <w:sz w:val="20"/>
                <w:szCs w:val="20"/>
              </w:rPr>
              <w:t>. Only one negative can be used in a sentence, so</w:t>
            </w:r>
            <w:r w:rsidR="002655E6">
              <w:rPr>
                <w:rFonts w:ascii="Arial" w:hAnsi="Arial" w:cs="Arial"/>
                <w:sz w:val="20"/>
                <w:szCs w:val="20"/>
              </w:rPr>
              <w:t xml:space="preserve"> </w:t>
            </w:r>
            <w:r w:rsidR="002655E6" w:rsidRPr="00312EE9">
              <w:rPr>
                <w:rFonts w:ascii="Arial" w:hAnsi="Arial" w:cs="Arial"/>
                <w:i/>
                <w:sz w:val="20"/>
                <w:szCs w:val="20"/>
              </w:rPr>
              <w:t>I</w:t>
            </w:r>
            <w:r w:rsidR="002655E6" w:rsidRPr="00767ADC">
              <w:rPr>
                <w:rFonts w:ascii="Arial" w:hAnsi="Arial" w:cs="Arial"/>
                <w:i/>
                <w:sz w:val="20"/>
                <w:szCs w:val="20"/>
              </w:rPr>
              <w:t xml:space="preserve"> don’t want no ice cream</w:t>
            </w:r>
            <w:r w:rsidR="002655E6" w:rsidRPr="00767ADC">
              <w:rPr>
                <w:rFonts w:ascii="Arial" w:hAnsi="Arial" w:cs="Arial"/>
                <w:sz w:val="20"/>
                <w:szCs w:val="20"/>
              </w:rPr>
              <w:t xml:space="preserve"> is incorrect. The informal </w:t>
            </w:r>
            <w:proofErr w:type="spellStart"/>
            <w:r w:rsidR="002655E6" w:rsidRPr="00767ADC">
              <w:rPr>
                <w:rFonts w:ascii="Arial" w:hAnsi="Arial" w:cs="Arial"/>
                <w:i/>
                <w:sz w:val="20"/>
                <w:szCs w:val="20"/>
              </w:rPr>
              <w:t>ain’t</w:t>
            </w:r>
            <w:proofErr w:type="spellEnd"/>
            <w:r w:rsidR="002655E6" w:rsidRPr="00767ADC">
              <w:rPr>
                <w:rFonts w:ascii="Arial" w:hAnsi="Arial" w:cs="Arial"/>
                <w:sz w:val="20"/>
                <w:szCs w:val="20"/>
              </w:rPr>
              <w:t xml:space="preserve"> is also unacceptable in </w:t>
            </w:r>
            <w:r w:rsidR="00D7671A">
              <w:rPr>
                <w:rFonts w:ascii="Arial" w:hAnsi="Arial" w:cs="Arial"/>
                <w:sz w:val="20"/>
                <w:szCs w:val="20"/>
              </w:rPr>
              <w:t>s</w:t>
            </w:r>
            <w:r>
              <w:rPr>
                <w:rFonts w:ascii="Arial" w:hAnsi="Arial" w:cs="Arial"/>
                <w:sz w:val="20"/>
                <w:szCs w:val="20"/>
              </w:rPr>
              <w:t>t</w:t>
            </w:r>
            <w:r w:rsidR="00D7671A" w:rsidRPr="00767ADC">
              <w:rPr>
                <w:rFonts w:ascii="Arial" w:hAnsi="Arial" w:cs="Arial"/>
                <w:sz w:val="20"/>
                <w:szCs w:val="20"/>
              </w:rPr>
              <w:t xml:space="preserve">andard </w:t>
            </w:r>
            <w:r w:rsidR="002655E6" w:rsidRPr="00767ADC">
              <w:rPr>
                <w:rFonts w:ascii="Arial" w:hAnsi="Arial" w:cs="Arial"/>
                <w:sz w:val="20"/>
                <w:szCs w:val="20"/>
              </w:rPr>
              <w:t>English. Sentences for learners to work with are</w:t>
            </w:r>
            <w:r w:rsidR="0050431F">
              <w:rPr>
                <w:rFonts w:ascii="Arial" w:hAnsi="Arial" w:cs="Arial"/>
                <w:sz w:val="20"/>
                <w:szCs w:val="20"/>
              </w:rPr>
              <w:t>:</w:t>
            </w:r>
            <w:r w:rsidR="002655E6" w:rsidRPr="00767ADC">
              <w:rPr>
                <w:rFonts w:ascii="Arial" w:hAnsi="Arial" w:cs="Arial"/>
                <w:sz w:val="20"/>
                <w:szCs w:val="20"/>
              </w:rPr>
              <w:t xml:space="preserve"> </w:t>
            </w:r>
            <w:r w:rsidR="002655E6" w:rsidRPr="00767ADC">
              <w:rPr>
                <w:rFonts w:ascii="Arial" w:hAnsi="Arial" w:cs="Arial"/>
                <w:i/>
                <w:sz w:val="20"/>
                <w:szCs w:val="20"/>
              </w:rPr>
              <w:t>I hav</w:t>
            </w:r>
            <w:r w:rsidR="002655E6">
              <w:rPr>
                <w:rFonts w:ascii="Arial" w:hAnsi="Arial" w:cs="Arial"/>
                <w:i/>
                <w:sz w:val="20"/>
                <w:szCs w:val="20"/>
              </w:rPr>
              <w:t>e</w:t>
            </w:r>
            <w:r w:rsidR="002655E6" w:rsidRPr="00767ADC">
              <w:rPr>
                <w:rFonts w:ascii="Arial" w:hAnsi="Arial" w:cs="Arial"/>
                <w:i/>
                <w:sz w:val="20"/>
                <w:szCs w:val="20"/>
              </w:rPr>
              <w:t>n’t seen no one</w:t>
            </w:r>
            <w:r w:rsidR="002655E6" w:rsidRPr="003E0204">
              <w:rPr>
                <w:rFonts w:ascii="Arial" w:hAnsi="Arial" w:cs="Arial"/>
                <w:sz w:val="20"/>
                <w:szCs w:val="20"/>
              </w:rPr>
              <w:t>;</w:t>
            </w:r>
            <w:r w:rsidR="002655E6" w:rsidRPr="00767ADC">
              <w:rPr>
                <w:rFonts w:ascii="Arial" w:hAnsi="Arial" w:cs="Arial"/>
                <w:i/>
                <w:sz w:val="20"/>
                <w:szCs w:val="20"/>
              </w:rPr>
              <w:t xml:space="preserve"> I didn’t do nothing</w:t>
            </w:r>
            <w:r w:rsidR="002655E6" w:rsidRPr="003E0204">
              <w:rPr>
                <w:rFonts w:ascii="Arial" w:hAnsi="Arial" w:cs="Arial"/>
                <w:sz w:val="20"/>
                <w:szCs w:val="20"/>
              </w:rPr>
              <w:t>;</w:t>
            </w:r>
            <w:r w:rsidR="002655E6" w:rsidRPr="00767ADC">
              <w:rPr>
                <w:rFonts w:ascii="Arial" w:hAnsi="Arial" w:cs="Arial"/>
                <w:i/>
                <w:sz w:val="20"/>
                <w:szCs w:val="20"/>
              </w:rPr>
              <w:t xml:space="preserve"> I never knew nothing about it</w:t>
            </w:r>
            <w:r w:rsidR="002655E6" w:rsidRPr="003E0204">
              <w:rPr>
                <w:rFonts w:ascii="Arial" w:hAnsi="Arial" w:cs="Arial"/>
                <w:sz w:val="20"/>
                <w:szCs w:val="20"/>
              </w:rPr>
              <w:t>;</w:t>
            </w:r>
            <w:r w:rsidR="002655E6" w:rsidRPr="00767ADC">
              <w:rPr>
                <w:rFonts w:ascii="Arial" w:hAnsi="Arial" w:cs="Arial"/>
                <w:i/>
                <w:sz w:val="20"/>
                <w:szCs w:val="20"/>
              </w:rPr>
              <w:t xml:space="preserve"> I never saw him </w:t>
            </w:r>
            <w:r w:rsidR="00B02C92">
              <w:rPr>
                <w:rFonts w:ascii="Arial" w:hAnsi="Arial" w:cs="Arial"/>
                <w:i/>
                <w:sz w:val="20"/>
                <w:szCs w:val="20"/>
              </w:rPr>
              <w:t xml:space="preserve">not </w:t>
            </w:r>
            <w:r w:rsidR="002655E6" w:rsidRPr="00767ADC">
              <w:rPr>
                <w:rFonts w:ascii="Arial" w:hAnsi="Arial" w:cs="Arial"/>
                <w:i/>
                <w:sz w:val="20"/>
                <w:szCs w:val="20"/>
              </w:rPr>
              <w:t>looking smart</w:t>
            </w:r>
            <w:r w:rsidR="002655E6" w:rsidRPr="003E0204">
              <w:rPr>
                <w:rFonts w:ascii="Arial" w:hAnsi="Arial" w:cs="Arial"/>
                <w:sz w:val="20"/>
                <w:szCs w:val="20"/>
              </w:rPr>
              <w:t>;</w:t>
            </w:r>
            <w:r w:rsidR="002655E6" w:rsidRPr="00767ADC">
              <w:rPr>
                <w:rFonts w:ascii="Arial" w:hAnsi="Arial" w:cs="Arial"/>
                <w:i/>
                <w:sz w:val="20"/>
                <w:szCs w:val="20"/>
              </w:rPr>
              <w:t xml:space="preserve"> I didn't want no trouble</w:t>
            </w:r>
            <w:r w:rsidR="002655E6" w:rsidRPr="003E0204">
              <w:rPr>
                <w:rFonts w:ascii="Arial" w:hAnsi="Arial" w:cs="Arial"/>
                <w:sz w:val="20"/>
                <w:szCs w:val="20"/>
              </w:rPr>
              <w:t>;</w:t>
            </w:r>
            <w:r w:rsidR="002655E6" w:rsidRPr="00767ADC">
              <w:rPr>
                <w:rFonts w:ascii="Arial" w:hAnsi="Arial" w:cs="Arial"/>
                <w:i/>
                <w:sz w:val="20"/>
                <w:szCs w:val="20"/>
              </w:rPr>
              <w:t xml:space="preserve"> I didn’t hardly survive</w:t>
            </w:r>
            <w:r w:rsidR="0050431F">
              <w:rPr>
                <w:rFonts w:ascii="Arial" w:hAnsi="Arial" w:cs="Arial"/>
                <w:i/>
                <w:sz w:val="20"/>
                <w:szCs w:val="20"/>
              </w:rPr>
              <w:t>.</w:t>
            </w:r>
            <w:r w:rsidR="002655E6" w:rsidRPr="00767ADC">
              <w:rPr>
                <w:rFonts w:ascii="Arial" w:hAnsi="Arial" w:cs="Arial"/>
                <w:i/>
                <w:sz w:val="20"/>
                <w:szCs w:val="20"/>
              </w:rPr>
              <w:t xml:space="preserve"> </w:t>
            </w:r>
          </w:p>
        </w:tc>
      </w:tr>
      <w:tr w:rsidR="00975F5A" w:rsidRPr="00767ADC" w14:paraId="2E1387E5" w14:textId="77777777" w:rsidTr="00AA61E0">
        <w:trPr>
          <w:cantSplit/>
          <w:trHeight w:val="274"/>
        </w:trPr>
        <w:tc>
          <w:tcPr>
            <w:tcW w:w="1480" w:type="dxa"/>
            <w:gridSpan w:val="2"/>
          </w:tcPr>
          <w:p w14:paraId="40F9003F" w14:textId="4CAA401A" w:rsidR="00975F5A" w:rsidRPr="00355A1F" w:rsidRDefault="00975F5A" w:rsidP="00C01FD6">
            <w:pPr>
              <w:tabs>
                <w:tab w:val="left" w:pos="900"/>
              </w:tabs>
              <w:rPr>
                <w:rFonts w:ascii="Arial" w:hAnsi="Arial" w:cs="Arial"/>
                <w:bCs/>
                <w:sz w:val="20"/>
                <w:szCs w:val="20"/>
              </w:rPr>
            </w:pPr>
            <w:r w:rsidRPr="00355A1F">
              <w:rPr>
                <w:rFonts w:ascii="Arial" w:hAnsi="Arial" w:cs="Arial"/>
                <w:bCs/>
                <w:sz w:val="20"/>
                <w:szCs w:val="20"/>
              </w:rPr>
              <w:t>7Wp1</w:t>
            </w:r>
          </w:p>
        </w:tc>
        <w:tc>
          <w:tcPr>
            <w:tcW w:w="2353" w:type="dxa"/>
            <w:gridSpan w:val="2"/>
          </w:tcPr>
          <w:p w14:paraId="179F4BB0" w14:textId="3A6A129E" w:rsidR="00975F5A" w:rsidRPr="00355A1F" w:rsidRDefault="00975F5A" w:rsidP="00347AC6">
            <w:pPr>
              <w:tabs>
                <w:tab w:val="left" w:pos="900"/>
              </w:tabs>
              <w:rPr>
                <w:rFonts w:ascii="Arial" w:hAnsi="Arial" w:cs="Arial"/>
                <w:bCs/>
                <w:sz w:val="20"/>
                <w:szCs w:val="20"/>
              </w:rPr>
            </w:pPr>
            <w:r w:rsidRPr="00355A1F">
              <w:rPr>
                <w:rFonts w:ascii="Arial" w:hAnsi="Arial" w:cs="Arial"/>
                <w:bCs/>
                <w:sz w:val="20"/>
                <w:szCs w:val="20"/>
              </w:rPr>
              <w:t xml:space="preserve">Provide clarity and emphasis in writing, </w:t>
            </w:r>
            <w:r w:rsidR="00077649">
              <w:rPr>
                <w:rFonts w:ascii="Arial" w:hAnsi="Arial" w:cs="Arial"/>
                <w:bCs/>
                <w:sz w:val="20"/>
                <w:szCs w:val="20"/>
              </w:rPr>
              <w:t xml:space="preserve">using </w:t>
            </w:r>
            <w:r w:rsidRPr="00355A1F">
              <w:rPr>
                <w:rFonts w:ascii="Arial" w:hAnsi="Arial" w:cs="Arial"/>
                <w:bCs/>
                <w:sz w:val="20"/>
                <w:szCs w:val="20"/>
              </w:rPr>
              <w:t>a variety of sentence lengths, structures and subjects</w:t>
            </w:r>
            <w:r w:rsidR="00077649">
              <w:rPr>
                <w:rFonts w:ascii="Arial" w:hAnsi="Arial" w:cs="Arial"/>
                <w:bCs/>
                <w:sz w:val="20"/>
                <w:szCs w:val="20"/>
              </w:rPr>
              <w:t>.</w:t>
            </w:r>
            <w:r w:rsidRPr="00355A1F">
              <w:rPr>
                <w:rFonts w:ascii="Arial" w:hAnsi="Arial" w:cs="Arial"/>
                <w:bCs/>
                <w:sz w:val="20"/>
                <w:szCs w:val="20"/>
              </w:rPr>
              <w:t xml:space="preserve"> </w:t>
            </w:r>
          </w:p>
        </w:tc>
        <w:tc>
          <w:tcPr>
            <w:tcW w:w="10342" w:type="dxa"/>
          </w:tcPr>
          <w:p w14:paraId="55275D94" w14:textId="77777777" w:rsidR="00975F5A" w:rsidRPr="00767ADC" w:rsidRDefault="00975F5A" w:rsidP="001B4AD4">
            <w:pPr>
              <w:tabs>
                <w:tab w:val="left" w:pos="741"/>
              </w:tabs>
              <w:rPr>
                <w:rFonts w:ascii="Arial" w:hAnsi="Arial" w:cs="Arial"/>
                <w:sz w:val="20"/>
                <w:szCs w:val="20"/>
              </w:rPr>
            </w:pPr>
            <w:r w:rsidRPr="00767ADC">
              <w:rPr>
                <w:rFonts w:ascii="Arial" w:hAnsi="Arial" w:cs="Arial"/>
                <w:sz w:val="20"/>
                <w:szCs w:val="20"/>
              </w:rPr>
              <w:t xml:space="preserve">Teachers should emphasise the importance of varying sentence length, structure and subject. </w:t>
            </w:r>
            <w:r w:rsidR="00E607F4">
              <w:rPr>
                <w:rFonts w:ascii="Arial" w:hAnsi="Arial" w:cs="Arial"/>
                <w:sz w:val="20"/>
                <w:szCs w:val="20"/>
              </w:rPr>
              <w:t>Learner</w:t>
            </w:r>
            <w:r w:rsidRPr="00767ADC">
              <w:rPr>
                <w:rFonts w:ascii="Arial" w:hAnsi="Arial" w:cs="Arial"/>
                <w:sz w:val="20"/>
                <w:szCs w:val="20"/>
              </w:rPr>
              <w:t xml:space="preserve">s should know that sentence subjects can be varied in the following ways: </w:t>
            </w:r>
          </w:p>
          <w:p w14:paraId="623DCAE9" w14:textId="5771CE18" w:rsidR="00975F5A" w:rsidRPr="00767ADC" w:rsidRDefault="00F234B8" w:rsidP="003E0204">
            <w:pPr>
              <w:numPr>
                <w:ilvl w:val="0"/>
                <w:numId w:val="4"/>
              </w:numPr>
              <w:ind w:left="340" w:hanging="340"/>
              <w:rPr>
                <w:rFonts w:ascii="Arial" w:hAnsi="Arial" w:cs="Arial"/>
                <w:i/>
                <w:sz w:val="20"/>
                <w:szCs w:val="20"/>
              </w:rPr>
            </w:pPr>
            <w:r>
              <w:rPr>
                <w:rFonts w:ascii="Arial" w:hAnsi="Arial" w:cs="Arial"/>
                <w:sz w:val="20"/>
                <w:szCs w:val="20"/>
              </w:rPr>
              <w:t xml:space="preserve">through </w:t>
            </w:r>
            <w:r w:rsidR="00975F5A">
              <w:rPr>
                <w:rFonts w:ascii="Arial" w:hAnsi="Arial" w:cs="Arial"/>
                <w:sz w:val="20"/>
                <w:szCs w:val="20"/>
              </w:rPr>
              <w:t>a reference chain</w:t>
            </w:r>
            <w:r w:rsidR="0050431F">
              <w:rPr>
                <w:rFonts w:ascii="Arial" w:hAnsi="Arial" w:cs="Arial"/>
                <w:sz w:val="20"/>
                <w:szCs w:val="20"/>
              </w:rPr>
              <w:t>,</w:t>
            </w:r>
            <w:r w:rsidR="00975F5A">
              <w:rPr>
                <w:rFonts w:ascii="Arial" w:hAnsi="Arial" w:cs="Arial"/>
                <w:sz w:val="20"/>
                <w:szCs w:val="20"/>
              </w:rPr>
              <w:t xml:space="preserve"> </w:t>
            </w:r>
            <w:r w:rsidR="00975F5A" w:rsidRPr="00767ADC">
              <w:rPr>
                <w:rFonts w:ascii="Arial" w:hAnsi="Arial" w:cs="Arial"/>
                <w:sz w:val="20"/>
                <w:szCs w:val="20"/>
              </w:rPr>
              <w:t>e.g.</w:t>
            </w:r>
            <w:r w:rsidR="0050431F">
              <w:rPr>
                <w:rFonts w:ascii="Arial" w:hAnsi="Arial" w:cs="Arial"/>
                <w:sz w:val="20"/>
                <w:szCs w:val="20"/>
              </w:rPr>
              <w:t xml:space="preserve"> </w:t>
            </w:r>
            <w:r>
              <w:rPr>
                <w:rFonts w:ascii="Arial" w:hAnsi="Arial" w:cs="Arial"/>
                <w:i/>
                <w:sz w:val="20"/>
                <w:szCs w:val="20"/>
              </w:rPr>
              <w:t>t</w:t>
            </w:r>
            <w:r w:rsidRPr="00767ADC">
              <w:rPr>
                <w:rFonts w:ascii="Arial" w:hAnsi="Arial" w:cs="Arial"/>
                <w:i/>
                <w:sz w:val="20"/>
                <w:szCs w:val="20"/>
              </w:rPr>
              <w:t xml:space="preserve">he </w:t>
            </w:r>
            <w:r w:rsidR="00975F5A" w:rsidRPr="00767ADC">
              <w:rPr>
                <w:rFonts w:ascii="Arial" w:hAnsi="Arial" w:cs="Arial"/>
                <w:i/>
                <w:sz w:val="20"/>
                <w:szCs w:val="20"/>
              </w:rPr>
              <w:t>old man</w:t>
            </w:r>
            <w:r w:rsidR="0050431F">
              <w:rPr>
                <w:rFonts w:ascii="Arial" w:hAnsi="Arial" w:cs="Arial"/>
                <w:i/>
                <w:sz w:val="20"/>
                <w:szCs w:val="20"/>
              </w:rPr>
              <w:t xml:space="preserve"> </w:t>
            </w:r>
            <w:r w:rsidR="00975F5A" w:rsidRPr="003E0204">
              <w:rPr>
                <w:rFonts w:ascii="Arial" w:hAnsi="Arial" w:cs="Arial"/>
                <w:sz w:val="20"/>
                <w:szCs w:val="20"/>
              </w:rPr>
              <w:t xml:space="preserve">/ </w:t>
            </w:r>
            <w:r>
              <w:rPr>
                <w:rFonts w:ascii="Arial" w:hAnsi="Arial" w:cs="Arial"/>
                <w:i/>
                <w:sz w:val="20"/>
                <w:szCs w:val="20"/>
              </w:rPr>
              <w:t>h</w:t>
            </w:r>
            <w:r w:rsidRPr="00767ADC">
              <w:rPr>
                <w:rFonts w:ascii="Arial" w:hAnsi="Arial" w:cs="Arial"/>
                <w:i/>
                <w:sz w:val="20"/>
                <w:szCs w:val="20"/>
              </w:rPr>
              <w:t>e</w:t>
            </w:r>
            <w:r>
              <w:rPr>
                <w:rFonts w:ascii="Arial" w:hAnsi="Arial" w:cs="Arial"/>
                <w:i/>
                <w:sz w:val="20"/>
                <w:szCs w:val="20"/>
              </w:rPr>
              <w:t xml:space="preserve"> </w:t>
            </w:r>
            <w:r w:rsidR="00975F5A" w:rsidRPr="003E0204">
              <w:rPr>
                <w:rFonts w:ascii="Arial" w:hAnsi="Arial" w:cs="Arial"/>
                <w:sz w:val="20"/>
                <w:szCs w:val="20"/>
              </w:rPr>
              <w:t>/</w:t>
            </w:r>
            <w:r w:rsidR="0050431F">
              <w:rPr>
                <w:rFonts w:ascii="Arial" w:hAnsi="Arial" w:cs="Arial"/>
                <w:i/>
                <w:sz w:val="20"/>
                <w:szCs w:val="20"/>
              </w:rPr>
              <w:t xml:space="preserve"> </w:t>
            </w:r>
            <w:r w:rsidR="00975F5A" w:rsidRPr="00767ADC">
              <w:rPr>
                <w:rFonts w:ascii="Arial" w:hAnsi="Arial" w:cs="Arial"/>
                <w:i/>
                <w:sz w:val="20"/>
                <w:szCs w:val="20"/>
              </w:rPr>
              <w:t>Mr Smith</w:t>
            </w:r>
            <w:r w:rsidR="0050431F">
              <w:rPr>
                <w:rFonts w:ascii="Arial" w:hAnsi="Arial" w:cs="Arial"/>
                <w:i/>
                <w:sz w:val="20"/>
                <w:szCs w:val="20"/>
              </w:rPr>
              <w:t xml:space="preserve"> </w:t>
            </w:r>
            <w:r w:rsidR="00975F5A" w:rsidRPr="003E0204">
              <w:rPr>
                <w:rFonts w:ascii="Arial" w:hAnsi="Arial" w:cs="Arial"/>
                <w:sz w:val="20"/>
                <w:szCs w:val="20"/>
              </w:rPr>
              <w:t>/</w:t>
            </w:r>
            <w:r w:rsidR="0050431F">
              <w:rPr>
                <w:rFonts w:ascii="Arial" w:hAnsi="Arial" w:cs="Arial"/>
                <w:i/>
                <w:sz w:val="20"/>
                <w:szCs w:val="20"/>
              </w:rPr>
              <w:t xml:space="preserve"> </w:t>
            </w:r>
            <w:r>
              <w:rPr>
                <w:rFonts w:ascii="Arial" w:hAnsi="Arial" w:cs="Arial"/>
                <w:i/>
                <w:sz w:val="20"/>
                <w:szCs w:val="20"/>
              </w:rPr>
              <w:t>a</w:t>
            </w:r>
            <w:r w:rsidRPr="00767ADC">
              <w:rPr>
                <w:rFonts w:ascii="Arial" w:hAnsi="Arial" w:cs="Arial"/>
                <w:i/>
                <w:sz w:val="20"/>
                <w:szCs w:val="20"/>
              </w:rPr>
              <w:t xml:space="preserve">n </w:t>
            </w:r>
            <w:r w:rsidR="00975F5A" w:rsidRPr="00767ADC">
              <w:rPr>
                <w:rFonts w:ascii="Arial" w:hAnsi="Arial" w:cs="Arial"/>
                <w:i/>
                <w:sz w:val="20"/>
                <w:szCs w:val="20"/>
              </w:rPr>
              <w:t>elderly gentleman</w:t>
            </w:r>
          </w:p>
          <w:p w14:paraId="779E25CE" w14:textId="7BED4144" w:rsidR="00975F5A" w:rsidRPr="00767ADC" w:rsidRDefault="00F234B8" w:rsidP="003E0204">
            <w:pPr>
              <w:numPr>
                <w:ilvl w:val="0"/>
                <w:numId w:val="4"/>
              </w:numPr>
              <w:ind w:left="340" w:hanging="340"/>
              <w:rPr>
                <w:rFonts w:ascii="Arial" w:hAnsi="Arial" w:cs="Arial"/>
                <w:i/>
                <w:sz w:val="20"/>
                <w:szCs w:val="20"/>
              </w:rPr>
            </w:pPr>
            <w:r>
              <w:rPr>
                <w:rFonts w:ascii="Arial" w:hAnsi="Arial" w:cs="Arial"/>
                <w:sz w:val="20"/>
                <w:szCs w:val="20"/>
              </w:rPr>
              <w:t>w</w:t>
            </w:r>
            <w:r w:rsidRPr="00767ADC">
              <w:rPr>
                <w:rFonts w:ascii="Arial" w:hAnsi="Arial" w:cs="Arial"/>
                <w:sz w:val="20"/>
                <w:szCs w:val="20"/>
              </w:rPr>
              <w:t xml:space="preserve">ith </w:t>
            </w:r>
            <w:r w:rsidR="00975F5A" w:rsidRPr="00767ADC">
              <w:rPr>
                <w:rFonts w:ascii="Arial" w:hAnsi="Arial" w:cs="Arial"/>
                <w:sz w:val="20"/>
                <w:szCs w:val="20"/>
              </w:rPr>
              <w:t>an adverbial</w:t>
            </w:r>
            <w:r w:rsidR="0050431F">
              <w:rPr>
                <w:rFonts w:ascii="Arial" w:hAnsi="Arial" w:cs="Arial"/>
                <w:sz w:val="20"/>
                <w:szCs w:val="20"/>
              </w:rPr>
              <w:t>,</w:t>
            </w:r>
            <w:r w:rsidR="00975F5A" w:rsidRPr="00767ADC">
              <w:rPr>
                <w:rFonts w:ascii="Arial" w:hAnsi="Arial" w:cs="Arial"/>
                <w:sz w:val="20"/>
                <w:szCs w:val="20"/>
              </w:rPr>
              <w:t xml:space="preserve"> e.g. </w:t>
            </w:r>
            <w:r>
              <w:rPr>
                <w:rFonts w:ascii="Arial" w:hAnsi="Arial" w:cs="Arial"/>
                <w:i/>
                <w:sz w:val="20"/>
                <w:szCs w:val="20"/>
              </w:rPr>
              <w:t>q</w:t>
            </w:r>
            <w:r w:rsidRPr="00767ADC">
              <w:rPr>
                <w:rFonts w:ascii="Arial" w:hAnsi="Arial" w:cs="Arial"/>
                <w:i/>
                <w:sz w:val="20"/>
                <w:szCs w:val="20"/>
              </w:rPr>
              <w:t xml:space="preserve">uite </w:t>
            </w:r>
            <w:r w:rsidR="00975F5A" w:rsidRPr="00767ADC">
              <w:rPr>
                <w:rFonts w:ascii="Arial" w:hAnsi="Arial" w:cs="Arial"/>
                <w:i/>
                <w:sz w:val="20"/>
                <w:szCs w:val="20"/>
              </w:rPr>
              <w:t>soon</w:t>
            </w:r>
            <w:r>
              <w:rPr>
                <w:rFonts w:ascii="Arial" w:hAnsi="Arial" w:cs="Arial"/>
                <w:sz w:val="20"/>
                <w:szCs w:val="20"/>
              </w:rPr>
              <w:t xml:space="preserve">, </w:t>
            </w:r>
            <w:r>
              <w:rPr>
                <w:rFonts w:ascii="Arial" w:hAnsi="Arial" w:cs="Arial"/>
                <w:i/>
                <w:sz w:val="20"/>
                <w:szCs w:val="20"/>
              </w:rPr>
              <w:t>s</w:t>
            </w:r>
            <w:r w:rsidR="00975F5A" w:rsidRPr="00767ADC">
              <w:rPr>
                <w:rFonts w:ascii="Arial" w:hAnsi="Arial" w:cs="Arial"/>
                <w:i/>
                <w:sz w:val="20"/>
                <w:szCs w:val="20"/>
              </w:rPr>
              <w:t>lowly</w:t>
            </w:r>
          </w:p>
          <w:p w14:paraId="091D55E3" w14:textId="5354DACD" w:rsidR="00975F5A" w:rsidRPr="00767ADC" w:rsidRDefault="00F234B8" w:rsidP="003E0204">
            <w:pPr>
              <w:numPr>
                <w:ilvl w:val="0"/>
                <w:numId w:val="4"/>
              </w:numPr>
              <w:ind w:left="340" w:hanging="340"/>
              <w:rPr>
                <w:rFonts w:ascii="Arial" w:hAnsi="Arial" w:cs="Arial"/>
                <w:sz w:val="20"/>
                <w:szCs w:val="20"/>
              </w:rPr>
            </w:pPr>
            <w:r>
              <w:rPr>
                <w:rFonts w:ascii="Arial" w:hAnsi="Arial" w:cs="Arial"/>
                <w:sz w:val="20"/>
                <w:szCs w:val="20"/>
              </w:rPr>
              <w:t>w</w:t>
            </w:r>
            <w:r w:rsidRPr="00767ADC">
              <w:rPr>
                <w:rFonts w:ascii="Arial" w:hAnsi="Arial" w:cs="Arial"/>
                <w:sz w:val="20"/>
                <w:szCs w:val="20"/>
              </w:rPr>
              <w:t xml:space="preserve">ith </w:t>
            </w:r>
            <w:r w:rsidR="00975F5A" w:rsidRPr="00767ADC">
              <w:rPr>
                <w:rFonts w:ascii="Arial" w:hAnsi="Arial" w:cs="Arial"/>
                <w:sz w:val="20"/>
                <w:szCs w:val="20"/>
              </w:rPr>
              <w:t>a connective</w:t>
            </w:r>
            <w:r w:rsidR="0050431F">
              <w:rPr>
                <w:rFonts w:ascii="Arial" w:hAnsi="Arial" w:cs="Arial"/>
                <w:sz w:val="20"/>
                <w:szCs w:val="20"/>
              </w:rPr>
              <w:t>,</w:t>
            </w:r>
            <w:r w:rsidR="00975F5A" w:rsidRPr="00767ADC">
              <w:rPr>
                <w:rFonts w:ascii="Arial" w:hAnsi="Arial" w:cs="Arial"/>
                <w:sz w:val="20"/>
                <w:szCs w:val="20"/>
              </w:rPr>
              <w:t xml:space="preserve"> e.g</w:t>
            </w:r>
            <w:r w:rsidR="00975F5A">
              <w:rPr>
                <w:rFonts w:ascii="Arial" w:hAnsi="Arial" w:cs="Arial"/>
                <w:sz w:val="20"/>
                <w:szCs w:val="20"/>
              </w:rPr>
              <w:t>.</w:t>
            </w:r>
            <w:r w:rsidR="00975F5A" w:rsidRPr="00767ADC">
              <w:rPr>
                <w:rFonts w:ascii="Arial" w:hAnsi="Arial" w:cs="Arial"/>
                <w:sz w:val="20"/>
                <w:szCs w:val="20"/>
              </w:rPr>
              <w:t xml:space="preserve"> </w:t>
            </w:r>
            <w:r>
              <w:rPr>
                <w:rFonts w:ascii="Arial" w:hAnsi="Arial" w:cs="Arial"/>
                <w:i/>
                <w:sz w:val="20"/>
                <w:szCs w:val="20"/>
              </w:rPr>
              <w:t>h</w:t>
            </w:r>
            <w:r w:rsidRPr="00767ADC">
              <w:rPr>
                <w:rFonts w:ascii="Arial" w:hAnsi="Arial" w:cs="Arial"/>
                <w:i/>
                <w:sz w:val="20"/>
                <w:szCs w:val="20"/>
              </w:rPr>
              <w:t>owever</w:t>
            </w:r>
            <w:r w:rsidR="00975F5A" w:rsidRPr="003E0204">
              <w:rPr>
                <w:rFonts w:ascii="Arial" w:hAnsi="Arial" w:cs="Arial"/>
                <w:sz w:val="20"/>
                <w:szCs w:val="20"/>
              </w:rPr>
              <w:t>,</w:t>
            </w:r>
            <w:r w:rsidR="00975F5A" w:rsidRPr="00767ADC">
              <w:rPr>
                <w:rFonts w:ascii="Arial" w:hAnsi="Arial" w:cs="Arial"/>
                <w:i/>
                <w:sz w:val="20"/>
                <w:szCs w:val="20"/>
              </w:rPr>
              <w:t xml:space="preserve"> </w:t>
            </w:r>
            <w:r w:rsidR="00DB3AB8">
              <w:rPr>
                <w:rFonts w:ascii="Arial" w:hAnsi="Arial" w:cs="Arial"/>
                <w:i/>
                <w:sz w:val="20"/>
                <w:szCs w:val="20"/>
              </w:rPr>
              <w:t>n</w:t>
            </w:r>
            <w:r w:rsidR="00DB3AB8" w:rsidRPr="00767ADC">
              <w:rPr>
                <w:rFonts w:ascii="Arial" w:hAnsi="Arial" w:cs="Arial"/>
                <w:i/>
                <w:sz w:val="20"/>
                <w:szCs w:val="20"/>
              </w:rPr>
              <w:t xml:space="preserve">ext </w:t>
            </w:r>
            <w:r w:rsidR="00975F5A" w:rsidRPr="00767ADC">
              <w:rPr>
                <w:rFonts w:ascii="Arial" w:hAnsi="Arial" w:cs="Arial"/>
                <w:i/>
                <w:sz w:val="20"/>
                <w:szCs w:val="20"/>
              </w:rPr>
              <w:t>day</w:t>
            </w:r>
            <w:r w:rsidR="00975F5A" w:rsidRPr="00767ADC">
              <w:rPr>
                <w:rFonts w:ascii="Arial" w:hAnsi="Arial" w:cs="Arial"/>
                <w:sz w:val="20"/>
                <w:szCs w:val="20"/>
              </w:rPr>
              <w:t xml:space="preserve"> </w:t>
            </w:r>
          </w:p>
          <w:p w14:paraId="4574974B" w14:textId="152E3F9E" w:rsidR="00975F5A" w:rsidRPr="00767ADC" w:rsidRDefault="00DB3AB8" w:rsidP="003E0204">
            <w:pPr>
              <w:numPr>
                <w:ilvl w:val="0"/>
                <w:numId w:val="4"/>
              </w:numPr>
              <w:ind w:left="340" w:hanging="340"/>
              <w:rPr>
                <w:rFonts w:ascii="Arial" w:hAnsi="Arial" w:cs="Arial"/>
                <w:i/>
                <w:sz w:val="20"/>
                <w:szCs w:val="20"/>
              </w:rPr>
            </w:pPr>
            <w:r>
              <w:rPr>
                <w:rFonts w:ascii="Arial" w:hAnsi="Arial" w:cs="Arial"/>
                <w:sz w:val="20"/>
                <w:szCs w:val="20"/>
              </w:rPr>
              <w:t>w</w:t>
            </w:r>
            <w:r w:rsidRPr="00767ADC">
              <w:rPr>
                <w:rFonts w:ascii="Arial" w:hAnsi="Arial" w:cs="Arial"/>
                <w:sz w:val="20"/>
                <w:szCs w:val="20"/>
              </w:rPr>
              <w:t xml:space="preserve">ith </w:t>
            </w:r>
            <w:r w:rsidR="00975F5A" w:rsidRPr="00767ADC">
              <w:rPr>
                <w:rFonts w:ascii="Arial" w:hAnsi="Arial" w:cs="Arial"/>
                <w:sz w:val="20"/>
                <w:szCs w:val="20"/>
              </w:rPr>
              <w:t>a non</w:t>
            </w:r>
            <w:r w:rsidR="00975F5A">
              <w:rPr>
                <w:rFonts w:ascii="Arial" w:hAnsi="Arial" w:cs="Arial"/>
                <w:sz w:val="20"/>
                <w:szCs w:val="20"/>
              </w:rPr>
              <w:t>-</w:t>
            </w:r>
            <w:r w:rsidR="00975F5A" w:rsidRPr="00767ADC">
              <w:rPr>
                <w:rFonts w:ascii="Arial" w:hAnsi="Arial" w:cs="Arial"/>
                <w:sz w:val="20"/>
                <w:szCs w:val="20"/>
              </w:rPr>
              <w:t>finite clause</w:t>
            </w:r>
            <w:r w:rsidR="0050431F">
              <w:rPr>
                <w:rFonts w:ascii="Arial" w:hAnsi="Arial" w:cs="Arial"/>
                <w:sz w:val="20"/>
                <w:szCs w:val="20"/>
              </w:rPr>
              <w:t>,</w:t>
            </w:r>
            <w:r w:rsidR="00975F5A" w:rsidRPr="00767ADC">
              <w:rPr>
                <w:rFonts w:ascii="Arial" w:hAnsi="Arial" w:cs="Arial"/>
                <w:sz w:val="20"/>
                <w:szCs w:val="20"/>
              </w:rPr>
              <w:t xml:space="preserve"> e.g. </w:t>
            </w:r>
            <w:r w:rsidR="002D759B">
              <w:rPr>
                <w:rFonts w:ascii="Arial" w:hAnsi="Arial" w:cs="Arial"/>
                <w:i/>
                <w:sz w:val="20"/>
                <w:szCs w:val="20"/>
              </w:rPr>
              <w:t>t</w:t>
            </w:r>
            <w:r w:rsidR="002D759B" w:rsidRPr="00767ADC">
              <w:rPr>
                <w:rFonts w:ascii="Arial" w:hAnsi="Arial" w:cs="Arial"/>
                <w:i/>
                <w:sz w:val="20"/>
                <w:szCs w:val="20"/>
              </w:rPr>
              <w:t>ired</w:t>
            </w:r>
            <w:r w:rsidR="00975F5A" w:rsidRPr="00767ADC">
              <w:rPr>
                <w:rFonts w:ascii="Arial" w:hAnsi="Arial" w:cs="Arial"/>
                <w:i/>
                <w:sz w:val="20"/>
                <w:szCs w:val="20"/>
              </w:rPr>
              <w:t>, I fell asleep quickly</w:t>
            </w:r>
            <w:r w:rsidR="00975F5A" w:rsidRPr="003E0204">
              <w:rPr>
                <w:rFonts w:ascii="Arial" w:hAnsi="Arial" w:cs="Arial"/>
                <w:sz w:val="20"/>
                <w:szCs w:val="20"/>
              </w:rPr>
              <w:t>;</w:t>
            </w:r>
            <w:r w:rsidR="00975F5A" w:rsidRPr="00767ADC">
              <w:rPr>
                <w:rFonts w:ascii="Arial" w:hAnsi="Arial" w:cs="Arial"/>
                <w:i/>
                <w:sz w:val="20"/>
                <w:szCs w:val="20"/>
              </w:rPr>
              <w:t xml:space="preserve"> </w:t>
            </w:r>
            <w:r w:rsidR="002D759B">
              <w:rPr>
                <w:rFonts w:ascii="Arial" w:hAnsi="Arial" w:cs="Arial"/>
                <w:i/>
                <w:sz w:val="20"/>
                <w:szCs w:val="20"/>
              </w:rPr>
              <w:t>r</w:t>
            </w:r>
            <w:r w:rsidR="002D759B" w:rsidRPr="00767ADC">
              <w:rPr>
                <w:rFonts w:ascii="Arial" w:hAnsi="Arial" w:cs="Arial"/>
                <w:i/>
                <w:sz w:val="20"/>
                <w:szCs w:val="20"/>
              </w:rPr>
              <w:t xml:space="preserve">unning </w:t>
            </w:r>
            <w:r w:rsidR="00975F5A" w:rsidRPr="00767ADC">
              <w:rPr>
                <w:rFonts w:ascii="Arial" w:hAnsi="Arial" w:cs="Arial"/>
                <w:i/>
                <w:sz w:val="20"/>
                <w:szCs w:val="20"/>
              </w:rPr>
              <w:t>quickly, I caught the bus</w:t>
            </w:r>
          </w:p>
          <w:p w14:paraId="24DCEA12" w14:textId="2BD0CA59" w:rsidR="00975F5A" w:rsidRPr="00767ADC" w:rsidRDefault="00DB3AB8" w:rsidP="003E0204">
            <w:pPr>
              <w:numPr>
                <w:ilvl w:val="0"/>
                <w:numId w:val="4"/>
              </w:numPr>
              <w:ind w:left="340" w:hanging="340"/>
              <w:rPr>
                <w:rFonts w:ascii="Arial" w:hAnsi="Arial" w:cs="Arial"/>
                <w:sz w:val="20"/>
                <w:szCs w:val="20"/>
              </w:rPr>
            </w:pPr>
            <w:r>
              <w:rPr>
                <w:rFonts w:ascii="Arial" w:hAnsi="Arial" w:cs="Arial"/>
                <w:sz w:val="20"/>
                <w:szCs w:val="20"/>
              </w:rPr>
              <w:t>w</w:t>
            </w:r>
            <w:r w:rsidRPr="00767ADC">
              <w:rPr>
                <w:rFonts w:ascii="Arial" w:hAnsi="Arial" w:cs="Arial"/>
                <w:sz w:val="20"/>
                <w:szCs w:val="20"/>
              </w:rPr>
              <w:t xml:space="preserve">ith </w:t>
            </w:r>
            <w:r w:rsidR="00975F5A" w:rsidRPr="00767ADC">
              <w:rPr>
                <w:rFonts w:ascii="Arial" w:hAnsi="Arial" w:cs="Arial"/>
                <w:sz w:val="20"/>
                <w:szCs w:val="20"/>
              </w:rPr>
              <w:t>a connective</w:t>
            </w:r>
            <w:r w:rsidR="0050431F">
              <w:rPr>
                <w:rFonts w:ascii="Arial" w:hAnsi="Arial" w:cs="Arial"/>
                <w:sz w:val="20"/>
                <w:szCs w:val="20"/>
              </w:rPr>
              <w:t>,</w:t>
            </w:r>
            <w:r w:rsidR="00975F5A" w:rsidRPr="00767ADC">
              <w:rPr>
                <w:rFonts w:ascii="Arial" w:hAnsi="Arial" w:cs="Arial"/>
                <w:sz w:val="20"/>
                <w:szCs w:val="20"/>
              </w:rPr>
              <w:t xml:space="preserve"> e.g. </w:t>
            </w:r>
            <w:r w:rsidR="002D759B">
              <w:rPr>
                <w:rFonts w:ascii="Arial" w:hAnsi="Arial" w:cs="Arial"/>
                <w:i/>
                <w:sz w:val="20"/>
                <w:szCs w:val="20"/>
              </w:rPr>
              <w:t>i</w:t>
            </w:r>
            <w:r w:rsidR="002D759B" w:rsidRPr="00767ADC">
              <w:rPr>
                <w:rFonts w:ascii="Arial" w:hAnsi="Arial" w:cs="Arial"/>
                <w:i/>
                <w:sz w:val="20"/>
                <w:szCs w:val="20"/>
              </w:rPr>
              <w:t xml:space="preserve">f </w:t>
            </w:r>
            <w:r w:rsidR="00975F5A" w:rsidRPr="00767ADC">
              <w:rPr>
                <w:rFonts w:ascii="Arial" w:hAnsi="Arial" w:cs="Arial"/>
                <w:i/>
                <w:sz w:val="20"/>
                <w:szCs w:val="20"/>
              </w:rPr>
              <w:t>you want, I’ll come round later</w:t>
            </w:r>
            <w:r w:rsidR="00975F5A" w:rsidRPr="003E0204">
              <w:rPr>
                <w:rFonts w:ascii="Arial" w:hAnsi="Arial" w:cs="Arial"/>
                <w:sz w:val="20"/>
                <w:szCs w:val="20"/>
              </w:rPr>
              <w:t>;</w:t>
            </w:r>
            <w:r w:rsidR="00975F5A" w:rsidRPr="00767ADC">
              <w:rPr>
                <w:rFonts w:ascii="Arial" w:hAnsi="Arial" w:cs="Arial"/>
                <w:i/>
                <w:sz w:val="20"/>
                <w:szCs w:val="20"/>
              </w:rPr>
              <w:t xml:space="preserve"> </w:t>
            </w:r>
            <w:r w:rsidR="002D759B">
              <w:rPr>
                <w:rFonts w:ascii="Arial" w:hAnsi="Arial" w:cs="Arial"/>
                <w:i/>
                <w:sz w:val="20"/>
                <w:szCs w:val="20"/>
              </w:rPr>
              <w:t>a</w:t>
            </w:r>
            <w:r w:rsidR="002D759B" w:rsidRPr="00767ADC">
              <w:rPr>
                <w:rFonts w:ascii="Arial" w:hAnsi="Arial" w:cs="Arial"/>
                <w:i/>
                <w:sz w:val="20"/>
                <w:szCs w:val="20"/>
              </w:rPr>
              <w:t xml:space="preserve">s </w:t>
            </w:r>
            <w:r w:rsidR="00975F5A" w:rsidRPr="00767ADC">
              <w:rPr>
                <w:rFonts w:ascii="Arial" w:hAnsi="Arial" w:cs="Arial"/>
                <w:i/>
                <w:sz w:val="20"/>
                <w:szCs w:val="20"/>
              </w:rPr>
              <w:t>you are here, you can stay</w:t>
            </w:r>
            <w:r w:rsidR="0050431F">
              <w:rPr>
                <w:rFonts w:ascii="Arial" w:hAnsi="Arial" w:cs="Arial"/>
                <w:i/>
                <w:sz w:val="20"/>
                <w:szCs w:val="20"/>
              </w:rPr>
              <w:t>.</w:t>
            </w:r>
            <w:r w:rsidR="00975F5A" w:rsidRPr="00767ADC">
              <w:rPr>
                <w:rFonts w:ascii="Arial" w:hAnsi="Arial" w:cs="Arial"/>
                <w:sz w:val="20"/>
                <w:szCs w:val="20"/>
              </w:rPr>
              <w:t xml:space="preserve"> </w:t>
            </w:r>
          </w:p>
          <w:p w14:paraId="4A0C7580" w14:textId="77777777" w:rsidR="0050431F" w:rsidRDefault="0050431F" w:rsidP="00AA5B12">
            <w:pPr>
              <w:tabs>
                <w:tab w:val="left" w:pos="741"/>
              </w:tabs>
              <w:rPr>
                <w:rFonts w:ascii="Arial" w:hAnsi="Arial" w:cs="Arial"/>
                <w:bCs/>
                <w:sz w:val="20"/>
                <w:szCs w:val="20"/>
              </w:rPr>
            </w:pPr>
          </w:p>
          <w:p w14:paraId="5B049BD8" w14:textId="77777777" w:rsidR="00975F5A" w:rsidRPr="0050431F" w:rsidRDefault="00975F5A" w:rsidP="001B4AD4">
            <w:pPr>
              <w:tabs>
                <w:tab w:val="left" w:pos="741"/>
              </w:tabs>
              <w:rPr>
                <w:rFonts w:ascii="Arial" w:hAnsi="Arial" w:cs="Arial"/>
                <w:bCs/>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 xml:space="preserve">s could: </w:t>
            </w:r>
          </w:p>
          <w:p w14:paraId="5ADBA055" w14:textId="03EF806B" w:rsidR="00DB3AB8" w:rsidRDefault="00DB3AB8" w:rsidP="003E0204">
            <w:pPr>
              <w:numPr>
                <w:ilvl w:val="0"/>
                <w:numId w:val="4"/>
              </w:numPr>
              <w:ind w:left="340" w:hanging="340"/>
              <w:rPr>
                <w:rFonts w:ascii="Arial" w:hAnsi="Arial" w:cs="Arial"/>
                <w:sz w:val="20"/>
                <w:szCs w:val="20"/>
              </w:rPr>
            </w:pPr>
            <w:r>
              <w:rPr>
                <w:rFonts w:ascii="Arial" w:hAnsi="Arial" w:cs="Arial"/>
                <w:sz w:val="20"/>
                <w:szCs w:val="20"/>
              </w:rPr>
              <w:t>i</w:t>
            </w:r>
            <w:r w:rsidRPr="00767ADC">
              <w:rPr>
                <w:rFonts w:ascii="Arial" w:hAnsi="Arial" w:cs="Arial"/>
                <w:sz w:val="20"/>
                <w:szCs w:val="20"/>
              </w:rPr>
              <w:t xml:space="preserve">nvestigate </w:t>
            </w:r>
            <w:r w:rsidR="00975F5A" w:rsidRPr="00767ADC">
              <w:rPr>
                <w:rFonts w:ascii="Arial" w:hAnsi="Arial" w:cs="Arial"/>
                <w:sz w:val="20"/>
                <w:szCs w:val="20"/>
              </w:rPr>
              <w:t>short extracts from a range of texts and record the frequency of variety in sentence length and subject</w:t>
            </w:r>
          </w:p>
          <w:p w14:paraId="40378C70" w14:textId="5C7686B3" w:rsidR="00177B86" w:rsidRPr="003E0204" w:rsidRDefault="00177B86" w:rsidP="003E0204">
            <w:pPr>
              <w:numPr>
                <w:ilvl w:val="0"/>
                <w:numId w:val="4"/>
              </w:numPr>
              <w:ind w:left="340" w:hanging="340"/>
              <w:rPr>
                <w:rFonts w:ascii="Arial" w:hAnsi="Arial" w:cs="Arial"/>
                <w:sz w:val="20"/>
                <w:szCs w:val="20"/>
              </w:rPr>
            </w:pPr>
            <w:r>
              <w:rPr>
                <w:rFonts w:ascii="Arial" w:hAnsi="Arial" w:cs="Arial"/>
                <w:sz w:val="20"/>
                <w:szCs w:val="20"/>
              </w:rPr>
              <w:t>keep a daily tally of how many short sentences they use and highlight.</w:t>
            </w:r>
          </w:p>
        </w:tc>
      </w:tr>
      <w:tr w:rsidR="00975F5A" w:rsidRPr="00767ADC" w14:paraId="7C2F734B" w14:textId="77777777" w:rsidTr="00AA61E0">
        <w:trPr>
          <w:cantSplit/>
          <w:trHeight w:val="274"/>
        </w:trPr>
        <w:tc>
          <w:tcPr>
            <w:tcW w:w="1480" w:type="dxa"/>
            <w:gridSpan w:val="2"/>
          </w:tcPr>
          <w:p w14:paraId="49A74434" w14:textId="4A1A6282" w:rsidR="00975F5A" w:rsidRPr="00355A1F" w:rsidRDefault="00975F5A" w:rsidP="00C01FD6">
            <w:pPr>
              <w:tabs>
                <w:tab w:val="left" w:pos="900"/>
              </w:tabs>
              <w:rPr>
                <w:rFonts w:ascii="Arial" w:hAnsi="Arial" w:cs="Arial"/>
                <w:bCs/>
                <w:sz w:val="20"/>
                <w:szCs w:val="20"/>
              </w:rPr>
            </w:pPr>
            <w:r w:rsidRPr="00355A1F">
              <w:rPr>
                <w:rFonts w:ascii="Arial" w:hAnsi="Arial" w:cs="Arial"/>
                <w:bCs/>
                <w:sz w:val="20"/>
                <w:szCs w:val="20"/>
              </w:rPr>
              <w:lastRenderedPageBreak/>
              <w:t>7Wp3</w:t>
            </w:r>
          </w:p>
        </w:tc>
        <w:tc>
          <w:tcPr>
            <w:tcW w:w="2353" w:type="dxa"/>
            <w:gridSpan w:val="2"/>
          </w:tcPr>
          <w:p w14:paraId="7703E74A" w14:textId="0B4BFC08" w:rsidR="00975F5A" w:rsidRPr="00355A1F" w:rsidRDefault="00975F5A" w:rsidP="001B4AD4">
            <w:pPr>
              <w:tabs>
                <w:tab w:val="left" w:pos="900"/>
              </w:tabs>
              <w:rPr>
                <w:rFonts w:ascii="Arial" w:hAnsi="Arial" w:cs="Arial"/>
                <w:bCs/>
                <w:sz w:val="20"/>
                <w:szCs w:val="20"/>
              </w:rPr>
            </w:pPr>
            <w:r w:rsidRPr="00355A1F">
              <w:rPr>
                <w:rFonts w:ascii="Arial" w:hAnsi="Arial" w:cs="Arial"/>
                <w:bCs/>
                <w:sz w:val="20"/>
                <w:szCs w:val="20"/>
              </w:rPr>
              <w:t>Use a range of increasingly complex sentence structures to communicate meaning and to give fluency to their writing</w:t>
            </w:r>
            <w:r w:rsidR="00077649">
              <w:rPr>
                <w:rFonts w:ascii="Arial" w:hAnsi="Arial" w:cs="Arial"/>
                <w:bCs/>
                <w:sz w:val="20"/>
                <w:szCs w:val="20"/>
              </w:rPr>
              <w:t>.</w:t>
            </w:r>
          </w:p>
        </w:tc>
        <w:tc>
          <w:tcPr>
            <w:tcW w:w="10342" w:type="dxa"/>
          </w:tcPr>
          <w:p w14:paraId="6BCCE6BC" w14:textId="2387A705" w:rsidR="00975F5A" w:rsidRPr="00767ADC" w:rsidRDefault="00975F5A" w:rsidP="00BB1BFE">
            <w:pPr>
              <w:tabs>
                <w:tab w:val="left" w:pos="741"/>
              </w:tabs>
              <w:rPr>
                <w:rFonts w:ascii="Arial" w:hAnsi="Arial" w:cs="Arial"/>
                <w:sz w:val="20"/>
                <w:szCs w:val="20"/>
              </w:rPr>
            </w:pPr>
            <w:r w:rsidRPr="00767ADC">
              <w:rPr>
                <w:rFonts w:ascii="Arial" w:hAnsi="Arial" w:cs="Arial"/>
                <w:sz w:val="20"/>
                <w:szCs w:val="20"/>
              </w:rPr>
              <w:t>The guideline</w:t>
            </w:r>
            <w:r w:rsidR="00034102">
              <w:rPr>
                <w:rFonts w:ascii="Arial" w:hAnsi="Arial" w:cs="Arial"/>
                <w:sz w:val="20"/>
                <w:szCs w:val="20"/>
              </w:rPr>
              <w:t>s/activities suggested for</w:t>
            </w:r>
            <w:r w:rsidRPr="00767ADC">
              <w:rPr>
                <w:rFonts w:ascii="Arial" w:hAnsi="Arial" w:cs="Arial"/>
                <w:sz w:val="20"/>
                <w:szCs w:val="20"/>
              </w:rPr>
              <w:t xml:space="preserve"> </w:t>
            </w:r>
            <w:r>
              <w:rPr>
                <w:rFonts w:ascii="Arial" w:hAnsi="Arial" w:cs="Arial"/>
                <w:sz w:val="20"/>
                <w:szCs w:val="20"/>
              </w:rPr>
              <w:t>7Wp1</w:t>
            </w:r>
            <w:r w:rsidRPr="00767ADC">
              <w:rPr>
                <w:rFonts w:ascii="Arial" w:hAnsi="Arial" w:cs="Arial"/>
                <w:sz w:val="20"/>
                <w:szCs w:val="20"/>
              </w:rPr>
              <w:t xml:space="preserve"> </w:t>
            </w:r>
            <w:r w:rsidR="00DB3AB8">
              <w:rPr>
                <w:rFonts w:ascii="Arial" w:hAnsi="Arial" w:cs="Arial"/>
                <w:sz w:val="20"/>
                <w:szCs w:val="20"/>
              </w:rPr>
              <w:t xml:space="preserve">above </w:t>
            </w:r>
            <w:r w:rsidR="00BB1BFE">
              <w:rPr>
                <w:rFonts w:ascii="Arial" w:hAnsi="Arial" w:cs="Arial"/>
                <w:sz w:val="20"/>
                <w:szCs w:val="20"/>
              </w:rPr>
              <w:t xml:space="preserve">also </w:t>
            </w:r>
            <w:r w:rsidRPr="00767ADC">
              <w:rPr>
                <w:rFonts w:ascii="Arial" w:hAnsi="Arial" w:cs="Arial"/>
                <w:sz w:val="20"/>
                <w:szCs w:val="20"/>
              </w:rPr>
              <w:t xml:space="preserve">apply to </w:t>
            </w:r>
            <w:r>
              <w:rPr>
                <w:rFonts w:ascii="Arial" w:hAnsi="Arial" w:cs="Arial"/>
                <w:sz w:val="20"/>
                <w:szCs w:val="20"/>
              </w:rPr>
              <w:t>7Wp3</w:t>
            </w:r>
            <w:r w:rsidRPr="00767ADC">
              <w:rPr>
                <w:rFonts w:ascii="Arial" w:hAnsi="Arial" w:cs="Arial"/>
                <w:sz w:val="20"/>
                <w:szCs w:val="20"/>
              </w:rPr>
              <w:t xml:space="preserve">. </w:t>
            </w:r>
            <w:r w:rsidR="002D759B">
              <w:rPr>
                <w:rFonts w:ascii="Arial" w:hAnsi="Arial" w:cs="Arial"/>
                <w:sz w:val="20"/>
                <w:szCs w:val="20"/>
              </w:rPr>
              <w:t>In addition, s</w:t>
            </w:r>
            <w:r w:rsidR="00DB3AB8">
              <w:rPr>
                <w:rFonts w:ascii="Arial" w:hAnsi="Arial" w:cs="Arial"/>
                <w:sz w:val="20"/>
                <w:szCs w:val="20"/>
              </w:rPr>
              <w:t>ee those for 7Wp7 below.</w:t>
            </w:r>
          </w:p>
          <w:p w14:paraId="2EBCA705" w14:textId="77777777" w:rsidR="00E66280" w:rsidRDefault="00E66280" w:rsidP="001B4AD4">
            <w:pPr>
              <w:tabs>
                <w:tab w:val="left" w:pos="741"/>
              </w:tabs>
              <w:rPr>
                <w:rFonts w:ascii="Arial" w:hAnsi="Arial" w:cs="Arial"/>
                <w:b/>
                <w:sz w:val="20"/>
                <w:szCs w:val="20"/>
              </w:rPr>
            </w:pPr>
          </w:p>
          <w:p w14:paraId="166033E0" w14:textId="7C06C102" w:rsidR="00975F5A" w:rsidRPr="00E66280" w:rsidRDefault="00975F5A" w:rsidP="001B4AD4">
            <w:pPr>
              <w:tabs>
                <w:tab w:val="left" w:pos="741"/>
              </w:tabs>
              <w:rPr>
                <w:rFonts w:ascii="Arial" w:hAnsi="Arial" w:cs="Arial"/>
                <w:b/>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s could</w:t>
            </w:r>
            <w:r w:rsidR="002D759B">
              <w:rPr>
                <w:rFonts w:ascii="Arial" w:hAnsi="Arial" w:cs="Arial"/>
                <w:b/>
                <w:sz w:val="20"/>
                <w:szCs w:val="20"/>
              </w:rPr>
              <w:t>:</w:t>
            </w:r>
          </w:p>
          <w:p w14:paraId="03B2CFAD" w14:textId="22151CBA" w:rsidR="00975F5A" w:rsidRPr="00767ADC" w:rsidRDefault="002D759B" w:rsidP="003E0204">
            <w:pPr>
              <w:numPr>
                <w:ilvl w:val="0"/>
                <w:numId w:val="4"/>
              </w:numPr>
              <w:ind w:left="340" w:hanging="340"/>
              <w:rPr>
                <w:rFonts w:ascii="Arial" w:hAnsi="Arial" w:cs="Arial"/>
                <w:i/>
                <w:sz w:val="20"/>
                <w:szCs w:val="20"/>
              </w:rPr>
            </w:pPr>
            <w:r>
              <w:rPr>
                <w:rFonts w:ascii="Arial" w:hAnsi="Arial" w:cs="Arial"/>
                <w:sz w:val="20"/>
                <w:szCs w:val="20"/>
              </w:rPr>
              <w:t>s</w:t>
            </w:r>
            <w:r w:rsidRPr="00767ADC">
              <w:rPr>
                <w:rFonts w:ascii="Arial" w:hAnsi="Arial" w:cs="Arial"/>
                <w:sz w:val="20"/>
                <w:szCs w:val="20"/>
              </w:rPr>
              <w:t xml:space="preserve">ee </w:t>
            </w:r>
            <w:r w:rsidR="00975F5A" w:rsidRPr="00767ADC">
              <w:rPr>
                <w:rFonts w:ascii="Arial" w:hAnsi="Arial" w:cs="Arial"/>
                <w:sz w:val="20"/>
                <w:szCs w:val="20"/>
              </w:rPr>
              <w:t>how many ways they can link simple sentences using different connectives</w:t>
            </w:r>
            <w:r w:rsidR="0050431F">
              <w:rPr>
                <w:rFonts w:ascii="Arial" w:hAnsi="Arial" w:cs="Arial"/>
                <w:sz w:val="20"/>
                <w:szCs w:val="20"/>
              </w:rPr>
              <w:t>,</w:t>
            </w:r>
            <w:r w:rsidR="00975F5A" w:rsidRPr="00767ADC">
              <w:rPr>
                <w:rFonts w:ascii="Arial" w:hAnsi="Arial" w:cs="Arial"/>
                <w:sz w:val="20"/>
                <w:szCs w:val="20"/>
              </w:rPr>
              <w:t xml:space="preserve"> e.g. </w:t>
            </w:r>
            <w:r>
              <w:rPr>
                <w:rFonts w:ascii="Arial" w:hAnsi="Arial" w:cs="Arial"/>
                <w:i/>
                <w:sz w:val="20"/>
                <w:szCs w:val="20"/>
              </w:rPr>
              <w:t>i</w:t>
            </w:r>
            <w:r w:rsidRPr="00767ADC">
              <w:rPr>
                <w:rFonts w:ascii="Arial" w:hAnsi="Arial" w:cs="Arial"/>
                <w:i/>
                <w:sz w:val="20"/>
                <w:szCs w:val="20"/>
              </w:rPr>
              <w:t xml:space="preserve">t </w:t>
            </w:r>
            <w:r w:rsidR="00975F5A" w:rsidRPr="00767ADC">
              <w:rPr>
                <w:rFonts w:ascii="Arial" w:hAnsi="Arial" w:cs="Arial"/>
                <w:i/>
                <w:sz w:val="20"/>
                <w:szCs w:val="20"/>
              </w:rPr>
              <w:t>was raining</w:t>
            </w:r>
            <w:r w:rsidRPr="003E0204">
              <w:rPr>
                <w:rFonts w:ascii="Arial" w:hAnsi="Arial" w:cs="Arial"/>
                <w:sz w:val="20"/>
                <w:szCs w:val="20"/>
              </w:rPr>
              <w:t>;</w:t>
            </w:r>
            <w:r w:rsidRPr="00767ADC">
              <w:rPr>
                <w:rFonts w:ascii="Arial" w:hAnsi="Arial" w:cs="Arial"/>
                <w:i/>
                <w:sz w:val="20"/>
                <w:szCs w:val="20"/>
              </w:rPr>
              <w:t xml:space="preserve"> </w:t>
            </w:r>
            <w:r w:rsidR="00975F5A" w:rsidRPr="00767ADC">
              <w:rPr>
                <w:rFonts w:ascii="Arial" w:hAnsi="Arial" w:cs="Arial"/>
                <w:i/>
                <w:sz w:val="20"/>
                <w:szCs w:val="20"/>
              </w:rPr>
              <w:t>John went for</w:t>
            </w:r>
            <w:r w:rsidR="00975F5A">
              <w:rPr>
                <w:rFonts w:ascii="Arial" w:hAnsi="Arial" w:cs="Arial"/>
                <w:i/>
                <w:sz w:val="20"/>
                <w:szCs w:val="20"/>
              </w:rPr>
              <w:t xml:space="preserve"> a</w:t>
            </w:r>
            <w:r w:rsidR="00975F5A" w:rsidRPr="00767ADC">
              <w:rPr>
                <w:rFonts w:ascii="Arial" w:hAnsi="Arial" w:cs="Arial"/>
                <w:i/>
                <w:sz w:val="20"/>
                <w:szCs w:val="20"/>
              </w:rPr>
              <w:t xml:space="preserve"> walk</w:t>
            </w:r>
            <w:r w:rsidRPr="003E0204">
              <w:rPr>
                <w:rFonts w:ascii="Arial" w:hAnsi="Arial" w:cs="Arial"/>
                <w:sz w:val="20"/>
                <w:szCs w:val="20"/>
              </w:rPr>
              <w:t>;</w:t>
            </w:r>
            <w:r w:rsidRPr="00767ADC">
              <w:rPr>
                <w:rFonts w:ascii="Arial" w:hAnsi="Arial" w:cs="Arial"/>
                <w:i/>
                <w:sz w:val="20"/>
                <w:szCs w:val="20"/>
              </w:rPr>
              <w:t xml:space="preserve"> </w:t>
            </w:r>
            <w:r>
              <w:rPr>
                <w:rFonts w:ascii="Arial" w:hAnsi="Arial" w:cs="Arial"/>
                <w:i/>
                <w:sz w:val="20"/>
                <w:szCs w:val="20"/>
              </w:rPr>
              <w:t>h</w:t>
            </w:r>
            <w:r w:rsidRPr="00767ADC">
              <w:rPr>
                <w:rFonts w:ascii="Arial" w:hAnsi="Arial" w:cs="Arial"/>
                <w:i/>
                <w:sz w:val="20"/>
                <w:szCs w:val="20"/>
              </w:rPr>
              <w:t xml:space="preserve">e </w:t>
            </w:r>
            <w:r w:rsidR="00975F5A" w:rsidRPr="00767ADC">
              <w:rPr>
                <w:rFonts w:ascii="Arial" w:hAnsi="Arial" w:cs="Arial"/>
                <w:i/>
                <w:sz w:val="20"/>
                <w:szCs w:val="20"/>
              </w:rPr>
              <w:t xml:space="preserve">fell in the river </w:t>
            </w:r>
          </w:p>
          <w:p w14:paraId="7DD5D545" w14:textId="1DBAF2CE" w:rsidR="00975F5A" w:rsidRPr="00767ADC" w:rsidRDefault="002D759B" w:rsidP="003E0204">
            <w:pPr>
              <w:numPr>
                <w:ilvl w:val="0"/>
                <w:numId w:val="4"/>
              </w:numPr>
              <w:ind w:left="340" w:hanging="340"/>
              <w:rPr>
                <w:rFonts w:ascii="Arial" w:hAnsi="Arial" w:cs="Arial"/>
                <w:i/>
                <w:sz w:val="20"/>
                <w:szCs w:val="20"/>
              </w:rPr>
            </w:pPr>
            <w:r>
              <w:rPr>
                <w:rFonts w:ascii="Arial" w:hAnsi="Arial" w:cs="Arial"/>
                <w:sz w:val="20"/>
                <w:szCs w:val="20"/>
              </w:rPr>
              <w:t>a</w:t>
            </w:r>
            <w:r w:rsidRPr="00767ADC">
              <w:rPr>
                <w:rFonts w:ascii="Arial" w:hAnsi="Arial" w:cs="Arial"/>
                <w:sz w:val="20"/>
                <w:szCs w:val="20"/>
              </w:rPr>
              <w:t xml:space="preserve">dd </w:t>
            </w:r>
            <w:r w:rsidR="00975F5A" w:rsidRPr="00767ADC">
              <w:rPr>
                <w:rFonts w:ascii="Arial" w:hAnsi="Arial" w:cs="Arial"/>
                <w:sz w:val="20"/>
                <w:szCs w:val="20"/>
              </w:rPr>
              <w:t>to a main clause</w:t>
            </w:r>
            <w:r>
              <w:rPr>
                <w:rFonts w:ascii="Arial" w:hAnsi="Arial" w:cs="Arial"/>
                <w:sz w:val="20"/>
                <w:szCs w:val="20"/>
              </w:rPr>
              <w:t>, e.g.</w:t>
            </w:r>
            <w:r w:rsidR="00DB3AB8">
              <w:rPr>
                <w:rFonts w:ascii="Arial" w:hAnsi="Arial" w:cs="Arial"/>
                <w:sz w:val="20"/>
                <w:szCs w:val="20"/>
              </w:rPr>
              <w:t xml:space="preserve"> to the main clause</w:t>
            </w:r>
            <w:r w:rsidR="00975F5A" w:rsidRPr="00767ADC">
              <w:rPr>
                <w:rFonts w:ascii="Arial" w:hAnsi="Arial" w:cs="Arial"/>
                <w:i/>
                <w:sz w:val="20"/>
                <w:szCs w:val="20"/>
              </w:rPr>
              <w:t xml:space="preserve"> England lost the match, </w:t>
            </w:r>
            <w:r w:rsidR="00DB3AB8">
              <w:rPr>
                <w:rFonts w:ascii="Arial" w:hAnsi="Arial" w:cs="Arial"/>
                <w:sz w:val="20"/>
                <w:szCs w:val="20"/>
              </w:rPr>
              <w:t xml:space="preserve">add </w:t>
            </w:r>
            <w:r w:rsidR="00B51850">
              <w:rPr>
                <w:rFonts w:ascii="Arial" w:hAnsi="Arial" w:cs="Arial"/>
                <w:sz w:val="20"/>
                <w:szCs w:val="20"/>
              </w:rPr>
              <w:t>one clause with</w:t>
            </w:r>
            <w:r w:rsidR="00DB3AB8">
              <w:rPr>
                <w:rFonts w:ascii="Arial" w:hAnsi="Arial" w:cs="Arial"/>
                <w:sz w:val="20"/>
                <w:szCs w:val="20"/>
              </w:rPr>
              <w:t xml:space="preserve"> </w:t>
            </w:r>
            <w:r w:rsidR="00975F5A" w:rsidRPr="00767ADC">
              <w:rPr>
                <w:rFonts w:ascii="Arial" w:hAnsi="Arial" w:cs="Arial"/>
                <w:i/>
                <w:sz w:val="20"/>
                <w:szCs w:val="20"/>
              </w:rPr>
              <w:t>and</w:t>
            </w:r>
            <w:r w:rsidR="00975F5A" w:rsidRPr="003E0204">
              <w:rPr>
                <w:rFonts w:ascii="Arial" w:hAnsi="Arial" w:cs="Arial"/>
                <w:sz w:val="20"/>
                <w:szCs w:val="20"/>
              </w:rPr>
              <w:t>,</w:t>
            </w:r>
            <w:r w:rsidR="00975F5A" w:rsidRPr="00767ADC">
              <w:rPr>
                <w:rFonts w:ascii="Arial" w:hAnsi="Arial" w:cs="Arial"/>
                <w:i/>
                <w:sz w:val="20"/>
                <w:szCs w:val="20"/>
              </w:rPr>
              <w:t xml:space="preserve"> </w:t>
            </w:r>
            <w:r w:rsidR="00B51850">
              <w:rPr>
                <w:rFonts w:ascii="Arial" w:hAnsi="Arial" w:cs="Arial"/>
                <w:sz w:val="20"/>
                <w:szCs w:val="20"/>
              </w:rPr>
              <w:t>one with</w:t>
            </w:r>
            <w:r w:rsidR="00975F5A" w:rsidRPr="00767ADC">
              <w:rPr>
                <w:rFonts w:ascii="Arial" w:hAnsi="Arial" w:cs="Arial"/>
                <w:sz w:val="20"/>
                <w:szCs w:val="20"/>
              </w:rPr>
              <w:t xml:space="preserve"> </w:t>
            </w:r>
            <w:r w:rsidR="00975F5A" w:rsidRPr="00767ADC">
              <w:rPr>
                <w:rFonts w:ascii="Arial" w:hAnsi="Arial" w:cs="Arial"/>
                <w:i/>
                <w:sz w:val="20"/>
                <w:szCs w:val="20"/>
              </w:rPr>
              <w:t>but</w:t>
            </w:r>
            <w:r w:rsidR="00975F5A" w:rsidRPr="003E0204">
              <w:rPr>
                <w:rFonts w:ascii="Arial" w:hAnsi="Arial" w:cs="Arial"/>
                <w:sz w:val="20"/>
                <w:szCs w:val="20"/>
              </w:rPr>
              <w:t>,</w:t>
            </w:r>
            <w:r w:rsidR="00975F5A" w:rsidRPr="00767ADC">
              <w:rPr>
                <w:rFonts w:ascii="Arial" w:hAnsi="Arial" w:cs="Arial"/>
                <w:i/>
                <w:sz w:val="20"/>
                <w:szCs w:val="20"/>
              </w:rPr>
              <w:t xml:space="preserve"> </w:t>
            </w:r>
            <w:r w:rsidR="00B51850">
              <w:rPr>
                <w:rFonts w:ascii="Arial" w:hAnsi="Arial" w:cs="Arial"/>
                <w:sz w:val="20"/>
                <w:szCs w:val="20"/>
              </w:rPr>
              <w:t>and two</w:t>
            </w:r>
            <w:r w:rsidR="00975F5A" w:rsidRPr="00767ADC">
              <w:rPr>
                <w:rFonts w:ascii="Arial" w:hAnsi="Arial" w:cs="Arial"/>
                <w:sz w:val="20"/>
                <w:szCs w:val="20"/>
              </w:rPr>
              <w:t xml:space="preserve"> subordinating connectives</w:t>
            </w:r>
            <w:r>
              <w:rPr>
                <w:rFonts w:ascii="Arial" w:hAnsi="Arial" w:cs="Arial"/>
                <w:sz w:val="20"/>
                <w:szCs w:val="20"/>
              </w:rPr>
              <w:t xml:space="preserve"> (</w:t>
            </w:r>
            <w:r w:rsidR="00B51850">
              <w:rPr>
                <w:rFonts w:ascii="Arial" w:hAnsi="Arial" w:cs="Arial"/>
                <w:sz w:val="20"/>
                <w:szCs w:val="20"/>
              </w:rPr>
              <w:t>remember</w:t>
            </w:r>
            <w:r w:rsidR="00975F5A" w:rsidRPr="00767ADC">
              <w:rPr>
                <w:rFonts w:ascii="Arial" w:hAnsi="Arial" w:cs="Arial"/>
                <w:sz w:val="20"/>
                <w:szCs w:val="20"/>
              </w:rPr>
              <w:t xml:space="preserve"> commas!</w:t>
            </w:r>
            <w:r>
              <w:rPr>
                <w:rFonts w:ascii="Arial" w:hAnsi="Arial" w:cs="Arial"/>
                <w:sz w:val="20"/>
                <w:szCs w:val="20"/>
              </w:rPr>
              <w:t>)</w:t>
            </w:r>
            <w:r w:rsidR="00BD47A5">
              <w:rPr>
                <w:rFonts w:ascii="Arial" w:hAnsi="Arial" w:cs="Arial"/>
                <w:sz w:val="20"/>
                <w:szCs w:val="20"/>
              </w:rPr>
              <w:t xml:space="preserve"> </w:t>
            </w:r>
          </w:p>
          <w:p w14:paraId="0F63A577" w14:textId="5BBD3E3A" w:rsidR="00975F5A" w:rsidRPr="00767ADC" w:rsidRDefault="002D759B" w:rsidP="003E0204">
            <w:pPr>
              <w:numPr>
                <w:ilvl w:val="0"/>
                <w:numId w:val="4"/>
              </w:numPr>
              <w:ind w:left="340" w:hanging="340"/>
              <w:rPr>
                <w:rFonts w:ascii="Arial" w:hAnsi="Arial" w:cs="Arial"/>
                <w:sz w:val="20"/>
                <w:szCs w:val="20"/>
              </w:rPr>
            </w:pPr>
            <w:r>
              <w:rPr>
                <w:rFonts w:ascii="Arial" w:hAnsi="Arial" w:cs="Arial"/>
                <w:sz w:val="20"/>
                <w:szCs w:val="20"/>
              </w:rPr>
              <w:t xml:space="preserve">join </w:t>
            </w:r>
            <w:r w:rsidR="00975F5A">
              <w:rPr>
                <w:rFonts w:ascii="Arial" w:hAnsi="Arial" w:cs="Arial"/>
                <w:sz w:val="20"/>
                <w:szCs w:val="20"/>
              </w:rPr>
              <w:t xml:space="preserve">up </w:t>
            </w:r>
            <w:r w:rsidR="0050431F">
              <w:rPr>
                <w:rFonts w:ascii="Arial" w:hAnsi="Arial" w:cs="Arial"/>
                <w:sz w:val="20"/>
                <w:szCs w:val="20"/>
              </w:rPr>
              <w:t>three or four</w:t>
            </w:r>
            <w:r w:rsidR="00975F5A" w:rsidRPr="00767ADC">
              <w:rPr>
                <w:rFonts w:ascii="Arial" w:hAnsi="Arial" w:cs="Arial"/>
                <w:sz w:val="20"/>
                <w:szCs w:val="20"/>
              </w:rPr>
              <w:t xml:space="preserve"> simple sentences by addin</w:t>
            </w:r>
            <w:r w:rsidR="0050431F">
              <w:rPr>
                <w:rFonts w:ascii="Arial" w:hAnsi="Arial" w:cs="Arial"/>
                <w:sz w:val="20"/>
                <w:szCs w:val="20"/>
              </w:rPr>
              <w:t>g subordinating connectives</w:t>
            </w:r>
            <w:r w:rsidR="00975F5A">
              <w:rPr>
                <w:rFonts w:ascii="Arial" w:hAnsi="Arial" w:cs="Arial"/>
                <w:sz w:val="20"/>
                <w:szCs w:val="20"/>
              </w:rPr>
              <w:t xml:space="preserve"> </w:t>
            </w:r>
            <w:r w:rsidR="00975F5A" w:rsidRPr="00767ADC">
              <w:rPr>
                <w:rFonts w:ascii="Arial" w:hAnsi="Arial" w:cs="Arial"/>
                <w:sz w:val="20"/>
                <w:szCs w:val="20"/>
              </w:rPr>
              <w:t xml:space="preserve">and commas </w:t>
            </w:r>
          </w:p>
          <w:p w14:paraId="7CCF8132" w14:textId="2DE13632" w:rsidR="00975F5A" w:rsidRDefault="002D759B" w:rsidP="003E0204">
            <w:pPr>
              <w:numPr>
                <w:ilvl w:val="0"/>
                <w:numId w:val="4"/>
              </w:numPr>
              <w:ind w:left="340" w:hanging="340"/>
              <w:rPr>
                <w:rFonts w:ascii="Arial" w:hAnsi="Arial" w:cs="Arial"/>
                <w:sz w:val="20"/>
                <w:szCs w:val="20"/>
              </w:rPr>
            </w:pPr>
            <w:r>
              <w:rPr>
                <w:rFonts w:ascii="Arial" w:hAnsi="Arial" w:cs="Arial"/>
                <w:sz w:val="20"/>
                <w:szCs w:val="20"/>
              </w:rPr>
              <w:t>k</w:t>
            </w:r>
            <w:r w:rsidRPr="00767ADC">
              <w:rPr>
                <w:rFonts w:ascii="Arial" w:hAnsi="Arial" w:cs="Arial"/>
                <w:sz w:val="20"/>
                <w:szCs w:val="20"/>
              </w:rPr>
              <w:t xml:space="preserve">eep </w:t>
            </w:r>
            <w:r w:rsidR="00975F5A" w:rsidRPr="00767ADC">
              <w:rPr>
                <w:rFonts w:ascii="Arial" w:hAnsi="Arial" w:cs="Arial"/>
                <w:sz w:val="20"/>
                <w:szCs w:val="20"/>
              </w:rPr>
              <w:t>a tally of how many complex sentences they use</w:t>
            </w:r>
            <w:r w:rsidR="00B51850">
              <w:rPr>
                <w:rFonts w:ascii="Arial" w:hAnsi="Arial" w:cs="Arial"/>
                <w:sz w:val="20"/>
                <w:szCs w:val="20"/>
              </w:rPr>
              <w:t xml:space="preserve"> – fo</w:t>
            </w:r>
            <w:r w:rsidR="00975F5A" w:rsidRPr="00767ADC">
              <w:rPr>
                <w:rFonts w:ascii="Arial" w:hAnsi="Arial" w:cs="Arial"/>
                <w:sz w:val="20"/>
                <w:szCs w:val="20"/>
              </w:rPr>
              <w:t xml:space="preserve">r one day only, </w:t>
            </w:r>
            <w:r w:rsidR="00406105">
              <w:rPr>
                <w:rFonts w:ascii="Arial" w:hAnsi="Arial" w:cs="Arial"/>
                <w:sz w:val="20"/>
                <w:szCs w:val="20"/>
              </w:rPr>
              <w:t xml:space="preserve">they could write </w:t>
            </w:r>
            <w:r w:rsidR="00975F5A" w:rsidRPr="00767ADC">
              <w:rPr>
                <w:rFonts w:ascii="Arial" w:hAnsi="Arial" w:cs="Arial"/>
                <w:sz w:val="20"/>
                <w:szCs w:val="20"/>
              </w:rPr>
              <w:t>all complex sentences</w:t>
            </w:r>
            <w:r w:rsidR="00BD47A5">
              <w:rPr>
                <w:rFonts w:ascii="Arial" w:hAnsi="Arial" w:cs="Arial"/>
                <w:sz w:val="20"/>
                <w:szCs w:val="20"/>
              </w:rPr>
              <w:t xml:space="preserve"> </w:t>
            </w:r>
            <w:r w:rsidR="00975F5A" w:rsidRPr="00767ADC">
              <w:rPr>
                <w:rFonts w:ascii="Arial" w:hAnsi="Arial" w:cs="Arial"/>
                <w:sz w:val="20"/>
                <w:szCs w:val="20"/>
              </w:rPr>
              <w:t xml:space="preserve">in a different colour </w:t>
            </w:r>
          </w:p>
          <w:p w14:paraId="73541827" w14:textId="2E32C591" w:rsidR="005A0C45" w:rsidRPr="00767ADC" w:rsidRDefault="00B51850" w:rsidP="003E0204">
            <w:pPr>
              <w:numPr>
                <w:ilvl w:val="0"/>
                <w:numId w:val="4"/>
              </w:numPr>
              <w:ind w:left="340" w:hanging="340"/>
              <w:rPr>
                <w:rFonts w:ascii="Arial" w:hAnsi="Arial" w:cs="Arial"/>
                <w:sz w:val="20"/>
                <w:szCs w:val="20"/>
              </w:rPr>
            </w:pPr>
            <w:r>
              <w:rPr>
                <w:rFonts w:ascii="Arial" w:hAnsi="Arial" w:cs="Arial"/>
                <w:sz w:val="20"/>
                <w:szCs w:val="20"/>
              </w:rPr>
              <w:t>d</w:t>
            </w:r>
            <w:r w:rsidR="00406105">
              <w:rPr>
                <w:rFonts w:ascii="Arial" w:hAnsi="Arial" w:cs="Arial"/>
                <w:sz w:val="20"/>
                <w:szCs w:val="20"/>
              </w:rPr>
              <w:t>e</w:t>
            </w:r>
            <w:r>
              <w:rPr>
                <w:rFonts w:ascii="Arial" w:hAnsi="Arial" w:cs="Arial"/>
                <w:sz w:val="20"/>
                <w:szCs w:val="20"/>
              </w:rPr>
              <w:t>sign</w:t>
            </w:r>
            <w:r w:rsidR="00406105">
              <w:rPr>
                <w:rFonts w:ascii="Arial" w:hAnsi="Arial" w:cs="Arial"/>
                <w:sz w:val="20"/>
                <w:szCs w:val="20"/>
              </w:rPr>
              <w:t xml:space="preserve"> a</w:t>
            </w:r>
            <w:r w:rsidR="00406105" w:rsidRPr="00767ADC">
              <w:rPr>
                <w:rFonts w:ascii="Arial" w:hAnsi="Arial" w:cs="Arial"/>
                <w:sz w:val="20"/>
                <w:szCs w:val="20"/>
              </w:rPr>
              <w:t xml:space="preserve"> poster</w:t>
            </w:r>
            <w:r w:rsidR="00406105">
              <w:rPr>
                <w:rFonts w:ascii="Arial" w:hAnsi="Arial" w:cs="Arial"/>
                <w:sz w:val="20"/>
                <w:szCs w:val="20"/>
              </w:rPr>
              <w:t xml:space="preserve"> or </w:t>
            </w:r>
            <w:r w:rsidR="00406105" w:rsidRPr="00767ADC">
              <w:rPr>
                <w:rFonts w:ascii="Arial" w:hAnsi="Arial" w:cs="Arial"/>
                <w:sz w:val="20"/>
                <w:szCs w:val="20"/>
              </w:rPr>
              <w:t>aide memoire which explains</w:t>
            </w:r>
            <w:r w:rsidR="00406105">
              <w:rPr>
                <w:rFonts w:ascii="Arial" w:hAnsi="Arial" w:cs="Arial"/>
                <w:sz w:val="20"/>
                <w:szCs w:val="20"/>
              </w:rPr>
              <w:t xml:space="preserve"> a complex sentence and </w:t>
            </w:r>
            <w:r w:rsidR="00406105" w:rsidRPr="00767ADC">
              <w:rPr>
                <w:rFonts w:ascii="Arial" w:hAnsi="Arial" w:cs="Arial"/>
                <w:sz w:val="20"/>
                <w:szCs w:val="20"/>
              </w:rPr>
              <w:t>lists connectives and connective phrases</w:t>
            </w:r>
            <w:r w:rsidR="00406105">
              <w:rPr>
                <w:rFonts w:ascii="Arial" w:hAnsi="Arial" w:cs="Arial"/>
                <w:sz w:val="20"/>
                <w:szCs w:val="20"/>
              </w:rPr>
              <w:t>.</w:t>
            </w:r>
          </w:p>
        </w:tc>
      </w:tr>
      <w:tr w:rsidR="00975F5A" w:rsidRPr="004056C2" w14:paraId="673D8087" w14:textId="77777777" w:rsidTr="00AA61E0">
        <w:trPr>
          <w:cantSplit/>
          <w:trHeight w:val="3534"/>
        </w:trPr>
        <w:tc>
          <w:tcPr>
            <w:tcW w:w="1480" w:type="dxa"/>
            <w:gridSpan w:val="2"/>
          </w:tcPr>
          <w:p w14:paraId="43671070" w14:textId="77777777" w:rsidR="00975F5A" w:rsidRPr="00355A1F" w:rsidRDefault="00975F5A" w:rsidP="000D228D">
            <w:pPr>
              <w:tabs>
                <w:tab w:val="left" w:pos="900"/>
              </w:tabs>
              <w:rPr>
                <w:rFonts w:ascii="Arial" w:hAnsi="Arial" w:cs="Arial"/>
                <w:bCs/>
                <w:sz w:val="20"/>
                <w:szCs w:val="20"/>
              </w:rPr>
            </w:pPr>
            <w:r w:rsidRPr="00355A1F">
              <w:rPr>
                <w:rFonts w:ascii="Arial" w:hAnsi="Arial" w:cs="Arial"/>
                <w:bCs/>
                <w:sz w:val="20"/>
                <w:szCs w:val="20"/>
              </w:rPr>
              <w:t>7Wp5</w:t>
            </w:r>
          </w:p>
        </w:tc>
        <w:tc>
          <w:tcPr>
            <w:tcW w:w="2353" w:type="dxa"/>
            <w:gridSpan w:val="2"/>
          </w:tcPr>
          <w:p w14:paraId="1D9D4319" w14:textId="4E78AC4D" w:rsidR="00975F5A" w:rsidRPr="00355A1F" w:rsidRDefault="00975F5A" w:rsidP="000D228D">
            <w:pPr>
              <w:tabs>
                <w:tab w:val="left" w:pos="900"/>
              </w:tabs>
              <w:rPr>
                <w:rFonts w:ascii="Arial" w:hAnsi="Arial" w:cs="Arial"/>
                <w:bCs/>
                <w:sz w:val="20"/>
                <w:szCs w:val="20"/>
              </w:rPr>
            </w:pPr>
            <w:r w:rsidRPr="00355A1F">
              <w:rPr>
                <w:rFonts w:ascii="Arial" w:hAnsi="Arial" w:cs="Arial"/>
                <w:bCs/>
                <w:sz w:val="20"/>
                <w:szCs w:val="20"/>
              </w:rPr>
              <w:t>Use correct grammar, including articles, word order and tense in a range of genres and text types</w:t>
            </w:r>
            <w:r w:rsidR="00077649">
              <w:rPr>
                <w:rFonts w:ascii="Arial" w:hAnsi="Arial" w:cs="Arial"/>
                <w:bCs/>
                <w:sz w:val="20"/>
                <w:szCs w:val="20"/>
              </w:rPr>
              <w:t>.</w:t>
            </w:r>
          </w:p>
        </w:tc>
        <w:tc>
          <w:tcPr>
            <w:tcW w:w="10342" w:type="dxa"/>
          </w:tcPr>
          <w:p w14:paraId="3523DBB1" w14:textId="0676D793" w:rsidR="00975F5A" w:rsidRPr="004056C2" w:rsidRDefault="00975F5A" w:rsidP="000D228D">
            <w:pPr>
              <w:tabs>
                <w:tab w:val="left" w:pos="900"/>
              </w:tabs>
              <w:rPr>
                <w:rFonts w:ascii="Arial" w:hAnsi="Arial" w:cs="Arial"/>
                <w:sz w:val="20"/>
                <w:szCs w:val="20"/>
              </w:rPr>
            </w:pPr>
            <w:r w:rsidRPr="004056C2">
              <w:rPr>
                <w:rFonts w:ascii="Arial" w:hAnsi="Arial" w:cs="Arial"/>
                <w:sz w:val="20"/>
                <w:szCs w:val="20"/>
              </w:rPr>
              <w:t xml:space="preserve">Teachers should be alert to the incorrect use of grammar in </w:t>
            </w:r>
            <w:r w:rsidR="00E607F4">
              <w:rPr>
                <w:rFonts w:ascii="Arial" w:hAnsi="Arial" w:cs="Arial"/>
                <w:sz w:val="20"/>
                <w:szCs w:val="20"/>
              </w:rPr>
              <w:t>learner</w:t>
            </w:r>
            <w:r w:rsidRPr="004056C2">
              <w:rPr>
                <w:rFonts w:ascii="Arial" w:hAnsi="Arial" w:cs="Arial"/>
                <w:sz w:val="20"/>
                <w:szCs w:val="20"/>
              </w:rPr>
              <w:t>s’ writing, pursuing misconceptions and modelling correct usage. Posters, aide memoires, laminated cards with rules and examples of correct/incorr</w:t>
            </w:r>
            <w:r w:rsidR="005A0C45">
              <w:rPr>
                <w:rFonts w:ascii="Arial" w:hAnsi="Arial" w:cs="Arial"/>
                <w:sz w:val="20"/>
                <w:szCs w:val="20"/>
              </w:rPr>
              <w:t>ect use will all be helpful.</w:t>
            </w:r>
          </w:p>
          <w:p w14:paraId="3BAFE553" w14:textId="77777777" w:rsidR="00E66280" w:rsidRDefault="00E66280" w:rsidP="000D228D">
            <w:pPr>
              <w:tabs>
                <w:tab w:val="left" w:pos="900"/>
              </w:tabs>
              <w:rPr>
                <w:rFonts w:ascii="Arial" w:hAnsi="Arial" w:cs="Arial"/>
                <w:b/>
                <w:sz w:val="20"/>
                <w:szCs w:val="20"/>
              </w:rPr>
            </w:pPr>
          </w:p>
          <w:p w14:paraId="65FD7AB1" w14:textId="1838CE77" w:rsidR="00975F5A" w:rsidRPr="00E66280" w:rsidRDefault="00975F5A" w:rsidP="000D228D">
            <w:pPr>
              <w:tabs>
                <w:tab w:val="left" w:pos="900"/>
              </w:tabs>
              <w:rPr>
                <w:rFonts w:ascii="Arial" w:hAnsi="Arial" w:cs="Arial"/>
                <w:b/>
                <w:sz w:val="20"/>
                <w:szCs w:val="20"/>
              </w:rPr>
            </w:pPr>
            <w:r w:rsidRPr="00E66280">
              <w:rPr>
                <w:rFonts w:ascii="Arial" w:hAnsi="Arial" w:cs="Arial"/>
                <w:b/>
                <w:sz w:val="20"/>
                <w:szCs w:val="20"/>
              </w:rPr>
              <w:t>To consolidate and extend knowledge/understanding, learners could:</w:t>
            </w:r>
            <w:r w:rsidR="00BD47A5">
              <w:rPr>
                <w:rFonts w:ascii="Arial" w:hAnsi="Arial" w:cs="Arial"/>
                <w:b/>
                <w:sz w:val="20"/>
                <w:szCs w:val="20"/>
              </w:rPr>
              <w:t xml:space="preserve"> </w:t>
            </w:r>
          </w:p>
          <w:p w14:paraId="4858B476" w14:textId="44512CEC" w:rsidR="00975F5A" w:rsidRPr="004056C2" w:rsidRDefault="00406105" w:rsidP="003E0204">
            <w:pPr>
              <w:numPr>
                <w:ilvl w:val="0"/>
                <w:numId w:val="4"/>
              </w:numPr>
              <w:ind w:left="340" w:hanging="340"/>
              <w:rPr>
                <w:rFonts w:ascii="Arial" w:hAnsi="Arial" w:cs="Arial"/>
                <w:sz w:val="20"/>
                <w:szCs w:val="20"/>
              </w:rPr>
            </w:pPr>
            <w:r>
              <w:rPr>
                <w:rFonts w:ascii="Arial" w:hAnsi="Arial" w:cs="Arial"/>
                <w:sz w:val="20"/>
                <w:szCs w:val="20"/>
              </w:rPr>
              <w:t>c</w:t>
            </w:r>
            <w:r w:rsidRPr="004056C2">
              <w:rPr>
                <w:rFonts w:ascii="Arial" w:hAnsi="Arial" w:cs="Arial"/>
                <w:sz w:val="20"/>
                <w:szCs w:val="20"/>
              </w:rPr>
              <w:t xml:space="preserve">orrect </w:t>
            </w:r>
            <w:r w:rsidR="00975F5A" w:rsidRPr="004056C2">
              <w:rPr>
                <w:rFonts w:ascii="Arial" w:hAnsi="Arial" w:cs="Arial"/>
                <w:sz w:val="20"/>
                <w:szCs w:val="20"/>
              </w:rPr>
              <w:t>examples of incorrect use</w:t>
            </w:r>
            <w:r w:rsidR="00BD47A5">
              <w:rPr>
                <w:rFonts w:ascii="Arial" w:hAnsi="Arial" w:cs="Arial"/>
                <w:sz w:val="20"/>
                <w:szCs w:val="20"/>
              </w:rPr>
              <w:t xml:space="preserve"> </w:t>
            </w:r>
          </w:p>
          <w:p w14:paraId="0E0FFCBF" w14:textId="08056C01" w:rsidR="00975F5A" w:rsidRPr="004056C2" w:rsidRDefault="00406105" w:rsidP="003E0204">
            <w:pPr>
              <w:numPr>
                <w:ilvl w:val="0"/>
                <w:numId w:val="4"/>
              </w:numPr>
              <w:ind w:left="340" w:hanging="340"/>
              <w:rPr>
                <w:rFonts w:ascii="Arial" w:hAnsi="Arial" w:cs="Arial"/>
                <w:sz w:val="20"/>
                <w:szCs w:val="20"/>
              </w:rPr>
            </w:pPr>
            <w:r>
              <w:rPr>
                <w:rFonts w:ascii="Arial" w:hAnsi="Arial" w:cs="Arial"/>
                <w:sz w:val="20"/>
                <w:szCs w:val="20"/>
              </w:rPr>
              <w:t>h</w:t>
            </w:r>
            <w:r w:rsidRPr="004056C2">
              <w:rPr>
                <w:rFonts w:ascii="Arial" w:hAnsi="Arial" w:cs="Arial"/>
                <w:sz w:val="20"/>
                <w:szCs w:val="20"/>
              </w:rPr>
              <w:t xml:space="preserve">ighlight </w:t>
            </w:r>
            <w:r w:rsidR="00975F5A" w:rsidRPr="004056C2">
              <w:rPr>
                <w:rFonts w:ascii="Arial" w:hAnsi="Arial" w:cs="Arial"/>
                <w:sz w:val="20"/>
                <w:szCs w:val="20"/>
              </w:rPr>
              <w:t xml:space="preserve">shifts in tense in </w:t>
            </w:r>
            <w:r>
              <w:rPr>
                <w:rFonts w:ascii="Arial" w:hAnsi="Arial" w:cs="Arial"/>
                <w:sz w:val="20"/>
                <w:szCs w:val="20"/>
              </w:rPr>
              <w:t xml:space="preserve">a </w:t>
            </w:r>
            <w:r w:rsidR="00975F5A" w:rsidRPr="004056C2">
              <w:rPr>
                <w:rFonts w:ascii="Arial" w:hAnsi="Arial" w:cs="Arial"/>
                <w:sz w:val="20"/>
                <w:szCs w:val="20"/>
              </w:rPr>
              <w:t>short extract</w:t>
            </w:r>
            <w:r w:rsidR="00BD47A5">
              <w:rPr>
                <w:rFonts w:ascii="Arial" w:hAnsi="Arial" w:cs="Arial"/>
                <w:sz w:val="20"/>
                <w:szCs w:val="20"/>
              </w:rPr>
              <w:t xml:space="preserve"> </w:t>
            </w:r>
          </w:p>
          <w:p w14:paraId="165FD1C1" w14:textId="5C951264" w:rsidR="00975F5A" w:rsidRPr="004056C2" w:rsidRDefault="00406105" w:rsidP="003E0204">
            <w:pPr>
              <w:numPr>
                <w:ilvl w:val="0"/>
                <w:numId w:val="4"/>
              </w:numPr>
              <w:ind w:left="340" w:hanging="340"/>
              <w:rPr>
                <w:rFonts w:ascii="Arial" w:hAnsi="Arial" w:cs="Arial"/>
                <w:i/>
                <w:sz w:val="20"/>
                <w:szCs w:val="20"/>
              </w:rPr>
            </w:pPr>
            <w:r>
              <w:rPr>
                <w:rFonts w:ascii="Arial" w:hAnsi="Arial" w:cs="Arial"/>
                <w:sz w:val="20"/>
                <w:szCs w:val="20"/>
              </w:rPr>
              <w:t>i</w:t>
            </w:r>
            <w:r w:rsidRPr="004056C2">
              <w:rPr>
                <w:rFonts w:ascii="Arial" w:hAnsi="Arial" w:cs="Arial"/>
                <w:sz w:val="20"/>
                <w:szCs w:val="20"/>
              </w:rPr>
              <w:t xml:space="preserve">dentify </w:t>
            </w:r>
            <w:r w:rsidR="00975F5A" w:rsidRPr="004056C2">
              <w:rPr>
                <w:rFonts w:ascii="Arial" w:hAnsi="Arial" w:cs="Arial"/>
                <w:sz w:val="20"/>
                <w:szCs w:val="20"/>
              </w:rPr>
              <w:t>verb auxiliaries in a text</w:t>
            </w:r>
            <w:r w:rsidR="0050431F">
              <w:rPr>
                <w:rFonts w:ascii="Arial" w:hAnsi="Arial" w:cs="Arial"/>
                <w:sz w:val="20"/>
                <w:szCs w:val="20"/>
              </w:rPr>
              <w:t>,</w:t>
            </w:r>
            <w:r w:rsidR="00BD47A5">
              <w:rPr>
                <w:rFonts w:ascii="Arial" w:hAnsi="Arial" w:cs="Arial"/>
                <w:sz w:val="20"/>
                <w:szCs w:val="20"/>
              </w:rPr>
              <w:t xml:space="preserve"> </w:t>
            </w:r>
            <w:r w:rsidR="00975F5A" w:rsidRPr="001E149F">
              <w:rPr>
                <w:rFonts w:ascii="Arial" w:hAnsi="Arial" w:cs="Arial"/>
                <w:sz w:val="20"/>
                <w:szCs w:val="20"/>
              </w:rPr>
              <w:t>e.g.</w:t>
            </w:r>
            <w:r w:rsidR="00975F5A" w:rsidRPr="004056C2">
              <w:rPr>
                <w:rFonts w:ascii="Arial" w:hAnsi="Arial" w:cs="Arial"/>
                <w:i/>
                <w:sz w:val="20"/>
                <w:szCs w:val="20"/>
              </w:rPr>
              <w:t xml:space="preserve"> </w:t>
            </w:r>
            <w:r>
              <w:rPr>
                <w:rFonts w:ascii="Arial" w:hAnsi="Arial" w:cs="Arial"/>
                <w:sz w:val="20"/>
                <w:szCs w:val="20"/>
              </w:rPr>
              <w:t>past tense</w:t>
            </w:r>
            <w:r w:rsidR="002D759B">
              <w:rPr>
                <w:rFonts w:ascii="Arial" w:hAnsi="Arial" w:cs="Arial"/>
                <w:sz w:val="20"/>
                <w:szCs w:val="20"/>
              </w:rPr>
              <w:t>:</w:t>
            </w:r>
            <w:r>
              <w:rPr>
                <w:rFonts w:ascii="Arial" w:hAnsi="Arial" w:cs="Arial"/>
                <w:sz w:val="20"/>
                <w:szCs w:val="20"/>
              </w:rPr>
              <w:t xml:space="preserve"> </w:t>
            </w:r>
            <w:r w:rsidR="00975F5A" w:rsidRPr="004056C2">
              <w:rPr>
                <w:rFonts w:ascii="Arial" w:hAnsi="Arial" w:cs="Arial"/>
                <w:i/>
                <w:sz w:val="20"/>
                <w:szCs w:val="20"/>
              </w:rPr>
              <w:t>have</w:t>
            </w:r>
            <w:r>
              <w:rPr>
                <w:rFonts w:ascii="Arial" w:hAnsi="Arial" w:cs="Arial"/>
                <w:sz w:val="20"/>
                <w:szCs w:val="20"/>
              </w:rPr>
              <w:t xml:space="preserve">, </w:t>
            </w:r>
            <w:r w:rsidR="00975F5A" w:rsidRPr="004056C2">
              <w:rPr>
                <w:rFonts w:ascii="Arial" w:hAnsi="Arial" w:cs="Arial"/>
                <w:i/>
                <w:sz w:val="20"/>
                <w:szCs w:val="20"/>
              </w:rPr>
              <w:t>has</w:t>
            </w:r>
            <w:r>
              <w:rPr>
                <w:rFonts w:ascii="Arial" w:hAnsi="Arial" w:cs="Arial"/>
                <w:sz w:val="20"/>
                <w:szCs w:val="20"/>
              </w:rPr>
              <w:t xml:space="preserve">, </w:t>
            </w:r>
            <w:r w:rsidR="00975F5A" w:rsidRPr="004056C2">
              <w:rPr>
                <w:rFonts w:ascii="Arial" w:hAnsi="Arial" w:cs="Arial"/>
                <w:i/>
                <w:sz w:val="20"/>
                <w:szCs w:val="20"/>
              </w:rPr>
              <w:t>had</w:t>
            </w:r>
            <w:r w:rsidR="00975F5A" w:rsidRPr="003E0204">
              <w:rPr>
                <w:rFonts w:ascii="Arial" w:hAnsi="Arial" w:cs="Arial"/>
                <w:sz w:val="20"/>
                <w:szCs w:val="20"/>
              </w:rPr>
              <w:t>;</w:t>
            </w:r>
            <w:r w:rsidR="00975F5A" w:rsidRPr="004056C2">
              <w:rPr>
                <w:rFonts w:ascii="Arial" w:hAnsi="Arial" w:cs="Arial"/>
                <w:i/>
                <w:sz w:val="20"/>
                <w:szCs w:val="20"/>
              </w:rPr>
              <w:t xml:space="preserve"> </w:t>
            </w:r>
            <w:r>
              <w:rPr>
                <w:rFonts w:ascii="Arial" w:hAnsi="Arial" w:cs="Arial"/>
                <w:sz w:val="20"/>
                <w:szCs w:val="20"/>
              </w:rPr>
              <w:t>continuous verbs</w:t>
            </w:r>
            <w:r w:rsidR="002D759B">
              <w:rPr>
                <w:rFonts w:ascii="Arial" w:hAnsi="Arial" w:cs="Arial"/>
                <w:sz w:val="20"/>
                <w:szCs w:val="20"/>
              </w:rPr>
              <w:t>:</w:t>
            </w:r>
            <w:r>
              <w:rPr>
                <w:rFonts w:ascii="Arial" w:hAnsi="Arial" w:cs="Arial"/>
                <w:sz w:val="20"/>
                <w:szCs w:val="20"/>
              </w:rPr>
              <w:t xml:space="preserve"> </w:t>
            </w:r>
            <w:r w:rsidR="00975F5A" w:rsidRPr="004056C2">
              <w:rPr>
                <w:rFonts w:ascii="Arial" w:hAnsi="Arial" w:cs="Arial"/>
                <w:i/>
                <w:sz w:val="20"/>
                <w:szCs w:val="20"/>
              </w:rPr>
              <w:t>is</w:t>
            </w:r>
            <w:r>
              <w:rPr>
                <w:rFonts w:ascii="Arial" w:hAnsi="Arial" w:cs="Arial"/>
                <w:sz w:val="20"/>
                <w:szCs w:val="20"/>
              </w:rPr>
              <w:t xml:space="preserve">, </w:t>
            </w:r>
            <w:r w:rsidR="00975F5A" w:rsidRPr="004056C2">
              <w:rPr>
                <w:rFonts w:ascii="Arial" w:hAnsi="Arial" w:cs="Arial"/>
                <w:i/>
                <w:sz w:val="20"/>
                <w:szCs w:val="20"/>
              </w:rPr>
              <w:t>wa</w:t>
            </w:r>
            <w:r w:rsidR="00975F5A">
              <w:rPr>
                <w:rFonts w:ascii="Arial" w:hAnsi="Arial" w:cs="Arial"/>
                <w:i/>
                <w:sz w:val="20"/>
                <w:szCs w:val="20"/>
              </w:rPr>
              <w:t>s</w:t>
            </w:r>
            <w:r>
              <w:rPr>
                <w:rFonts w:ascii="Arial" w:hAnsi="Arial" w:cs="Arial"/>
                <w:sz w:val="20"/>
                <w:szCs w:val="20"/>
              </w:rPr>
              <w:t xml:space="preserve">, </w:t>
            </w:r>
            <w:r w:rsidR="00975F5A">
              <w:rPr>
                <w:rFonts w:ascii="Arial" w:hAnsi="Arial" w:cs="Arial"/>
                <w:i/>
                <w:sz w:val="20"/>
                <w:szCs w:val="20"/>
              </w:rPr>
              <w:t>were</w:t>
            </w:r>
            <w:r w:rsidR="00975F5A" w:rsidRPr="003E0204">
              <w:rPr>
                <w:rFonts w:ascii="Arial" w:hAnsi="Arial" w:cs="Arial"/>
                <w:sz w:val="20"/>
                <w:szCs w:val="20"/>
              </w:rPr>
              <w:t>;</w:t>
            </w:r>
            <w:r w:rsidR="00975F5A">
              <w:rPr>
                <w:rFonts w:ascii="Arial" w:hAnsi="Arial" w:cs="Arial"/>
                <w:i/>
                <w:sz w:val="20"/>
                <w:szCs w:val="20"/>
              </w:rPr>
              <w:t xml:space="preserve"> </w:t>
            </w:r>
            <w:r w:rsidR="002D759B">
              <w:rPr>
                <w:rFonts w:ascii="Arial" w:hAnsi="Arial" w:cs="Arial"/>
                <w:sz w:val="20"/>
                <w:szCs w:val="20"/>
              </w:rPr>
              <w:t xml:space="preserve">emphatic: </w:t>
            </w:r>
            <w:r w:rsidR="00975F5A">
              <w:rPr>
                <w:rFonts w:ascii="Arial" w:hAnsi="Arial" w:cs="Arial"/>
                <w:i/>
                <w:sz w:val="20"/>
                <w:szCs w:val="20"/>
              </w:rPr>
              <w:t>do</w:t>
            </w:r>
            <w:r>
              <w:rPr>
                <w:rFonts w:ascii="Arial" w:hAnsi="Arial" w:cs="Arial"/>
                <w:sz w:val="20"/>
                <w:szCs w:val="20"/>
              </w:rPr>
              <w:t xml:space="preserve">, </w:t>
            </w:r>
            <w:r w:rsidR="00975F5A">
              <w:rPr>
                <w:rFonts w:ascii="Arial" w:hAnsi="Arial" w:cs="Arial"/>
                <w:i/>
                <w:sz w:val="20"/>
                <w:szCs w:val="20"/>
              </w:rPr>
              <w:t>did</w:t>
            </w:r>
            <w:r w:rsidR="00975F5A" w:rsidRPr="003E0204">
              <w:rPr>
                <w:rFonts w:ascii="Arial" w:hAnsi="Arial" w:cs="Arial"/>
                <w:sz w:val="20"/>
                <w:szCs w:val="20"/>
              </w:rPr>
              <w:t>;</w:t>
            </w:r>
            <w:r w:rsidR="00975F5A">
              <w:rPr>
                <w:rFonts w:ascii="Arial" w:hAnsi="Arial" w:cs="Arial"/>
                <w:i/>
                <w:sz w:val="20"/>
                <w:szCs w:val="20"/>
              </w:rPr>
              <w:t xml:space="preserve"> </w:t>
            </w:r>
            <w:r w:rsidR="002D759B">
              <w:rPr>
                <w:rFonts w:ascii="Arial" w:hAnsi="Arial" w:cs="Arial"/>
                <w:sz w:val="20"/>
                <w:szCs w:val="20"/>
              </w:rPr>
              <w:t xml:space="preserve">modal verbs: </w:t>
            </w:r>
            <w:r w:rsidR="00975F5A">
              <w:rPr>
                <w:rFonts w:ascii="Arial" w:hAnsi="Arial" w:cs="Arial"/>
                <w:i/>
                <w:sz w:val="20"/>
                <w:szCs w:val="20"/>
              </w:rPr>
              <w:t>may</w:t>
            </w:r>
            <w:r>
              <w:rPr>
                <w:rFonts w:ascii="Arial" w:hAnsi="Arial" w:cs="Arial"/>
                <w:sz w:val="20"/>
                <w:szCs w:val="20"/>
              </w:rPr>
              <w:t xml:space="preserve">, </w:t>
            </w:r>
            <w:r w:rsidR="00975F5A">
              <w:rPr>
                <w:rFonts w:ascii="Arial" w:hAnsi="Arial" w:cs="Arial"/>
                <w:i/>
                <w:sz w:val="20"/>
                <w:szCs w:val="20"/>
              </w:rPr>
              <w:t>might</w:t>
            </w:r>
            <w:r>
              <w:rPr>
                <w:rFonts w:ascii="Arial" w:hAnsi="Arial" w:cs="Arial"/>
                <w:sz w:val="20"/>
                <w:szCs w:val="20"/>
              </w:rPr>
              <w:t xml:space="preserve">, </w:t>
            </w:r>
            <w:r w:rsidR="0050431F">
              <w:rPr>
                <w:rFonts w:ascii="Arial" w:hAnsi="Arial" w:cs="Arial"/>
                <w:i/>
                <w:sz w:val="20"/>
                <w:szCs w:val="20"/>
              </w:rPr>
              <w:t>must</w:t>
            </w:r>
            <w:r>
              <w:rPr>
                <w:rFonts w:ascii="Arial" w:hAnsi="Arial" w:cs="Arial"/>
                <w:sz w:val="20"/>
                <w:szCs w:val="20"/>
              </w:rPr>
              <w:t xml:space="preserve">, </w:t>
            </w:r>
            <w:r w:rsidR="00975F5A">
              <w:rPr>
                <w:rFonts w:ascii="Arial" w:hAnsi="Arial" w:cs="Arial"/>
                <w:i/>
                <w:sz w:val="20"/>
                <w:szCs w:val="20"/>
              </w:rPr>
              <w:t>ought</w:t>
            </w:r>
            <w:r>
              <w:rPr>
                <w:rFonts w:ascii="Arial" w:hAnsi="Arial" w:cs="Arial"/>
                <w:sz w:val="20"/>
                <w:szCs w:val="20"/>
              </w:rPr>
              <w:t xml:space="preserve">, </w:t>
            </w:r>
            <w:r w:rsidR="0050431F">
              <w:rPr>
                <w:rFonts w:ascii="Arial" w:hAnsi="Arial" w:cs="Arial"/>
                <w:i/>
                <w:sz w:val="20"/>
                <w:szCs w:val="20"/>
              </w:rPr>
              <w:t>shall</w:t>
            </w:r>
            <w:r>
              <w:rPr>
                <w:rFonts w:ascii="Arial" w:hAnsi="Arial" w:cs="Arial"/>
                <w:sz w:val="20"/>
                <w:szCs w:val="20"/>
              </w:rPr>
              <w:t xml:space="preserve">, </w:t>
            </w:r>
            <w:r w:rsidR="00975F5A" w:rsidRPr="004056C2">
              <w:rPr>
                <w:rFonts w:ascii="Arial" w:hAnsi="Arial" w:cs="Arial"/>
                <w:i/>
                <w:sz w:val="20"/>
                <w:szCs w:val="20"/>
              </w:rPr>
              <w:t>should</w:t>
            </w:r>
            <w:r>
              <w:rPr>
                <w:rFonts w:ascii="Arial" w:hAnsi="Arial" w:cs="Arial"/>
                <w:sz w:val="20"/>
                <w:szCs w:val="20"/>
              </w:rPr>
              <w:t xml:space="preserve">, </w:t>
            </w:r>
            <w:r w:rsidR="00975F5A" w:rsidRPr="004056C2">
              <w:rPr>
                <w:rFonts w:ascii="Arial" w:hAnsi="Arial" w:cs="Arial"/>
                <w:i/>
                <w:sz w:val="20"/>
                <w:szCs w:val="20"/>
              </w:rPr>
              <w:t>will</w:t>
            </w:r>
            <w:r>
              <w:rPr>
                <w:rFonts w:ascii="Arial" w:hAnsi="Arial" w:cs="Arial"/>
                <w:sz w:val="20"/>
                <w:szCs w:val="20"/>
              </w:rPr>
              <w:t xml:space="preserve">, </w:t>
            </w:r>
            <w:r w:rsidR="00975F5A" w:rsidRPr="004056C2">
              <w:rPr>
                <w:rFonts w:ascii="Arial" w:hAnsi="Arial" w:cs="Arial"/>
                <w:i/>
                <w:sz w:val="20"/>
                <w:szCs w:val="20"/>
              </w:rPr>
              <w:t>would</w:t>
            </w:r>
            <w:r>
              <w:rPr>
                <w:rFonts w:ascii="Arial" w:hAnsi="Arial" w:cs="Arial"/>
                <w:sz w:val="20"/>
                <w:szCs w:val="20"/>
              </w:rPr>
              <w:t xml:space="preserve">, </w:t>
            </w:r>
            <w:r w:rsidR="00975F5A" w:rsidRPr="004056C2">
              <w:rPr>
                <w:rFonts w:ascii="Arial" w:hAnsi="Arial" w:cs="Arial"/>
                <w:i/>
                <w:sz w:val="20"/>
                <w:szCs w:val="20"/>
              </w:rPr>
              <w:t xml:space="preserve">could </w:t>
            </w:r>
          </w:p>
          <w:p w14:paraId="74FE8C96" w14:textId="12629C50" w:rsidR="00975F5A" w:rsidRPr="004056C2" w:rsidRDefault="002D759B" w:rsidP="003422BA">
            <w:pPr>
              <w:numPr>
                <w:ilvl w:val="0"/>
                <w:numId w:val="4"/>
              </w:numPr>
              <w:ind w:left="340" w:hanging="340"/>
              <w:rPr>
                <w:rFonts w:ascii="Arial" w:hAnsi="Arial" w:cs="Arial"/>
                <w:i/>
                <w:sz w:val="20"/>
                <w:szCs w:val="20"/>
              </w:rPr>
            </w:pPr>
            <w:r>
              <w:rPr>
                <w:rFonts w:ascii="Arial" w:hAnsi="Arial" w:cs="Arial"/>
                <w:sz w:val="20"/>
                <w:szCs w:val="20"/>
              </w:rPr>
              <w:t>c</w:t>
            </w:r>
            <w:r w:rsidRPr="004056C2">
              <w:rPr>
                <w:rFonts w:ascii="Arial" w:hAnsi="Arial" w:cs="Arial"/>
                <w:sz w:val="20"/>
                <w:szCs w:val="20"/>
              </w:rPr>
              <w:t xml:space="preserve">onstruct </w:t>
            </w:r>
            <w:r w:rsidR="00975F5A" w:rsidRPr="004056C2">
              <w:rPr>
                <w:rFonts w:ascii="Arial" w:hAnsi="Arial" w:cs="Arial"/>
                <w:sz w:val="20"/>
                <w:szCs w:val="20"/>
              </w:rPr>
              <w:t>a verb chain</w:t>
            </w:r>
            <w:r w:rsidR="0050431F">
              <w:rPr>
                <w:rFonts w:ascii="Arial" w:hAnsi="Arial" w:cs="Arial"/>
                <w:sz w:val="20"/>
                <w:szCs w:val="20"/>
              </w:rPr>
              <w:t>,</w:t>
            </w:r>
            <w:r w:rsidR="00975F5A" w:rsidRPr="004056C2">
              <w:rPr>
                <w:rFonts w:ascii="Arial" w:hAnsi="Arial" w:cs="Arial"/>
                <w:sz w:val="20"/>
                <w:szCs w:val="20"/>
              </w:rPr>
              <w:t xml:space="preserve"> e.g. </w:t>
            </w:r>
            <w:r w:rsidR="003422BA">
              <w:rPr>
                <w:rFonts w:ascii="Arial" w:hAnsi="Arial" w:cs="Arial"/>
                <w:i/>
                <w:sz w:val="20"/>
                <w:szCs w:val="20"/>
              </w:rPr>
              <w:t>t</w:t>
            </w:r>
            <w:r w:rsidRPr="004056C2">
              <w:rPr>
                <w:rFonts w:ascii="Arial" w:hAnsi="Arial" w:cs="Arial"/>
                <w:i/>
                <w:sz w:val="20"/>
                <w:szCs w:val="20"/>
              </w:rPr>
              <w:t xml:space="preserve">hey </w:t>
            </w:r>
            <w:r w:rsidR="00975F5A" w:rsidRPr="004056C2">
              <w:rPr>
                <w:rFonts w:ascii="Arial" w:hAnsi="Arial" w:cs="Arial"/>
                <w:i/>
                <w:sz w:val="20"/>
                <w:szCs w:val="20"/>
              </w:rPr>
              <w:t>start the match</w:t>
            </w:r>
            <w:r w:rsidR="00975F5A" w:rsidRPr="003E0204">
              <w:rPr>
                <w:rFonts w:ascii="Arial" w:hAnsi="Arial" w:cs="Arial"/>
                <w:sz w:val="20"/>
                <w:szCs w:val="20"/>
              </w:rPr>
              <w:t>;</w:t>
            </w:r>
            <w:r w:rsidR="00975F5A" w:rsidRPr="004056C2">
              <w:rPr>
                <w:rFonts w:ascii="Arial" w:hAnsi="Arial" w:cs="Arial"/>
                <w:i/>
                <w:sz w:val="20"/>
                <w:szCs w:val="20"/>
              </w:rPr>
              <w:t xml:space="preserve"> </w:t>
            </w:r>
            <w:r w:rsidR="003422BA">
              <w:rPr>
                <w:rFonts w:ascii="Arial" w:hAnsi="Arial" w:cs="Arial"/>
                <w:i/>
                <w:sz w:val="20"/>
                <w:szCs w:val="20"/>
              </w:rPr>
              <w:t>t</w:t>
            </w:r>
            <w:r w:rsidRPr="004056C2">
              <w:rPr>
                <w:rFonts w:ascii="Arial" w:hAnsi="Arial" w:cs="Arial"/>
                <w:i/>
                <w:sz w:val="20"/>
                <w:szCs w:val="20"/>
              </w:rPr>
              <w:t xml:space="preserve">hey </w:t>
            </w:r>
            <w:r w:rsidR="00975F5A" w:rsidRPr="004056C2">
              <w:rPr>
                <w:rFonts w:ascii="Arial" w:hAnsi="Arial" w:cs="Arial"/>
                <w:i/>
                <w:sz w:val="20"/>
                <w:szCs w:val="20"/>
              </w:rPr>
              <w:t>have started the match</w:t>
            </w:r>
            <w:r w:rsidR="00975F5A" w:rsidRPr="003E0204">
              <w:rPr>
                <w:rFonts w:ascii="Arial" w:hAnsi="Arial" w:cs="Arial"/>
                <w:sz w:val="20"/>
                <w:szCs w:val="20"/>
              </w:rPr>
              <w:t>;</w:t>
            </w:r>
            <w:r w:rsidR="00975F5A" w:rsidRPr="004056C2">
              <w:rPr>
                <w:rFonts w:ascii="Arial" w:hAnsi="Arial" w:cs="Arial"/>
                <w:i/>
                <w:sz w:val="20"/>
                <w:szCs w:val="20"/>
              </w:rPr>
              <w:t xml:space="preserve"> </w:t>
            </w:r>
            <w:r w:rsidR="003422BA">
              <w:rPr>
                <w:rFonts w:ascii="Arial" w:hAnsi="Arial" w:cs="Arial"/>
                <w:i/>
                <w:sz w:val="20"/>
                <w:szCs w:val="20"/>
              </w:rPr>
              <w:t>H</w:t>
            </w:r>
            <w:r w:rsidRPr="004056C2">
              <w:rPr>
                <w:rFonts w:ascii="Arial" w:hAnsi="Arial" w:cs="Arial"/>
                <w:i/>
                <w:sz w:val="20"/>
                <w:szCs w:val="20"/>
              </w:rPr>
              <w:t xml:space="preserve">ave </w:t>
            </w:r>
            <w:r w:rsidR="00975F5A" w:rsidRPr="004056C2">
              <w:rPr>
                <w:rFonts w:ascii="Arial" w:hAnsi="Arial" w:cs="Arial"/>
                <w:i/>
                <w:sz w:val="20"/>
                <w:szCs w:val="20"/>
              </w:rPr>
              <w:t>they started the match</w:t>
            </w:r>
            <w:r w:rsidR="00975F5A">
              <w:rPr>
                <w:rFonts w:ascii="Arial" w:hAnsi="Arial" w:cs="Arial"/>
                <w:i/>
                <w:sz w:val="20"/>
                <w:szCs w:val="20"/>
              </w:rPr>
              <w:t>?</w:t>
            </w:r>
            <w:r w:rsidR="00975F5A" w:rsidRPr="004056C2">
              <w:rPr>
                <w:rFonts w:ascii="Arial" w:hAnsi="Arial" w:cs="Arial"/>
                <w:i/>
                <w:sz w:val="20"/>
                <w:szCs w:val="20"/>
              </w:rPr>
              <w:t xml:space="preserve"> </w:t>
            </w:r>
            <w:r w:rsidR="003422BA">
              <w:rPr>
                <w:rFonts w:ascii="Arial" w:hAnsi="Arial" w:cs="Arial"/>
                <w:i/>
                <w:sz w:val="20"/>
                <w:szCs w:val="20"/>
              </w:rPr>
              <w:t>W</w:t>
            </w:r>
            <w:r w:rsidRPr="004056C2">
              <w:rPr>
                <w:rFonts w:ascii="Arial" w:hAnsi="Arial" w:cs="Arial"/>
                <w:i/>
                <w:sz w:val="20"/>
                <w:szCs w:val="20"/>
              </w:rPr>
              <w:t xml:space="preserve">ill </w:t>
            </w:r>
            <w:r w:rsidR="00975F5A" w:rsidRPr="004056C2">
              <w:rPr>
                <w:rFonts w:ascii="Arial" w:hAnsi="Arial" w:cs="Arial"/>
                <w:i/>
                <w:sz w:val="20"/>
                <w:szCs w:val="20"/>
              </w:rPr>
              <w:t xml:space="preserve">they start the match? </w:t>
            </w:r>
            <w:r w:rsidR="003422BA">
              <w:rPr>
                <w:rFonts w:ascii="Arial" w:hAnsi="Arial" w:cs="Arial"/>
                <w:i/>
                <w:sz w:val="20"/>
                <w:szCs w:val="20"/>
              </w:rPr>
              <w:t>t</w:t>
            </w:r>
            <w:r w:rsidRPr="004056C2">
              <w:rPr>
                <w:rFonts w:ascii="Arial" w:hAnsi="Arial" w:cs="Arial"/>
                <w:i/>
                <w:sz w:val="20"/>
                <w:szCs w:val="20"/>
              </w:rPr>
              <w:t xml:space="preserve">he </w:t>
            </w:r>
            <w:r w:rsidR="00975F5A" w:rsidRPr="004056C2">
              <w:rPr>
                <w:rFonts w:ascii="Arial" w:hAnsi="Arial" w:cs="Arial"/>
                <w:i/>
                <w:sz w:val="20"/>
                <w:szCs w:val="20"/>
              </w:rPr>
              <w:t xml:space="preserve">match has started </w:t>
            </w:r>
          </w:p>
          <w:p w14:paraId="64644E87" w14:textId="122D0C92" w:rsidR="00975F5A" w:rsidRPr="004056C2" w:rsidRDefault="002D759B" w:rsidP="003E0204">
            <w:pPr>
              <w:numPr>
                <w:ilvl w:val="0"/>
                <w:numId w:val="4"/>
              </w:numPr>
              <w:ind w:left="340" w:hanging="340"/>
              <w:rPr>
                <w:rFonts w:ascii="Arial" w:hAnsi="Arial" w:cs="Arial"/>
                <w:sz w:val="20"/>
                <w:szCs w:val="20"/>
              </w:rPr>
            </w:pPr>
            <w:r>
              <w:rPr>
                <w:rFonts w:ascii="Arial" w:hAnsi="Arial" w:cs="Arial"/>
                <w:sz w:val="20"/>
                <w:szCs w:val="20"/>
              </w:rPr>
              <w:t>w</w:t>
            </w:r>
            <w:r w:rsidRPr="004056C2">
              <w:rPr>
                <w:rFonts w:ascii="Arial" w:hAnsi="Arial" w:cs="Arial"/>
                <w:sz w:val="20"/>
                <w:szCs w:val="20"/>
              </w:rPr>
              <w:t xml:space="preserve">rite </w:t>
            </w:r>
            <w:r w:rsidR="00975F5A" w:rsidRPr="004056C2">
              <w:rPr>
                <w:rFonts w:ascii="Arial" w:hAnsi="Arial" w:cs="Arial"/>
                <w:sz w:val="20"/>
                <w:szCs w:val="20"/>
              </w:rPr>
              <w:t xml:space="preserve">a paragraph on what they did at the weekend in the past tense, then again in the present tense </w:t>
            </w:r>
          </w:p>
          <w:p w14:paraId="77256A94" w14:textId="6F4E99F3" w:rsidR="00975F5A" w:rsidRPr="004056C2" w:rsidRDefault="002D759B" w:rsidP="002F428D">
            <w:pPr>
              <w:numPr>
                <w:ilvl w:val="0"/>
                <w:numId w:val="4"/>
              </w:numPr>
              <w:ind w:left="340" w:hanging="340"/>
              <w:rPr>
                <w:rFonts w:ascii="Arial" w:hAnsi="Arial" w:cs="Arial"/>
                <w:sz w:val="20"/>
                <w:szCs w:val="20"/>
              </w:rPr>
            </w:pPr>
            <w:r>
              <w:rPr>
                <w:rFonts w:ascii="Arial" w:hAnsi="Arial" w:cs="Arial"/>
                <w:sz w:val="20"/>
                <w:szCs w:val="20"/>
              </w:rPr>
              <w:t xml:space="preserve">take </w:t>
            </w:r>
            <w:r w:rsidR="00975F5A">
              <w:rPr>
                <w:rFonts w:ascii="Arial" w:hAnsi="Arial" w:cs="Arial"/>
                <w:sz w:val="20"/>
                <w:szCs w:val="20"/>
              </w:rPr>
              <w:t>sentences from a text, re-</w:t>
            </w:r>
            <w:r w:rsidR="00975F5A" w:rsidRPr="004056C2">
              <w:rPr>
                <w:rFonts w:ascii="Arial" w:hAnsi="Arial" w:cs="Arial"/>
                <w:sz w:val="20"/>
                <w:szCs w:val="20"/>
              </w:rPr>
              <w:t>order and give to a partner to write ou</w:t>
            </w:r>
            <w:r w:rsidR="002F428D">
              <w:rPr>
                <w:rFonts w:ascii="Arial" w:hAnsi="Arial" w:cs="Arial"/>
                <w:sz w:val="20"/>
                <w:szCs w:val="20"/>
              </w:rPr>
              <w:t>t</w:t>
            </w:r>
            <w:r w:rsidR="00975F5A" w:rsidRPr="004056C2">
              <w:rPr>
                <w:rFonts w:ascii="Arial" w:hAnsi="Arial" w:cs="Arial"/>
                <w:sz w:val="20"/>
                <w:szCs w:val="20"/>
              </w:rPr>
              <w:t xml:space="preserve"> correctly </w:t>
            </w:r>
          </w:p>
          <w:p w14:paraId="7176B24A" w14:textId="232A188C" w:rsidR="00975F5A" w:rsidRPr="004056C2" w:rsidRDefault="002D759B" w:rsidP="003E0204">
            <w:pPr>
              <w:numPr>
                <w:ilvl w:val="0"/>
                <w:numId w:val="4"/>
              </w:numPr>
              <w:ind w:left="340" w:hanging="340"/>
              <w:rPr>
                <w:rFonts w:ascii="Arial" w:hAnsi="Arial" w:cs="Arial"/>
                <w:i/>
                <w:sz w:val="20"/>
                <w:szCs w:val="20"/>
              </w:rPr>
            </w:pPr>
            <w:r>
              <w:rPr>
                <w:rFonts w:ascii="Arial" w:hAnsi="Arial" w:cs="Arial"/>
                <w:sz w:val="20"/>
                <w:szCs w:val="20"/>
              </w:rPr>
              <w:t>m</w:t>
            </w:r>
            <w:r w:rsidRPr="004056C2">
              <w:rPr>
                <w:rFonts w:ascii="Arial" w:hAnsi="Arial" w:cs="Arial"/>
                <w:sz w:val="20"/>
                <w:szCs w:val="20"/>
              </w:rPr>
              <w:t xml:space="preserve">ove </w:t>
            </w:r>
            <w:r w:rsidR="00975F5A" w:rsidRPr="004056C2">
              <w:rPr>
                <w:rFonts w:ascii="Arial" w:hAnsi="Arial" w:cs="Arial"/>
                <w:sz w:val="20"/>
                <w:szCs w:val="20"/>
              </w:rPr>
              <w:t>an adverbial to different positions in a sentence</w:t>
            </w:r>
            <w:r>
              <w:rPr>
                <w:rFonts w:ascii="Arial" w:hAnsi="Arial" w:cs="Arial"/>
                <w:sz w:val="20"/>
                <w:szCs w:val="20"/>
              </w:rPr>
              <w:t>,</w:t>
            </w:r>
            <w:r w:rsidR="00975F5A" w:rsidRPr="004056C2">
              <w:rPr>
                <w:rFonts w:ascii="Arial" w:hAnsi="Arial" w:cs="Arial"/>
                <w:sz w:val="20"/>
                <w:szCs w:val="20"/>
              </w:rPr>
              <w:t xml:space="preserve"> e.g. </w:t>
            </w:r>
            <w:r w:rsidR="00975F5A" w:rsidRPr="004056C2">
              <w:rPr>
                <w:rFonts w:ascii="Arial" w:hAnsi="Arial" w:cs="Arial"/>
                <w:i/>
                <w:sz w:val="20"/>
                <w:szCs w:val="20"/>
              </w:rPr>
              <w:t>quickly</w:t>
            </w:r>
            <w:r>
              <w:rPr>
                <w:rFonts w:ascii="Arial" w:hAnsi="Arial" w:cs="Arial"/>
                <w:i/>
                <w:sz w:val="20"/>
                <w:szCs w:val="20"/>
              </w:rPr>
              <w:t>,</w:t>
            </w:r>
            <w:r w:rsidRPr="004056C2">
              <w:rPr>
                <w:rFonts w:ascii="Arial" w:hAnsi="Arial" w:cs="Arial"/>
                <w:i/>
                <w:sz w:val="20"/>
                <w:szCs w:val="20"/>
              </w:rPr>
              <w:t xml:space="preserve"> </w:t>
            </w:r>
            <w:r w:rsidR="00975F5A" w:rsidRPr="004056C2">
              <w:rPr>
                <w:rFonts w:ascii="Arial" w:hAnsi="Arial" w:cs="Arial"/>
                <w:i/>
                <w:sz w:val="20"/>
                <w:szCs w:val="20"/>
              </w:rPr>
              <w:t xml:space="preserve">by </w:t>
            </w:r>
            <w:r>
              <w:rPr>
                <w:rFonts w:ascii="Arial" w:hAnsi="Arial" w:cs="Arial"/>
                <w:i/>
                <w:sz w:val="20"/>
                <w:szCs w:val="20"/>
              </w:rPr>
              <w:t xml:space="preserve">five </w:t>
            </w:r>
            <w:r w:rsidR="00975F5A" w:rsidRPr="004056C2">
              <w:rPr>
                <w:rFonts w:ascii="Arial" w:hAnsi="Arial" w:cs="Arial"/>
                <w:i/>
                <w:sz w:val="20"/>
                <w:szCs w:val="20"/>
              </w:rPr>
              <w:t xml:space="preserve">o’clock </w:t>
            </w:r>
          </w:p>
          <w:p w14:paraId="71A2AAE7" w14:textId="6F5F49C4" w:rsidR="002D759B" w:rsidRDefault="002D759B" w:rsidP="003E0204">
            <w:pPr>
              <w:numPr>
                <w:ilvl w:val="0"/>
                <w:numId w:val="4"/>
              </w:numPr>
              <w:ind w:left="340" w:hanging="340"/>
              <w:rPr>
                <w:rFonts w:ascii="Arial" w:hAnsi="Arial" w:cs="Arial"/>
                <w:i/>
                <w:sz w:val="20"/>
                <w:szCs w:val="20"/>
              </w:rPr>
            </w:pPr>
            <w:r>
              <w:rPr>
                <w:rFonts w:ascii="Arial" w:hAnsi="Arial" w:cs="Arial"/>
                <w:sz w:val="20"/>
                <w:szCs w:val="20"/>
              </w:rPr>
              <w:t>m</w:t>
            </w:r>
            <w:r w:rsidRPr="004056C2">
              <w:rPr>
                <w:rFonts w:ascii="Arial" w:hAnsi="Arial" w:cs="Arial"/>
                <w:sz w:val="20"/>
                <w:szCs w:val="20"/>
              </w:rPr>
              <w:t xml:space="preserve">ove </w:t>
            </w:r>
            <w:r w:rsidR="00975F5A" w:rsidRPr="004056C2">
              <w:rPr>
                <w:rFonts w:ascii="Arial" w:hAnsi="Arial" w:cs="Arial"/>
                <w:sz w:val="20"/>
                <w:szCs w:val="20"/>
              </w:rPr>
              <w:t>clauses around</w:t>
            </w:r>
            <w:r w:rsidR="0050431F">
              <w:rPr>
                <w:rFonts w:ascii="Arial" w:hAnsi="Arial" w:cs="Arial"/>
                <w:iCs/>
                <w:sz w:val="20"/>
                <w:szCs w:val="20"/>
              </w:rPr>
              <w:t>,</w:t>
            </w:r>
            <w:r w:rsidR="00975F5A" w:rsidRPr="004056C2">
              <w:rPr>
                <w:rFonts w:ascii="Arial" w:hAnsi="Arial" w:cs="Arial"/>
                <w:i/>
                <w:sz w:val="20"/>
                <w:szCs w:val="20"/>
              </w:rPr>
              <w:t xml:space="preserve"> </w:t>
            </w:r>
            <w:r w:rsidR="00975F5A" w:rsidRPr="004056C2">
              <w:rPr>
                <w:rFonts w:ascii="Arial" w:hAnsi="Arial" w:cs="Arial"/>
                <w:sz w:val="20"/>
                <w:szCs w:val="20"/>
              </w:rPr>
              <w:t>e.g.</w:t>
            </w:r>
            <w:r w:rsidR="00975F5A" w:rsidRPr="004056C2">
              <w:rPr>
                <w:rFonts w:ascii="Arial" w:hAnsi="Arial" w:cs="Arial"/>
                <w:i/>
                <w:sz w:val="20"/>
                <w:szCs w:val="20"/>
              </w:rPr>
              <w:t xml:space="preserve"> </w:t>
            </w:r>
            <w:r>
              <w:rPr>
                <w:rFonts w:ascii="Arial" w:hAnsi="Arial" w:cs="Arial"/>
                <w:i/>
                <w:sz w:val="20"/>
                <w:szCs w:val="20"/>
              </w:rPr>
              <w:t>w</w:t>
            </w:r>
            <w:r w:rsidRPr="004056C2">
              <w:rPr>
                <w:rFonts w:ascii="Arial" w:hAnsi="Arial" w:cs="Arial"/>
                <w:i/>
                <w:sz w:val="20"/>
                <w:szCs w:val="20"/>
              </w:rPr>
              <w:t xml:space="preserve">hen </w:t>
            </w:r>
            <w:r w:rsidR="00975F5A" w:rsidRPr="004056C2">
              <w:rPr>
                <w:rFonts w:ascii="Arial" w:hAnsi="Arial" w:cs="Arial"/>
                <w:i/>
                <w:sz w:val="20"/>
                <w:szCs w:val="20"/>
              </w:rPr>
              <w:t>the window flew open</w:t>
            </w:r>
          </w:p>
          <w:p w14:paraId="0062BEC7" w14:textId="1E1F8398" w:rsidR="005A0C45" w:rsidRPr="004056C2" w:rsidRDefault="002D759B" w:rsidP="003422BA">
            <w:pPr>
              <w:numPr>
                <w:ilvl w:val="0"/>
                <w:numId w:val="4"/>
              </w:numPr>
              <w:ind w:left="340" w:hanging="340"/>
              <w:rPr>
                <w:rFonts w:ascii="Arial" w:hAnsi="Arial" w:cs="Arial"/>
                <w:sz w:val="20"/>
                <w:szCs w:val="20"/>
              </w:rPr>
            </w:pPr>
            <w:r>
              <w:rPr>
                <w:rFonts w:ascii="Arial" w:hAnsi="Arial" w:cs="Arial"/>
                <w:sz w:val="20"/>
                <w:szCs w:val="20"/>
              </w:rPr>
              <w:t>design a poster or aide memoire which explains the correct use of tenses and articles, with examples.</w:t>
            </w:r>
          </w:p>
        </w:tc>
      </w:tr>
      <w:tr w:rsidR="00975F5A" w:rsidRPr="00767ADC" w14:paraId="3F81D7A2" w14:textId="77777777" w:rsidTr="00AA61E0">
        <w:trPr>
          <w:cantSplit/>
          <w:trHeight w:val="1125"/>
        </w:trPr>
        <w:tc>
          <w:tcPr>
            <w:tcW w:w="1480" w:type="dxa"/>
            <w:gridSpan w:val="2"/>
          </w:tcPr>
          <w:p w14:paraId="5910BE56" w14:textId="6C1358A4" w:rsidR="00975F5A" w:rsidRPr="00355A1F" w:rsidRDefault="00975F5A" w:rsidP="00C01FD6">
            <w:pPr>
              <w:tabs>
                <w:tab w:val="left" w:pos="900"/>
              </w:tabs>
              <w:rPr>
                <w:rFonts w:ascii="Arial" w:hAnsi="Arial" w:cs="Arial"/>
                <w:bCs/>
                <w:sz w:val="20"/>
                <w:szCs w:val="20"/>
              </w:rPr>
            </w:pPr>
            <w:r w:rsidRPr="00355A1F">
              <w:rPr>
                <w:rFonts w:ascii="Arial" w:hAnsi="Arial" w:cs="Arial"/>
                <w:bCs/>
                <w:sz w:val="20"/>
                <w:szCs w:val="20"/>
              </w:rPr>
              <w:lastRenderedPageBreak/>
              <w:t>7Wp6</w:t>
            </w:r>
          </w:p>
        </w:tc>
        <w:tc>
          <w:tcPr>
            <w:tcW w:w="2353" w:type="dxa"/>
            <w:gridSpan w:val="2"/>
          </w:tcPr>
          <w:p w14:paraId="5280E730" w14:textId="530294E9" w:rsidR="00975F5A" w:rsidRPr="00355A1F" w:rsidRDefault="00975F5A" w:rsidP="00347AC6">
            <w:pPr>
              <w:tabs>
                <w:tab w:val="left" w:pos="900"/>
              </w:tabs>
              <w:rPr>
                <w:rFonts w:ascii="Arial" w:hAnsi="Arial" w:cs="Arial"/>
                <w:bCs/>
                <w:sz w:val="20"/>
                <w:szCs w:val="20"/>
              </w:rPr>
            </w:pPr>
            <w:r w:rsidRPr="00355A1F">
              <w:rPr>
                <w:rFonts w:ascii="Arial" w:hAnsi="Arial" w:cs="Arial"/>
                <w:bCs/>
                <w:sz w:val="20"/>
                <w:szCs w:val="20"/>
              </w:rPr>
              <w:t>Clarify relationships between ideas with an increasingly accurate and growing use of connectives</w:t>
            </w:r>
            <w:r w:rsidR="00077649">
              <w:rPr>
                <w:rFonts w:ascii="Arial" w:hAnsi="Arial" w:cs="Arial"/>
                <w:bCs/>
                <w:sz w:val="20"/>
                <w:szCs w:val="20"/>
              </w:rPr>
              <w:t>.</w:t>
            </w:r>
            <w:r w:rsidRPr="00355A1F">
              <w:rPr>
                <w:rFonts w:ascii="Arial" w:hAnsi="Arial" w:cs="Arial"/>
                <w:bCs/>
                <w:sz w:val="20"/>
                <w:szCs w:val="20"/>
              </w:rPr>
              <w:t xml:space="preserve"> </w:t>
            </w:r>
          </w:p>
        </w:tc>
        <w:tc>
          <w:tcPr>
            <w:tcW w:w="10342" w:type="dxa"/>
          </w:tcPr>
          <w:p w14:paraId="3631F96D" w14:textId="77777777" w:rsidR="00975F5A" w:rsidRPr="004056C2" w:rsidRDefault="00975F5A" w:rsidP="00231F25">
            <w:pPr>
              <w:tabs>
                <w:tab w:val="left" w:pos="900"/>
              </w:tabs>
              <w:rPr>
                <w:rFonts w:ascii="Arial" w:hAnsi="Arial" w:cs="Arial"/>
                <w:sz w:val="20"/>
                <w:szCs w:val="20"/>
              </w:rPr>
            </w:pPr>
            <w:r w:rsidRPr="004056C2">
              <w:rPr>
                <w:rFonts w:ascii="Arial" w:hAnsi="Arial" w:cs="Arial"/>
                <w:sz w:val="20"/>
                <w:szCs w:val="20"/>
              </w:rPr>
              <w:t xml:space="preserve">Teachers should ensure that </w:t>
            </w:r>
            <w:r w:rsidR="00E607F4">
              <w:rPr>
                <w:rFonts w:ascii="Arial" w:hAnsi="Arial" w:cs="Arial"/>
                <w:sz w:val="20"/>
                <w:szCs w:val="20"/>
              </w:rPr>
              <w:t>learner</w:t>
            </w:r>
            <w:r w:rsidRPr="004056C2">
              <w:rPr>
                <w:rFonts w:ascii="Arial" w:hAnsi="Arial" w:cs="Arial"/>
                <w:sz w:val="20"/>
                <w:szCs w:val="20"/>
              </w:rPr>
              <w:t xml:space="preserve">s are familiar with the following categories of connectives and how they can be used within and between sentences, and to link paragraphs: </w:t>
            </w:r>
          </w:p>
          <w:p w14:paraId="363A8E09" w14:textId="50E63AB9"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s</w:t>
            </w:r>
            <w:r w:rsidR="00975F5A" w:rsidRPr="004056C2">
              <w:rPr>
                <w:rFonts w:ascii="Arial" w:hAnsi="Arial" w:cs="Arial"/>
                <w:sz w:val="20"/>
                <w:szCs w:val="20"/>
              </w:rPr>
              <w:t xml:space="preserve">equence: </w:t>
            </w:r>
            <w:r>
              <w:rPr>
                <w:rFonts w:ascii="Arial" w:hAnsi="Arial" w:cs="Arial"/>
                <w:i/>
                <w:sz w:val="20"/>
                <w:szCs w:val="20"/>
              </w:rPr>
              <w:t>f</w:t>
            </w:r>
            <w:r w:rsidR="00975F5A" w:rsidRPr="004056C2">
              <w:rPr>
                <w:rFonts w:ascii="Arial" w:hAnsi="Arial" w:cs="Arial"/>
                <w:i/>
                <w:sz w:val="20"/>
                <w:szCs w:val="20"/>
              </w:rPr>
              <w:t>irstly</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s</w:t>
            </w:r>
            <w:r w:rsidR="00975F5A" w:rsidRPr="004056C2">
              <w:rPr>
                <w:rFonts w:ascii="Arial" w:hAnsi="Arial" w:cs="Arial"/>
                <w:i/>
                <w:sz w:val="20"/>
                <w:szCs w:val="20"/>
              </w:rPr>
              <w:t>econdly</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f</w:t>
            </w:r>
            <w:r w:rsidR="00975F5A" w:rsidRPr="004056C2">
              <w:rPr>
                <w:rFonts w:ascii="Arial" w:hAnsi="Arial" w:cs="Arial"/>
                <w:i/>
                <w:sz w:val="20"/>
                <w:szCs w:val="20"/>
              </w:rPr>
              <w:t>inally</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n</w:t>
            </w:r>
            <w:r w:rsidR="00975F5A" w:rsidRPr="004056C2">
              <w:rPr>
                <w:rFonts w:ascii="Arial" w:hAnsi="Arial" w:cs="Arial"/>
                <w:i/>
                <w:sz w:val="20"/>
                <w:szCs w:val="20"/>
              </w:rPr>
              <w:t>ext</w:t>
            </w:r>
            <w:r w:rsidR="00975F5A" w:rsidRPr="004056C2">
              <w:rPr>
                <w:rFonts w:ascii="Arial" w:hAnsi="Arial" w:cs="Arial"/>
                <w:sz w:val="20"/>
                <w:szCs w:val="20"/>
              </w:rPr>
              <w:t xml:space="preserve"> </w:t>
            </w:r>
          </w:p>
          <w:p w14:paraId="7F67B506" w14:textId="6D593F15"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t</w:t>
            </w:r>
            <w:r w:rsidRPr="004056C2">
              <w:rPr>
                <w:rFonts w:ascii="Arial" w:hAnsi="Arial" w:cs="Arial"/>
                <w:sz w:val="20"/>
                <w:szCs w:val="20"/>
              </w:rPr>
              <w:t>ime</w:t>
            </w:r>
            <w:r w:rsidR="00975F5A" w:rsidRPr="004056C2">
              <w:rPr>
                <w:rFonts w:ascii="Arial" w:hAnsi="Arial" w:cs="Arial"/>
                <w:sz w:val="20"/>
                <w:szCs w:val="20"/>
              </w:rPr>
              <w:t xml:space="preserve">: </w:t>
            </w:r>
            <w:r>
              <w:rPr>
                <w:rFonts w:ascii="Arial" w:hAnsi="Arial" w:cs="Arial"/>
                <w:i/>
                <w:sz w:val="20"/>
                <w:szCs w:val="20"/>
              </w:rPr>
              <w:t>l</w:t>
            </w:r>
            <w:r w:rsidR="00975F5A" w:rsidRPr="004056C2">
              <w:rPr>
                <w:rFonts w:ascii="Arial" w:hAnsi="Arial" w:cs="Arial"/>
                <w:i/>
                <w:sz w:val="20"/>
                <w:szCs w:val="20"/>
              </w:rPr>
              <w:t>ater</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t</w:t>
            </w:r>
            <w:r w:rsidR="00975F5A" w:rsidRPr="004056C2">
              <w:rPr>
                <w:rFonts w:ascii="Arial" w:hAnsi="Arial" w:cs="Arial"/>
                <w:i/>
                <w:sz w:val="20"/>
                <w:szCs w:val="20"/>
              </w:rPr>
              <w:t>he following morning</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y</w:t>
            </w:r>
            <w:r w:rsidR="00975F5A" w:rsidRPr="004056C2">
              <w:rPr>
                <w:rFonts w:ascii="Arial" w:hAnsi="Arial" w:cs="Arial"/>
                <w:i/>
                <w:sz w:val="20"/>
                <w:szCs w:val="20"/>
              </w:rPr>
              <w:t>ears late</w:t>
            </w:r>
            <w:r w:rsidR="00975F5A">
              <w:rPr>
                <w:rFonts w:ascii="Arial" w:hAnsi="Arial" w:cs="Arial"/>
                <w:i/>
                <w:sz w:val="20"/>
                <w:szCs w:val="20"/>
              </w:rPr>
              <w:t>r</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a</w:t>
            </w:r>
            <w:r w:rsidR="00975F5A">
              <w:rPr>
                <w:rFonts w:ascii="Arial" w:hAnsi="Arial" w:cs="Arial"/>
                <w:i/>
                <w:sz w:val="20"/>
                <w:szCs w:val="20"/>
              </w:rPr>
              <w:t>fter a while</w:t>
            </w:r>
            <w:r w:rsidR="00975F5A" w:rsidRPr="003422BA">
              <w:rPr>
                <w:rFonts w:ascii="Arial" w:hAnsi="Arial" w:cs="Arial"/>
                <w:sz w:val="20"/>
                <w:szCs w:val="20"/>
              </w:rPr>
              <w:t>,</w:t>
            </w:r>
            <w:r w:rsidR="00975F5A">
              <w:rPr>
                <w:rFonts w:ascii="Arial" w:hAnsi="Arial" w:cs="Arial"/>
                <w:i/>
                <w:sz w:val="20"/>
                <w:szCs w:val="20"/>
              </w:rPr>
              <w:t xml:space="preserve"> </w:t>
            </w:r>
            <w:r>
              <w:rPr>
                <w:rFonts w:ascii="Arial" w:hAnsi="Arial" w:cs="Arial"/>
                <w:i/>
                <w:sz w:val="20"/>
                <w:szCs w:val="20"/>
              </w:rPr>
              <w:t>w</w:t>
            </w:r>
            <w:r w:rsidR="00975F5A">
              <w:rPr>
                <w:rFonts w:ascii="Arial" w:hAnsi="Arial" w:cs="Arial"/>
                <w:i/>
                <w:sz w:val="20"/>
                <w:szCs w:val="20"/>
              </w:rPr>
              <w:t>hen I finished</w:t>
            </w:r>
            <w:r w:rsidR="00975F5A" w:rsidRPr="003422BA">
              <w:rPr>
                <w:rFonts w:ascii="Arial" w:hAnsi="Arial" w:cs="Arial"/>
                <w:sz w:val="20"/>
                <w:szCs w:val="20"/>
              </w:rPr>
              <w:t>,</w:t>
            </w:r>
            <w:r w:rsidR="00975F5A">
              <w:rPr>
                <w:rFonts w:ascii="Arial" w:hAnsi="Arial" w:cs="Arial"/>
                <w:i/>
                <w:sz w:val="20"/>
                <w:szCs w:val="20"/>
              </w:rPr>
              <w:t xml:space="preserve"> </w:t>
            </w:r>
            <w:r>
              <w:rPr>
                <w:rFonts w:ascii="Arial" w:hAnsi="Arial" w:cs="Arial"/>
                <w:i/>
                <w:sz w:val="20"/>
                <w:szCs w:val="20"/>
              </w:rPr>
              <w:t>t</w:t>
            </w:r>
            <w:r w:rsidR="00975F5A" w:rsidRPr="004056C2">
              <w:rPr>
                <w:rFonts w:ascii="Arial" w:hAnsi="Arial" w:cs="Arial"/>
                <w:i/>
                <w:sz w:val="20"/>
                <w:szCs w:val="20"/>
              </w:rPr>
              <w:t>o begin with</w:t>
            </w:r>
            <w:r w:rsidR="00975F5A" w:rsidRPr="004056C2">
              <w:rPr>
                <w:rFonts w:ascii="Arial" w:hAnsi="Arial" w:cs="Arial"/>
                <w:sz w:val="20"/>
                <w:szCs w:val="20"/>
              </w:rPr>
              <w:t xml:space="preserve"> </w:t>
            </w:r>
          </w:p>
          <w:p w14:paraId="4898AB81" w14:textId="0C203ED5"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p</w:t>
            </w:r>
            <w:r w:rsidRPr="004056C2">
              <w:rPr>
                <w:rFonts w:ascii="Arial" w:hAnsi="Arial" w:cs="Arial"/>
                <w:sz w:val="20"/>
                <w:szCs w:val="20"/>
              </w:rPr>
              <w:t>osition</w:t>
            </w:r>
            <w:r w:rsidR="00975F5A" w:rsidRPr="004056C2">
              <w:rPr>
                <w:rFonts w:ascii="Arial" w:hAnsi="Arial" w:cs="Arial"/>
                <w:sz w:val="20"/>
                <w:szCs w:val="20"/>
              </w:rPr>
              <w:t xml:space="preserve">: </w:t>
            </w:r>
            <w:r>
              <w:rPr>
                <w:rFonts w:ascii="Arial" w:hAnsi="Arial" w:cs="Arial"/>
                <w:i/>
                <w:sz w:val="20"/>
                <w:szCs w:val="20"/>
              </w:rPr>
              <w:t>b</w:t>
            </w:r>
            <w:r w:rsidR="00975F5A" w:rsidRPr="004056C2">
              <w:rPr>
                <w:rFonts w:ascii="Arial" w:hAnsi="Arial" w:cs="Arial"/>
                <w:i/>
                <w:sz w:val="20"/>
                <w:szCs w:val="20"/>
              </w:rPr>
              <w:t>esides</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n</w:t>
            </w:r>
            <w:r w:rsidR="00975F5A" w:rsidRPr="004056C2">
              <w:rPr>
                <w:rFonts w:ascii="Arial" w:hAnsi="Arial" w:cs="Arial"/>
                <w:i/>
                <w:sz w:val="20"/>
                <w:szCs w:val="20"/>
              </w:rPr>
              <w:t>earby</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o</w:t>
            </w:r>
            <w:r w:rsidR="00975F5A" w:rsidRPr="004056C2">
              <w:rPr>
                <w:rFonts w:ascii="Arial" w:hAnsi="Arial" w:cs="Arial"/>
                <w:i/>
                <w:sz w:val="20"/>
                <w:szCs w:val="20"/>
              </w:rPr>
              <w:t>ver the</w:t>
            </w:r>
            <w:r w:rsidR="00975F5A">
              <w:rPr>
                <w:rFonts w:ascii="Arial" w:hAnsi="Arial" w:cs="Arial"/>
                <w:i/>
                <w:sz w:val="20"/>
                <w:szCs w:val="20"/>
              </w:rPr>
              <w:t>re</w:t>
            </w:r>
            <w:r w:rsidR="00975F5A" w:rsidRPr="003422BA">
              <w:rPr>
                <w:rFonts w:ascii="Arial" w:hAnsi="Arial" w:cs="Arial"/>
                <w:sz w:val="20"/>
                <w:szCs w:val="20"/>
              </w:rPr>
              <w:t>,</w:t>
            </w:r>
            <w:r w:rsidR="00975F5A">
              <w:rPr>
                <w:rFonts w:ascii="Arial" w:hAnsi="Arial" w:cs="Arial"/>
                <w:i/>
                <w:sz w:val="20"/>
                <w:szCs w:val="20"/>
              </w:rPr>
              <w:t xml:space="preserve"> </w:t>
            </w:r>
            <w:r>
              <w:rPr>
                <w:rFonts w:ascii="Arial" w:hAnsi="Arial" w:cs="Arial"/>
                <w:i/>
                <w:sz w:val="20"/>
                <w:szCs w:val="20"/>
              </w:rPr>
              <w:t>o</w:t>
            </w:r>
            <w:r w:rsidR="00975F5A" w:rsidRPr="004056C2">
              <w:rPr>
                <w:rFonts w:ascii="Arial" w:hAnsi="Arial" w:cs="Arial"/>
                <w:i/>
                <w:sz w:val="20"/>
                <w:szCs w:val="20"/>
              </w:rPr>
              <w:t>n the other side</w:t>
            </w:r>
            <w:r w:rsidR="00975F5A" w:rsidRPr="004056C2">
              <w:rPr>
                <w:rFonts w:ascii="Arial" w:hAnsi="Arial" w:cs="Arial"/>
                <w:sz w:val="20"/>
                <w:szCs w:val="20"/>
              </w:rPr>
              <w:t xml:space="preserve"> </w:t>
            </w:r>
          </w:p>
          <w:p w14:paraId="23F84550" w14:textId="41C74646"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l</w:t>
            </w:r>
            <w:r w:rsidRPr="004056C2">
              <w:rPr>
                <w:rFonts w:ascii="Arial" w:hAnsi="Arial" w:cs="Arial"/>
                <w:sz w:val="20"/>
                <w:szCs w:val="20"/>
              </w:rPr>
              <w:t>ogic</w:t>
            </w:r>
            <w:r w:rsidR="00975F5A" w:rsidRPr="004056C2">
              <w:rPr>
                <w:rFonts w:ascii="Arial" w:hAnsi="Arial" w:cs="Arial"/>
                <w:sz w:val="20"/>
                <w:szCs w:val="20"/>
              </w:rPr>
              <w:t xml:space="preserve">: </w:t>
            </w:r>
            <w:r>
              <w:rPr>
                <w:rFonts w:ascii="Arial" w:hAnsi="Arial" w:cs="Arial"/>
                <w:i/>
                <w:sz w:val="20"/>
                <w:szCs w:val="20"/>
              </w:rPr>
              <w:t>t</w:t>
            </w:r>
            <w:r w:rsidR="00975F5A" w:rsidRPr="004056C2">
              <w:rPr>
                <w:rFonts w:ascii="Arial" w:hAnsi="Arial" w:cs="Arial"/>
                <w:i/>
                <w:sz w:val="20"/>
                <w:szCs w:val="20"/>
              </w:rPr>
              <w:t>herefore</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s</w:t>
            </w:r>
            <w:r w:rsidR="00975F5A" w:rsidRPr="004056C2">
              <w:rPr>
                <w:rFonts w:ascii="Arial" w:hAnsi="Arial" w:cs="Arial"/>
                <w:i/>
                <w:sz w:val="20"/>
                <w:szCs w:val="20"/>
              </w:rPr>
              <w:t>o</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s</w:t>
            </w:r>
            <w:r w:rsidR="00975F5A" w:rsidRPr="004056C2">
              <w:rPr>
                <w:rFonts w:ascii="Arial" w:hAnsi="Arial" w:cs="Arial"/>
                <w:i/>
                <w:sz w:val="20"/>
                <w:szCs w:val="20"/>
              </w:rPr>
              <w:t>ubsequently</w:t>
            </w:r>
            <w:r w:rsidR="00975F5A" w:rsidRPr="004056C2">
              <w:rPr>
                <w:rFonts w:ascii="Arial" w:hAnsi="Arial" w:cs="Arial"/>
                <w:sz w:val="20"/>
                <w:szCs w:val="20"/>
              </w:rPr>
              <w:t xml:space="preserve"> </w:t>
            </w:r>
          </w:p>
          <w:p w14:paraId="0687D28D" w14:textId="673C6487"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contrast</w:t>
            </w:r>
            <w:r w:rsidR="00975F5A" w:rsidRPr="004056C2">
              <w:rPr>
                <w:rFonts w:ascii="Arial" w:hAnsi="Arial" w:cs="Arial"/>
                <w:sz w:val="20"/>
                <w:szCs w:val="20"/>
              </w:rPr>
              <w:t xml:space="preserve">: </w:t>
            </w:r>
            <w:r>
              <w:rPr>
                <w:rFonts w:ascii="Arial" w:hAnsi="Arial" w:cs="Arial"/>
                <w:i/>
                <w:sz w:val="20"/>
                <w:szCs w:val="20"/>
              </w:rPr>
              <w:t>h</w:t>
            </w:r>
            <w:r w:rsidR="00975F5A" w:rsidRPr="004056C2">
              <w:rPr>
                <w:rFonts w:ascii="Arial" w:hAnsi="Arial" w:cs="Arial"/>
                <w:i/>
                <w:sz w:val="20"/>
                <w:szCs w:val="20"/>
              </w:rPr>
              <w:t>owever</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a</w:t>
            </w:r>
            <w:r w:rsidR="00975F5A" w:rsidRPr="004056C2">
              <w:rPr>
                <w:rFonts w:ascii="Arial" w:hAnsi="Arial" w:cs="Arial"/>
                <w:i/>
                <w:sz w:val="20"/>
                <w:szCs w:val="20"/>
              </w:rPr>
              <w:t>lthough</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o</w:t>
            </w:r>
            <w:r w:rsidR="00975F5A" w:rsidRPr="004056C2">
              <w:rPr>
                <w:rFonts w:ascii="Arial" w:hAnsi="Arial" w:cs="Arial"/>
                <w:i/>
                <w:sz w:val="20"/>
                <w:szCs w:val="20"/>
              </w:rPr>
              <w:t>n the other hand</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y</w:t>
            </w:r>
            <w:r w:rsidR="00975F5A" w:rsidRPr="004056C2">
              <w:rPr>
                <w:rFonts w:ascii="Arial" w:hAnsi="Arial" w:cs="Arial"/>
                <w:i/>
                <w:sz w:val="20"/>
                <w:szCs w:val="20"/>
              </w:rPr>
              <w:t>et</w:t>
            </w:r>
          </w:p>
          <w:p w14:paraId="23A51F73" w14:textId="09157EE9" w:rsidR="00975F5A" w:rsidRPr="004056C2" w:rsidRDefault="00975F5A" w:rsidP="003422BA">
            <w:pPr>
              <w:numPr>
                <w:ilvl w:val="0"/>
                <w:numId w:val="4"/>
              </w:numPr>
              <w:ind w:left="340" w:hanging="340"/>
              <w:rPr>
                <w:rFonts w:ascii="Arial" w:hAnsi="Arial" w:cs="Arial"/>
                <w:i/>
                <w:sz w:val="20"/>
                <w:szCs w:val="20"/>
              </w:rPr>
            </w:pPr>
            <w:r w:rsidRPr="004056C2">
              <w:rPr>
                <w:rFonts w:ascii="Arial" w:hAnsi="Arial" w:cs="Arial"/>
                <w:sz w:val="20"/>
                <w:szCs w:val="20"/>
              </w:rPr>
              <w:t>add</w:t>
            </w:r>
            <w:r w:rsidR="00B51850">
              <w:rPr>
                <w:rFonts w:ascii="Arial" w:hAnsi="Arial" w:cs="Arial"/>
                <w:sz w:val="20"/>
                <w:szCs w:val="20"/>
              </w:rPr>
              <w:t>ing</w:t>
            </w:r>
            <w:r w:rsidRPr="004056C2">
              <w:rPr>
                <w:rFonts w:ascii="Arial" w:hAnsi="Arial" w:cs="Arial"/>
                <w:sz w:val="20"/>
                <w:szCs w:val="20"/>
              </w:rPr>
              <w:t xml:space="preserve">: </w:t>
            </w:r>
            <w:r w:rsidR="00B51850">
              <w:rPr>
                <w:rFonts w:ascii="Arial" w:hAnsi="Arial" w:cs="Arial"/>
                <w:i/>
                <w:sz w:val="20"/>
                <w:szCs w:val="20"/>
              </w:rPr>
              <w:t>a</w:t>
            </w:r>
            <w:r w:rsidRPr="004056C2">
              <w:rPr>
                <w:rFonts w:ascii="Arial" w:hAnsi="Arial" w:cs="Arial"/>
                <w:i/>
                <w:sz w:val="20"/>
                <w:szCs w:val="20"/>
              </w:rPr>
              <w:t>lso</w:t>
            </w:r>
            <w:r w:rsidRPr="003422BA">
              <w:rPr>
                <w:rFonts w:ascii="Arial" w:hAnsi="Arial" w:cs="Arial"/>
                <w:sz w:val="20"/>
                <w:szCs w:val="20"/>
              </w:rPr>
              <w:t>,</w:t>
            </w:r>
            <w:r w:rsidRPr="004056C2">
              <w:rPr>
                <w:rFonts w:ascii="Arial" w:hAnsi="Arial" w:cs="Arial"/>
                <w:i/>
                <w:sz w:val="20"/>
                <w:szCs w:val="20"/>
              </w:rPr>
              <w:t xml:space="preserve"> </w:t>
            </w:r>
            <w:r w:rsidR="00B51850">
              <w:rPr>
                <w:rFonts w:ascii="Arial" w:hAnsi="Arial" w:cs="Arial"/>
                <w:i/>
                <w:sz w:val="20"/>
                <w:szCs w:val="20"/>
              </w:rPr>
              <w:t>a</w:t>
            </w:r>
            <w:r w:rsidRPr="004056C2">
              <w:rPr>
                <w:rFonts w:ascii="Arial" w:hAnsi="Arial" w:cs="Arial"/>
                <w:i/>
                <w:sz w:val="20"/>
                <w:szCs w:val="20"/>
              </w:rPr>
              <w:t>nother</w:t>
            </w:r>
            <w:r w:rsidRPr="003422BA">
              <w:rPr>
                <w:rFonts w:ascii="Arial" w:hAnsi="Arial" w:cs="Arial"/>
                <w:sz w:val="20"/>
                <w:szCs w:val="20"/>
              </w:rPr>
              <w:t>,</w:t>
            </w:r>
            <w:r w:rsidRPr="004056C2">
              <w:rPr>
                <w:rFonts w:ascii="Arial" w:hAnsi="Arial" w:cs="Arial"/>
                <w:i/>
                <w:sz w:val="20"/>
                <w:szCs w:val="20"/>
              </w:rPr>
              <w:t xml:space="preserve"> </w:t>
            </w:r>
            <w:r w:rsidR="00B51850">
              <w:rPr>
                <w:rFonts w:ascii="Arial" w:hAnsi="Arial" w:cs="Arial"/>
                <w:i/>
                <w:sz w:val="20"/>
                <w:szCs w:val="20"/>
              </w:rPr>
              <w:t>m</w:t>
            </w:r>
            <w:r w:rsidRPr="004056C2">
              <w:rPr>
                <w:rFonts w:ascii="Arial" w:hAnsi="Arial" w:cs="Arial"/>
                <w:i/>
                <w:sz w:val="20"/>
                <w:szCs w:val="20"/>
              </w:rPr>
              <w:t xml:space="preserve">oreover </w:t>
            </w:r>
          </w:p>
          <w:p w14:paraId="10B44969" w14:textId="18016B92"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e</w:t>
            </w:r>
            <w:r w:rsidR="00975F5A" w:rsidRPr="004056C2">
              <w:rPr>
                <w:rFonts w:ascii="Arial" w:hAnsi="Arial" w:cs="Arial"/>
                <w:sz w:val="20"/>
                <w:szCs w:val="20"/>
              </w:rPr>
              <w:t xml:space="preserve">xample: </w:t>
            </w:r>
            <w:r>
              <w:rPr>
                <w:rFonts w:ascii="Arial" w:hAnsi="Arial" w:cs="Arial"/>
                <w:i/>
                <w:sz w:val="20"/>
                <w:szCs w:val="20"/>
              </w:rPr>
              <w:t>f</w:t>
            </w:r>
            <w:r w:rsidR="00975F5A" w:rsidRPr="004056C2">
              <w:rPr>
                <w:rFonts w:ascii="Arial" w:hAnsi="Arial" w:cs="Arial"/>
                <w:i/>
                <w:sz w:val="20"/>
                <w:szCs w:val="20"/>
              </w:rPr>
              <w:t>or example</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f</w:t>
            </w:r>
            <w:r w:rsidR="00975F5A" w:rsidRPr="004056C2">
              <w:rPr>
                <w:rFonts w:ascii="Arial" w:hAnsi="Arial" w:cs="Arial"/>
                <w:i/>
                <w:sz w:val="20"/>
                <w:szCs w:val="20"/>
              </w:rPr>
              <w:t>or instance</w:t>
            </w:r>
            <w:r w:rsidR="00975F5A" w:rsidRPr="004056C2">
              <w:rPr>
                <w:rFonts w:ascii="Arial" w:hAnsi="Arial" w:cs="Arial"/>
                <w:sz w:val="20"/>
                <w:szCs w:val="20"/>
              </w:rPr>
              <w:t xml:space="preserve"> </w:t>
            </w:r>
          </w:p>
          <w:p w14:paraId="6F70F152" w14:textId="35EFA7BE"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c</w:t>
            </w:r>
            <w:r w:rsidR="00975F5A" w:rsidRPr="004056C2">
              <w:rPr>
                <w:rFonts w:ascii="Arial" w:hAnsi="Arial" w:cs="Arial"/>
                <w:sz w:val="20"/>
                <w:szCs w:val="20"/>
              </w:rPr>
              <w:t xml:space="preserve">omparing: </w:t>
            </w:r>
            <w:r>
              <w:rPr>
                <w:rFonts w:ascii="Arial" w:hAnsi="Arial" w:cs="Arial"/>
                <w:i/>
                <w:sz w:val="20"/>
                <w:szCs w:val="20"/>
              </w:rPr>
              <w:t>s</w:t>
            </w:r>
            <w:r w:rsidR="00975F5A" w:rsidRPr="004056C2">
              <w:rPr>
                <w:rFonts w:ascii="Arial" w:hAnsi="Arial" w:cs="Arial"/>
                <w:i/>
                <w:sz w:val="20"/>
                <w:szCs w:val="20"/>
              </w:rPr>
              <w:t>imilarly</w:t>
            </w:r>
            <w:r w:rsidR="00975F5A" w:rsidRPr="003422BA">
              <w:rPr>
                <w:rFonts w:ascii="Arial" w:hAnsi="Arial" w:cs="Arial"/>
                <w:sz w:val="20"/>
                <w:szCs w:val="20"/>
              </w:rPr>
              <w:t>,</w:t>
            </w:r>
            <w:r w:rsidR="00975F5A" w:rsidRPr="004056C2">
              <w:rPr>
                <w:rFonts w:ascii="Arial" w:hAnsi="Arial" w:cs="Arial"/>
                <w:i/>
                <w:sz w:val="20"/>
                <w:szCs w:val="20"/>
              </w:rPr>
              <w:t xml:space="preserve"> </w:t>
            </w:r>
            <w:r>
              <w:rPr>
                <w:rFonts w:ascii="Arial" w:hAnsi="Arial" w:cs="Arial"/>
                <w:i/>
                <w:sz w:val="20"/>
                <w:szCs w:val="20"/>
              </w:rPr>
              <w:t>l</w:t>
            </w:r>
            <w:r w:rsidR="00975F5A" w:rsidRPr="004056C2">
              <w:rPr>
                <w:rFonts w:ascii="Arial" w:hAnsi="Arial" w:cs="Arial"/>
                <w:i/>
                <w:sz w:val="20"/>
                <w:szCs w:val="20"/>
              </w:rPr>
              <w:t>ikewise</w:t>
            </w:r>
            <w:r w:rsidR="00AA5B12">
              <w:rPr>
                <w:rFonts w:ascii="Arial" w:hAnsi="Arial" w:cs="Arial"/>
                <w:i/>
                <w:sz w:val="20"/>
                <w:szCs w:val="20"/>
              </w:rPr>
              <w:t>.</w:t>
            </w:r>
            <w:r w:rsidR="00BD47A5">
              <w:rPr>
                <w:rFonts w:ascii="Arial" w:hAnsi="Arial" w:cs="Arial"/>
                <w:sz w:val="20"/>
                <w:szCs w:val="20"/>
              </w:rPr>
              <w:t xml:space="preserve"> </w:t>
            </w:r>
          </w:p>
          <w:p w14:paraId="5AE6CF1F" w14:textId="77777777" w:rsidR="0050431F" w:rsidRDefault="0050431F" w:rsidP="00AA5B12">
            <w:pPr>
              <w:tabs>
                <w:tab w:val="left" w:pos="900"/>
              </w:tabs>
              <w:rPr>
                <w:rFonts w:ascii="Arial" w:hAnsi="Arial" w:cs="Arial"/>
                <w:b/>
                <w:sz w:val="20"/>
                <w:szCs w:val="20"/>
              </w:rPr>
            </w:pPr>
          </w:p>
          <w:p w14:paraId="63A4CDAC" w14:textId="77777777" w:rsidR="00975F5A" w:rsidRPr="00E66280" w:rsidRDefault="00975F5A" w:rsidP="00231F25">
            <w:pPr>
              <w:tabs>
                <w:tab w:val="left" w:pos="900"/>
              </w:tabs>
              <w:rPr>
                <w:rFonts w:ascii="Arial" w:hAnsi="Arial" w:cs="Arial"/>
                <w:b/>
                <w:sz w:val="20"/>
                <w:szCs w:val="20"/>
              </w:rPr>
            </w:pPr>
            <w:r w:rsidRPr="00E66280">
              <w:rPr>
                <w:rFonts w:ascii="Arial" w:hAnsi="Arial" w:cs="Arial"/>
                <w:b/>
                <w:sz w:val="20"/>
                <w:szCs w:val="20"/>
              </w:rPr>
              <w:t xml:space="preserve">To consolidate and extend knowledge/understanding, </w:t>
            </w:r>
            <w:r w:rsidR="00E607F4" w:rsidRPr="00E66280">
              <w:rPr>
                <w:rFonts w:ascii="Arial" w:hAnsi="Arial" w:cs="Arial"/>
                <w:b/>
                <w:sz w:val="20"/>
                <w:szCs w:val="20"/>
              </w:rPr>
              <w:t>learner</w:t>
            </w:r>
            <w:r w:rsidRPr="00E66280">
              <w:rPr>
                <w:rFonts w:ascii="Arial" w:hAnsi="Arial" w:cs="Arial"/>
                <w:b/>
                <w:sz w:val="20"/>
                <w:szCs w:val="20"/>
              </w:rPr>
              <w:t xml:space="preserve">s could: </w:t>
            </w:r>
          </w:p>
          <w:p w14:paraId="44733186" w14:textId="6003770C" w:rsidR="00975F5A" w:rsidRPr="004056C2" w:rsidRDefault="00B51850" w:rsidP="003422BA">
            <w:pPr>
              <w:numPr>
                <w:ilvl w:val="0"/>
                <w:numId w:val="4"/>
              </w:numPr>
              <w:ind w:left="340" w:hanging="340"/>
              <w:rPr>
                <w:rFonts w:ascii="Arial" w:hAnsi="Arial" w:cs="Arial"/>
                <w:sz w:val="20"/>
                <w:szCs w:val="20"/>
              </w:rPr>
            </w:pPr>
            <w:r>
              <w:rPr>
                <w:rFonts w:ascii="Arial" w:hAnsi="Arial" w:cs="Arial"/>
                <w:sz w:val="20"/>
                <w:szCs w:val="20"/>
              </w:rPr>
              <w:t>i</w:t>
            </w:r>
            <w:r w:rsidR="00975F5A" w:rsidRPr="004056C2">
              <w:rPr>
                <w:rFonts w:ascii="Arial" w:hAnsi="Arial" w:cs="Arial"/>
                <w:sz w:val="20"/>
                <w:szCs w:val="20"/>
              </w:rPr>
              <w:t xml:space="preserve">nvestigate a range of texts </w:t>
            </w:r>
            <w:r>
              <w:rPr>
                <w:rFonts w:ascii="Arial" w:hAnsi="Arial" w:cs="Arial"/>
                <w:sz w:val="20"/>
                <w:szCs w:val="20"/>
              </w:rPr>
              <w:t>to see</w:t>
            </w:r>
            <w:r w:rsidRPr="004056C2">
              <w:rPr>
                <w:rFonts w:ascii="Arial" w:hAnsi="Arial" w:cs="Arial"/>
                <w:sz w:val="20"/>
                <w:szCs w:val="20"/>
              </w:rPr>
              <w:t xml:space="preserve"> </w:t>
            </w:r>
            <w:r w:rsidR="00975F5A" w:rsidRPr="004056C2">
              <w:rPr>
                <w:rFonts w:ascii="Arial" w:hAnsi="Arial" w:cs="Arial"/>
                <w:sz w:val="20"/>
                <w:szCs w:val="20"/>
              </w:rPr>
              <w:t xml:space="preserve">how </w:t>
            </w:r>
            <w:r>
              <w:rPr>
                <w:rFonts w:ascii="Arial" w:hAnsi="Arial" w:cs="Arial"/>
                <w:sz w:val="20"/>
                <w:szCs w:val="20"/>
              </w:rPr>
              <w:t xml:space="preserve">various </w:t>
            </w:r>
            <w:r w:rsidR="00975F5A" w:rsidRPr="004056C2">
              <w:rPr>
                <w:rFonts w:ascii="Arial" w:hAnsi="Arial" w:cs="Arial"/>
                <w:sz w:val="20"/>
                <w:szCs w:val="20"/>
              </w:rPr>
              <w:t>connectives are used, then categorise the</w:t>
            </w:r>
            <w:r>
              <w:rPr>
                <w:rFonts w:ascii="Arial" w:hAnsi="Arial" w:cs="Arial"/>
                <w:sz w:val="20"/>
                <w:szCs w:val="20"/>
              </w:rPr>
              <w:t>m</w:t>
            </w:r>
            <w:r w:rsidR="00975F5A" w:rsidRPr="004056C2">
              <w:rPr>
                <w:rFonts w:ascii="Arial" w:hAnsi="Arial" w:cs="Arial"/>
                <w:sz w:val="20"/>
                <w:szCs w:val="20"/>
              </w:rPr>
              <w:t xml:space="preserve"> in a grid according to type</w:t>
            </w:r>
            <w:r>
              <w:rPr>
                <w:rFonts w:ascii="Arial" w:hAnsi="Arial" w:cs="Arial"/>
                <w:sz w:val="20"/>
                <w:szCs w:val="20"/>
              </w:rPr>
              <w:t xml:space="preserve"> (l</w:t>
            </w:r>
            <w:r w:rsidR="00E607F4">
              <w:rPr>
                <w:rFonts w:ascii="Arial" w:hAnsi="Arial" w:cs="Arial"/>
                <w:sz w:val="20"/>
                <w:szCs w:val="20"/>
              </w:rPr>
              <w:t>earner</w:t>
            </w:r>
            <w:r w:rsidR="00975F5A" w:rsidRPr="004056C2">
              <w:rPr>
                <w:rFonts w:ascii="Arial" w:hAnsi="Arial" w:cs="Arial"/>
                <w:sz w:val="20"/>
                <w:szCs w:val="20"/>
              </w:rPr>
              <w:t>s might well discover other categories of connectives!</w:t>
            </w:r>
            <w:r>
              <w:rPr>
                <w:rFonts w:ascii="Arial" w:hAnsi="Arial" w:cs="Arial"/>
                <w:sz w:val="20"/>
                <w:szCs w:val="20"/>
              </w:rPr>
              <w:t>)</w:t>
            </w:r>
          </w:p>
          <w:p w14:paraId="123FCD0E" w14:textId="474B8EEA" w:rsidR="00975F5A" w:rsidRPr="004056C2" w:rsidRDefault="00BB48B4" w:rsidP="003422BA">
            <w:pPr>
              <w:numPr>
                <w:ilvl w:val="0"/>
                <w:numId w:val="4"/>
              </w:numPr>
              <w:ind w:left="340" w:hanging="340"/>
              <w:rPr>
                <w:rFonts w:ascii="Arial" w:hAnsi="Arial" w:cs="Arial"/>
                <w:sz w:val="20"/>
                <w:szCs w:val="20"/>
              </w:rPr>
            </w:pPr>
            <w:r>
              <w:rPr>
                <w:rFonts w:ascii="Arial" w:hAnsi="Arial" w:cs="Arial"/>
                <w:sz w:val="20"/>
                <w:szCs w:val="20"/>
              </w:rPr>
              <w:t>use</w:t>
            </w:r>
            <w:r w:rsidR="00975F5A" w:rsidRPr="004056C2">
              <w:rPr>
                <w:rFonts w:ascii="Arial" w:hAnsi="Arial" w:cs="Arial"/>
                <w:sz w:val="20"/>
                <w:szCs w:val="20"/>
              </w:rPr>
              <w:t xml:space="preserve"> different connectives </w:t>
            </w:r>
            <w:r w:rsidR="00B51850">
              <w:rPr>
                <w:rFonts w:ascii="Arial" w:hAnsi="Arial" w:cs="Arial"/>
                <w:sz w:val="20"/>
                <w:szCs w:val="20"/>
              </w:rPr>
              <w:t>in</w:t>
            </w:r>
            <w:r w:rsidR="00B51850" w:rsidRPr="004056C2">
              <w:rPr>
                <w:rFonts w:ascii="Arial" w:hAnsi="Arial" w:cs="Arial"/>
                <w:sz w:val="20"/>
                <w:szCs w:val="20"/>
              </w:rPr>
              <w:t xml:space="preserve"> </w:t>
            </w:r>
            <w:r w:rsidR="00975F5A" w:rsidRPr="004056C2">
              <w:rPr>
                <w:rFonts w:ascii="Arial" w:hAnsi="Arial" w:cs="Arial"/>
                <w:sz w:val="20"/>
                <w:szCs w:val="20"/>
              </w:rPr>
              <w:t xml:space="preserve">a sentence so that its meaning changes every time </w:t>
            </w:r>
          </w:p>
          <w:p w14:paraId="34AA50BA" w14:textId="2EB378EE" w:rsidR="00975F5A" w:rsidRPr="004056C2" w:rsidRDefault="00BB48B4" w:rsidP="009727A4">
            <w:pPr>
              <w:numPr>
                <w:ilvl w:val="0"/>
                <w:numId w:val="4"/>
              </w:numPr>
              <w:ind w:left="340" w:hanging="340"/>
              <w:rPr>
                <w:rFonts w:ascii="Arial" w:hAnsi="Arial" w:cs="Arial"/>
                <w:sz w:val="20"/>
                <w:szCs w:val="20"/>
              </w:rPr>
            </w:pPr>
            <w:r>
              <w:rPr>
                <w:rFonts w:ascii="Arial" w:hAnsi="Arial" w:cs="Arial"/>
                <w:sz w:val="20"/>
                <w:szCs w:val="20"/>
              </w:rPr>
              <w:t>c</w:t>
            </w:r>
            <w:r w:rsidR="00975F5A" w:rsidRPr="004056C2">
              <w:rPr>
                <w:rFonts w:ascii="Arial" w:hAnsi="Arial" w:cs="Arial"/>
                <w:sz w:val="20"/>
                <w:szCs w:val="20"/>
              </w:rPr>
              <w:t>onnect some very simple sentences together with suitable connectives and see the transformation</w:t>
            </w:r>
            <w:r w:rsidR="0050431F">
              <w:rPr>
                <w:rFonts w:ascii="Arial" w:hAnsi="Arial" w:cs="Arial"/>
                <w:sz w:val="20"/>
                <w:szCs w:val="20"/>
              </w:rPr>
              <w:t>,</w:t>
            </w:r>
            <w:r w:rsidR="00975F5A" w:rsidRPr="004056C2">
              <w:rPr>
                <w:rFonts w:ascii="Arial" w:hAnsi="Arial" w:cs="Arial"/>
                <w:sz w:val="20"/>
                <w:szCs w:val="20"/>
              </w:rPr>
              <w:t xml:space="preserve"> e.g. </w:t>
            </w:r>
            <w:r w:rsidR="009727A4">
              <w:rPr>
                <w:rFonts w:ascii="Arial" w:hAnsi="Arial" w:cs="Arial"/>
                <w:i/>
                <w:sz w:val="20"/>
                <w:szCs w:val="20"/>
              </w:rPr>
              <w:t>A</w:t>
            </w:r>
            <w:r w:rsidR="00975F5A" w:rsidRPr="004056C2">
              <w:rPr>
                <w:rFonts w:ascii="Arial" w:hAnsi="Arial" w:cs="Arial"/>
                <w:i/>
                <w:sz w:val="20"/>
                <w:szCs w:val="20"/>
              </w:rPr>
              <w:t xml:space="preserve"> young boy walked towards the river</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H</w:t>
            </w:r>
            <w:r w:rsidR="00975F5A" w:rsidRPr="004056C2">
              <w:rPr>
                <w:rFonts w:ascii="Arial" w:hAnsi="Arial" w:cs="Arial"/>
                <w:i/>
                <w:sz w:val="20"/>
                <w:szCs w:val="20"/>
              </w:rPr>
              <w:t>e was bored</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H</w:t>
            </w:r>
            <w:r w:rsidR="00975F5A" w:rsidRPr="004056C2">
              <w:rPr>
                <w:rFonts w:ascii="Arial" w:hAnsi="Arial" w:cs="Arial"/>
                <w:i/>
                <w:sz w:val="20"/>
                <w:szCs w:val="20"/>
              </w:rPr>
              <w:t>e picked up a stone</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H</w:t>
            </w:r>
            <w:r w:rsidR="00975F5A" w:rsidRPr="004056C2">
              <w:rPr>
                <w:rFonts w:ascii="Arial" w:hAnsi="Arial" w:cs="Arial"/>
                <w:i/>
                <w:sz w:val="20"/>
                <w:szCs w:val="20"/>
              </w:rPr>
              <w:t>e threw the stone</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A</w:t>
            </w:r>
            <w:r w:rsidR="00975F5A" w:rsidRPr="004056C2">
              <w:rPr>
                <w:rFonts w:ascii="Arial" w:hAnsi="Arial" w:cs="Arial"/>
                <w:i/>
                <w:sz w:val="20"/>
                <w:szCs w:val="20"/>
              </w:rPr>
              <w:t xml:space="preserve"> man was on the other side of the river</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T</w:t>
            </w:r>
            <w:r w:rsidR="00975F5A" w:rsidRPr="004056C2">
              <w:rPr>
                <w:rFonts w:ascii="Arial" w:hAnsi="Arial" w:cs="Arial"/>
                <w:i/>
                <w:sz w:val="20"/>
                <w:szCs w:val="20"/>
              </w:rPr>
              <w:t xml:space="preserve">he </w:t>
            </w:r>
            <w:r w:rsidR="00975F5A">
              <w:rPr>
                <w:rFonts w:ascii="Arial" w:hAnsi="Arial" w:cs="Arial"/>
                <w:i/>
                <w:sz w:val="20"/>
                <w:szCs w:val="20"/>
              </w:rPr>
              <w:t xml:space="preserve">stone </w:t>
            </w:r>
            <w:r w:rsidR="00975F5A" w:rsidRPr="004056C2">
              <w:rPr>
                <w:rFonts w:ascii="Arial" w:hAnsi="Arial" w:cs="Arial"/>
                <w:i/>
                <w:sz w:val="20"/>
                <w:szCs w:val="20"/>
              </w:rPr>
              <w:t>hit the man on the head</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H</w:t>
            </w:r>
            <w:r w:rsidR="00975F5A" w:rsidRPr="004056C2">
              <w:rPr>
                <w:rFonts w:ascii="Arial" w:hAnsi="Arial" w:cs="Arial"/>
                <w:i/>
                <w:sz w:val="20"/>
                <w:szCs w:val="20"/>
              </w:rPr>
              <w:t>e was angry</w:t>
            </w:r>
            <w:r w:rsidR="009727A4">
              <w:rPr>
                <w:rFonts w:ascii="Arial" w:hAnsi="Arial" w:cs="Arial"/>
                <w:sz w:val="20"/>
                <w:szCs w:val="20"/>
              </w:rPr>
              <w:t>.</w:t>
            </w:r>
            <w:r>
              <w:rPr>
                <w:rFonts w:ascii="Arial" w:hAnsi="Arial" w:cs="Arial"/>
                <w:sz w:val="20"/>
                <w:szCs w:val="20"/>
              </w:rPr>
              <w:t xml:space="preserve"> </w:t>
            </w:r>
            <w:r w:rsidR="009727A4">
              <w:rPr>
                <w:rFonts w:ascii="Arial" w:hAnsi="Arial" w:cs="Arial"/>
                <w:i/>
                <w:sz w:val="20"/>
                <w:szCs w:val="20"/>
              </w:rPr>
              <w:t>T</w:t>
            </w:r>
            <w:r w:rsidR="00975F5A" w:rsidRPr="004056C2">
              <w:rPr>
                <w:rFonts w:ascii="Arial" w:hAnsi="Arial" w:cs="Arial"/>
                <w:i/>
                <w:sz w:val="20"/>
                <w:szCs w:val="20"/>
              </w:rPr>
              <w:t>he boy ran away</w:t>
            </w:r>
            <w:r w:rsidR="009727A4">
              <w:rPr>
                <w:rFonts w:ascii="Arial" w:hAnsi="Arial" w:cs="Arial"/>
                <w:i/>
                <w:sz w:val="20"/>
                <w:szCs w:val="20"/>
              </w:rPr>
              <w:t>.</w:t>
            </w:r>
          </w:p>
          <w:p w14:paraId="04E7C3B8" w14:textId="4E2CDA4C" w:rsidR="00975F5A" w:rsidRPr="004056C2" w:rsidRDefault="00BB48B4" w:rsidP="003422BA">
            <w:pPr>
              <w:numPr>
                <w:ilvl w:val="0"/>
                <w:numId w:val="4"/>
              </w:numPr>
              <w:ind w:left="340" w:hanging="340"/>
              <w:rPr>
                <w:rFonts w:ascii="Arial" w:hAnsi="Arial" w:cs="Arial"/>
                <w:sz w:val="20"/>
                <w:szCs w:val="20"/>
              </w:rPr>
            </w:pPr>
            <w:r>
              <w:rPr>
                <w:rFonts w:ascii="Arial" w:hAnsi="Arial" w:cs="Arial"/>
                <w:sz w:val="20"/>
                <w:szCs w:val="20"/>
              </w:rPr>
              <w:t>i</w:t>
            </w:r>
            <w:r w:rsidR="00975F5A" w:rsidRPr="004056C2">
              <w:rPr>
                <w:rFonts w:ascii="Arial" w:hAnsi="Arial" w:cs="Arial"/>
                <w:sz w:val="20"/>
                <w:szCs w:val="20"/>
              </w:rPr>
              <w:t>nsert the correct connectives missing from a text extract</w:t>
            </w:r>
            <w:r w:rsidR="00975F5A">
              <w:rPr>
                <w:rFonts w:ascii="Arial" w:hAnsi="Arial" w:cs="Arial"/>
                <w:sz w:val="20"/>
                <w:szCs w:val="20"/>
              </w:rPr>
              <w:t xml:space="preserve"> </w:t>
            </w:r>
            <w:r>
              <w:rPr>
                <w:rFonts w:ascii="Arial" w:hAnsi="Arial" w:cs="Arial"/>
                <w:sz w:val="20"/>
                <w:szCs w:val="20"/>
              </w:rPr>
              <w:t>(</w:t>
            </w:r>
            <w:r w:rsidR="00975F5A" w:rsidRPr="004056C2">
              <w:rPr>
                <w:rFonts w:ascii="Arial" w:hAnsi="Arial" w:cs="Arial"/>
                <w:sz w:val="20"/>
                <w:szCs w:val="20"/>
              </w:rPr>
              <w:t>cloze exercise</w:t>
            </w:r>
            <w:r>
              <w:rPr>
                <w:rFonts w:ascii="Arial" w:hAnsi="Arial" w:cs="Arial"/>
                <w:sz w:val="20"/>
                <w:szCs w:val="20"/>
              </w:rPr>
              <w:t>)</w:t>
            </w:r>
            <w:r w:rsidR="00975F5A" w:rsidRPr="004056C2">
              <w:rPr>
                <w:rFonts w:ascii="Arial" w:hAnsi="Arial" w:cs="Arial"/>
                <w:sz w:val="20"/>
                <w:szCs w:val="20"/>
              </w:rPr>
              <w:t xml:space="preserve"> </w:t>
            </w:r>
          </w:p>
          <w:p w14:paraId="4A4C1CA5" w14:textId="3B527805" w:rsidR="00975F5A" w:rsidRPr="004056C2" w:rsidRDefault="00BB48B4" w:rsidP="003422BA">
            <w:pPr>
              <w:numPr>
                <w:ilvl w:val="0"/>
                <w:numId w:val="4"/>
              </w:numPr>
              <w:ind w:left="340" w:hanging="340"/>
              <w:rPr>
                <w:rFonts w:ascii="Arial" w:hAnsi="Arial" w:cs="Arial"/>
                <w:sz w:val="20"/>
                <w:szCs w:val="20"/>
              </w:rPr>
            </w:pPr>
            <w:r>
              <w:rPr>
                <w:rFonts w:ascii="Arial" w:hAnsi="Arial" w:cs="Arial"/>
                <w:sz w:val="20"/>
                <w:szCs w:val="20"/>
              </w:rPr>
              <w:t>c</w:t>
            </w:r>
            <w:r w:rsidR="00975F5A" w:rsidRPr="004056C2">
              <w:rPr>
                <w:rFonts w:ascii="Arial" w:hAnsi="Arial" w:cs="Arial"/>
                <w:sz w:val="20"/>
                <w:szCs w:val="20"/>
              </w:rPr>
              <w:t xml:space="preserve">hange the connectives </w:t>
            </w:r>
            <w:r>
              <w:rPr>
                <w:rFonts w:ascii="Arial" w:hAnsi="Arial" w:cs="Arial"/>
                <w:sz w:val="20"/>
                <w:szCs w:val="20"/>
              </w:rPr>
              <w:t>in</w:t>
            </w:r>
            <w:r w:rsidRPr="004056C2">
              <w:rPr>
                <w:rFonts w:ascii="Arial" w:hAnsi="Arial" w:cs="Arial"/>
                <w:sz w:val="20"/>
                <w:szCs w:val="20"/>
              </w:rPr>
              <w:t xml:space="preserve"> </w:t>
            </w:r>
            <w:r w:rsidR="00975F5A" w:rsidRPr="004056C2">
              <w:rPr>
                <w:rFonts w:ascii="Arial" w:hAnsi="Arial" w:cs="Arial"/>
                <w:sz w:val="20"/>
                <w:szCs w:val="20"/>
              </w:rPr>
              <w:t xml:space="preserve">a piece of writing which has overused </w:t>
            </w:r>
            <w:r w:rsidR="0050431F">
              <w:rPr>
                <w:rFonts w:ascii="Arial" w:hAnsi="Arial" w:cs="Arial"/>
                <w:i/>
                <w:sz w:val="20"/>
                <w:szCs w:val="20"/>
              </w:rPr>
              <w:t>then</w:t>
            </w:r>
            <w:r>
              <w:rPr>
                <w:rFonts w:ascii="Arial" w:hAnsi="Arial" w:cs="Arial"/>
                <w:sz w:val="20"/>
                <w:szCs w:val="20"/>
              </w:rPr>
              <w:t xml:space="preserve">, </w:t>
            </w:r>
            <w:r w:rsidR="00975F5A" w:rsidRPr="004056C2">
              <w:rPr>
                <w:rFonts w:ascii="Arial" w:hAnsi="Arial" w:cs="Arial"/>
                <w:i/>
                <w:sz w:val="20"/>
                <w:szCs w:val="20"/>
              </w:rPr>
              <w:t>so</w:t>
            </w:r>
            <w:r>
              <w:rPr>
                <w:rFonts w:ascii="Arial" w:hAnsi="Arial" w:cs="Arial"/>
                <w:sz w:val="20"/>
                <w:szCs w:val="20"/>
              </w:rPr>
              <w:t xml:space="preserve">, </w:t>
            </w:r>
            <w:r w:rsidR="00975F5A" w:rsidRPr="004056C2">
              <w:rPr>
                <w:rFonts w:ascii="Arial" w:hAnsi="Arial" w:cs="Arial"/>
                <w:i/>
                <w:sz w:val="20"/>
                <w:szCs w:val="20"/>
              </w:rPr>
              <w:t>also</w:t>
            </w:r>
            <w:r w:rsidR="00BD47A5">
              <w:rPr>
                <w:rFonts w:ascii="Arial" w:hAnsi="Arial" w:cs="Arial"/>
                <w:i/>
                <w:sz w:val="20"/>
                <w:szCs w:val="20"/>
              </w:rPr>
              <w:t xml:space="preserve"> </w:t>
            </w:r>
          </w:p>
          <w:p w14:paraId="64F3C59F" w14:textId="775C798A" w:rsidR="00BB48B4" w:rsidRDefault="00BB48B4" w:rsidP="003422BA">
            <w:pPr>
              <w:numPr>
                <w:ilvl w:val="0"/>
                <w:numId w:val="4"/>
              </w:numPr>
              <w:ind w:left="340" w:hanging="340"/>
              <w:rPr>
                <w:rFonts w:ascii="Arial" w:hAnsi="Arial" w:cs="Arial"/>
                <w:sz w:val="20"/>
                <w:szCs w:val="20"/>
              </w:rPr>
            </w:pPr>
            <w:r>
              <w:rPr>
                <w:rFonts w:ascii="Arial" w:hAnsi="Arial" w:cs="Arial"/>
                <w:sz w:val="20"/>
                <w:szCs w:val="20"/>
              </w:rPr>
              <w:t>t</w:t>
            </w:r>
            <w:r w:rsidRPr="004056C2">
              <w:rPr>
                <w:rFonts w:ascii="Arial" w:hAnsi="Arial" w:cs="Arial"/>
                <w:sz w:val="20"/>
                <w:szCs w:val="20"/>
              </w:rPr>
              <w:t xml:space="preserve">alk </w:t>
            </w:r>
            <w:r w:rsidR="00975F5A" w:rsidRPr="004056C2">
              <w:rPr>
                <w:rFonts w:ascii="Arial" w:hAnsi="Arial" w:cs="Arial"/>
                <w:sz w:val="20"/>
                <w:szCs w:val="20"/>
              </w:rPr>
              <w:t>for a minute</w:t>
            </w:r>
            <w:r>
              <w:rPr>
                <w:rFonts w:ascii="Arial" w:hAnsi="Arial" w:cs="Arial"/>
                <w:sz w:val="20"/>
                <w:szCs w:val="20"/>
              </w:rPr>
              <w:t>,</w:t>
            </w:r>
            <w:r w:rsidR="00975F5A" w:rsidRPr="004056C2">
              <w:rPr>
                <w:rFonts w:ascii="Arial" w:hAnsi="Arial" w:cs="Arial"/>
                <w:sz w:val="20"/>
                <w:szCs w:val="20"/>
              </w:rPr>
              <w:t xml:space="preserve"> retelling the story of </w:t>
            </w:r>
            <w:r>
              <w:rPr>
                <w:rFonts w:ascii="Arial" w:hAnsi="Arial" w:cs="Arial"/>
                <w:sz w:val="20"/>
                <w:szCs w:val="20"/>
              </w:rPr>
              <w:t>a</w:t>
            </w:r>
            <w:r w:rsidRPr="004056C2">
              <w:rPr>
                <w:rFonts w:ascii="Arial" w:hAnsi="Arial" w:cs="Arial"/>
                <w:sz w:val="20"/>
                <w:szCs w:val="20"/>
              </w:rPr>
              <w:t xml:space="preserve"> </w:t>
            </w:r>
            <w:r w:rsidR="00975F5A" w:rsidRPr="004056C2">
              <w:rPr>
                <w:rFonts w:ascii="Arial" w:hAnsi="Arial" w:cs="Arial"/>
                <w:sz w:val="20"/>
                <w:szCs w:val="20"/>
              </w:rPr>
              <w:t>favourit</w:t>
            </w:r>
            <w:r w:rsidR="00975F5A">
              <w:rPr>
                <w:rFonts w:ascii="Arial" w:hAnsi="Arial" w:cs="Arial"/>
                <w:sz w:val="20"/>
                <w:szCs w:val="20"/>
              </w:rPr>
              <w:t xml:space="preserve">e book/film without using </w:t>
            </w:r>
            <w:r w:rsidR="00975F5A" w:rsidRPr="003422BA">
              <w:rPr>
                <w:rFonts w:ascii="Arial" w:hAnsi="Arial" w:cs="Arial"/>
                <w:i/>
                <w:sz w:val="20"/>
                <w:szCs w:val="20"/>
              </w:rPr>
              <w:t>and</w:t>
            </w:r>
            <w:r>
              <w:rPr>
                <w:rFonts w:ascii="Arial" w:hAnsi="Arial" w:cs="Arial"/>
                <w:sz w:val="20"/>
                <w:szCs w:val="20"/>
              </w:rPr>
              <w:t xml:space="preserve"> or </w:t>
            </w:r>
            <w:r w:rsidR="00975F5A" w:rsidRPr="003422BA">
              <w:rPr>
                <w:rFonts w:ascii="Arial" w:hAnsi="Arial" w:cs="Arial"/>
                <w:i/>
                <w:sz w:val="20"/>
                <w:szCs w:val="20"/>
              </w:rPr>
              <w:t>then</w:t>
            </w:r>
          </w:p>
          <w:p w14:paraId="2FDCAA66" w14:textId="3EC9326B" w:rsidR="005A0C45" w:rsidRPr="00E66280" w:rsidRDefault="00BB48B4" w:rsidP="003422BA">
            <w:pPr>
              <w:numPr>
                <w:ilvl w:val="0"/>
                <w:numId w:val="4"/>
              </w:numPr>
              <w:tabs>
                <w:tab w:val="num" w:pos="-696"/>
              </w:tabs>
              <w:ind w:left="340" w:hanging="340"/>
              <w:rPr>
                <w:rFonts w:ascii="Arial" w:hAnsi="Arial" w:cs="Arial"/>
                <w:sz w:val="20"/>
                <w:szCs w:val="20"/>
              </w:rPr>
            </w:pPr>
            <w:r w:rsidRPr="00D228B1">
              <w:rPr>
                <w:rFonts w:ascii="Arial" w:hAnsi="Arial" w:cs="Arial"/>
                <w:sz w:val="20"/>
                <w:szCs w:val="20"/>
              </w:rPr>
              <w:t>remove the dialogue from a comic strip and replace it with a one-line co</w:t>
            </w:r>
            <w:r w:rsidRPr="001A7C5F">
              <w:rPr>
                <w:rFonts w:ascii="Arial" w:hAnsi="Arial" w:cs="Arial"/>
                <w:sz w:val="20"/>
                <w:szCs w:val="20"/>
              </w:rPr>
              <w:t>mmentary written under each box u</w:t>
            </w:r>
            <w:r w:rsidRPr="00A47265">
              <w:rPr>
                <w:rFonts w:ascii="Arial" w:hAnsi="Arial" w:cs="Arial"/>
                <w:sz w:val="20"/>
                <w:szCs w:val="20"/>
              </w:rPr>
              <w:t xml:space="preserve">sing connectives </w:t>
            </w:r>
            <w:r w:rsidRPr="003D63ED">
              <w:rPr>
                <w:rFonts w:ascii="Arial" w:hAnsi="Arial" w:cs="Arial"/>
                <w:sz w:val="20"/>
                <w:szCs w:val="20"/>
              </w:rPr>
              <w:t xml:space="preserve">such as </w:t>
            </w:r>
            <w:r w:rsidRPr="003422BA">
              <w:rPr>
                <w:rFonts w:ascii="Arial" w:hAnsi="Arial" w:cs="Arial"/>
                <w:i/>
                <w:sz w:val="20"/>
                <w:szCs w:val="20"/>
              </w:rPr>
              <w:t>next</w:t>
            </w:r>
            <w:r w:rsidRPr="00D228B1">
              <w:rPr>
                <w:rFonts w:ascii="Arial" w:hAnsi="Arial" w:cs="Arial"/>
                <w:sz w:val="20"/>
                <w:szCs w:val="20"/>
              </w:rPr>
              <w:t xml:space="preserve">, </w:t>
            </w:r>
            <w:r w:rsidRPr="003422BA">
              <w:rPr>
                <w:rFonts w:ascii="Arial" w:hAnsi="Arial" w:cs="Arial"/>
                <w:i/>
                <w:sz w:val="20"/>
                <w:szCs w:val="20"/>
              </w:rPr>
              <w:t>later</w:t>
            </w:r>
            <w:r w:rsidRPr="00D228B1">
              <w:rPr>
                <w:rFonts w:ascii="Arial" w:hAnsi="Arial" w:cs="Arial"/>
                <w:sz w:val="20"/>
                <w:szCs w:val="20"/>
              </w:rPr>
              <w:t xml:space="preserve">, </w:t>
            </w:r>
            <w:r w:rsidRPr="003422BA">
              <w:rPr>
                <w:rFonts w:ascii="Arial" w:hAnsi="Arial" w:cs="Arial"/>
                <w:i/>
                <w:sz w:val="20"/>
                <w:szCs w:val="20"/>
              </w:rPr>
              <w:t>subsequently</w:t>
            </w:r>
            <w:r w:rsidRPr="00D228B1">
              <w:rPr>
                <w:rFonts w:ascii="Arial" w:hAnsi="Arial" w:cs="Arial"/>
                <w:sz w:val="20"/>
                <w:szCs w:val="20"/>
              </w:rPr>
              <w:t xml:space="preserve">, </w:t>
            </w:r>
            <w:r w:rsidRPr="003422BA">
              <w:rPr>
                <w:rFonts w:ascii="Arial" w:hAnsi="Arial" w:cs="Arial"/>
                <w:i/>
                <w:sz w:val="20"/>
                <w:szCs w:val="20"/>
              </w:rPr>
              <w:t>after this</w:t>
            </w:r>
            <w:r w:rsidRPr="00D228B1">
              <w:rPr>
                <w:rFonts w:ascii="Arial" w:hAnsi="Arial" w:cs="Arial"/>
                <w:sz w:val="20"/>
                <w:szCs w:val="20"/>
              </w:rPr>
              <w:t xml:space="preserve"> to drive the narrative along, then a</w:t>
            </w:r>
            <w:r w:rsidRPr="001A7C5F">
              <w:rPr>
                <w:rFonts w:ascii="Arial" w:hAnsi="Arial" w:cs="Arial"/>
                <w:sz w:val="20"/>
                <w:szCs w:val="20"/>
              </w:rPr>
              <w:t xml:space="preserve">ct </w:t>
            </w:r>
            <w:r>
              <w:rPr>
                <w:rFonts w:ascii="Arial" w:hAnsi="Arial" w:cs="Arial"/>
                <w:sz w:val="20"/>
                <w:szCs w:val="20"/>
              </w:rPr>
              <w:t xml:space="preserve">it </w:t>
            </w:r>
            <w:r w:rsidRPr="00D228B1">
              <w:rPr>
                <w:rFonts w:ascii="Arial" w:hAnsi="Arial" w:cs="Arial"/>
                <w:sz w:val="20"/>
                <w:szCs w:val="20"/>
              </w:rPr>
              <w:t>out in freeze-frames, managed by a narrator</w:t>
            </w:r>
            <w:r>
              <w:rPr>
                <w:rFonts w:ascii="Arial" w:hAnsi="Arial" w:cs="Arial"/>
                <w:sz w:val="20"/>
                <w:szCs w:val="20"/>
              </w:rPr>
              <w:t>.</w:t>
            </w:r>
          </w:p>
        </w:tc>
      </w:tr>
      <w:tr w:rsidR="00975F5A" w:rsidRPr="00767ADC" w14:paraId="55C15136" w14:textId="77777777" w:rsidTr="00AA61E0">
        <w:trPr>
          <w:cantSplit/>
          <w:trHeight w:val="1125"/>
        </w:trPr>
        <w:tc>
          <w:tcPr>
            <w:tcW w:w="1480" w:type="dxa"/>
            <w:gridSpan w:val="2"/>
          </w:tcPr>
          <w:p w14:paraId="733A2DC0" w14:textId="77777777" w:rsidR="00975F5A" w:rsidRPr="00355A1F" w:rsidRDefault="00975F5A" w:rsidP="001B4AD4">
            <w:pPr>
              <w:tabs>
                <w:tab w:val="left" w:pos="900"/>
              </w:tabs>
              <w:rPr>
                <w:rFonts w:ascii="Arial" w:hAnsi="Arial" w:cs="Arial"/>
                <w:bCs/>
                <w:sz w:val="20"/>
                <w:szCs w:val="20"/>
              </w:rPr>
            </w:pPr>
            <w:r w:rsidRPr="00355A1F">
              <w:rPr>
                <w:rFonts w:ascii="Arial" w:hAnsi="Arial" w:cs="Arial"/>
                <w:bCs/>
                <w:sz w:val="20"/>
                <w:szCs w:val="20"/>
              </w:rPr>
              <w:lastRenderedPageBreak/>
              <w:t>7Wp7</w:t>
            </w:r>
          </w:p>
        </w:tc>
        <w:tc>
          <w:tcPr>
            <w:tcW w:w="2353" w:type="dxa"/>
            <w:gridSpan w:val="2"/>
          </w:tcPr>
          <w:p w14:paraId="2B85282F" w14:textId="63D7BF7C" w:rsidR="00975F5A" w:rsidRPr="00355A1F" w:rsidRDefault="00975F5A" w:rsidP="00C01FD6">
            <w:pPr>
              <w:tabs>
                <w:tab w:val="left" w:pos="900"/>
              </w:tabs>
              <w:rPr>
                <w:rFonts w:ascii="Arial" w:hAnsi="Arial" w:cs="Arial"/>
                <w:bCs/>
                <w:sz w:val="20"/>
                <w:szCs w:val="20"/>
              </w:rPr>
            </w:pPr>
            <w:r w:rsidRPr="00355A1F">
              <w:rPr>
                <w:rFonts w:ascii="Arial" w:hAnsi="Arial" w:cs="Arial"/>
                <w:bCs/>
                <w:sz w:val="20"/>
                <w:szCs w:val="20"/>
              </w:rPr>
              <w:t>Use a wide range of punctuation to make meaning clear, including generally accurate use of commas in complex se</w:t>
            </w:r>
            <w:r w:rsidR="005A0C45">
              <w:rPr>
                <w:rFonts w:ascii="Arial" w:hAnsi="Arial" w:cs="Arial"/>
                <w:bCs/>
                <w:sz w:val="20"/>
                <w:szCs w:val="20"/>
              </w:rPr>
              <w:t xml:space="preserve">ntences and </w:t>
            </w:r>
            <w:r w:rsidR="00077649">
              <w:rPr>
                <w:rFonts w:ascii="Arial" w:hAnsi="Arial" w:cs="Arial"/>
                <w:bCs/>
                <w:sz w:val="20"/>
                <w:szCs w:val="20"/>
              </w:rPr>
              <w:t>d</w:t>
            </w:r>
            <w:r w:rsidR="005A0C45">
              <w:rPr>
                <w:rFonts w:ascii="Arial" w:hAnsi="Arial" w:cs="Arial"/>
                <w:bCs/>
                <w:sz w:val="20"/>
                <w:szCs w:val="20"/>
              </w:rPr>
              <w:t>ialogue</w:t>
            </w:r>
            <w:r w:rsidR="00077649">
              <w:rPr>
                <w:rFonts w:ascii="Arial" w:hAnsi="Arial" w:cs="Arial"/>
                <w:bCs/>
                <w:sz w:val="20"/>
                <w:szCs w:val="20"/>
              </w:rPr>
              <w:t>.</w:t>
            </w:r>
          </w:p>
        </w:tc>
        <w:tc>
          <w:tcPr>
            <w:tcW w:w="10342" w:type="dxa"/>
          </w:tcPr>
          <w:p w14:paraId="2E636858" w14:textId="77777777" w:rsidR="00975F5A" w:rsidRPr="00767ADC" w:rsidRDefault="00975F5A" w:rsidP="001B4AD4">
            <w:pPr>
              <w:rPr>
                <w:rFonts w:ascii="Arial" w:hAnsi="Arial" w:cs="Arial"/>
                <w:b/>
                <w:sz w:val="20"/>
                <w:szCs w:val="20"/>
              </w:rPr>
            </w:pPr>
            <w:r w:rsidRPr="00767ADC">
              <w:rPr>
                <w:rFonts w:ascii="Arial" w:hAnsi="Arial" w:cs="Arial"/>
                <w:b/>
                <w:sz w:val="20"/>
                <w:szCs w:val="20"/>
              </w:rPr>
              <w:t>Question and exclamation mark</w:t>
            </w:r>
            <w:r w:rsidR="00AA5B12">
              <w:rPr>
                <w:rFonts w:ascii="Arial" w:hAnsi="Arial" w:cs="Arial"/>
                <w:b/>
                <w:sz w:val="20"/>
                <w:szCs w:val="20"/>
              </w:rPr>
              <w:t>s</w:t>
            </w:r>
            <w:r w:rsidRPr="00767ADC">
              <w:rPr>
                <w:rFonts w:ascii="Arial" w:hAnsi="Arial" w:cs="Arial"/>
                <w:b/>
                <w:sz w:val="20"/>
                <w:szCs w:val="20"/>
              </w:rPr>
              <w:t xml:space="preserve"> </w:t>
            </w:r>
          </w:p>
          <w:p w14:paraId="36A6C692" w14:textId="4E0ADAFD" w:rsidR="00975F5A" w:rsidRDefault="00975F5A" w:rsidP="003422BA">
            <w:pPr>
              <w:rPr>
                <w:rFonts w:ascii="Arial" w:hAnsi="Arial" w:cs="Arial"/>
                <w:sz w:val="20"/>
                <w:szCs w:val="20"/>
              </w:rPr>
            </w:pPr>
            <w:r w:rsidRPr="00767ADC">
              <w:rPr>
                <w:rFonts w:ascii="Arial" w:hAnsi="Arial" w:cs="Arial"/>
                <w:sz w:val="20"/>
                <w:szCs w:val="20"/>
              </w:rPr>
              <w:t>If necessary, teachers could revisit the use of question and exclamation mark</w:t>
            </w:r>
            <w:r w:rsidR="00AA5B12">
              <w:rPr>
                <w:rFonts w:ascii="Arial" w:hAnsi="Arial" w:cs="Arial"/>
                <w:sz w:val="20"/>
                <w:szCs w:val="20"/>
              </w:rPr>
              <w:t>s</w:t>
            </w:r>
            <w:r w:rsidRPr="00767ADC">
              <w:rPr>
                <w:rFonts w:ascii="Arial" w:hAnsi="Arial" w:cs="Arial"/>
                <w:sz w:val="20"/>
                <w:szCs w:val="20"/>
              </w:rPr>
              <w:t xml:space="preserve">. </w:t>
            </w:r>
          </w:p>
          <w:p w14:paraId="371C9745" w14:textId="117FFE38" w:rsidR="005A0C45" w:rsidRPr="005A0C45" w:rsidRDefault="005A0C45" w:rsidP="001B4AD4">
            <w:pPr>
              <w:rPr>
                <w:rFonts w:ascii="Arial" w:hAnsi="Arial" w:cs="Arial"/>
                <w:sz w:val="10"/>
                <w:szCs w:val="10"/>
              </w:rPr>
            </w:pPr>
          </w:p>
          <w:p w14:paraId="5EE40FCD" w14:textId="764869CE" w:rsidR="00975F5A" w:rsidRPr="00767ADC" w:rsidRDefault="00975F5A" w:rsidP="001B4AD4">
            <w:pPr>
              <w:rPr>
                <w:rFonts w:ascii="Arial" w:hAnsi="Arial" w:cs="Arial"/>
                <w:sz w:val="20"/>
                <w:szCs w:val="20"/>
              </w:rPr>
            </w:pPr>
            <w:r w:rsidRPr="00767ADC">
              <w:rPr>
                <w:rFonts w:ascii="Arial" w:hAnsi="Arial" w:cs="Arial"/>
                <w:b/>
                <w:sz w:val="20"/>
                <w:szCs w:val="20"/>
              </w:rPr>
              <w:t xml:space="preserve">To consolidate and extend knowledge/understanding, </w:t>
            </w:r>
            <w:r w:rsidR="00E607F4">
              <w:rPr>
                <w:rFonts w:ascii="Arial" w:hAnsi="Arial" w:cs="Arial"/>
                <w:b/>
                <w:sz w:val="20"/>
                <w:szCs w:val="20"/>
              </w:rPr>
              <w:t>learner</w:t>
            </w:r>
            <w:r w:rsidRPr="00767ADC">
              <w:rPr>
                <w:rFonts w:ascii="Arial" w:hAnsi="Arial" w:cs="Arial"/>
                <w:b/>
                <w:sz w:val="20"/>
                <w:szCs w:val="20"/>
              </w:rPr>
              <w:t>s could</w:t>
            </w:r>
            <w:r w:rsidRPr="00767ADC">
              <w:rPr>
                <w:rFonts w:ascii="Arial" w:hAnsi="Arial" w:cs="Arial"/>
                <w:sz w:val="20"/>
                <w:szCs w:val="20"/>
              </w:rPr>
              <w:t>:</w:t>
            </w:r>
            <w:r w:rsidR="00BD47A5">
              <w:rPr>
                <w:rFonts w:ascii="Arial" w:hAnsi="Arial" w:cs="Arial"/>
                <w:sz w:val="20"/>
                <w:szCs w:val="20"/>
              </w:rPr>
              <w:t xml:space="preserve"> </w:t>
            </w:r>
          </w:p>
          <w:p w14:paraId="6E3F0E3A" w14:textId="59E6D973" w:rsidR="00975F5A" w:rsidRPr="00767ADC" w:rsidRDefault="00AA5B12" w:rsidP="003422BA">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add exclamation marks</w:t>
            </w:r>
            <w:r w:rsidRPr="00767ADC" w:rsidDel="00AA5B12">
              <w:rPr>
                <w:rFonts w:ascii="Arial" w:hAnsi="Arial" w:cs="Arial"/>
                <w:sz w:val="20"/>
                <w:szCs w:val="20"/>
              </w:rPr>
              <w:t xml:space="preserve"> </w:t>
            </w:r>
            <w:r>
              <w:rPr>
                <w:rFonts w:ascii="Arial" w:hAnsi="Arial" w:cs="Arial"/>
                <w:sz w:val="20"/>
                <w:szCs w:val="20"/>
              </w:rPr>
              <w:t>to s</w:t>
            </w:r>
            <w:r w:rsidRPr="00767ADC">
              <w:rPr>
                <w:rFonts w:ascii="Arial" w:hAnsi="Arial" w:cs="Arial"/>
                <w:sz w:val="20"/>
                <w:szCs w:val="20"/>
              </w:rPr>
              <w:t>elect</w:t>
            </w:r>
            <w:r>
              <w:rPr>
                <w:rFonts w:ascii="Arial" w:hAnsi="Arial" w:cs="Arial"/>
                <w:sz w:val="20"/>
                <w:szCs w:val="20"/>
              </w:rPr>
              <w:t>ed</w:t>
            </w:r>
            <w:r w:rsidR="00975F5A" w:rsidRPr="00767ADC">
              <w:rPr>
                <w:rFonts w:ascii="Arial" w:hAnsi="Arial" w:cs="Arial"/>
                <w:sz w:val="20"/>
                <w:szCs w:val="20"/>
              </w:rPr>
              <w:t xml:space="preserve"> sen</w:t>
            </w:r>
            <w:r w:rsidR="00975F5A">
              <w:rPr>
                <w:rFonts w:ascii="Arial" w:hAnsi="Arial" w:cs="Arial"/>
                <w:sz w:val="20"/>
                <w:szCs w:val="20"/>
              </w:rPr>
              <w:t>tences from a newspaper article</w:t>
            </w:r>
            <w:r w:rsidR="00975F5A" w:rsidRPr="00767ADC">
              <w:rPr>
                <w:rFonts w:ascii="Arial" w:hAnsi="Arial" w:cs="Arial"/>
                <w:sz w:val="20"/>
                <w:szCs w:val="20"/>
              </w:rPr>
              <w:t xml:space="preserve"> and</w:t>
            </w:r>
            <w:r>
              <w:rPr>
                <w:rFonts w:ascii="Arial" w:hAnsi="Arial" w:cs="Arial"/>
                <w:sz w:val="20"/>
                <w:szCs w:val="20"/>
              </w:rPr>
              <w:t xml:space="preserve"> decide whether </w:t>
            </w:r>
            <w:r w:rsidR="00975F5A" w:rsidRPr="00767ADC">
              <w:rPr>
                <w:rFonts w:ascii="Arial" w:hAnsi="Arial" w:cs="Arial"/>
                <w:sz w:val="20"/>
                <w:szCs w:val="20"/>
              </w:rPr>
              <w:t xml:space="preserve">the effect </w:t>
            </w:r>
            <w:r>
              <w:rPr>
                <w:rFonts w:ascii="Arial" w:hAnsi="Arial" w:cs="Arial"/>
                <w:sz w:val="20"/>
                <w:szCs w:val="20"/>
              </w:rPr>
              <w:t xml:space="preserve">is </w:t>
            </w:r>
            <w:r w:rsidR="00975F5A" w:rsidRPr="00767ADC">
              <w:rPr>
                <w:rFonts w:ascii="Arial" w:hAnsi="Arial" w:cs="Arial"/>
                <w:sz w:val="20"/>
                <w:szCs w:val="20"/>
              </w:rPr>
              <w:t>positive or negative</w:t>
            </w:r>
            <w:r w:rsidR="00BD47A5">
              <w:rPr>
                <w:rFonts w:ascii="Arial" w:hAnsi="Arial" w:cs="Arial"/>
                <w:sz w:val="20"/>
                <w:szCs w:val="20"/>
              </w:rPr>
              <w:t xml:space="preserve"> </w:t>
            </w:r>
          </w:p>
          <w:p w14:paraId="0411B059" w14:textId="6427BCF3" w:rsidR="00975F5A" w:rsidRPr="00767ADC" w:rsidRDefault="00AA5B12"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r</w:t>
            </w:r>
            <w:r w:rsidRPr="00767ADC">
              <w:rPr>
                <w:rFonts w:ascii="Arial" w:hAnsi="Arial" w:cs="Arial"/>
                <w:sz w:val="20"/>
                <w:szCs w:val="20"/>
              </w:rPr>
              <w:t xml:space="preserve">educe </w:t>
            </w:r>
            <w:r w:rsidR="00975F5A" w:rsidRPr="00767ADC">
              <w:rPr>
                <w:rFonts w:ascii="Arial" w:hAnsi="Arial" w:cs="Arial"/>
                <w:sz w:val="20"/>
                <w:szCs w:val="20"/>
              </w:rPr>
              <w:t xml:space="preserve">the </w:t>
            </w:r>
            <w:r>
              <w:rPr>
                <w:rFonts w:ascii="Arial" w:hAnsi="Arial" w:cs="Arial"/>
                <w:sz w:val="20"/>
                <w:szCs w:val="20"/>
              </w:rPr>
              <w:t>number</w:t>
            </w:r>
            <w:r w:rsidRPr="00767ADC">
              <w:rPr>
                <w:rFonts w:ascii="Arial" w:hAnsi="Arial" w:cs="Arial"/>
                <w:sz w:val="20"/>
                <w:szCs w:val="20"/>
              </w:rPr>
              <w:t xml:space="preserve"> </w:t>
            </w:r>
            <w:r w:rsidR="00975F5A" w:rsidRPr="00767ADC">
              <w:rPr>
                <w:rFonts w:ascii="Arial" w:hAnsi="Arial" w:cs="Arial"/>
                <w:sz w:val="20"/>
                <w:szCs w:val="20"/>
              </w:rPr>
              <w:t>of question</w:t>
            </w:r>
            <w:r w:rsidR="00841F3E">
              <w:rPr>
                <w:rFonts w:ascii="Arial" w:hAnsi="Arial" w:cs="Arial"/>
                <w:sz w:val="20"/>
                <w:szCs w:val="20"/>
              </w:rPr>
              <w:t>/</w:t>
            </w:r>
            <w:r w:rsidR="00975F5A" w:rsidRPr="00767ADC">
              <w:rPr>
                <w:rFonts w:ascii="Arial" w:hAnsi="Arial" w:cs="Arial"/>
                <w:sz w:val="20"/>
                <w:szCs w:val="20"/>
              </w:rPr>
              <w:t>exclamation marks in an extract where they have been deliberately overused</w:t>
            </w:r>
          </w:p>
          <w:p w14:paraId="35A701C0" w14:textId="13813E6A" w:rsidR="00975F5A" w:rsidRPr="00767ADC" w:rsidRDefault="00AA5B12"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h</w:t>
            </w:r>
            <w:r w:rsidRPr="00767ADC">
              <w:rPr>
                <w:rFonts w:ascii="Arial" w:hAnsi="Arial" w:cs="Arial"/>
                <w:sz w:val="20"/>
                <w:szCs w:val="20"/>
              </w:rPr>
              <w:t xml:space="preserve">ighlight </w:t>
            </w:r>
            <w:r w:rsidR="00975F5A" w:rsidRPr="00767ADC">
              <w:rPr>
                <w:rFonts w:ascii="Arial" w:hAnsi="Arial" w:cs="Arial"/>
                <w:sz w:val="20"/>
                <w:szCs w:val="20"/>
              </w:rPr>
              <w:t xml:space="preserve">question and exclamation marks in different texts and choose </w:t>
            </w:r>
            <w:r w:rsidR="00983D69">
              <w:rPr>
                <w:rFonts w:ascii="Arial" w:hAnsi="Arial" w:cs="Arial"/>
                <w:sz w:val="20"/>
                <w:szCs w:val="20"/>
              </w:rPr>
              <w:t>two or three</w:t>
            </w:r>
            <w:r w:rsidR="00975F5A" w:rsidRPr="00767ADC">
              <w:rPr>
                <w:rFonts w:ascii="Arial" w:hAnsi="Arial" w:cs="Arial"/>
                <w:sz w:val="20"/>
                <w:szCs w:val="20"/>
              </w:rPr>
              <w:t xml:space="preserve"> effective examples</w:t>
            </w:r>
            <w:r w:rsidR="00BD47A5">
              <w:rPr>
                <w:rFonts w:ascii="Arial" w:hAnsi="Arial" w:cs="Arial"/>
                <w:sz w:val="20"/>
                <w:szCs w:val="20"/>
              </w:rPr>
              <w:t xml:space="preserve"> </w:t>
            </w:r>
          </w:p>
          <w:p w14:paraId="62FAFE29" w14:textId="1766D954" w:rsidR="00975F5A" w:rsidRPr="00767ADC" w:rsidRDefault="00AA5B12"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w</w:t>
            </w:r>
            <w:r w:rsidRPr="00767ADC">
              <w:rPr>
                <w:rFonts w:ascii="Arial" w:hAnsi="Arial" w:cs="Arial"/>
                <w:sz w:val="20"/>
                <w:szCs w:val="20"/>
              </w:rPr>
              <w:t xml:space="preserve">rite </w:t>
            </w:r>
            <w:r w:rsidR="00975F5A" w:rsidRPr="00767ADC">
              <w:rPr>
                <w:rFonts w:ascii="Arial" w:hAnsi="Arial" w:cs="Arial"/>
                <w:sz w:val="20"/>
                <w:szCs w:val="20"/>
              </w:rPr>
              <w:t>an account of what they have done so far today</w:t>
            </w:r>
            <w:r>
              <w:rPr>
                <w:rFonts w:ascii="Arial" w:hAnsi="Arial" w:cs="Arial"/>
                <w:sz w:val="20"/>
                <w:szCs w:val="20"/>
              </w:rPr>
              <w:t xml:space="preserve">, </w:t>
            </w:r>
            <w:r w:rsidR="00C528E5">
              <w:rPr>
                <w:rFonts w:ascii="Arial" w:hAnsi="Arial" w:cs="Arial"/>
                <w:sz w:val="20"/>
                <w:szCs w:val="20"/>
              </w:rPr>
              <w:t>adding</w:t>
            </w:r>
            <w:r>
              <w:rPr>
                <w:rFonts w:ascii="Arial" w:hAnsi="Arial" w:cs="Arial"/>
                <w:sz w:val="20"/>
                <w:szCs w:val="20"/>
              </w:rPr>
              <w:t xml:space="preserve"> </w:t>
            </w:r>
            <w:r w:rsidR="00983D69">
              <w:rPr>
                <w:rFonts w:ascii="Arial" w:hAnsi="Arial" w:cs="Arial"/>
                <w:sz w:val="20"/>
                <w:szCs w:val="20"/>
              </w:rPr>
              <w:t>five</w:t>
            </w:r>
            <w:r w:rsidR="00975F5A" w:rsidRPr="00767ADC">
              <w:rPr>
                <w:rFonts w:ascii="Arial" w:hAnsi="Arial" w:cs="Arial"/>
                <w:sz w:val="20"/>
                <w:szCs w:val="20"/>
              </w:rPr>
              <w:t xml:space="preserve"> (suitable) exclamation marks</w:t>
            </w:r>
            <w:r w:rsidR="00C528E5">
              <w:rPr>
                <w:rFonts w:ascii="Arial" w:hAnsi="Arial" w:cs="Arial"/>
                <w:sz w:val="20"/>
                <w:szCs w:val="20"/>
              </w:rPr>
              <w:t>, and decide w</w:t>
            </w:r>
            <w:r w:rsidR="00975F5A" w:rsidRPr="00767ADC">
              <w:rPr>
                <w:rFonts w:ascii="Arial" w:hAnsi="Arial" w:cs="Arial"/>
                <w:sz w:val="20"/>
                <w:szCs w:val="20"/>
              </w:rPr>
              <w:t xml:space="preserve">hat difference </w:t>
            </w:r>
            <w:r w:rsidR="00C528E5">
              <w:rPr>
                <w:rFonts w:ascii="Arial" w:hAnsi="Arial" w:cs="Arial"/>
                <w:sz w:val="20"/>
                <w:szCs w:val="20"/>
              </w:rPr>
              <w:t xml:space="preserve">the exclamation marks </w:t>
            </w:r>
            <w:r w:rsidR="00975F5A" w:rsidRPr="00767ADC">
              <w:rPr>
                <w:rFonts w:ascii="Arial" w:hAnsi="Arial" w:cs="Arial"/>
                <w:sz w:val="20"/>
                <w:szCs w:val="20"/>
              </w:rPr>
              <w:t>make</w:t>
            </w:r>
            <w:r w:rsidR="00BD47A5">
              <w:rPr>
                <w:rFonts w:ascii="Arial" w:hAnsi="Arial" w:cs="Arial"/>
                <w:sz w:val="20"/>
                <w:szCs w:val="20"/>
              </w:rPr>
              <w:t xml:space="preserve"> </w:t>
            </w:r>
          </w:p>
          <w:p w14:paraId="51F55BD0" w14:textId="5F94B7DB" w:rsidR="00975F5A" w:rsidRPr="00767ADC" w:rsidRDefault="00C528E5"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w</w:t>
            </w:r>
            <w:r w:rsidRPr="00767ADC">
              <w:rPr>
                <w:rFonts w:ascii="Arial" w:hAnsi="Arial" w:cs="Arial"/>
                <w:sz w:val="20"/>
                <w:szCs w:val="20"/>
              </w:rPr>
              <w:t xml:space="preserve">rite </w:t>
            </w:r>
            <w:r w:rsidR="00975F5A" w:rsidRPr="00767ADC">
              <w:rPr>
                <w:rFonts w:ascii="Arial" w:hAnsi="Arial" w:cs="Arial"/>
                <w:sz w:val="20"/>
                <w:szCs w:val="20"/>
              </w:rPr>
              <w:t xml:space="preserve">a short speech </w:t>
            </w:r>
            <w:r w:rsidR="00841F3E">
              <w:rPr>
                <w:rFonts w:ascii="Arial" w:hAnsi="Arial" w:cs="Arial"/>
                <w:sz w:val="20"/>
                <w:szCs w:val="20"/>
              </w:rPr>
              <w:t xml:space="preserve">to the class </w:t>
            </w:r>
            <w:r>
              <w:rPr>
                <w:rFonts w:ascii="Arial" w:hAnsi="Arial" w:cs="Arial"/>
                <w:sz w:val="20"/>
                <w:szCs w:val="20"/>
              </w:rPr>
              <w:t xml:space="preserve">containing five rhetorical questions </w:t>
            </w:r>
            <w:r w:rsidR="00975F5A" w:rsidRPr="00767ADC">
              <w:rPr>
                <w:rFonts w:ascii="Arial" w:hAnsi="Arial" w:cs="Arial"/>
                <w:sz w:val="20"/>
                <w:szCs w:val="20"/>
              </w:rPr>
              <w:t>on a topic they feel strongly about.</w:t>
            </w:r>
            <w:r w:rsidR="00BD47A5">
              <w:rPr>
                <w:rFonts w:ascii="Arial" w:hAnsi="Arial" w:cs="Arial"/>
                <w:sz w:val="20"/>
                <w:szCs w:val="20"/>
              </w:rPr>
              <w:t xml:space="preserve">  </w:t>
            </w:r>
          </w:p>
          <w:p w14:paraId="4CD00A23" w14:textId="77777777" w:rsidR="00E66280" w:rsidRDefault="00E66280" w:rsidP="001B4AD4">
            <w:pPr>
              <w:rPr>
                <w:rFonts w:ascii="Arial" w:hAnsi="Arial" w:cs="Arial"/>
                <w:b/>
                <w:sz w:val="20"/>
                <w:szCs w:val="20"/>
              </w:rPr>
            </w:pPr>
          </w:p>
          <w:p w14:paraId="6421B6CE" w14:textId="77777777" w:rsidR="00975F5A" w:rsidRPr="00767ADC" w:rsidRDefault="00975F5A" w:rsidP="001B4AD4">
            <w:pPr>
              <w:rPr>
                <w:rFonts w:ascii="Arial" w:hAnsi="Arial" w:cs="Arial"/>
                <w:b/>
                <w:sz w:val="20"/>
                <w:szCs w:val="20"/>
              </w:rPr>
            </w:pPr>
            <w:r w:rsidRPr="00767ADC">
              <w:rPr>
                <w:rFonts w:ascii="Arial" w:hAnsi="Arial" w:cs="Arial"/>
                <w:b/>
                <w:sz w:val="20"/>
                <w:szCs w:val="20"/>
              </w:rPr>
              <w:t xml:space="preserve">Commas </w:t>
            </w:r>
          </w:p>
          <w:p w14:paraId="7C6EF1B9" w14:textId="5E2E8B6A" w:rsidR="00975F5A" w:rsidRPr="00767ADC" w:rsidRDefault="00975F5A" w:rsidP="001B4AD4">
            <w:pPr>
              <w:rPr>
                <w:rFonts w:ascii="Arial" w:hAnsi="Arial" w:cs="Arial"/>
                <w:sz w:val="20"/>
                <w:szCs w:val="20"/>
              </w:rPr>
            </w:pPr>
            <w:r w:rsidRPr="00767ADC">
              <w:rPr>
                <w:rFonts w:ascii="Arial" w:hAnsi="Arial" w:cs="Arial"/>
                <w:sz w:val="20"/>
                <w:szCs w:val="20"/>
              </w:rPr>
              <w:t xml:space="preserve">Teachers should ensure that </w:t>
            </w:r>
            <w:r w:rsidR="00E607F4">
              <w:rPr>
                <w:rFonts w:ascii="Arial" w:hAnsi="Arial" w:cs="Arial"/>
                <w:sz w:val="20"/>
                <w:szCs w:val="20"/>
              </w:rPr>
              <w:t>learner</w:t>
            </w:r>
            <w:r w:rsidRPr="00767ADC">
              <w:rPr>
                <w:rFonts w:ascii="Arial" w:hAnsi="Arial" w:cs="Arial"/>
                <w:sz w:val="20"/>
                <w:szCs w:val="20"/>
              </w:rPr>
              <w:t>s know how to use c</w:t>
            </w:r>
            <w:r>
              <w:rPr>
                <w:rFonts w:ascii="Arial" w:hAnsi="Arial" w:cs="Arial"/>
                <w:sz w:val="20"/>
                <w:szCs w:val="20"/>
              </w:rPr>
              <w:t xml:space="preserve">ommas </w:t>
            </w:r>
            <w:r w:rsidR="00C528E5">
              <w:rPr>
                <w:rFonts w:ascii="Arial" w:hAnsi="Arial" w:cs="Arial"/>
                <w:sz w:val="20"/>
                <w:szCs w:val="20"/>
              </w:rPr>
              <w:t>t</w:t>
            </w:r>
            <w:r>
              <w:rPr>
                <w:rFonts w:ascii="Arial" w:hAnsi="Arial" w:cs="Arial"/>
                <w:sz w:val="20"/>
                <w:szCs w:val="20"/>
              </w:rPr>
              <w:t>o mark off:</w:t>
            </w:r>
            <w:r w:rsidR="00BD47A5">
              <w:rPr>
                <w:rFonts w:ascii="Arial" w:hAnsi="Arial" w:cs="Arial"/>
                <w:sz w:val="20"/>
                <w:szCs w:val="20"/>
              </w:rPr>
              <w:t xml:space="preserve"> </w:t>
            </w:r>
          </w:p>
          <w:p w14:paraId="473C2DD5" w14:textId="2ACD72DE" w:rsidR="00975F5A" w:rsidRPr="00E66280" w:rsidRDefault="00975F5A" w:rsidP="003422BA">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 xml:space="preserve">contrastive </w:t>
            </w:r>
            <w:r w:rsidRPr="003422BA">
              <w:rPr>
                <w:rFonts w:ascii="Arial" w:hAnsi="Arial" w:cs="Arial"/>
                <w:i/>
                <w:sz w:val="20"/>
                <w:szCs w:val="20"/>
              </w:rPr>
              <w:t>but</w:t>
            </w:r>
            <w:r w:rsidR="00E66280">
              <w:rPr>
                <w:rFonts w:ascii="Arial" w:hAnsi="Arial" w:cs="Arial"/>
                <w:sz w:val="20"/>
                <w:szCs w:val="20"/>
              </w:rPr>
              <w:t>,</w:t>
            </w:r>
            <w:r w:rsidRPr="00767ADC">
              <w:rPr>
                <w:rFonts w:ascii="Arial" w:hAnsi="Arial" w:cs="Arial"/>
                <w:sz w:val="20"/>
                <w:szCs w:val="20"/>
              </w:rPr>
              <w:t xml:space="preserve"> e.g</w:t>
            </w:r>
            <w:r>
              <w:rPr>
                <w:rFonts w:ascii="Arial" w:hAnsi="Arial" w:cs="Arial"/>
                <w:sz w:val="20"/>
                <w:szCs w:val="20"/>
              </w:rPr>
              <w:t>.</w:t>
            </w:r>
            <w:r w:rsidRPr="00767ADC">
              <w:rPr>
                <w:rFonts w:ascii="Arial" w:hAnsi="Arial" w:cs="Arial"/>
                <w:sz w:val="20"/>
                <w:szCs w:val="20"/>
              </w:rPr>
              <w:t xml:space="preserve"> </w:t>
            </w:r>
            <w:r w:rsidR="00E66280" w:rsidRPr="00E66280">
              <w:rPr>
                <w:rFonts w:ascii="Arial" w:hAnsi="Arial" w:cs="Arial"/>
                <w:i/>
                <w:iCs/>
                <w:sz w:val="20"/>
                <w:szCs w:val="20"/>
              </w:rPr>
              <w:t>I like bread, but not butter</w:t>
            </w:r>
          </w:p>
          <w:p w14:paraId="6AB7264F" w14:textId="2CDADE7E" w:rsidR="00E66280" w:rsidRDefault="00975F5A" w:rsidP="003422BA">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subordinate clause</w:t>
            </w:r>
            <w:r w:rsidR="00C528E5">
              <w:rPr>
                <w:rFonts w:ascii="Arial" w:hAnsi="Arial" w:cs="Arial"/>
                <w:sz w:val="20"/>
                <w:szCs w:val="20"/>
              </w:rPr>
              <w:t>s</w:t>
            </w:r>
            <w:r w:rsidRPr="00767ADC">
              <w:rPr>
                <w:rFonts w:ascii="Arial" w:hAnsi="Arial" w:cs="Arial"/>
                <w:sz w:val="20"/>
                <w:szCs w:val="20"/>
              </w:rPr>
              <w:t>,</w:t>
            </w:r>
            <w:r w:rsidR="00BD47A5">
              <w:rPr>
                <w:rFonts w:ascii="Arial" w:hAnsi="Arial" w:cs="Arial"/>
                <w:sz w:val="20"/>
                <w:szCs w:val="20"/>
              </w:rPr>
              <w:t xml:space="preserve"> </w:t>
            </w:r>
            <w:r w:rsidRPr="00767ADC">
              <w:rPr>
                <w:rFonts w:ascii="Arial" w:hAnsi="Arial" w:cs="Arial"/>
                <w:sz w:val="20"/>
                <w:szCs w:val="20"/>
              </w:rPr>
              <w:t xml:space="preserve">e.g. </w:t>
            </w:r>
            <w:r w:rsidRPr="00E66280">
              <w:rPr>
                <w:rFonts w:ascii="Arial" w:hAnsi="Arial" w:cs="Arial"/>
                <w:i/>
                <w:iCs/>
                <w:sz w:val="20"/>
                <w:szCs w:val="20"/>
              </w:rPr>
              <w:t xml:space="preserve">I like </w:t>
            </w:r>
            <w:r w:rsidR="00C528E5">
              <w:rPr>
                <w:rFonts w:ascii="Arial" w:hAnsi="Arial" w:cs="Arial"/>
                <w:i/>
                <w:iCs/>
                <w:sz w:val="20"/>
                <w:szCs w:val="20"/>
              </w:rPr>
              <w:t>sports</w:t>
            </w:r>
            <w:r w:rsidRPr="00E66280">
              <w:rPr>
                <w:rFonts w:ascii="Arial" w:hAnsi="Arial" w:cs="Arial"/>
                <w:i/>
                <w:iCs/>
                <w:sz w:val="20"/>
                <w:szCs w:val="20"/>
              </w:rPr>
              <w:t xml:space="preserve">, although not </w:t>
            </w:r>
            <w:r w:rsidR="00C528E5">
              <w:rPr>
                <w:rFonts w:ascii="Arial" w:hAnsi="Arial" w:cs="Arial"/>
                <w:i/>
                <w:iCs/>
                <w:sz w:val="20"/>
                <w:szCs w:val="20"/>
              </w:rPr>
              <w:t>all of them</w:t>
            </w:r>
            <w:r w:rsidRPr="003422BA">
              <w:rPr>
                <w:rFonts w:ascii="Arial" w:hAnsi="Arial" w:cs="Arial"/>
                <w:iCs/>
                <w:sz w:val="20"/>
                <w:szCs w:val="20"/>
              </w:rPr>
              <w:t>;</w:t>
            </w:r>
            <w:r w:rsidRPr="00E66280">
              <w:rPr>
                <w:rFonts w:ascii="Arial" w:hAnsi="Arial" w:cs="Arial"/>
                <w:i/>
                <w:iCs/>
                <w:sz w:val="20"/>
                <w:szCs w:val="20"/>
              </w:rPr>
              <w:t xml:space="preserve"> </w:t>
            </w:r>
            <w:r w:rsidR="00C528E5" w:rsidRPr="00E66280">
              <w:rPr>
                <w:rFonts w:ascii="Arial" w:hAnsi="Arial" w:cs="Arial"/>
                <w:i/>
                <w:iCs/>
                <w:sz w:val="20"/>
                <w:szCs w:val="20"/>
              </w:rPr>
              <w:t>if you work hard</w:t>
            </w:r>
            <w:r w:rsidR="00C528E5">
              <w:rPr>
                <w:rFonts w:ascii="Arial" w:hAnsi="Arial" w:cs="Arial"/>
                <w:i/>
                <w:iCs/>
                <w:sz w:val="20"/>
                <w:szCs w:val="20"/>
              </w:rPr>
              <w:t>,</w:t>
            </w:r>
            <w:r w:rsidR="00C528E5" w:rsidRPr="00E66280">
              <w:rPr>
                <w:rFonts w:ascii="Arial" w:hAnsi="Arial" w:cs="Arial"/>
                <w:i/>
                <w:iCs/>
                <w:sz w:val="20"/>
                <w:szCs w:val="20"/>
              </w:rPr>
              <w:t xml:space="preserve"> </w:t>
            </w:r>
            <w:r w:rsidR="00C528E5">
              <w:rPr>
                <w:rFonts w:ascii="Arial" w:hAnsi="Arial" w:cs="Arial"/>
                <w:i/>
                <w:iCs/>
                <w:sz w:val="20"/>
                <w:szCs w:val="20"/>
              </w:rPr>
              <w:t>you will</w:t>
            </w:r>
            <w:r w:rsidRPr="00E66280">
              <w:rPr>
                <w:rFonts w:ascii="Arial" w:hAnsi="Arial" w:cs="Arial"/>
                <w:i/>
                <w:iCs/>
                <w:sz w:val="20"/>
                <w:szCs w:val="20"/>
              </w:rPr>
              <w:t xml:space="preserve"> </w:t>
            </w:r>
            <w:r w:rsidR="00C528E5">
              <w:rPr>
                <w:rFonts w:ascii="Arial" w:hAnsi="Arial" w:cs="Arial"/>
                <w:i/>
                <w:iCs/>
                <w:sz w:val="20"/>
                <w:szCs w:val="20"/>
              </w:rPr>
              <w:t>succeed</w:t>
            </w:r>
            <w:r w:rsidRPr="003422BA">
              <w:rPr>
                <w:rFonts w:ascii="Arial" w:hAnsi="Arial" w:cs="Arial"/>
                <w:iCs/>
                <w:sz w:val="20"/>
                <w:szCs w:val="20"/>
              </w:rPr>
              <w:t>;</w:t>
            </w:r>
            <w:r w:rsidRPr="00E66280">
              <w:rPr>
                <w:rFonts w:ascii="Arial" w:hAnsi="Arial" w:cs="Arial"/>
                <w:i/>
                <w:iCs/>
                <w:sz w:val="20"/>
                <w:szCs w:val="20"/>
              </w:rPr>
              <w:t xml:space="preserve"> </w:t>
            </w:r>
            <w:r w:rsidR="00C528E5">
              <w:rPr>
                <w:rFonts w:ascii="Arial" w:hAnsi="Arial" w:cs="Arial"/>
                <w:i/>
                <w:iCs/>
                <w:sz w:val="20"/>
                <w:szCs w:val="20"/>
              </w:rPr>
              <w:t>when</w:t>
            </w:r>
            <w:r w:rsidR="00C528E5" w:rsidRPr="00E66280">
              <w:rPr>
                <w:rFonts w:ascii="Arial" w:hAnsi="Arial" w:cs="Arial"/>
                <w:i/>
                <w:iCs/>
                <w:sz w:val="20"/>
                <w:szCs w:val="20"/>
              </w:rPr>
              <w:t xml:space="preserve"> </w:t>
            </w:r>
            <w:r w:rsidRPr="00E66280">
              <w:rPr>
                <w:rFonts w:ascii="Arial" w:hAnsi="Arial" w:cs="Arial"/>
                <w:i/>
                <w:iCs/>
                <w:sz w:val="20"/>
                <w:szCs w:val="20"/>
              </w:rPr>
              <w:t xml:space="preserve">it’s </w:t>
            </w:r>
            <w:r w:rsidR="00C528E5">
              <w:rPr>
                <w:rFonts w:ascii="Arial" w:hAnsi="Arial" w:cs="Arial"/>
                <w:i/>
                <w:iCs/>
                <w:sz w:val="20"/>
                <w:szCs w:val="20"/>
              </w:rPr>
              <w:t>very sunny</w:t>
            </w:r>
            <w:r w:rsidRPr="00E66280">
              <w:rPr>
                <w:rFonts w:ascii="Arial" w:hAnsi="Arial" w:cs="Arial"/>
                <w:i/>
                <w:iCs/>
                <w:sz w:val="20"/>
                <w:szCs w:val="20"/>
              </w:rPr>
              <w:t xml:space="preserve">, it’s </w:t>
            </w:r>
            <w:r w:rsidR="00C528E5">
              <w:rPr>
                <w:rFonts w:ascii="Arial" w:hAnsi="Arial" w:cs="Arial"/>
                <w:i/>
                <w:iCs/>
                <w:sz w:val="20"/>
                <w:szCs w:val="20"/>
              </w:rPr>
              <w:t>hot</w:t>
            </w:r>
          </w:p>
          <w:p w14:paraId="0F458E0D" w14:textId="197F48FB" w:rsidR="00975F5A" w:rsidRPr="00E66280" w:rsidRDefault="00975F5A" w:rsidP="003422BA">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noun phrase</w:t>
            </w:r>
            <w:r w:rsidR="00C528E5">
              <w:rPr>
                <w:rFonts w:ascii="Arial" w:hAnsi="Arial" w:cs="Arial"/>
                <w:sz w:val="20"/>
                <w:szCs w:val="20"/>
              </w:rPr>
              <w:t>s</w:t>
            </w:r>
            <w:r w:rsidRPr="00767ADC">
              <w:rPr>
                <w:rFonts w:ascii="Arial" w:hAnsi="Arial" w:cs="Arial"/>
                <w:sz w:val="20"/>
                <w:szCs w:val="20"/>
              </w:rPr>
              <w:t xml:space="preserve"> in apposition</w:t>
            </w:r>
            <w:r w:rsidR="00E66280">
              <w:rPr>
                <w:rFonts w:ascii="Arial" w:hAnsi="Arial" w:cs="Arial"/>
                <w:sz w:val="20"/>
                <w:szCs w:val="20"/>
              </w:rPr>
              <w:t>,</w:t>
            </w:r>
            <w:r w:rsidRPr="00767ADC">
              <w:rPr>
                <w:rFonts w:ascii="Arial" w:hAnsi="Arial" w:cs="Arial"/>
                <w:sz w:val="20"/>
                <w:szCs w:val="20"/>
              </w:rPr>
              <w:t xml:space="preserve"> e.g. </w:t>
            </w:r>
            <w:r w:rsidRPr="00E66280">
              <w:rPr>
                <w:rFonts w:ascii="Arial" w:hAnsi="Arial" w:cs="Arial"/>
                <w:i/>
                <w:iCs/>
                <w:sz w:val="20"/>
                <w:szCs w:val="20"/>
              </w:rPr>
              <w:t>Mr Smith, 45 years old, was injured in an accident</w:t>
            </w:r>
          </w:p>
          <w:p w14:paraId="7A674B08" w14:textId="7920D8FB" w:rsidR="00975F5A" w:rsidRPr="00E66280" w:rsidRDefault="00C528E5" w:rsidP="00BB18D6">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a d</w:t>
            </w:r>
            <w:r w:rsidRPr="00767ADC">
              <w:rPr>
                <w:rFonts w:ascii="Arial" w:hAnsi="Arial" w:cs="Arial"/>
                <w:sz w:val="20"/>
                <w:szCs w:val="20"/>
              </w:rPr>
              <w:t xml:space="preserve">irect </w:t>
            </w:r>
            <w:r w:rsidR="00975F5A" w:rsidRPr="00767ADC">
              <w:rPr>
                <w:rFonts w:ascii="Arial" w:hAnsi="Arial" w:cs="Arial"/>
                <w:sz w:val="20"/>
                <w:szCs w:val="20"/>
              </w:rPr>
              <w:t>address, e.</w:t>
            </w:r>
            <w:r w:rsidR="00975F5A" w:rsidRPr="00E66280">
              <w:rPr>
                <w:rFonts w:ascii="Arial" w:hAnsi="Arial" w:cs="Arial"/>
                <w:sz w:val="20"/>
                <w:szCs w:val="20"/>
              </w:rPr>
              <w:t xml:space="preserve">g. </w:t>
            </w:r>
            <w:r w:rsidR="00975F5A" w:rsidRPr="00E66280">
              <w:rPr>
                <w:rFonts w:ascii="Arial" w:hAnsi="Arial" w:cs="Arial"/>
                <w:i/>
                <w:iCs/>
                <w:sz w:val="20"/>
                <w:szCs w:val="20"/>
              </w:rPr>
              <w:t>Mr Smith, I like your hat</w:t>
            </w:r>
            <w:r w:rsidR="00975F5A" w:rsidRPr="003422BA">
              <w:rPr>
                <w:rFonts w:ascii="Arial" w:hAnsi="Arial" w:cs="Arial"/>
                <w:iCs/>
                <w:sz w:val="20"/>
                <w:szCs w:val="20"/>
              </w:rPr>
              <w:t>;</w:t>
            </w:r>
            <w:r w:rsidR="00975F5A" w:rsidRPr="00E66280">
              <w:rPr>
                <w:rFonts w:ascii="Arial" w:hAnsi="Arial" w:cs="Arial"/>
                <w:i/>
                <w:iCs/>
                <w:sz w:val="20"/>
                <w:szCs w:val="20"/>
              </w:rPr>
              <w:t xml:space="preserve"> I think, Class </w:t>
            </w:r>
            <w:r>
              <w:rPr>
                <w:rFonts w:ascii="Arial" w:hAnsi="Arial" w:cs="Arial"/>
                <w:i/>
                <w:iCs/>
                <w:sz w:val="20"/>
                <w:szCs w:val="20"/>
              </w:rPr>
              <w:t>7</w:t>
            </w:r>
            <w:r w:rsidR="00975F5A" w:rsidRPr="00E66280">
              <w:rPr>
                <w:rFonts w:ascii="Arial" w:hAnsi="Arial" w:cs="Arial"/>
                <w:i/>
                <w:iCs/>
                <w:sz w:val="20"/>
                <w:szCs w:val="20"/>
              </w:rPr>
              <w:t xml:space="preserve">, you are </w:t>
            </w:r>
            <w:r>
              <w:rPr>
                <w:rFonts w:ascii="Arial" w:hAnsi="Arial" w:cs="Arial"/>
                <w:i/>
                <w:iCs/>
                <w:sz w:val="20"/>
                <w:szCs w:val="20"/>
              </w:rPr>
              <w:t xml:space="preserve">very </w:t>
            </w:r>
            <w:r w:rsidR="00975F5A" w:rsidRPr="00E66280">
              <w:rPr>
                <w:rFonts w:ascii="Arial" w:hAnsi="Arial" w:cs="Arial"/>
                <w:i/>
                <w:iCs/>
                <w:sz w:val="20"/>
                <w:szCs w:val="20"/>
              </w:rPr>
              <w:t>well behaved</w:t>
            </w:r>
            <w:r w:rsidR="00975F5A" w:rsidRPr="00E66280">
              <w:rPr>
                <w:rFonts w:ascii="Arial" w:hAnsi="Arial" w:cs="Arial"/>
                <w:sz w:val="20"/>
                <w:szCs w:val="20"/>
              </w:rPr>
              <w:t xml:space="preserve"> </w:t>
            </w:r>
          </w:p>
          <w:p w14:paraId="67B66897" w14:textId="16123381" w:rsidR="00975F5A" w:rsidRPr="00767ADC" w:rsidRDefault="00C528E5"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w:t>
            </w:r>
            <w:r w:rsidRPr="00767ADC">
              <w:rPr>
                <w:rFonts w:ascii="Arial" w:hAnsi="Arial" w:cs="Arial"/>
                <w:sz w:val="20"/>
                <w:szCs w:val="20"/>
              </w:rPr>
              <w:t xml:space="preserve">ag </w:t>
            </w:r>
            <w:r w:rsidR="00975F5A" w:rsidRPr="00767ADC">
              <w:rPr>
                <w:rFonts w:ascii="Arial" w:hAnsi="Arial" w:cs="Arial"/>
                <w:sz w:val="20"/>
                <w:szCs w:val="20"/>
              </w:rPr>
              <w:t>words, fillers</w:t>
            </w:r>
            <w:r w:rsidR="00E66280">
              <w:rPr>
                <w:rFonts w:ascii="Arial" w:hAnsi="Arial" w:cs="Arial"/>
                <w:sz w:val="20"/>
                <w:szCs w:val="20"/>
              </w:rPr>
              <w:t>,</w:t>
            </w:r>
            <w:r w:rsidR="00975F5A" w:rsidRPr="00767ADC">
              <w:rPr>
                <w:rFonts w:ascii="Arial" w:hAnsi="Arial" w:cs="Arial"/>
                <w:sz w:val="20"/>
                <w:szCs w:val="20"/>
              </w:rPr>
              <w:t xml:space="preserve"> e.g. </w:t>
            </w:r>
            <w:r w:rsidR="00975F5A" w:rsidRPr="00E66280">
              <w:rPr>
                <w:rFonts w:ascii="Arial" w:hAnsi="Arial" w:cs="Arial"/>
                <w:i/>
                <w:iCs/>
                <w:sz w:val="20"/>
                <w:szCs w:val="20"/>
              </w:rPr>
              <w:t>Yes, you can come! Oh, I’m not sure</w:t>
            </w:r>
            <w:r>
              <w:rPr>
                <w:rFonts w:ascii="Arial" w:hAnsi="Arial" w:cs="Arial"/>
                <w:iCs/>
                <w:sz w:val="20"/>
                <w:szCs w:val="20"/>
              </w:rPr>
              <w:t xml:space="preserve">; </w:t>
            </w:r>
            <w:r w:rsidR="00975F5A" w:rsidRPr="00E66280">
              <w:rPr>
                <w:rFonts w:ascii="Arial" w:hAnsi="Arial" w:cs="Arial"/>
                <w:i/>
                <w:iCs/>
                <w:sz w:val="20"/>
                <w:szCs w:val="20"/>
              </w:rPr>
              <w:t>That’s it, of course!</w:t>
            </w:r>
          </w:p>
          <w:p w14:paraId="5BD75E44" w14:textId="079031C6" w:rsidR="00975F5A" w:rsidRPr="00767ADC" w:rsidRDefault="00975F5A" w:rsidP="003422BA">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parenthetic clause</w:t>
            </w:r>
            <w:r w:rsidR="00C528E5">
              <w:rPr>
                <w:rFonts w:ascii="Arial" w:hAnsi="Arial" w:cs="Arial"/>
                <w:sz w:val="20"/>
                <w:szCs w:val="20"/>
              </w:rPr>
              <w:t>s</w:t>
            </w:r>
            <w:r w:rsidR="00E66280">
              <w:rPr>
                <w:rFonts w:ascii="Arial" w:hAnsi="Arial" w:cs="Arial"/>
                <w:sz w:val="20"/>
                <w:szCs w:val="20"/>
              </w:rPr>
              <w:t>,</w:t>
            </w:r>
            <w:r w:rsidRPr="00767ADC">
              <w:rPr>
                <w:rFonts w:ascii="Arial" w:hAnsi="Arial" w:cs="Arial"/>
                <w:sz w:val="20"/>
                <w:szCs w:val="20"/>
              </w:rPr>
              <w:t xml:space="preserve"> e.g. </w:t>
            </w:r>
            <w:r w:rsidRPr="00E66280">
              <w:rPr>
                <w:rFonts w:ascii="Arial" w:hAnsi="Arial" w:cs="Arial"/>
                <w:i/>
                <w:iCs/>
                <w:sz w:val="20"/>
                <w:szCs w:val="20"/>
              </w:rPr>
              <w:t>Jane, who is a nice girl, came to see me</w:t>
            </w:r>
          </w:p>
          <w:p w14:paraId="704848BE" w14:textId="41674931" w:rsidR="00975F5A" w:rsidRPr="00767ADC" w:rsidRDefault="00975F5A" w:rsidP="003422BA">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adverbial</w:t>
            </w:r>
            <w:r w:rsidR="00C528E5">
              <w:rPr>
                <w:rFonts w:ascii="Arial" w:hAnsi="Arial" w:cs="Arial"/>
                <w:sz w:val="20"/>
                <w:szCs w:val="20"/>
              </w:rPr>
              <w:t>s</w:t>
            </w:r>
            <w:r w:rsidR="00E66280">
              <w:rPr>
                <w:rFonts w:ascii="Arial" w:hAnsi="Arial" w:cs="Arial"/>
                <w:sz w:val="20"/>
                <w:szCs w:val="20"/>
              </w:rPr>
              <w:t>,</w:t>
            </w:r>
            <w:r w:rsidRPr="00767ADC">
              <w:rPr>
                <w:rFonts w:ascii="Arial" w:hAnsi="Arial" w:cs="Arial"/>
                <w:sz w:val="20"/>
                <w:szCs w:val="20"/>
              </w:rPr>
              <w:t xml:space="preserve"> e.g. </w:t>
            </w:r>
            <w:r w:rsidRPr="00E66280">
              <w:rPr>
                <w:rFonts w:ascii="Arial" w:hAnsi="Arial" w:cs="Arial"/>
                <w:i/>
                <w:iCs/>
                <w:sz w:val="20"/>
                <w:szCs w:val="20"/>
              </w:rPr>
              <w:t xml:space="preserve">at </w:t>
            </w:r>
            <w:r w:rsidR="00C528E5">
              <w:rPr>
                <w:rFonts w:ascii="Arial" w:hAnsi="Arial" w:cs="Arial"/>
                <w:i/>
                <w:iCs/>
                <w:sz w:val="20"/>
                <w:szCs w:val="20"/>
              </w:rPr>
              <w:t>six</w:t>
            </w:r>
            <w:r w:rsidRPr="00E66280">
              <w:rPr>
                <w:rFonts w:ascii="Arial" w:hAnsi="Arial" w:cs="Arial"/>
                <w:i/>
                <w:iCs/>
                <w:sz w:val="20"/>
                <w:szCs w:val="20"/>
              </w:rPr>
              <w:t xml:space="preserve"> o</w:t>
            </w:r>
            <w:r w:rsidR="00E66280">
              <w:rPr>
                <w:rFonts w:ascii="Arial" w:hAnsi="Arial" w:cs="Arial"/>
                <w:i/>
                <w:iCs/>
                <w:sz w:val="20"/>
                <w:szCs w:val="20"/>
              </w:rPr>
              <w:t>’</w:t>
            </w:r>
            <w:r w:rsidRPr="00E66280">
              <w:rPr>
                <w:rFonts w:ascii="Arial" w:hAnsi="Arial" w:cs="Arial"/>
                <w:i/>
                <w:iCs/>
                <w:sz w:val="20"/>
                <w:szCs w:val="20"/>
              </w:rPr>
              <w:t>clock</w:t>
            </w:r>
            <w:r w:rsidR="00113A35">
              <w:rPr>
                <w:rFonts w:ascii="Arial" w:hAnsi="Arial" w:cs="Arial"/>
                <w:i/>
                <w:iCs/>
                <w:sz w:val="20"/>
                <w:szCs w:val="20"/>
              </w:rPr>
              <w:t xml:space="preserve"> y</w:t>
            </w:r>
            <w:r w:rsidR="00113A35" w:rsidRPr="00E66280">
              <w:rPr>
                <w:rFonts w:ascii="Arial" w:hAnsi="Arial" w:cs="Arial"/>
                <w:i/>
                <w:iCs/>
                <w:sz w:val="20"/>
                <w:szCs w:val="20"/>
              </w:rPr>
              <w:t>esterday</w:t>
            </w:r>
            <w:r w:rsidRPr="00E66280">
              <w:rPr>
                <w:rFonts w:ascii="Arial" w:hAnsi="Arial" w:cs="Arial"/>
                <w:i/>
                <w:iCs/>
                <w:sz w:val="20"/>
                <w:szCs w:val="20"/>
              </w:rPr>
              <w:t xml:space="preserve">, </w:t>
            </w:r>
            <w:r w:rsidR="00841F3E">
              <w:rPr>
                <w:rFonts w:ascii="Arial" w:hAnsi="Arial" w:cs="Arial"/>
                <w:i/>
                <w:iCs/>
                <w:sz w:val="20"/>
                <w:szCs w:val="20"/>
              </w:rPr>
              <w:t>they went out</w:t>
            </w:r>
            <w:r w:rsidRPr="003422BA">
              <w:rPr>
                <w:rFonts w:ascii="Arial" w:hAnsi="Arial" w:cs="Arial"/>
                <w:iCs/>
                <w:sz w:val="20"/>
                <w:szCs w:val="20"/>
              </w:rPr>
              <w:t>;</w:t>
            </w:r>
            <w:r w:rsidRPr="00E66280">
              <w:rPr>
                <w:rFonts w:ascii="Arial" w:hAnsi="Arial" w:cs="Arial"/>
                <w:i/>
                <w:iCs/>
                <w:sz w:val="20"/>
                <w:szCs w:val="20"/>
              </w:rPr>
              <w:t xml:space="preserve"> </w:t>
            </w:r>
            <w:r w:rsidR="00C528E5">
              <w:rPr>
                <w:rFonts w:ascii="Arial" w:hAnsi="Arial" w:cs="Arial"/>
                <w:i/>
                <w:iCs/>
                <w:sz w:val="20"/>
                <w:szCs w:val="20"/>
              </w:rPr>
              <w:t>s</w:t>
            </w:r>
            <w:r w:rsidRPr="00E66280">
              <w:rPr>
                <w:rFonts w:ascii="Arial" w:hAnsi="Arial" w:cs="Arial"/>
                <w:i/>
                <w:iCs/>
                <w:sz w:val="20"/>
                <w:szCs w:val="20"/>
              </w:rPr>
              <w:t>lowly, we made our way hom</w:t>
            </w:r>
            <w:r w:rsidR="00C528E5">
              <w:rPr>
                <w:rFonts w:ascii="Arial" w:hAnsi="Arial" w:cs="Arial"/>
                <w:i/>
                <w:iCs/>
                <w:sz w:val="20"/>
                <w:szCs w:val="20"/>
              </w:rPr>
              <w:t>e</w:t>
            </w:r>
          </w:p>
          <w:p w14:paraId="201B8C66" w14:textId="5DF03F83" w:rsidR="00975F5A" w:rsidRDefault="00E66280" w:rsidP="003422BA">
            <w:pPr>
              <w:numPr>
                <w:ilvl w:val="0"/>
                <w:numId w:val="4"/>
              </w:numPr>
              <w:tabs>
                <w:tab w:val="num" w:pos="-696"/>
                <w:tab w:val="num" w:pos="3"/>
              </w:tabs>
              <w:ind w:left="340" w:hanging="340"/>
              <w:rPr>
                <w:rFonts w:ascii="Arial" w:hAnsi="Arial" w:cs="Arial"/>
                <w:i/>
                <w:iCs/>
                <w:sz w:val="20"/>
                <w:szCs w:val="20"/>
              </w:rPr>
            </w:pPr>
            <w:r>
              <w:rPr>
                <w:rFonts w:ascii="Arial" w:hAnsi="Arial" w:cs="Arial"/>
                <w:sz w:val="20"/>
                <w:szCs w:val="20"/>
              </w:rPr>
              <w:t>non-finite clause</w:t>
            </w:r>
            <w:r w:rsidR="00841F3E">
              <w:rPr>
                <w:rFonts w:ascii="Arial" w:hAnsi="Arial" w:cs="Arial"/>
                <w:sz w:val="20"/>
                <w:szCs w:val="20"/>
              </w:rPr>
              <w:t>s</w:t>
            </w:r>
            <w:r>
              <w:rPr>
                <w:rFonts w:ascii="Arial" w:hAnsi="Arial" w:cs="Arial"/>
                <w:sz w:val="20"/>
                <w:szCs w:val="20"/>
              </w:rPr>
              <w:t>,</w:t>
            </w:r>
            <w:r w:rsidR="00975F5A" w:rsidRPr="00767ADC">
              <w:rPr>
                <w:rFonts w:ascii="Arial" w:hAnsi="Arial" w:cs="Arial"/>
                <w:sz w:val="20"/>
                <w:szCs w:val="20"/>
              </w:rPr>
              <w:t xml:space="preserve"> e.g. </w:t>
            </w:r>
            <w:r w:rsidR="00841F3E">
              <w:rPr>
                <w:rFonts w:ascii="Arial" w:hAnsi="Arial" w:cs="Arial"/>
                <w:i/>
                <w:iCs/>
                <w:sz w:val="20"/>
                <w:szCs w:val="20"/>
              </w:rPr>
              <w:t>r</w:t>
            </w:r>
            <w:r w:rsidR="00841F3E" w:rsidRPr="00E66280">
              <w:rPr>
                <w:rFonts w:ascii="Arial" w:hAnsi="Arial" w:cs="Arial"/>
                <w:i/>
                <w:iCs/>
                <w:sz w:val="20"/>
                <w:szCs w:val="20"/>
              </w:rPr>
              <w:t>unning</w:t>
            </w:r>
            <w:r w:rsidR="00841F3E">
              <w:rPr>
                <w:rFonts w:ascii="Arial" w:hAnsi="Arial" w:cs="Arial"/>
                <w:i/>
                <w:iCs/>
                <w:sz w:val="20"/>
                <w:szCs w:val="20"/>
              </w:rPr>
              <w:t xml:space="preserve"> for the bus</w:t>
            </w:r>
            <w:r w:rsidR="00975F5A" w:rsidRPr="00E66280">
              <w:rPr>
                <w:rFonts w:ascii="Arial" w:hAnsi="Arial" w:cs="Arial"/>
                <w:i/>
                <w:iCs/>
                <w:sz w:val="20"/>
                <w:szCs w:val="20"/>
              </w:rPr>
              <w:t>, I slipped and fell</w:t>
            </w:r>
            <w:r w:rsidR="00975F5A" w:rsidRPr="003422BA">
              <w:rPr>
                <w:rFonts w:ascii="Arial" w:hAnsi="Arial" w:cs="Arial"/>
                <w:iCs/>
                <w:sz w:val="20"/>
                <w:szCs w:val="20"/>
              </w:rPr>
              <w:t>;</w:t>
            </w:r>
            <w:r w:rsidR="00975F5A" w:rsidRPr="00E66280">
              <w:rPr>
                <w:rFonts w:ascii="Arial" w:hAnsi="Arial" w:cs="Arial"/>
                <w:i/>
                <w:iCs/>
                <w:sz w:val="20"/>
                <w:szCs w:val="20"/>
              </w:rPr>
              <w:t xml:space="preserve"> </w:t>
            </w:r>
            <w:r w:rsidR="00841F3E">
              <w:rPr>
                <w:rFonts w:ascii="Arial" w:hAnsi="Arial" w:cs="Arial"/>
                <w:i/>
                <w:iCs/>
                <w:sz w:val="20"/>
                <w:szCs w:val="20"/>
              </w:rPr>
              <w:t>e</w:t>
            </w:r>
            <w:r w:rsidR="00975F5A" w:rsidRPr="00E66280">
              <w:rPr>
                <w:rFonts w:ascii="Arial" w:hAnsi="Arial" w:cs="Arial"/>
                <w:i/>
                <w:iCs/>
                <w:sz w:val="20"/>
                <w:szCs w:val="20"/>
              </w:rPr>
              <w:t>xhausted, I slumped to the ground</w:t>
            </w:r>
            <w:r w:rsidRPr="00E66280">
              <w:rPr>
                <w:rFonts w:ascii="Arial" w:hAnsi="Arial" w:cs="Arial"/>
                <w:i/>
                <w:iCs/>
                <w:sz w:val="20"/>
                <w:szCs w:val="20"/>
              </w:rPr>
              <w:t>.</w:t>
            </w:r>
          </w:p>
          <w:p w14:paraId="5BE5E3C5" w14:textId="77777777" w:rsidR="005A0C45" w:rsidRPr="005A0C45" w:rsidRDefault="005A0C45" w:rsidP="005A0C45">
            <w:pPr>
              <w:tabs>
                <w:tab w:val="left" w:pos="723"/>
              </w:tabs>
              <w:rPr>
                <w:rFonts w:ascii="Arial" w:hAnsi="Arial" w:cs="Arial"/>
                <w:i/>
                <w:iCs/>
                <w:sz w:val="10"/>
                <w:szCs w:val="10"/>
              </w:rPr>
            </w:pPr>
          </w:p>
          <w:p w14:paraId="1D5FD7AF" w14:textId="77777777" w:rsidR="00975F5A" w:rsidRPr="00767ADC" w:rsidRDefault="00975F5A" w:rsidP="001B4AD4">
            <w:pPr>
              <w:rPr>
                <w:rFonts w:ascii="Arial" w:hAnsi="Arial" w:cs="Arial"/>
                <w:b/>
                <w:i/>
                <w:sz w:val="20"/>
                <w:szCs w:val="20"/>
              </w:rPr>
            </w:pPr>
            <w:r w:rsidRPr="00767ADC">
              <w:rPr>
                <w:rFonts w:ascii="Arial" w:hAnsi="Arial" w:cs="Arial"/>
                <w:b/>
                <w:sz w:val="20"/>
                <w:szCs w:val="20"/>
              </w:rPr>
              <w:t xml:space="preserve">To consolidate and extend knowledge/understanding, </w:t>
            </w:r>
            <w:r w:rsidR="00E607F4">
              <w:rPr>
                <w:rFonts w:ascii="Arial" w:hAnsi="Arial" w:cs="Arial"/>
                <w:b/>
                <w:sz w:val="20"/>
                <w:szCs w:val="20"/>
              </w:rPr>
              <w:t>learner</w:t>
            </w:r>
            <w:r w:rsidRPr="00767ADC">
              <w:rPr>
                <w:rFonts w:ascii="Arial" w:hAnsi="Arial" w:cs="Arial"/>
                <w:b/>
                <w:sz w:val="20"/>
                <w:szCs w:val="20"/>
              </w:rPr>
              <w:t>s could</w:t>
            </w:r>
            <w:r w:rsidRPr="00767ADC">
              <w:rPr>
                <w:rFonts w:ascii="Arial" w:hAnsi="Arial" w:cs="Arial"/>
                <w:sz w:val="20"/>
                <w:szCs w:val="20"/>
              </w:rPr>
              <w:t xml:space="preserve">: </w:t>
            </w:r>
          </w:p>
          <w:p w14:paraId="00E20342" w14:textId="64C15E34" w:rsidR="00975F5A" w:rsidRPr="00767ADC" w:rsidRDefault="00841F3E"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h</w:t>
            </w:r>
            <w:r w:rsidRPr="00767ADC">
              <w:rPr>
                <w:rFonts w:ascii="Arial" w:hAnsi="Arial" w:cs="Arial"/>
                <w:sz w:val="20"/>
                <w:szCs w:val="20"/>
              </w:rPr>
              <w:t xml:space="preserve">ighlight </w:t>
            </w:r>
            <w:r w:rsidR="00975F5A" w:rsidRPr="00767ADC">
              <w:rPr>
                <w:rFonts w:ascii="Arial" w:hAnsi="Arial" w:cs="Arial"/>
                <w:sz w:val="20"/>
                <w:szCs w:val="20"/>
              </w:rPr>
              <w:t xml:space="preserve">the use of commas in a range of texts </w:t>
            </w:r>
          </w:p>
          <w:p w14:paraId="79A3B4AB" w14:textId="6947EB06" w:rsidR="00975F5A" w:rsidRPr="00767ADC" w:rsidRDefault="00841F3E"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m</w:t>
            </w:r>
            <w:r w:rsidRPr="00767ADC">
              <w:rPr>
                <w:rFonts w:ascii="Arial" w:hAnsi="Arial" w:cs="Arial"/>
                <w:sz w:val="20"/>
                <w:szCs w:val="20"/>
              </w:rPr>
              <w:t xml:space="preserve">ove </w:t>
            </w:r>
            <w:r w:rsidR="00975F5A" w:rsidRPr="00767ADC">
              <w:rPr>
                <w:rFonts w:ascii="Arial" w:hAnsi="Arial" w:cs="Arial"/>
                <w:sz w:val="20"/>
                <w:szCs w:val="20"/>
              </w:rPr>
              <w:t xml:space="preserve">a subordinate clause, and comma, to different positions in a sentence </w:t>
            </w:r>
          </w:p>
          <w:p w14:paraId="1856FF15" w14:textId="10F00F94" w:rsidR="00E66280" w:rsidRDefault="00841F3E"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f</w:t>
            </w:r>
            <w:r w:rsidRPr="00767ADC">
              <w:rPr>
                <w:rFonts w:ascii="Arial" w:hAnsi="Arial" w:cs="Arial"/>
                <w:sz w:val="20"/>
                <w:szCs w:val="20"/>
              </w:rPr>
              <w:t xml:space="preserve">ill </w:t>
            </w:r>
            <w:r w:rsidR="00975F5A" w:rsidRPr="00767ADC">
              <w:rPr>
                <w:rFonts w:ascii="Arial" w:hAnsi="Arial" w:cs="Arial"/>
                <w:sz w:val="20"/>
                <w:szCs w:val="20"/>
              </w:rPr>
              <w:t xml:space="preserve">in the missing connectives and commas </w:t>
            </w:r>
            <w:r>
              <w:rPr>
                <w:rFonts w:ascii="Arial" w:hAnsi="Arial" w:cs="Arial"/>
                <w:sz w:val="20"/>
                <w:szCs w:val="20"/>
              </w:rPr>
              <w:t>in</w:t>
            </w:r>
            <w:r w:rsidRPr="00767ADC">
              <w:rPr>
                <w:rFonts w:ascii="Arial" w:hAnsi="Arial" w:cs="Arial"/>
                <w:sz w:val="20"/>
                <w:szCs w:val="20"/>
              </w:rPr>
              <w:t xml:space="preserve"> </w:t>
            </w:r>
            <w:r w:rsidR="00975F5A" w:rsidRPr="00767ADC">
              <w:rPr>
                <w:rFonts w:ascii="Arial" w:hAnsi="Arial" w:cs="Arial"/>
                <w:sz w:val="20"/>
                <w:szCs w:val="20"/>
              </w:rPr>
              <w:t xml:space="preserve">a text </w:t>
            </w:r>
          </w:p>
          <w:p w14:paraId="5C848A7D" w14:textId="5F48F91E" w:rsidR="00975F5A" w:rsidRPr="00E66280" w:rsidRDefault="00841F3E"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w</w:t>
            </w:r>
            <w:r w:rsidRPr="00E66280">
              <w:rPr>
                <w:rFonts w:ascii="Arial" w:hAnsi="Arial" w:cs="Arial"/>
                <w:sz w:val="20"/>
                <w:szCs w:val="20"/>
              </w:rPr>
              <w:t xml:space="preserve">rite </w:t>
            </w:r>
            <w:r w:rsidR="00975F5A" w:rsidRPr="00E66280">
              <w:rPr>
                <w:rFonts w:ascii="Arial" w:hAnsi="Arial" w:cs="Arial"/>
                <w:sz w:val="20"/>
                <w:szCs w:val="20"/>
              </w:rPr>
              <w:t>a 200</w:t>
            </w:r>
            <w:r>
              <w:rPr>
                <w:rFonts w:ascii="Arial" w:hAnsi="Arial" w:cs="Arial"/>
                <w:sz w:val="20"/>
                <w:szCs w:val="20"/>
              </w:rPr>
              <w:t>-</w:t>
            </w:r>
            <w:r w:rsidR="00975F5A" w:rsidRPr="00E66280">
              <w:rPr>
                <w:rFonts w:ascii="Arial" w:hAnsi="Arial" w:cs="Arial"/>
                <w:sz w:val="20"/>
                <w:szCs w:val="20"/>
              </w:rPr>
              <w:t>word account of their day, using commas in as many different ways as possible</w:t>
            </w:r>
            <w:r>
              <w:rPr>
                <w:rFonts w:ascii="Arial" w:hAnsi="Arial" w:cs="Arial"/>
                <w:sz w:val="20"/>
                <w:szCs w:val="20"/>
              </w:rPr>
              <w:t>; they could annotate e</w:t>
            </w:r>
            <w:r w:rsidR="00975F5A" w:rsidRPr="00E66280">
              <w:rPr>
                <w:rFonts w:ascii="Arial" w:hAnsi="Arial" w:cs="Arial"/>
                <w:sz w:val="20"/>
                <w:szCs w:val="20"/>
              </w:rPr>
              <w:t>ach type used</w:t>
            </w:r>
            <w:r w:rsidR="00983D69">
              <w:rPr>
                <w:rFonts w:ascii="Arial" w:hAnsi="Arial" w:cs="Arial"/>
                <w:sz w:val="20"/>
                <w:szCs w:val="20"/>
              </w:rPr>
              <w:t>,</w:t>
            </w:r>
            <w:r w:rsidR="00975F5A" w:rsidRPr="00E66280">
              <w:rPr>
                <w:rFonts w:ascii="Arial" w:hAnsi="Arial" w:cs="Arial"/>
                <w:sz w:val="20"/>
                <w:szCs w:val="20"/>
              </w:rPr>
              <w:t xml:space="preserve"> e.g. </w:t>
            </w:r>
            <w:r w:rsidR="00975F5A" w:rsidRPr="00E66280">
              <w:rPr>
                <w:rFonts w:ascii="Arial" w:hAnsi="Arial" w:cs="Arial"/>
                <w:i/>
                <w:sz w:val="20"/>
                <w:szCs w:val="20"/>
              </w:rPr>
              <w:t xml:space="preserve">Used a comma here as </w:t>
            </w:r>
            <w:r>
              <w:rPr>
                <w:rFonts w:ascii="Arial" w:hAnsi="Arial" w:cs="Arial"/>
                <w:i/>
                <w:sz w:val="20"/>
                <w:szCs w:val="20"/>
              </w:rPr>
              <w:t xml:space="preserve">it’s </w:t>
            </w:r>
            <w:r w:rsidR="00975F5A" w:rsidRPr="00E66280">
              <w:rPr>
                <w:rFonts w:ascii="Arial" w:hAnsi="Arial" w:cs="Arial"/>
                <w:i/>
                <w:sz w:val="20"/>
                <w:szCs w:val="20"/>
              </w:rPr>
              <w:t xml:space="preserve">a tag word. </w:t>
            </w:r>
          </w:p>
          <w:p w14:paraId="63C1D0A6" w14:textId="77777777" w:rsidR="00E66280" w:rsidRDefault="00E66280" w:rsidP="001B4AD4">
            <w:pPr>
              <w:tabs>
                <w:tab w:val="left" w:pos="900"/>
              </w:tabs>
              <w:rPr>
                <w:rFonts w:ascii="Arial" w:hAnsi="Arial" w:cs="Arial"/>
                <w:b/>
                <w:sz w:val="20"/>
                <w:szCs w:val="20"/>
              </w:rPr>
            </w:pPr>
          </w:p>
          <w:p w14:paraId="1D6E5815" w14:textId="77777777" w:rsidR="00975F5A" w:rsidRPr="00767ADC" w:rsidRDefault="00975F5A" w:rsidP="001B4AD4">
            <w:pPr>
              <w:tabs>
                <w:tab w:val="left" w:pos="900"/>
              </w:tabs>
              <w:rPr>
                <w:rFonts w:ascii="Arial" w:hAnsi="Arial" w:cs="Arial"/>
                <w:b/>
                <w:sz w:val="20"/>
                <w:szCs w:val="20"/>
              </w:rPr>
            </w:pPr>
            <w:r w:rsidRPr="00767ADC">
              <w:rPr>
                <w:rFonts w:ascii="Arial" w:hAnsi="Arial" w:cs="Arial"/>
                <w:b/>
                <w:sz w:val="20"/>
                <w:szCs w:val="20"/>
              </w:rPr>
              <w:t>Dialogue</w:t>
            </w:r>
          </w:p>
          <w:p w14:paraId="2D35E70F" w14:textId="1B34B55D" w:rsidR="00975F5A" w:rsidRDefault="00841F3E" w:rsidP="001B4AD4">
            <w:pPr>
              <w:tabs>
                <w:tab w:val="left" w:pos="900"/>
              </w:tabs>
              <w:rPr>
                <w:rFonts w:ascii="Arial" w:hAnsi="Arial" w:cs="Arial"/>
                <w:sz w:val="20"/>
                <w:szCs w:val="20"/>
              </w:rPr>
            </w:pPr>
            <w:r>
              <w:rPr>
                <w:rFonts w:ascii="Arial" w:hAnsi="Arial" w:cs="Arial"/>
                <w:sz w:val="20"/>
                <w:szCs w:val="20"/>
              </w:rPr>
              <w:t>T</w:t>
            </w:r>
            <w:r w:rsidRPr="00767ADC">
              <w:rPr>
                <w:rFonts w:ascii="Arial" w:hAnsi="Arial" w:cs="Arial"/>
                <w:sz w:val="20"/>
                <w:szCs w:val="20"/>
              </w:rPr>
              <w:t>o ascertain levels of knowledge and understanding</w:t>
            </w:r>
            <w:r>
              <w:rPr>
                <w:rFonts w:ascii="Arial" w:hAnsi="Arial" w:cs="Arial"/>
                <w:sz w:val="20"/>
                <w:szCs w:val="20"/>
              </w:rPr>
              <w:t>, t</w:t>
            </w:r>
            <w:r w:rsidR="00975F5A" w:rsidRPr="00767ADC">
              <w:rPr>
                <w:rFonts w:ascii="Arial" w:hAnsi="Arial" w:cs="Arial"/>
                <w:sz w:val="20"/>
                <w:szCs w:val="20"/>
              </w:rPr>
              <w:t xml:space="preserve">eachers could give learners an extract of dialogue with </w:t>
            </w:r>
            <w:r>
              <w:rPr>
                <w:rFonts w:ascii="Arial" w:hAnsi="Arial" w:cs="Arial"/>
                <w:sz w:val="20"/>
                <w:szCs w:val="20"/>
              </w:rPr>
              <w:t xml:space="preserve">the </w:t>
            </w:r>
            <w:r w:rsidR="00975F5A" w:rsidRPr="00767ADC">
              <w:rPr>
                <w:rFonts w:ascii="Arial" w:hAnsi="Arial" w:cs="Arial"/>
                <w:sz w:val="20"/>
                <w:szCs w:val="20"/>
              </w:rPr>
              <w:t xml:space="preserve">commas missing. </w:t>
            </w:r>
          </w:p>
          <w:p w14:paraId="07EE0497" w14:textId="77777777" w:rsidR="005A0C45" w:rsidRPr="005A0C45" w:rsidRDefault="005A0C45" w:rsidP="001B4AD4">
            <w:pPr>
              <w:tabs>
                <w:tab w:val="left" w:pos="900"/>
              </w:tabs>
              <w:rPr>
                <w:rFonts w:ascii="Arial" w:hAnsi="Arial" w:cs="Arial"/>
                <w:sz w:val="10"/>
                <w:szCs w:val="10"/>
              </w:rPr>
            </w:pPr>
          </w:p>
          <w:p w14:paraId="5132DC09" w14:textId="77777777" w:rsidR="00975F5A" w:rsidRPr="00767ADC" w:rsidRDefault="00975F5A" w:rsidP="001B4AD4">
            <w:pPr>
              <w:tabs>
                <w:tab w:val="left" w:pos="900"/>
              </w:tabs>
              <w:rPr>
                <w:rFonts w:ascii="Arial" w:hAnsi="Arial" w:cs="Arial"/>
                <w:sz w:val="20"/>
                <w:szCs w:val="20"/>
              </w:rPr>
            </w:pPr>
            <w:r w:rsidRPr="00767ADC">
              <w:rPr>
                <w:rFonts w:ascii="Arial" w:hAnsi="Arial" w:cs="Arial"/>
                <w:b/>
                <w:sz w:val="20"/>
                <w:szCs w:val="20"/>
              </w:rPr>
              <w:t xml:space="preserve">To consolidate and extend knowledge/understanding, </w:t>
            </w:r>
            <w:r w:rsidR="00E607F4">
              <w:rPr>
                <w:rFonts w:ascii="Arial" w:hAnsi="Arial" w:cs="Arial"/>
                <w:b/>
                <w:sz w:val="20"/>
                <w:szCs w:val="20"/>
              </w:rPr>
              <w:t>learner</w:t>
            </w:r>
            <w:r w:rsidRPr="00767ADC">
              <w:rPr>
                <w:rFonts w:ascii="Arial" w:hAnsi="Arial" w:cs="Arial"/>
                <w:b/>
                <w:sz w:val="20"/>
                <w:szCs w:val="20"/>
              </w:rPr>
              <w:t>s could</w:t>
            </w:r>
            <w:r w:rsidRPr="00767ADC">
              <w:rPr>
                <w:rFonts w:ascii="Arial" w:hAnsi="Arial" w:cs="Arial"/>
                <w:sz w:val="20"/>
                <w:szCs w:val="20"/>
              </w:rPr>
              <w:t xml:space="preserve">: </w:t>
            </w:r>
          </w:p>
          <w:p w14:paraId="2730348A" w14:textId="3BD62F09" w:rsidR="00975F5A" w:rsidRPr="00E66280" w:rsidRDefault="00841F3E"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h</w:t>
            </w:r>
            <w:r w:rsidRPr="00767ADC">
              <w:rPr>
                <w:rFonts w:ascii="Arial" w:hAnsi="Arial" w:cs="Arial"/>
                <w:sz w:val="20"/>
                <w:szCs w:val="20"/>
              </w:rPr>
              <w:t xml:space="preserve">ighlight </w:t>
            </w:r>
            <w:r w:rsidR="00975F5A" w:rsidRPr="00767ADC">
              <w:rPr>
                <w:rFonts w:ascii="Arial" w:hAnsi="Arial" w:cs="Arial"/>
                <w:sz w:val="20"/>
                <w:szCs w:val="20"/>
              </w:rPr>
              <w:t xml:space="preserve">the use of commas in dialogue in different texts and work out when commas are used </w:t>
            </w:r>
          </w:p>
          <w:p w14:paraId="7F5C61DA" w14:textId="0B33ABE3" w:rsidR="00975F5A" w:rsidRPr="00E66280" w:rsidRDefault="00841F3E" w:rsidP="003422B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onstruct </w:t>
            </w:r>
            <w:r>
              <w:rPr>
                <w:rFonts w:ascii="Arial" w:hAnsi="Arial" w:cs="Arial"/>
                <w:sz w:val="20"/>
                <w:szCs w:val="20"/>
              </w:rPr>
              <w:t>a</w:t>
            </w:r>
            <w:r w:rsidR="00975F5A" w:rsidRPr="00767ADC">
              <w:rPr>
                <w:rFonts w:ascii="Arial" w:hAnsi="Arial" w:cs="Arial"/>
                <w:sz w:val="20"/>
                <w:szCs w:val="20"/>
              </w:rPr>
              <w:t xml:space="preserve"> section of dialogue, </w:t>
            </w:r>
            <w:r>
              <w:rPr>
                <w:rFonts w:ascii="Arial" w:hAnsi="Arial" w:cs="Arial"/>
                <w:sz w:val="20"/>
                <w:szCs w:val="20"/>
              </w:rPr>
              <w:t>omitting</w:t>
            </w:r>
            <w:r w:rsidR="00975F5A" w:rsidRPr="00767ADC">
              <w:rPr>
                <w:rFonts w:ascii="Arial" w:hAnsi="Arial" w:cs="Arial"/>
                <w:sz w:val="20"/>
                <w:szCs w:val="20"/>
              </w:rPr>
              <w:t xml:space="preserve"> the commas</w:t>
            </w:r>
            <w:r>
              <w:rPr>
                <w:rFonts w:ascii="Arial" w:hAnsi="Arial" w:cs="Arial"/>
                <w:sz w:val="20"/>
                <w:szCs w:val="20"/>
              </w:rPr>
              <w:t>, for</w:t>
            </w:r>
            <w:r w:rsidR="00975F5A" w:rsidRPr="00767ADC">
              <w:rPr>
                <w:rFonts w:ascii="Arial" w:hAnsi="Arial" w:cs="Arial"/>
                <w:sz w:val="20"/>
                <w:szCs w:val="20"/>
              </w:rPr>
              <w:t xml:space="preserve"> </w:t>
            </w:r>
            <w:r>
              <w:rPr>
                <w:rFonts w:ascii="Arial" w:hAnsi="Arial" w:cs="Arial"/>
                <w:sz w:val="20"/>
                <w:szCs w:val="20"/>
              </w:rPr>
              <w:t>a partner</w:t>
            </w:r>
            <w:r w:rsidR="00975F5A" w:rsidRPr="00767ADC">
              <w:rPr>
                <w:rFonts w:ascii="Arial" w:hAnsi="Arial" w:cs="Arial"/>
                <w:sz w:val="20"/>
                <w:szCs w:val="20"/>
              </w:rPr>
              <w:t xml:space="preserve"> to complete</w:t>
            </w:r>
          </w:p>
          <w:p w14:paraId="1622F297" w14:textId="3FA84715" w:rsidR="00975F5A" w:rsidRPr="00767ADC" w:rsidRDefault="00975F5A" w:rsidP="003422BA">
            <w:pPr>
              <w:numPr>
                <w:ilvl w:val="0"/>
                <w:numId w:val="4"/>
              </w:numPr>
              <w:tabs>
                <w:tab w:val="num" w:pos="-696"/>
                <w:tab w:val="num" w:pos="3"/>
              </w:tabs>
              <w:ind w:left="340" w:hanging="340"/>
              <w:rPr>
                <w:rFonts w:ascii="Arial" w:hAnsi="Arial" w:cs="Arial"/>
                <w:b/>
                <w:sz w:val="16"/>
                <w:szCs w:val="16"/>
              </w:rPr>
            </w:pPr>
            <w:r w:rsidRPr="00767ADC">
              <w:rPr>
                <w:rFonts w:ascii="Arial" w:hAnsi="Arial" w:cs="Arial"/>
                <w:sz w:val="20"/>
                <w:szCs w:val="20"/>
              </w:rPr>
              <w:t xml:space="preserve">in pairs, write out </w:t>
            </w:r>
            <w:r w:rsidR="00841F3E">
              <w:rPr>
                <w:rFonts w:ascii="Arial" w:hAnsi="Arial" w:cs="Arial"/>
                <w:sz w:val="20"/>
                <w:szCs w:val="20"/>
              </w:rPr>
              <w:t xml:space="preserve">the dialogue from </w:t>
            </w:r>
            <w:r w:rsidRPr="00767ADC">
              <w:rPr>
                <w:rFonts w:ascii="Arial" w:hAnsi="Arial" w:cs="Arial"/>
                <w:sz w:val="20"/>
                <w:szCs w:val="20"/>
              </w:rPr>
              <w:t>a comic strip</w:t>
            </w:r>
            <w:r w:rsidR="00841F3E">
              <w:rPr>
                <w:rFonts w:ascii="Arial" w:hAnsi="Arial" w:cs="Arial"/>
                <w:sz w:val="20"/>
                <w:szCs w:val="20"/>
              </w:rPr>
              <w:t xml:space="preserve"> as a continuous piece,</w:t>
            </w:r>
            <w:r w:rsidRPr="00767ADC">
              <w:rPr>
                <w:rFonts w:ascii="Arial" w:hAnsi="Arial" w:cs="Arial"/>
                <w:sz w:val="20"/>
                <w:szCs w:val="20"/>
              </w:rPr>
              <w:t xml:space="preserve"> using commas, new lines, appropriate ‘said’ words</w:t>
            </w:r>
            <w:r w:rsidR="00841F3E">
              <w:rPr>
                <w:rFonts w:ascii="Arial" w:hAnsi="Arial" w:cs="Arial"/>
                <w:sz w:val="20"/>
                <w:szCs w:val="20"/>
              </w:rPr>
              <w:t>,</w:t>
            </w:r>
            <w:r w:rsidRPr="00767ADC">
              <w:rPr>
                <w:rFonts w:ascii="Arial" w:hAnsi="Arial" w:cs="Arial"/>
                <w:sz w:val="20"/>
                <w:szCs w:val="20"/>
              </w:rPr>
              <w:t xml:space="preserve"> etc. </w:t>
            </w:r>
            <w:r w:rsidR="00841F3E">
              <w:rPr>
                <w:rFonts w:ascii="Arial" w:hAnsi="Arial" w:cs="Arial"/>
                <w:sz w:val="20"/>
                <w:szCs w:val="20"/>
              </w:rPr>
              <w:t>and then compare dialogues with another pair.</w:t>
            </w:r>
          </w:p>
        </w:tc>
      </w:tr>
      <w:tr w:rsidR="002655E6" w:rsidRPr="00767ADC" w14:paraId="1E045794" w14:textId="77777777" w:rsidTr="00AA61E0">
        <w:trPr>
          <w:cantSplit/>
          <w:trHeight w:val="2681"/>
        </w:trPr>
        <w:tc>
          <w:tcPr>
            <w:tcW w:w="1455" w:type="dxa"/>
          </w:tcPr>
          <w:p w14:paraId="0D4E7B10" w14:textId="1558DE1B" w:rsidR="002655E6" w:rsidRPr="00355A1F" w:rsidRDefault="002655E6" w:rsidP="00C01FD6">
            <w:pPr>
              <w:rPr>
                <w:rFonts w:ascii="Arial" w:hAnsi="Arial" w:cs="Arial"/>
                <w:bCs/>
                <w:sz w:val="20"/>
                <w:szCs w:val="20"/>
              </w:rPr>
            </w:pPr>
            <w:r w:rsidRPr="00355A1F">
              <w:rPr>
                <w:rFonts w:ascii="Arial" w:hAnsi="Arial" w:cs="Arial"/>
                <w:bCs/>
                <w:sz w:val="20"/>
                <w:szCs w:val="20"/>
              </w:rPr>
              <w:lastRenderedPageBreak/>
              <w:t>7Ws1</w:t>
            </w:r>
          </w:p>
        </w:tc>
        <w:tc>
          <w:tcPr>
            <w:tcW w:w="2363" w:type="dxa"/>
            <w:gridSpan w:val="2"/>
          </w:tcPr>
          <w:p w14:paraId="16D3CE6F" w14:textId="77777777" w:rsidR="002655E6" w:rsidRPr="00355A1F" w:rsidRDefault="002655E6" w:rsidP="001B4AD4">
            <w:pPr>
              <w:rPr>
                <w:rFonts w:ascii="Arial" w:hAnsi="Arial" w:cs="Arial"/>
                <w:bCs/>
                <w:sz w:val="20"/>
                <w:szCs w:val="20"/>
              </w:rPr>
            </w:pPr>
            <w:r w:rsidRPr="00355A1F">
              <w:rPr>
                <w:rFonts w:ascii="Arial" w:hAnsi="Arial" w:cs="Arial"/>
                <w:bCs/>
                <w:sz w:val="20"/>
                <w:szCs w:val="20"/>
              </w:rPr>
              <w:t>Spell correctly most words used</w:t>
            </w:r>
            <w:r w:rsidR="00077649">
              <w:rPr>
                <w:rFonts w:ascii="Arial" w:hAnsi="Arial" w:cs="Arial"/>
                <w:bCs/>
                <w:sz w:val="20"/>
                <w:szCs w:val="20"/>
              </w:rPr>
              <w:t>.</w:t>
            </w:r>
          </w:p>
        </w:tc>
        <w:tc>
          <w:tcPr>
            <w:tcW w:w="10357" w:type="dxa"/>
            <w:gridSpan w:val="2"/>
          </w:tcPr>
          <w:p w14:paraId="56A345F3" w14:textId="77777777" w:rsidR="002655E6" w:rsidRPr="00767ADC" w:rsidRDefault="002655E6" w:rsidP="001B4AD4">
            <w:pPr>
              <w:tabs>
                <w:tab w:val="left" w:pos="33"/>
              </w:tabs>
              <w:suppressAutoHyphens/>
              <w:rPr>
                <w:rFonts w:ascii="Arial" w:hAnsi="Arial" w:cs="Arial"/>
                <w:sz w:val="20"/>
                <w:szCs w:val="20"/>
              </w:rPr>
            </w:pPr>
            <w:r>
              <w:rPr>
                <w:rFonts w:ascii="Arial" w:hAnsi="Arial" w:cs="Arial"/>
                <w:sz w:val="20"/>
                <w:szCs w:val="20"/>
              </w:rPr>
              <w:t>Teachers should use</w:t>
            </w:r>
            <w:r w:rsidRPr="00767ADC">
              <w:rPr>
                <w:rFonts w:ascii="Arial" w:hAnsi="Arial" w:cs="Arial"/>
                <w:sz w:val="20"/>
                <w:szCs w:val="20"/>
              </w:rPr>
              <w:t xml:space="preserve"> strategies which will help </w:t>
            </w:r>
            <w:r w:rsidR="00E607F4">
              <w:rPr>
                <w:rFonts w:ascii="Arial" w:hAnsi="Arial" w:cs="Arial"/>
                <w:sz w:val="20"/>
                <w:szCs w:val="20"/>
              </w:rPr>
              <w:t>learner</w:t>
            </w:r>
            <w:r w:rsidRPr="00767ADC">
              <w:rPr>
                <w:rFonts w:ascii="Arial" w:hAnsi="Arial" w:cs="Arial"/>
                <w:sz w:val="20"/>
                <w:szCs w:val="20"/>
              </w:rPr>
              <w:t xml:space="preserve">s remember words. For example: </w:t>
            </w:r>
          </w:p>
          <w:p w14:paraId="50BF5C02" w14:textId="0FDDD936" w:rsidR="00E66280" w:rsidRDefault="00841F3E"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b</w:t>
            </w:r>
            <w:r w:rsidRPr="00E66280">
              <w:rPr>
                <w:rFonts w:ascii="Arial" w:hAnsi="Arial" w:cs="Arial"/>
                <w:sz w:val="20"/>
                <w:szCs w:val="20"/>
              </w:rPr>
              <w:t xml:space="preserve">reak </w:t>
            </w:r>
            <w:r w:rsidR="002655E6" w:rsidRPr="00E66280">
              <w:rPr>
                <w:rFonts w:ascii="Arial" w:hAnsi="Arial" w:cs="Arial"/>
                <w:sz w:val="20"/>
                <w:szCs w:val="20"/>
              </w:rPr>
              <w:t>words up into syllables</w:t>
            </w:r>
            <w:r w:rsidR="00E66280" w:rsidRPr="00E66280">
              <w:rPr>
                <w:rFonts w:ascii="Arial" w:hAnsi="Arial" w:cs="Arial"/>
                <w:sz w:val="20"/>
                <w:szCs w:val="20"/>
              </w:rPr>
              <w:t xml:space="preserve"> or look for words within words, </w:t>
            </w:r>
            <w:r w:rsidR="002655E6" w:rsidRPr="00E66280">
              <w:rPr>
                <w:rFonts w:ascii="Arial" w:hAnsi="Arial" w:cs="Arial"/>
                <w:sz w:val="20"/>
                <w:szCs w:val="20"/>
              </w:rPr>
              <w:t xml:space="preserve">e.g. </w:t>
            </w:r>
            <w:r w:rsidR="002655E6" w:rsidRPr="00E66280">
              <w:rPr>
                <w:rFonts w:ascii="Arial" w:hAnsi="Arial" w:cs="Arial"/>
                <w:i/>
                <w:iCs/>
                <w:sz w:val="20"/>
                <w:szCs w:val="20"/>
              </w:rPr>
              <w:t>secret-</w:t>
            </w:r>
            <w:proofErr w:type="spellStart"/>
            <w:r w:rsidR="002655E6" w:rsidRPr="00E66280">
              <w:rPr>
                <w:rFonts w:ascii="Arial" w:hAnsi="Arial" w:cs="Arial"/>
                <w:i/>
                <w:iCs/>
                <w:sz w:val="20"/>
                <w:szCs w:val="20"/>
              </w:rPr>
              <w:t>ary</w:t>
            </w:r>
            <w:proofErr w:type="spellEnd"/>
            <w:r w:rsidR="00130927">
              <w:rPr>
                <w:rFonts w:ascii="Arial" w:hAnsi="Arial" w:cs="Arial"/>
                <w:iCs/>
                <w:sz w:val="20"/>
                <w:szCs w:val="20"/>
              </w:rPr>
              <w:t xml:space="preserve">, </w:t>
            </w:r>
            <w:r w:rsidR="002655E6" w:rsidRPr="00E66280">
              <w:rPr>
                <w:rFonts w:ascii="Arial" w:hAnsi="Arial" w:cs="Arial"/>
                <w:i/>
                <w:iCs/>
                <w:sz w:val="20"/>
                <w:szCs w:val="20"/>
              </w:rPr>
              <w:t>rest-au-rant</w:t>
            </w:r>
            <w:r w:rsidR="00130927">
              <w:rPr>
                <w:rFonts w:ascii="Arial" w:hAnsi="Arial" w:cs="Arial"/>
                <w:sz w:val="20"/>
                <w:szCs w:val="20"/>
              </w:rPr>
              <w:t xml:space="preserve">, </w:t>
            </w:r>
            <w:r w:rsidR="002655E6" w:rsidRPr="00E66280">
              <w:rPr>
                <w:rFonts w:ascii="Arial" w:hAnsi="Arial" w:cs="Arial"/>
                <w:i/>
                <w:sz w:val="20"/>
                <w:szCs w:val="20"/>
              </w:rPr>
              <w:t>bus-</w:t>
            </w:r>
            <w:proofErr w:type="spellStart"/>
            <w:r w:rsidR="002655E6" w:rsidRPr="00E66280">
              <w:rPr>
                <w:rFonts w:ascii="Arial" w:hAnsi="Arial" w:cs="Arial"/>
                <w:i/>
                <w:sz w:val="20"/>
                <w:szCs w:val="20"/>
              </w:rPr>
              <w:t>i</w:t>
            </w:r>
            <w:proofErr w:type="spellEnd"/>
            <w:r w:rsidR="002655E6" w:rsidRPr="00E66280">
              <w:rPr>
                <w:rFonts w:ascii="Arial" w:hAnsi="Arial" w:cs="Arial"/>
                <w:i/>
                <w:sz w:val="20"/>
                <w:szCs w:val="20"/>
              </w:rPr>
              <w:t>-ness</w:t>
            </w:r>
            <w:r w:rsidR="00130927">
              <w:rPr>
                <w:rFonts w:ascii="Arial" w:hAnsi="Arial" w:cs="Arial"/>
                <w:sz w:val="20"/>
                <w:szCs w:val="20"/>
              </w:rPr>
              <w:t xml:space="preserve">, </w:t>
            </w:r>
            <w:proofErr w:type="spellStart"/>
            <w:r w:rsidR="002655E6" w:rsidRPr="00E66280">
              <w:rPr>
                <w:rFonts w:ascii="Arial" w:hAnsi="Arial" w:cs="Arial"/>
                <w:i/>
                <w:sz w:val="20"/>
                <w:szCs w:val="20"/>
              </w:rPr>
              <w:t>fri</w:t>
            </w:r>
            <w:proofErr w:type="spellEnd"/>
            <w:r w:rsidR="002655E6" w:rsidRPr="00E66280">
              <w:rPr>
                <w:rFonts w:ascii="Arial" w:hAnsi="Arial" w:cs="Arial"/>
                <w:i/>
                <w:sz w:val="20"/>
                <w:szCs w:val="20"/>
              </w:rPr>
              <w:t>-end</w:t>
            </w:r>
            <w:r w:rsidR="00130927">
              <w:rPr>
                <w:rFonts w:ascii="Arial" w:hAnsi="Arial" w:cs="Arial"/>
                <w:sz w:val="20"/>
                <w:szCs w:val="20"/>
              </w:rPr>
              <w:t xml:space="preserve">, </w:t>
            </w:r>
            <w:r w:rsidR="002655E6" w:rsidRPr="00E66280">
              <w:rPr>
                <w:rFonts w:ascii="Arial" w:hAnsi="Arial" w:cs="Arial"/>
                <w:i/>
                <w:sz w:val="20"/>
                <w:szCs w:val="20"/>
              </w:rPr>
              <w:t>care-</w:t>
            </w:r>
            <w:proofErr w:type="spellStart"/>
            <w:r w:rsidR="002655E6" w:rsidRPr="00E66280">
              <w:rPr>
                <w:rFonts w:ascii="Arial" w:hAnsi="Arial" w:cs="Arial"/>
                <w:i/>
                <w:sz w:val="20"/>
                <w:szCs w:val="20"/>
              </w:rPr>
              <w:t>ful</w:t>
            </w:r>
            <w:proofErr w:type="spellEnd"/>
            <w:r w:rsidR="00130927">
              <w:rPr>
                <w:rFonts w:ascii="Arial" w:hAnsi="Arial" w:cs="Arial"/>
                <w:sz w:val="20"/>
                <w:szCs w:val="20"/>
              </w:rPr>
              <w:t xml:space="preserve">, </w:t>
            </w:r>
            <w:proofErr w:type="spellStart"/>
            <w:r w:rsidR="002655E6" w:rsidRPr="00E66280">
              <w:rPr>
                <w:rFonts w:ascii="Arial" w:hAnsi="Arial" w:cs="Arial"/>
                <w:i/>
                <w:sz w:val="20"/>
                <w:szCs w:val="20"/>
              </w:rPr>
              <w:t>ar-gu</w:t>
            </w:r>
            <w:r w:rsidR="00130927">
              <w:rPr>
                <w:rFonts w:ascii="Arial" w:hAnsi="Arial" w:cs="Arial"/>
                <w:i/>
                <w:sz w:val="20"/>
                <w:szCs w:val="20"/>
              </w:rPr>
              <w:t>-</w:t>
            </w:r>
            <w:r w:rsidR="002655E6" w:rsidRPr="00E66280">
              <w:rPr>
                <w:rFonts w:ascii="Arial" w:hAnsi="Arial" w:cs="Arial"/>
                <w:i/>
                <w:sz w:val="20"/>
                <w:szCs w:val="20"/>
              </w:rPr>
              <w:t>ment</w:t>
            </w:r>
            <w:proofErr w:type="spellEnd"/>
            <w:r w:rsidR="00130927">
              <w:rPr>
                <w:rFonts w:ascii="Arial" w:hAnsi="Arial" w:cs="Arial"/>
                <w:sz w:val="20"/>
                <w:szCs w:val="20"/>
              </w:rPr>
              <w:t xml:space="preserve">; </w:t>
            </w:r>
            <w:r w:rsidR="002655E6" w:rsidRPr="00E66280">
              <w:rPr>
                <w:rFonts w:ascii="Arial" w:hAnsi="Arial" w:cs="Arial"/>
                <w:i/>
                <w:sz w:val="20"/>
                <w:szCs w:val="20"/>
              </w:rPr>
              <w:t>for-ty</w:t>
            </w:r>
            <w:r w:rsidR="00130927">
              <w:rPr>
                <w:rFonts w:ascii="Arial" w:hAnsi="Arial" w:cs="Arial"/>
                <w:sz w:val="20"/>
                <w:szCs w:val="20"/>
              </w:rPr>
              <w:t xml:space="preserve">, </w:t>
            </w:r>
            <w:r w:rsidR="002655E6" w:rsidRPr="00E66280">
              <w:rPr>
                <w:rFonts w:ascii="Arial" w:hAnsi="Arial" w:cs="Arial"/>
                <w:i/>
                <w:sz w:val="20"/>
                <w:szCs w:val="20"/>
              </w:rPr>
              <w:t>a-cross</w:t>
            </w:r>
          </w:p>
          <w:p w14:paraId="5839A5AC" w14:textId="475DB603" w:rsidR="002655E6" w:rsidRPr="00E66280" w:rsidRDefault="00130927"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d</w:t>
            </w:r>
            <w:r w:rsidRPr="00E66280">
              <w:rPr>
                <w:rFonts w:ascii="Arial" w:hAnsi="Arial" w:cs="Arial"/>
                <w:sz w:val="20"/>
                <w:szCs w:val="20"/>
              </w:rPr>
              <w:t xml:space="preserve">evise </w:t>
            </w:r>
            <w:r w:rsidR="002655E6" w:rsidRPr="00E66280">
              <w:rPr>
                <w:rFonts w:ascii="Arial" w:hAnsi="Arial" w:cs="Arial"/>
                <w:sz w:val="20"/>
                <w:szCs w:val="20"/>
              </w:rPr>
              <w:t>mnemonics to remember spellings</w:t>
            </w:r>
            <w:r w:rsidR="00983D69">
              <w:rPr>
                <w:rFonts w:ascii="Arial" w:hAnsi="Arial" w:cs="Arial"/>
                <w:sz w:val="20"/>
                <w:szCs w:val="20"/>
              </w:rPr>
              <w:t>,</w:t>
            </w:r>
            <w:r w:rsidR="002655E6" w:rsidRPr="00E66280">
              <w:rPr>
                <w:rFonts w:ascii="Arial" w:hAnsi="Arial" w:cs="Arial"/>
                <w:sz w:val="20"/>
                <w:szCs w:val="20"/>
              </w:rPr>
              <w:t xml:space="preserve"> e.g. </w:t>
            </w:r>
            <w:r w:rsidR="002655E6" w:rsidRPr="00E66280">
              <w:rPr>
                <w:rFonts w:ascii="Arial" w:hAnsi="Arial" w:cs="Arial"/>
                <w:i/>
                <w:sz w:val="20"/>
                <w:szCs w:val="20"/>
              </w:rPr>
              <w:t>because – Big Elephants Can Always Upset Small Elephants</w:t>
            </w:r>
            <w:r>
              <w:rPr>
                <w:rFonts w:ascii="Arial" w:hAnsi="Arial" w:cs="Arial"/>
                <w:sz w:val="20"/>
                <w:szCs w:val="20"/>
              </w:rPr>
              <w:t xml:space="preserve">, </w:t>
            </w:r>
            <w:r w:rsidR="002655E6" w:rsidRPr="00E66280">
              <w:rPr>
                <w:rFonts w:ascii="Arial" w:hAnsi="Arial" w:cs="Arial"/>
                <w:i/>
                <w:sz w:val="20"/>
                <w:szCs w:val="20"/>
              </w:rPr>
              <w:t>ne</w:t>
            </w:r>
            <w:r w:rsidR="002655E6" w:rsidRPr="00E66280">
              <w:rPr>
                <w:rFonts w:ascii="Arial" w:hAnsi="Arial" w:cs="Arial"/>
                <w:b/>
                <w:i/>
                <w:sz w:val="20"/>
                <w:szCs w:val="20"/>
              </w:rPr>
              <w:t>c</w:t>
            </w:r>
            <w:r w:rsidR="002655E6" w:rsidRPr="00E66280">
              <w:rPr>
                <w:rFonts w:ascii="Arial" w:hAnsi="Arial" w:cs="Arial"/>
                <w:i/>
                <w:sz w:val="20"/>
                <w:szCs w:val="20"/>
              </w:rPr>
              <w:t>e</w:t>
            </w:r>
            <w:r w:rsidR="002655E6" w:rsidRPr="00E66280">
              <w:rPr>
                <w:rFonts w:ascii="Arial" w:hAnsi="Arial" w:cs="Arial"/>
                <w:b/>
                <w:i/>
                <w:sz w:val="20"/>
                <w:szCs w:val="20"/>
              </w:rPr>
              <w:t>ss</w:t>
            </w:r>
            <w:r w:rsidR="002655E6" w:rsidRPr="00E66280">
              <w:rPr>
                <w:rFonts w:ascii="Arial" w:hAnsi="Arial" w:cs="Arial"/>
                <w:i/>
                <w:sz w:val="20"/>
                <w:szCs w:val="20"/>
              </w:rPr>
              <w:t xml:space="preserve">ary – one </w:t>
            </w:r>
            <w:r>
              <w:rPr>
                <w:rFonts w:ascii="Arial" w:hAnsi="Arial" w:cs="Arial"/>
                <w:i/>
                <w:sz w:val="20"/>
                <w:szCs w:val="20"/>
              </w:rPr>
              <w:t>C</w:t>
            </w:r>
            <w:r w:rsidR="002655E6" w:rsidRPr="00E66280">
              <w:rPr>
                <w:rFonts w:ascii="Arial" w:hAnsi="Arial" w:cs="Arial"/>
                <w:i/>
                <w:sz w:val="20"/>
                <w:szCs w:val="20"/>
              </w:rPr>
              <w:t xml:space="preserve">ollar, two </w:t>
            </w:r>
            <w:r>
              <w:rPr>
                <w:rFonts w:ascii="Arial" w:hAnsi="Arial" w:cs="Arial"/>
                <w:i/>
                <w:sz w:val="20"/>
                <w:szCs w:val="20"/>
              </w:rPr>
              <w:t>S</w:t>
            </w:r>
            <w:r w:rsidR="002655E6" w:rsidRPr="00E66280">
              <w:rPr>
                <w:rFonts w:ascii="Arial" w:hAnsi="Arial" w:cs="Arial"/>
                <w:i/>
                <w:sz w:val="20"/>
                <w:szCs w:val="20"/>
              </w:rPr>
              <w:t>leeves.</w:t>
            </w:r>
          </w:p>
          <w:p w14:paraId="3695955F" w14:textId="77777777" w:rsidR="00E66280" w:rsidRPr="00767ADC" w:rsidRDefault="00E66280" w:rsidP="001B4AD4">
            <w:pPr>
              <w:suppressAutoHyphens/>
              <w:ind w:left="317"/>
              <w:rPr>
                <w:rFonts w:ascii="Arial" w:hAnsi="Arial" w:cs="Arial"/>
                <w:i/>
                <w:sz w:val="20"/>
                <w:szCs w:val="20"/>
              </w:rPr>
            </w:pPr>
          </w:p>
          <w:p w14:paraId="6C554423" w14:textId="6AC8F7EC" w:rsidR="00130927" w:rsidRPr="00EB51F3" w:rsidRDefault="002655E6" w:rsidP="00C01FD6">
            <w:pPr>
              <w:suppressAutoHyphens/>
              <w:rPr>
                <w:rFonts w:ascii="Arial" w:hAnsi="Arial" w:cs="Arial"/>
                <w:b/>
                <w:sz w:val="20"/>
                <w:szCs w:val="20"/>
              </w:rPr>
            </w:pPr>
            <w:r w:rsidRPr="00767ADC">
              <w:rPr>
                <w:rFonts w:ascii="Arial" w:hAnsi="Arial" w:cs="Arial"/>
                <w:b/>
                <w:sz w:val="20"/>
                <w:szCs w:val="20"/>
              </w:rPr>
              <w:t>To consolidate and extend kno</w:t>
            </w:r>
            <w:r>
              <w:rPr>
                <w:rFonts w:ascii="Arial" w:hAnsi="Arial" w:cs="Arial"/>
                <w:b/>
                <w:sz w:val="20"/>
                <w:szCs w:val="20"/>
              </w:rPr>
              <w:t xml:space="preserve">wledge/understanding, </w:t>
            </w:r>
            <w:r w:rsidR="00E607F4">
              <w:rPr>
                <w:rFonts w:ascii="Arial" w:hAnsi="Arial" w:cs="Arial"/>
                <w:b/>
                <w:sz w:val="20"/>
                <w:szCs w:val="20"/>
              </w:rPr>
              <w:t>learner</w:t>
            </w:r>
            <w:r>
              <w:rPr>
                <w:rFonts w:ascii="Arial" w:hAnsi="Arial" w:cs="Arial"/>
                <w:b/>
                <w:sz w:val="20"/>
                <w:szCs w:val="20"/>
              </w:rPr>
              <w:t xml:space="preserve">s </w:t>
            </w:r>
            <w:r w:rsidRPr="00D228B1">
              <w:rPr>
                <w:rFonts w:ascii="Arial" w:hAnsi="Arial" w:cs="Arial"/>
                <w:b/>
                <w:sz w:val="20"/>
                <w:szCs w:val="20"/>
              </w:rPr>
              <w:t>could</w:t>
            </w:r>
            <w:r w:rsidR="00130927" w:rsidRPr="00EB51F3">
              <w:rPr>
                <w:rFonts w:ascii="Arial" w:hAnsi="Arial" w:cs="Arial"/>
                <w:b/>
                <w:sz w:val="20"/>
                <w:szCs w:val="20"/>
              </w:rPr>
              <w:t xml:space="preserve"> k</w:t>
            </w:r>
            <w:r w:rsidRPr="00EB51F3">
              <w:rPr>
                <w:rFonts w:ascii="Arial" w:hAnsi="Arial" w:cs="Arial"/>
                <w:b/>
                <w:sz w:val="20"/>
                <w:szCs w:val="20"/>
              </w:rPr>
              <w:t>eep a spelling journal which could include:</w:t>
            </w:r>
          </w:p>
          <w:p w14:paraId="1E23D52C" w14:textId="3ADC127E"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a list of high frequency words</w:t>
            </w:r>
          </w:p>
          <w:p w14:paraId="5FB5C689" w14:textId="27BE4C0F"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indi</w:t>
            </w:r>
            <w:r>
              <w:rPr>
                <w:rFonts w:ascii="Arial" w:hAnsi="Arial" w:cs="Arial"/>
                <w:sz w:val="20"/>
                <w:szCs w:val="20"/>
              </w:rPr>
              <w:t>vidual spelling targets</w:t>
            </w:r>
          </w:p>
          <w:p w14:paraId="5B8E4F88" w14:textId="4580F1DC"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Pr>
                <w:rFonts w:ascii="Arial" w:hAnsi="Arial" w:cs="Arial"/>
                <w:sz w:val="20"/>
                <w:szCs w:val="20"/>
              </w:rPr>
              <w:t>ways to</w:t>
            </w:r>
            <w:r w:rsidRPr="00767ADC">
              <w:rPr>
                <w:rFonts w:ascii="Arial" w:hAnsi="Arial" w:cs="Arial"/>
                <w:sz w:val="20"/>
                <w:szCs w:val="20"/>
              </w:rPr>
              <w:t xml:space="preserve"> remember t</w:t>
            </w:r>
            <w:r>
              <w:rPr>
                <w:rFonts w:ascii="Arial" w:hAnsi="Arial" w:cs="Arial"/>
                <w:sz w:val="20"/>
                <w:szCs w:val="20"/>
              </w:rPr>
              <w:t>ricky spellings – highlighting</w:t>
            </w:r>
            <w:r w:rsidR="00130927">
              <w:rPr>
                <w:rFonts w:ascii="Arial" w:hAnsi="Arial" w:cs="Arial"/>
                <w:sz w:val="20"/>
                <w:szCs w:val="20"/>
              </w:rPr>
              <w:t xml:space="preserve">, </w:t>
            </w:r>
            <w:r>
              <w:rPr>
                <w:rFonts w:ascii="Arial" w:hAnsi="Arial" w:cs="Arial"/>
                <w:sz w:val="20"/>
                <w:szCs w:val="20"/>
              </w:rPr>
              <w:t>emboldening</w:t>
            </w:r>
            <w:r w:rsidR="00130927">
              <w:rPr>
                <w:rFonts w:ascii="Arial" w:hAnsi="Arial" w:cs="Arial"/>
                <w:sz w:val="20"/>
                <w:szCs w:val="20"/>
              </w:rPr>
              <w:t xml:space="preserve">, </w:t>
            </w:r>
            <w:r w:rsidRPr="00767ADC">
              <w:rPr>
                <w:rFonts w:ascii="Arial" w:hAnsi="Arial" w:cs="Arial"/>
                <w:sz w:val="20"/>
                <w:szCs w:val="20"/>
              </w:rPr>
              <w:t>increasing size of particular letters</w:t>
            </w:r>
          </w:p>
          <w:p w14:paraId="7D8E0578" w14:textId="77777777"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common homonyms and ‘tricks’ for remembering these</w:t>
            </w:r>
          </w:p>
          <w:p w14:paraId="4C74D078" w14:textId="5D3B36C6"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grids with a problematic spelling pattern sorted according to the rule/pattern/exception</w:t>
            </w:r>
          </w:p>
          <w:p w14:paraId="386E5972" w14:textId="43B13B4C"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a list of words with silent letters</w:t>
            </w:r>
          </w:p>
          <w:p w14:paraId="7C6A39AF" w14:textId="0EAAF539" w:rsidR="00130927" w:rsidRPr="00EB51F3"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lists of words with a particular prefix</w:t>
            </w:r>
          </w:p>
          <w:p w14:paraId="1233F586" w14:textId="03A14D7F" w:rsidR="00130927"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words with the same letter strings</w:t>
            </w:r>
            <w:r w:rsidR="00E66280">
              <w:rPr>
                <w:rFonts w:ascii="Arial" w:hAnsi="Arial" w:cs="Arial"/>
                <w:sz w:val="20"/>
                <w:szCs w:val="20"/>
              </w:rPr>
              <w:t>,</w:t>
            </w:r>
            <w:r w:rsidRPr="00767ADC">
              <w:rPr>
                <w:rFonts w:ascii="Arial" w:hAnsi="Arial" w:cs="Arial"/>
                <w:sz w:val="20"/>
                <w:szCs w:val="20"/>
              </w:rPr>
              <w:t xml:space="preserve"> e.g</w:t>
            </w:r>
            <w:r>
              <w:rPr>
                <w:rFonts w:ascii="Arial" w:hAnsi="Arial" w:cs="Arial"/>
                <w:sz w:val="20"/>
                <w:szCs w:val="20"/>
              </w:rPr>
              <w:t>.</w:t>
            </w:r>
            <w:r w:rsidRPr="00767ADC">
              <w:rPr>
                <w:rFonts w:ascii="Arial" w:hAnsi="Arial" w:cs="Arial"/>
                <w:sz w:val="20"/>
                <w:szCs w:val="20"/>
              </w:rPr>
              <w:t xml:space="preserve"> </w:t>
            </w:r>
            <w:proofErr w:type="spellStart"/>
            <w:r>
              <w:rPr>
                <w:rFonts w:ascii="Arial" w:hAnsi="Arial" w:cs="Arial"/>
                <w:i/>
                <w:sz w:val="20"/>
                <w:szCs w:val="20"/>
              </w:rPr>
              <w:t>igh</w:t>
            </w:r>
            <w:proofErr w:type="spellEnd"/>
            <w:r>
              <w:rPr>
                <w:rFonts w:ascii="Arial" w:hAnsi="Arial" w:cs="Arial"/>
                <w:i/>
                <w:sz w:val="20"/>
                <w:szCs w:val="20"/>
              </w:rPr>
              <w:t xml:space="preserve"> </w:t>
            </w:r>
            <w:r w:rsidR="00130927">
              <w:rPr>
                <w:rFonts w:ascii="Arial" w:hAnsi="Arial" w:cs="Arial"/>
                <w:i/>
                <w:sz w:val="20"/>
                <w:szCs w:val="20"/>
              </w:rPr>
              <w:t xml:space="preserve">– </w:t>
            </w:r>
            <w:r>
              <w:rPr>
                <w:rFonts w:ascii="Arial" w:hAnsi="Arial" w:cs="Arial"/>
                <w:i/>
                <w:sz w:val="20"/>
                <w:szCs w:val="20"/>
              </w:rPr>
              <w:t>high</w:t>
            </w:r>
            <w:r w:rsidR="00130927">
              <w:rPr>
                <w:rFonts w:ascii="Arial" w:hAnsi="Arial" w:cs="Arial"/>
                <w:sz w:val="20"/>
                <w:szCs w:val="20"/>
              </w:rPr>
              <w:t xml:space="preserve">, </w:t>
            </w:r>
            <w:r>
              <w:rPr>
                <w:rFonts w:ascii="Arial" w:hAnsi="Arial" w:cs="Arial"/>
                <w:i/>
                <w:sz w:val="20"/>
                <w:szCs w:val="20"/>
              </w:rPr>
              <w:t>sigh</w:t>
            </w:r>
            <w:r w:rsidR="00130927">
              <w:rPr>
                <w:rFonts w:ascii="Arial" w:hAnsi="Arial" w:cs="Arial"/>
                <w:sz w:val="20"/>
                <w:szCs w:val="20"/>
              </w:rPr>
              <w:t xml:space="preserve">, </w:t>
            </w:r>
            <w:r w:rsidRPr="00767ADC">
              <w:rPr>
                <w:rFonts w:ascii="Arial" w:hAnsi="Arial" w:cs="Arial"/>
                <w:i/>
                <w:sz w:val="20"/>
                <w:szCs w:val="20"/>
              </w:rPr>
              <w:t>tight</w:t>
            </w:r>
            <w:r w:rsidR="00130927">
              <w:rPr>
                <w:rFonts w:ascii="Arial" w:hAnsi="Arial" w:cs="Arial"/>
                <w:sz w:val="20"/>
                <w:szCs w:val="20"/>
              </w:rPr>
              <w:t xml:space="preserve">, </w:t>
            </w:r>
            <w:r w:rsidRPr="00767ADC">
              <w:rPr>
                <w:rFonts w:ascii="Arial" w:hAnsi="Arial" w:cs="Arial"/>
                <w:i/>
                <w:sz w:val="20"/>
                <w:szCs w:val="20"/>
              </w:rPr>
              <w:t>sight</w:t>
            </w:r>
          </w:p>
          <w:p w14:paraId="7CDBF9A0" w14:textId="1BB41188" w:rsidR="005A0C45" w:rsidRPr="00EB51F3" w:rsidRDefault="002655E6" w:rsidP="00EB51F3">
            <w:pPr>
              <w:numPr>
                <w:ilvl w:val="0"/>
                <w:numId w:val="4"/>
              </w:numPr>
              <w:tabs>
                <w:tab w:val="num" w:pos="-696"/>
                <w:tab w:val="num" w:pos="3"/>
              </w:tabs>
              <w:ind w:left="340" w:hanging="340"/>
              <w:rPr>
                <w:rFonts w:ascii="Arial" w:hAnsi="Arial" w:cs="Arial"/>
                <w:i/>
                <w:sz w:val="20"/>
                <w:szCs w:val="20"/>
              </w:rPr>
            </w:pPr>
            <w:r w:rsidRPr="00D228B1">
              <w:rPr>
                <w:rFonts w:ascii="Arial" w:hAnsi="Arial" w:cs="Arial"/>
                <w:sz w:val="20"/>
                <w:szCs w:val="20"/>
              </w:rPr>
              <w:t>suffixes</w:t>
            </w:r>
            <w:r w:rsidRPr="00767ADC">
              <w:rPr>
                <w:rFonts w:ascii="Arial" w:hAnsi="Arial" w:cs="Arial"/>
                <w:sz w:val="20"/>
                <w:szCs w:val="20"/>
              </w:rPr>
              <w:t xml:space="preserve"> added to a root word</w:t>
            </w:r>
            <w:r w:rsidR="00130927">
              <w:rPr>
                <w:rFonts w:ascii="Arial" w:hAnsi="Arial" w:cs="Arial"/>
                <w:sz w:val="20"/>
                <w:szCs w:val="20"/>
              </w:rPr>
              <w:t>,</w:t>
            </w:r>
            <w:r w:rsidRPr="00767ADC">
              <w:rPr>
                <w:rFonts w:ascii="Arial" w:hAnsi="Arial" w:cs="Arial"/>
                <w:sz w:val="20"/>
                <w:szCs w:val="20"/>
              </w:rPr>
              <w:t xml:space="preserve"> e.g. </w:t>
            </w:r>
            <w:r>
              <w:rPr>
                <w:rFonts w:ascii="Arial" w:hAnsi="Arial" w:cs="Arial"/>
                <w:i/>
                <w:sz w:val="20"/>
                <w:szCs w:val="20"/>
              </w:rPr>
              <w:t>success</w:t>
            </w:r>
            <w:r w:rsidR="00130927">
              <w:rPr>
                <w:rFonts w:ascii="Arial" w:hAnsi="Arial" w:cs="Arial"/>
                <w:i/>
                <w:sz w:val="20"/>
                <w:szCs w:val="20"/>
              </w:rPr>
              <w:t xml:space="preserve"> – </w:t>
            </w:r>
            <w:r w:rsidR="00130927" w:rsidRPr="00D228B1">
              <w:rPr>
                <w:rFonts w:ascii="Arial" w:hAnsi="Arial" w:cs="Arial"/>
                <w:i/>
                <w:sz w:val="20"/>
                <w:szCs w:val="20"/>
              </w:rPr>
              <w:t>success</w:t>
            </w:r>
            <w:r w:rsidRPr="00D228B1">
              <w:rPr>
                <w:rFonts w:ascii="Arial" w:hAnsi="Arial" w:cs="Arial"/>
                <w:i/>
                <w:sz w:val="20"/>
                <w:szCs w:val="20"/>
              </w:rPr>
              <w:t>ful</w:t>
            </w:r>
            <w:r w:rsidR="00130927">
              <w:rPr>
                <w:rFonts w:ascii="Arial" w:hAnsi="Arial" w:cs="Arial"/>
                <w:sz w:val="20"/>
                <w:szCs w:val="20"/>
              </w:rPr>
              <w:t xml:space="preserve">, </w:t>
            </w:r>
            <w:r w:rsidR="00130927" w:rsidRPr="00EB51F3">
              <w:rPr>
                <w:rFonts w:ascii="Arial" w:hAnsi="Arial" w:cs="Arial"/>
                <w:i/>
                <w:sz w:val="20"/>
                <w:szCs w:val="20"/>
              </w:rPr>
              <w:t>successful</w:t>
            </w:r>
            <w:r w:rsidRPr="00D228B1">
              <w:rPr>
                <w:rFonts w:ascii="Arial" w:hAnsi="Arial" w:cs="Arial"/>
                <w:i/>
                <w:sz w:val="20"/>
                <w:szCs w:val="20"/>
              </w:rPr>
              <w:t>ly</w:t>
            </w:r>
            <w:r w:rsidR="00130927">
              <w:rPr>
                <w:rFonts w:ascii="Arial" w:hAnsi="Arial" w:cs="Arial"/>
                <w:i/>
                <w:sz w:val="20"/>
                <w:szCs w:val="20"/>
              </w:rPr>
              <w:t>.</w:t>
            </w:r>
          </w:p>
        </w:tc>
      </w:tr>
      <w:tr w:rsidR="002655E6" w:rsidRPr="00767ADC" w14:paraId="77CF733B" w14:textId="77777777" w:rsidTr="00AA61E0">
        <w:trPr>
          <w:cantSplit/>
          <w:trHeight w:val="47"/>
        </w:trPr>
        <w:tc>
          <w:tcPr>
            <w:tcW w:w="1455" w:type="dxa"/>
          </w:tcPr>
          <w:p w14:paraId="27A08456" w14:textId="77777777" w:rsidR="002655E6" w:rsidRPr="00355A1F" w:rsidRDefault="002655E6" w:rsidP="001B4AD4">
            <w:pPr>
              <w:rPr>
                <w:rFonts w:ascii="Arial" w:hAnsi="Arial" w:cs="Arial"/>
                <w:bCs/>
                <w:sz w:val="20"/>
                <w:szCs w:val="20"/>
              </w:rPr>
            </w:pPr>
            <w:r w:rsidRPr="00355A1F">
              <w:rPr>
                <w:rFonts w:ascii="Arial" w:hAnsi="Arial" w:cs="Arial"/>
                <w:bCs/>
                <w:sz w:val="20"/>
                <w:szCs w:val="20"/>
              </w:rPr>
              <w:lastRenderedPageBreak/>
              <w:t xml:space="preserve">7Ws2 </w:t>
            </w:r>
          </w:p>
        </w:tc>
        <w:tc>
          <w:tcPr>
            <w:tcW w:w="2363" w:type="dxa"/>
            <w:gridSpan w:val="2"/>
          </w:tcPr>
          <w:p w14:paraId="54019A3A" w14:textId="66114E3E" w:rsidR="002655E6" w:rsidRPr="00355A1F" w:rsidRDefault="002655E6" w:rsidP="001B4AD4">
            <w:pPr>
              <w:rPr>
                <w:rFonts w:ascii="Arial" w:hAnsi="Arial" w:cs="Arial"/>
                <w:bCs/>
                <w:sz w:val="20"/>
                <w:szCs w:val="20"/>
              </w:rPr>
            </w:pPr>
            <w:r w:rsidRPr="00355A1F">
              <w:rPr>
                <w:rFonts w:ascii="Arial" w:hAnsi="Arial" w:cs="Arial"/>
                <w:bCs/>
                <w:sz w:val="20"/>
                <w:szCs w:val="20"/>
              </w:rPr>
              <w:t>Increase knowledge of word families, roots, derivations, morphology</w:t>
            </w:r>
            <w:r w:rsidR="00BD47A5">
              <w:rPr>
                <w:rFonts w:ascii="Arial" w:hAnsi="Arial" w:cs="Arial"/>
                <w:bCs/>
                <w:sz w:val="20"/>
                <w:szCs w:val="20"/>
              </w:rPr>
              <w:t xml:space="preserve"> </w:t>
            </w:r>
            <w:r w:rsidRPr="00355A1F">
              <w:rPr>
                <w:rFonts w:ascii="Arial" w:hAnsi="Arial" w:cs="Arial"/>
                <w:bCs/>
                <w:sz w:val="20"/>
                <w:szCs w:val="20"/>
              </w:rPr>
              <w:t>and regular spelling patterns</w:t>
            </w:r>
            <w:r w:rsidR="00077649">
              <w:rPr>
                <w:rFonts w:ascii="Arial" w:hAnsi="Arial" w:cs="Arial"/>
                <w:bCs/>
                <w:sz w:val="20"/>
                <w:szCs w:val="20"/>
              </w:rPr>
              <w:t>.</w:t>
            </w:r>
          </w:p>
        </w:tc>
        <w:tc>
          <w:tcPr>
            <w:tcW w:w="10357" w:type="dxa"/>
            <w:gridSpan w:val="2"/>
          </w:tcPr>
          <w:p w14:paraId="5C868BBE" w14:textId="40F3976F" w:rsidR="002655E6" w:rsidRPr="00767ADC" w:rsidRDefault="002655E6" w:rsidP="001B4AD4">
            <w:pPr>
              <w:tabs>
                <w:tab w:val="left" w:pos="426"/>
              </w:tabs>
              <w:suppressAutoHyphens/>
              <w:rPr>
                <w:rFonts w:ascii="Arial" w:hAnsi="Arial" w:cs="Arial"/>
                <w:sz w:val="20"/>
                <w:szCs w:val="20"/>
              </w:rPr>
            </w:pPr>
            <w:r w:rsidRPr="00767ADC">
              <w:rPr>
                <w:rFonts w:ascii="Arial" w:hAnsi="Arial" w:cs="Arial"/>
                <w:sz w:val="20"/>
                <w:szCs w:val="20"/>
              </w:rPr>
              <w:t>Teachers should revi</w:t>
            </w:r>
            <w:r>
              <w:rPr>
                <w:rFonts w:ascii="Arial" w:hAnsi="Arial" w:cs="Arial"/>
                <w:sz w:val="20"/>
                <w:szCs w:val="20"/>
              </w:rPr>
              <w:t xml:space="preserve">sit spelling rules/patterns as </w:t>
            </w:r>
            <w:r w:rsidRPr="00767ADC">
              <w:rPr>
                <w:rFonts w:ascii="Arial" w:hAnsi="Arial" w:cs="Arial"/>
                <w:sz w:val="20"/>
                <w:szCs w:val="20"/>
              </w:rPr>
              <w:t xml:space="preserve">appropriate to </w:t>
            </w:r>
            <w:r w:rsidR="00E607F4">
              <w:rPr>
                <w:rFonts w:ascii="Arial" w:hAnsi="Arial" w:cs="Arial"/>
                <w:sz w:val="20"/>
                <w:szCs w:val="20"/>
              </w:rPr>
              <w:t>learner</w:t>
            </w:r>
            <w:r w:rsidRPr="00767ADC">
              <w:rPr>
                <w:rFonts w:ascii="Arial" w:hAnsi="Arial" w:cs="Arial"/>
                <w:sz w:val="20"/>
                <w:szCs w:val="20"/>
              </w:rPr>
              <w:t>s’ needs:</w:t>
            </w:r>
            <w:r w:rsidR="00BD47A5">
              <w:rPr>
                <w:rFonts w:ascii="Arial" w:hAnsi="Arial" w:cs="Arial"/>
                <w:sz w:val="20"/>
                <w:szCs w:val="20"/>
              </w:rPr>
              <w:t xml:space="preserve"> </w:t>
            </w:r>
          </w:p>
          <w:p w14:paraId="30ABEEB6" w14:textId="4940CAE8" w:rsidR="002655E6" w:rsidRPr="00767ADC" w:rsidRDefault="00D228B1"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s</w:t>
            </w:r>
            <w:r w:rsidR="002655E6" w:rsidRPr="00767ADC">
              <w:rPr>
                <w:rFonts w:ascii="Arial" w:hAnsi="Arial" w:cs="Arial"/>
                <w:sz w:val="20"/>
                <w:szCs w:val="20"/>
              </w:rPr>
              <w:t>pelling of high frequency words</w:t>
            </w:r>
            <w:r>
              <w:rPr>
                <w:rFonts w:ascii="Arial" w:hAnsi="Arial" w:cs="Arial"/>
                <w:sz w:val="20"/>
                <w:szCs w:val="20"/>
              </w:rPr>
              <w:t>,</w:t>
            </w:r>
            <w:r w:rsidR="002655E6" w:rsidRPr="00767ADC">
              <w:rPr>
                <w:rFonts w:ascii="Arial" w:hAnsi="Arial" w:cs="Arial"/>
                <w:sz w:val="20"/>
                <w:szCs w:val="20"/>
              </w:rPr>
              <w:t xml:space="preserve"> including common homophones</w:t>
            </w:r>
            <w:r w:rsidR="00983D69">
              <w:rPr>
                <w:rFonts w:ascii="Arial" w:hAnsi="Arial" w:cs="Arial"/>
                <w:sz w:val="20"/>
                <w:szCs w:val="20"/>
              </w:rPr>
              <w:t>,</w:t>
            </w:r>
            <w:r w:rsidR="002655E6" w:rsidRPr="00767ADC">
              <w:rPr>
                <w:rFonts w:ascii="Arial" w:hAnsi="Arial" w:cs="Arial"/>
                <w:sz w:val="20"/>
                <w:szCs w:val="20"/>
              </w:rPr>
              <w:t xml:space="preserve"> e.g. </w:t>
            </w:r>
            <w:r w:rsidR="002655E6">
              <w:rPr>
                <w:rFonts w:ascii="Arial" w:hAnsi="Arial" w:cs="Arial"/>
                <w:i/>
                <w:sz w:val="20"/>
                <w:szCs w:val="20"/>
              </w:rPr>
              <w:t>eight</w:t>
            </w:r>
            <w:r w:rsidR="002655E6" w:rsidRPr="00EB51F3">
              <w:rPr>
                <w:rFonts w:ascii="Arial" w:hAnsi="Arial" w:cs="Arial"/>
                <w:sz w:val="20"/>
                <w:szCs w:val="20"/>
              </w:rPr>
              <w:t>/</w:t>
            </w:r>
            <w:r w:rsidR="002655E6">
              <w:rPr>
                <w:rFonts w:ascii="Arial" w:hAnsi="Arial" w:cs="Arial"/>
                <w:i/>
                <w:sz w:val="20"/>
                <w:szCs w:val="20"/>
              </w:rPr>
              <w:t>ate</w:t>
            </w:r>
            <w:r>
              <w:rPr>
                <w:rFonts w:ascii="Arial" w:hAnsi="Arial" w:cs="Arial"/>
                <w:sz w:val="20"/>
                <w:szCs w:val="20"/>
              </w:rPr>
              <w:t xml:space="preserve">, </w:t>
            </w:r>
            <w:r w:rsidR="002655E6">
              <w:rPr>
                <w:rFonts w:ascii="Arial" w:hAnsi="Arial" w:cs="Arial"/>
                <w:i/>
                <w:sz w:val="20"/>
                <w:szCs w:val="20"/>
              </w:rPr>
              <w:t>grate</w:t>
            </w:r>
            <w:r w:rsidR="002655E6" w:rsidRPr="00EB51F3">
              <w:rPr>
                <w:rFonts w:ascii="Arial" w:hAnsi="Arial" w:cs="Arial"/>
                <w:sz w:val="20"/>
                <w:szCs w:val="20"/>
              </w:rPr>
              <w:t>/</w:t>
            </w:r>
            <w:r w:rsidR="002655E6">
              <w:rPr>
                <w:rFonts w:ascii="Arial" w:hAnsi="Arial" w:cs="Arial"/>
                <w:i/>
                <w:sz w:val="20"/>
                <w:szCs w:val="20"/>
              </w:rPr>
              <w:t>great</w:t>
            </w:r>
            <w:r>
              <w:rPr>
                <w:rFonts w:ascii="Arial" w:hAnsi="Arial" w:cs="Arial"/>
                <w:sz w:val="20"/>
                <w:szCs w:val="20"/>
              </w:rPr>
              <w:t xml:space="preserve">, </w:t>
            </w:r>
            <w:r w:rsidR="002655E6">
              <w:rPr>
                <w:rFonts w:ascii="Arial" w:hAnsi="Arial" w:cs="Arial"/>
                <w:i/>
                <w:sz w:val="20"/>
                <w:szCs w:val="20"/>
              </w:rPr>
              <w:t>rain</w:t>
            </w:r>
            <w:r w:rsidR="002655E6" w:rsidRPr="00EB51F3">
              <w:rPr>
                <w:rFonts w:ascii="Arial" w:hAnsi="Arial" w:cs="Arial"/>
                <w:sz w:val="20"/>
                <w:szCs w:val="20"/>
              </w:rPr>
              <w:t>/</w:t>
            </w:r>
            <w:r w:rsidR="002655E6">
              <w:rPr>
                <w:rFonts w:ascii="Arial" w:hAnsi="Arial" w:cs="Arial"/>
                <w:i/>
                <w:sz w:val="20"/>
                <w:szCs w:val="20"/>
              </w:rPr>
              <w:t>reign</w:t>
            </w:r>
            <w:r w:rsidR="002655E6" w:rsidRPr="00EB51F3">
              <w:rPr>
                <w:rFonts w:ascii="Arial" w:hAnsi="Arial" w:cs="Arial"/>
                <w:sz w:val="20"/>
                <w:szCs w:val="20"/>
              </w:rPr>
              <w:t>/</w:t>
            </w:r>
            <w:r w:rsidR="002655E6" w:rsidRPr="00767ADC">
              <w:rPr>
                <w:rFonts w:ascii="Arial" w:hAnsi="Arial" w:cs="Arial"/>
                <w:i/>
                <w:sz w:val="20"/>
                <w:szCs w:val="20"/>
              </w:rPr>
              <w:t>rein</w:t>
            </w:r>
            <w:r>
              <w:rPr>
                <w:rFonts w:ascii="Arial" w:hAnsi="Arial" w:cs="Arial"/>
                <w:sz w:val="20"/>
                <w:szCs w:val="20"/>
              </w:rPr>
              <w:t xml:space="preserve">, </w:t>
            </w:r>
            <w:r w:rsidR="002655E6" w:rsidRPr="00767ADC">
              <w:rPr>
                <w:rFonts w:ascii="Arial" w:hAnsi="Arial" w:cs="Arial"/>
                <w:i/>
                <w:sz w:val="20"/>
                <w:szCs w:val="20"/>
              </w:rPr>
              <w:t>to</w:t>
            </w:r>
            <w:r w:rsidR="002655E6" w:rsidRPr="00EB51F3">
              <w:rPr>
                <w:rFonts w:ascii="Arial" w:hAnsi="Arial" w:cs="Arial"/>
                <w:sz w:val="20"/>
                <w:szCs w:val="20"/>
              </w:rPr>
              <w:t>/</w:t>
            </w:r>
            <w:r w:rsidR="002655E6" w:rsidRPr="00767ADC">
              <w:rPr>
                <w:rFonts w:ascii="Arial" w:hAnsi="Arial" w:cs="Arial"/>
                <w:i/>
                <w:sz w:val="20"/>
                <w:szCs w:val="20"/>
              </w:rPr>
              <w:t>too</w:t>
            </w:r>
            <w:r w:rsidR="002655E6" w:rsidRPr="00EB51F3">
              <w:rPr>
                <w:rFonts w:ascii="Arial" w:hAnsi="Arial" w:cs="Arial"/>
                <w:sz w:val="20"/>
                <w:szCs w:val="20"/>
              </w:rPr>
              <w:t>/</w:t>
            </w:r>
            <w:r w:rsidR="002655E6" w:rsidRPr="00767ADC">
              <w:rPr>
                <w:rFonts w:ascii="Arial" w:hAnsi="Arial" w:cs="Arial"/>
                <w:i/>
                <w:sz w:val="20"/>
                <w:szCs w:val="20"/>
              </w:rPr>
              <w:t>two</w:t>
            </w:r>
            <w:r>
              <w:rPr>
                <w:rFonts w:ascii="Arial" w:hAnsi="Arial" w:cs="Arial"/>
                <w:sz w:val="20"/>
                <w:szCs w:val="20"/>
              </w:rPr>
              <w:t xml:space="preserve">, </w:t>
            </w:r>
            <w:r w:rsidR="002655E6" w:rsidRPr="00767ADC">
              <w:rPr>
                <w:rFonts w:ascii="Arial" w:hAnsi="Arial" w:cs="Arial"/>
                <w:i/>
                <w:sz w:val="20"/>
                <w:szCs w:val="20"/>
              </w:rPr>
              <w:t>there</w:t>
            </w:r>
            <w:r w:rsidR="002655E6" w:rsidRPr="00EB51F3">
              <w:rPr>
                <w:rFonts w:ascii="Arial" w:hAnsi="Arial" w:cs="Arial"/>
                <w:sz w:val="20"/>
                <w:szCs w:val="20"/>
              </w:rPr>
              <w:t>/</w:t>
            </w:r>
            <w:r w:rsidR="002655E6" w:rsidRPr="00767ADC">
              <w:rPr>
                <w:rFonts w:ascii="Arial" w:hAnsi="Arial" w:cs="Arial"/>
                <w:i/>
                <w:sz w:val="20"/>
                <w:szCs w:val="20"/>
              </w:rPr>
              <w:t>their</w:t>
            </w:r>
            <w:r w:rsidR="002655E6" w:rsidRPr="00EB51F3">
              <w:rPr>
                <w:rFonts w:ascii="Arial" w:hAnsi="Arial" w:cs="Arial"/>
                <w:sz w:val="20"/>
                <w:szCs w:val="20"/>
              </w:rPr>
              <w:t>/</w:t>
            </w:r>
            <w:r w:rsidR="002655E6" w:rsidRPr="00767ADC">
              <w:rPr>
                <w:rFonts w:ascii="Arial" w:hAnsi="Arial" w:cs="Arial"/>
                <w:i/>
                <w:sz w:val="20"/>
                <w:szCs w:val="20"/>
              </w:rPr>
              <w:t>they’</w:t>
            </w:r>
            <w:r w:rsidR="002655E6">
              <w:rPr>
                <w:rFonts w:ascii="Arial" w:hAnsi="Arial" w:cs="Arial"/>
                <w:i/>
                <w:sz w:val="20"/>
                <w:szCs w:val="20"/>
              </w:rPr>
              <w:t>re</w:t>
            </w:r>
            <w:r>
              <w:rPr>
                <w:rFonts w:ascii="Arial" w:hAnsi="Arial" w:cs="Arial"/>
                <w:sz w:val="20"/>
                <w:szCs w:val="20"/>
              </w:rPr>
              <w:t xml:space="preserve">, </w:t>
            </w:r>
            <w:r w:rsidR="002655E6">
              <w:rPr>
                <w:rFonts w:ascii="Arial" w:hAnsi="Arial" w:cs="Arial"/>
                <w:i/>
                <w:sz w:val="20"/>
                <w:szCs w:val="20"/>
              </w:rPr>
              <w:t>cell</w:t>
            </w:r>
            <w:r w:rsidR="002655E6" w:rsidRPr="00EB51F3">
              <w:rPr>
                <w:rFonts w:ascii="Arial" w:hAnsi="Arial" w:cs="Arial"/>
                <w:sz w:val="20"/>
                <w:szCs w:val="20"/>
              </w:rPr>
              <w:t>/</w:t>
            </w:r>
            <w:r w:rsidR="002655E6">
              <w:rPr>
                <w:rFonts w:ascii="Arial" w:hAnsi="Arial" w:cs="Arial"/>
                <w:i/>
                <w:sz w:val="20"/>
                <w:szCs w:val="20"/>
              </w:rPr>
              <w:t>sell</w:t>
            </w:r>
            <w:r>
              <w:rPr>
                <w:rFonts w:ascii="Arial" w:hAnsi="Arial" w:cs="Arial"/>
                <w:sz w:val="20"/>
                <w:szCs w:val="20"/>
              </w:rPr>
              <w:t xml:space="preserve">, </w:t>
            </w:r>
            <w:r w:rsidR="002655E6">
              <w:rPr>
                <w:rFonts w:ascii="Arial" w:hAnsi="Arial" w:cs="Arial"/>
                <w:i/>
                <w:sz w:val="20"/>
                <w:szCs w:val="20"/>
              </w:rPr>
              <w:t>knot</w:t>
            </w:r>
            <w:r w:rsidR="002655E6" w:rsidRPr="00EB51F3">
              <w:rPr>
                <w:rFonts w:ascii="Arial" w:hAnsi="Arial" w:cs="Arial"/>
                <w:sz w:val="20"/>
                <w:szCs w:val="20"/>
              </w:rPr>
              <w:t>/</w:t>
            </w:r>
            <w:r w:rsidR="002655E6">
              <w:rPr>
                <w:rFonts w:ascii="Arial" w:hAnsi="Arial" w:cs="Arial"/>
                <w:i/>
                <w:sz w:val="20"/>
                <w:szCs w:val="20"/>
              </w:rPr>
              <w:t>not</w:t>
            </w:r>
            <w:r>
              <w:rPr>
                <w:rFonts w:ascii="Arial" w:hAnsi="Arial" w:cs="Arial"/>
                <w:sz w:val="20"/>
                <w:szCs w:val="20"/>
              </w:rPr>
              <w:t xml:space="preserve">, </w:t>
            </w:r>
            <w:r w:rsidR="002655E6">
              <w:rPr>
                <w:rFonts w:ascii="Arial" w:hAnsi="Arial" w:cs="Arial"/>
                <w:i/>
                <w:sz w:val="20"/>
                <w:szCs w:val="20"/>
              </w:rPr>
              <w:t>know</w:t>
            </w:r>
            <w:r w:rsidR="002655E6" w:rsidRPr="00EB51F3">
              <w:rPr>
                <w:rFonts w:ascii="Arial" w:hAnsi="Arial" w:cs="Arial"/>
                <w:sz w:val="20"/>
                <w:szCs w:val="20"/>
              </w:rPr>
              <w:t>/</w:t>
            </w:r>
            <w:r w:rsidR="002655E6" w:rsidRPr="00767ADC">
              <w:rPr>
                <w:rFonts w:ascii="Arial" w:hAnsi="Arial" w:cs="Arial"/>
                <w:i/>
                <w:sz w:val="20"/>
                <w:szCs w:val="20"/>
              </w:rPr>
              <w:t>n</w:t>
            </w:r>
            <w:r w:rsidR="002655E6">
              <w:rPr>
                <w:rFonts w:ascii="Arial" w:hAnsi="Arial" w:cs="Arial"/>
                <w:i/>
                <w:sz w:val="20"/>
                <w:szCs w:val="20"/>
              </w:rPr>
              <w:t>o</w:t>
            </w:r>
            <w:r>
              <w:rPr>
                <w:rFonts w:ascii="Arial" w:hAnsi="Arial" w:cs="Arial"/>
                <w:sz w:val="20"/>
                <w:szCs w:val="20"/>
              </w:rPr>
              <w:t xml:space="preserve">, </w:t>
            </w:r>
            <w:r w:rsidR="002655E6">
              <w:rPr>
                <w:rFonts w:ascii="Arial" w:hAnsi="Arial" w:cs="Arial"/>
                <w:i/>
                <w:sz w:val="20"/>
                <w:szCs w:val="20"/>
              </w:rPr>
              <w:t>sum</w:t>
            </w:r>
            <w:r w:rsidR="002655E6" w:rsidRPr="00EB51F3">
              <w:rPr>
                <w:rFonts w:ascii="Arial" w:hAnsi="Arial" w:cs="Arial"/>
                <w:sz w:val="20"/>
                <w:szCs w:val="20"/>
              </w:rPr>
              <w:t>/</w:t>
            </w:r>
            <w:r w:rsidR="002655E6">
              <w:rPr>
                <w:rFonts w:ascii="Arial" w:hAnsi="Arial" w:cs="Arial"/>
                <w:i/>
                <w:sz w:val="20"/>
                <w:szCs w:val="20"/>
              </w:rPr>
              <w:t>some</w:t>
            </w:r>
            <w:r>
              <w:rPr>
                <w:rFonts w:ascii="Arial" w:hAnsi="Arial" w:cs="Arial"/>
                <w:sz w:val="20"/>
                <w:szCs w:val="20"/>
              </w:rPr>
              <w:t xml:space="preserve">, </w:t>
            </w:r>
            <w:r w:rsidR="002655E6">
              <w:rPr>
                <w:rFonts w:ascii="Arial" w:hAnsi="Arial" w:cs="Arial"/>
                <w:i/>
                <w:sz w:val="20"/>
                <w:szCs w:val="20"/>
              </w:rPr>
              <w:t>week</w:t>
            </w:r>
            <w:r w:rsidR="002655E6" w:rsidRPr="00EB51F3">
              <w:rPr>
                <w:rFonts w:ascii="Arial" w:hAnsi="Arial" w:cs="Arial"/>
                <w:sz w:val="20"/>
                <w:szCs w:val="20"/>
              </w:rPr>
              <w:t>/</w:t>
            </w:r>
            <w:r w:rsidR="002655E6">
              <w:rPr>
                <w:rFonts w:ascii="Arial" w:hAnsi="Arial" w:cs="Arial"/>
                <w:i/>
                <w:sz w:val="20"/>
                <w:szCs w:val="20"/>
              </w:rPr>
              <w:t>weak</w:t>
            </w:r>
            <w:r>
              <w:rPr>
                <w:rFonts w:ascii="Arial" w:hAnsi="Arial" w:cs="Arial"/>
                <w:sz w:val="20"/>
                <w:szCs w:val="20"/>
              </w:rPr>
              <w:t xml:space="preserve">, </w:t>
            </w:r>
            <w:r w:rsidR="002655E6">
              <w:rPr>
                <w:rFonts w:ascii="Arial" w:hAnsi="Arial" w:cs="Arial"/>
                <w:i/>
                <w:sz w:val="20"/>
                <w:szCs w:val="20"/>
              </w:rPr>
              <w:t>peace</w:t>
            </w:r>
            <w:r w:rsidR="002655E6" w:rsidRPr="00EB51F3">
              <w:rPr>
                <w:rFonts w:ascii="Arial" w:hAnsi="Arial" w:cs="Arial"/>
                <w:sz w:val="20"/>
                <w:szCs w:val="20"/>
              </w:rPr>
              <w:t>/</w:t>
            </w:r>
            <w:r w:rsidR="002655E6" w:rsidRPr="00767ADC">
              <w:rPr>
                <w:rFonts w:ascii="Arial" w:hAnsi="Arial" w:cs="Arial"/>
                <w:i/>
                <w:sz w:val="20"/>
                <w:szCs w:val="20"/>
              </w:rPr>
              <w:t>piece</w:t>
            </w:r>
            <w:r>
              <w:rPr>
                <w:rFonts w:ascii="Arial" w:hAnsi="Arial" w:cs="Arial"/>
                <w:sz w:val="20"/>
                <w:szCs w:val="20"/>
              </w:rPr>
              <w:t xml:space="preserve">, </w:t>
            </w:r>
            <w:r w:rsidR="002655E6" w:rsidRPr="00767ADC">
              <w:rPr>
                <w:rFonts w:ascii="Arial" w:hAnsi="Arial" w:cs="Arial"/>
                <w:i/>
                <w:sz w:val="20"/>
                <w:szCs w:val="20"/>
              </w:rPr>
              <w:t>right</w:t>
            </w:r>
            <w:r w:rsidR="002655E6" w:rsidRPr="00EB51F3">
              <w:rPr>
                <w:rFonts w:ascii="Arial" w:hAnsi="Arial" w:cs="Arial"/>
                <w:sz w:val="20"/>
                <w:szCs w:val="20"/>
              </w:rPr>
              <w:t>/</w:t>
            </w:r>
            <w:r w:rsidR="002655E6" w:rsidRPr="00767ADC">
              <w:rPr>
                <w:rFonts w:ascii="Arial" w:hAnsi="Arial" w:cs="Arial"/>
                <w:i/>
                <w:sz w:val="20"/>
                <w:szCs w:val="20"/>
              </w:rPr>
              <w:t>write</w:t>
            </w:r>
          </w:p>
          <w:p w14:paraId="4EF18B2A" w14:textId="64E65DBB" w:rsidR="00D228B1" w:rsidRDefault="00D228B1" w:rsidP="00C83FB1">
            <w:pPr>
              <w:numPr>
                <w:ilvl w:val="0"/>
                <w:numId w:val="4"/>
              </w:numPr>
              <w:tabs>
                <w:tab w:val="num" w:pos="-696"/>
                <w:tab w:val="num" w:pos="3"/>
              </w:tabs>
              <w:ind w:left="340" w:hanging="340"/>
              <w:rPr>
                <w:rFonts w:ascii="Arial" w:hAnsi="Arial" w:cs="Arial"/>
                <w:i/>
                <w:sz w:val="20"/>
                <w:szCs w:val="20"/>
              </w:rPr>
            </w:pPr>
            <w:r>
              <w:rPr>
                <w:rFonts w:ascii="Arial" w:hAnsi="Arial" w:cs="Arial"/>
                <w:sz w:val="20"/>
                <w:szCs w:val="20"/>
              </w:rPr>
              <w:t>c</w:t>
            </w:r>
            <w:r w:rsidR="002655E6" w:rsidRPr="00767ADC">
              <w:rPr>
                <w:rFonts w:ascii="Arial" w:hAnsi="Arial" w:cs="Arial"/>
                <w:sz w:val="20"/>
                <w:szCs w:val="20"/>
              </w:rPr>
              <w:t>orrect vowel choices, including vowels with common alternative spellings</w:t>
            </w:r>
            <w:r w:rsidR="00983D69">
              <w:rPr>
                <w:rFonts w:ascii="Arial" w:hAnsi="Arial" w:cs="Arial"/>
                <w:sz w:val="20"/>
                <w:szCs w:val="20"/>
              </w:rPr>
              <w:t>,</w:t>
            </w:r>
            <w:r w:rsidR="002655E6" w:rsidRPr="00767ADC">
              <w:rPr>
                <w:rFonts w:ascii="Arial" w:hAnsi="Arial" w:cs="Arial"/>
                <w:sz w:val="20"/>
                <w:szCs w:val="20"/>
              </w:rPr>
              <w:t xml:space="preserve"> e.g. </w:t>
            </w:r>
            <w:proofErr w:type="spellStart"/>
            <w:r w:rsidR="002655E6" w:rsidRPr="00767ADC">
              <w:rPr>
                <w:rFonts w:ascii="Arial" w:hAnsi="Arial" w:cs="Arial"/>
                <w:i/>
                <w:sz w:val="20"/>
                <w:szCs w:val="20"/>
              </w:rPr>
              <w:t>ay</w:t>
            </w:r>
            <w:proofErr w:type="spellEnd"/>
            <w:r w:rsidR="00C83FB1">
              <w:rPr>
                <w:rFonts w:ascii="Arial" w:hAnsi="Arial" w:cs="Arial"/>
                <w:i/>
                <w:sz w:val="20"/>
                <w:szCs w:val="20"/>
              </w:rPr>
              <w:t xml:space="preserve"> – </w:t>
            </w:r>
            <w:r w:rsidR="002655E6" w:rsidRPr="00C83FB1">
              <w:rPr>
                <w:rFonts w:ascii="Arial" w:hAnsi="Arial" w:cs="Arial"/>
                <w:i/>
                <w:sz w:val="20"/>
                <w:szCs w:val="20"/>
              </w:rPr>
              <w:t>a</w:t>
            </w:r>
            <w:r w:rsidR="00C83FB1">
              <w:rPr>
                <w:rFonts w:ascii="Arial" w:hAnsi="Arial" w:cs="Arial"/>
                <w:i/>
                <w:sz w:val="20"/>
                <w:szCs w:val="20"/>
              </w:rPr>
              <w:t>…</w:t>
            </w:r>
            <w:r w:rsidR="002655E6" w:rsidRPr="00C83FB1">
              <w:rPr>
                <w:rFonts w:ascii="Arial" w:hAnsi="Arial" w:cs="Arial"/>
                <w:i/>
                <w:sz w:val="20"/>
                <w:szCs w:val="20"/>
              </w:rPr>
              <w:t>e</w:t>
            </w:r>
            <w:r>
              <w:rPr>
                <w:rFonts w:ascii="Arial" w:hAnsi="Arial" w:cs="Arial"/>
                <w:sz w:val="20"/>
                <w:szCs w:val="20"/>
              </w:rPr>
              <w:t xml:space="preserve">, </w:t>
            </w:r>
            <w:proofErr w:type="spellStart"/>
            <w:r w:rsidR="002655E6" w:rsidRPr="00EB51F3">
              <w:rPr>
                <w:rFonts w:ascii="Arial" w:hAnsi="Arial" w:cs="Arial"/>
                <w:sz w:val="20"/>
                <w:szCs w:val="20"/>
              </w:rPr>
              <w:t>ee</w:t>
            </w:r>
            <w:proofErr w:type="spellEnd"/>
            <w:r w:rsidR="00C83FB1">
              <w:rPr>
                <w:rFonts w:ascii="Arial" w:hAnsi="Arial" w:cs="Arial"/>
                <w:sz w:val="20"/>
                <w:szCs w:val="20"/>
              </w:rPr>
              <w:t xml:space="preserve"> - </w:t>
            </w:r>
            <w:proofErr w:type="spellStart"/>
            <w:r w:rsidR="002655E6" w:rsidRPr="00EB51F3">
              <w:rPr>
                <w:rFonts w:ascii="Arial" w:hAnsi="Arial" w:cs="Arial"/>
                <w:sz w:val="20"/>
                <w:szCs w:val="20"/>
              </w:rPr>
              <w:t>ea</w:t>
            </w:r>
            <w:proofErr w:type="spellEnd"/>
            <w:r>
              <w:rPr>
                <w:rFonts w:ascii="Arial" w:hAnsi="Arial" w:cs="Arial"/>
                <w:sz w:val="20"/>
                <w:szCs w:val="20"/>
              </w:rPr>
              <w:t xml:space="preserve">, </w:t>
            </w:r>
            <w:proofErr w:type="spellStart"/>
            <w:r w:rsidR="002655E6" w:rsidRPr="00767ADC">
              <w:rPr>
                <w:rFonts w:ascii="Arial" w:hAnsi="Arial" w:cs="Arial"/>
                <w:i/>
                <w:sz w:val="20"/>
                <w:szCs w:val="20"/>
              </w:rPr>
              <w:t>ight</w:t>
            </w:r>
            <w:proofErr w:type="spellEnd"/>
            <w:r w:rsidR="00C83FB1">
              <w:rPr>
                <w:rFonts w:ascii="Arial" w:hAnsi="Arial" w:cs="Arial"/>
                <w:sz w:val="20"/>
                <w:szCs w:val="20"/>
              </w:rPr>
              <w:t xml:space="preserve"> - </w:t>
            </w:r>
            <w:proofErr w:type="spellStart"/>
            <w:r w:rsidR="002655E6" w:rsidRPr="00767ADC">
              <w:rPr>
                <w:rFonts w:ascii="Arial" w:hAnsi="Arial" w:cs="Arial"/>
                <w:i/>
                <w:sz w:val="20"/>
                <w:szCs w:val="20"/>
              </w:rPr>
              <w:t>ite</w:t>
            </w:r>
            <w:proofErr w:type="spellEnd"/>
          </w:p>
          <w:p w14:paraId="2374BC4D" w14:textId="7D8037BE" w:rsidR="00D228B1"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unstressed vowels</w:t>
            </w:r>
            <w:r w:rsidR="00D228B1">
              <w:rPr>
                <w:rFonts w:ascii="Arial" w:hAnsi="Arial" w:cs="Arial"/>
                <w:sz w:val="20"/>
                <w:szCs w:val="20"/>
              </w:rPr>
              <w:t>,</w:t>
            </w:r>
            <w:r w:rsidRPr="00767ADC">
              <w:rPr>
                <w:rFonts w:ascii="Arial" w:hAnsi="Arial" w:cs="Arial"/>
                <w:sz w:val="20"/>
                <w:szCs w:val="20"/>
              </w:rPr>
              <w:t xml:space="preserve"> e.g. </w:t>
            </w:r>
            <w:r w:rsidRPr="00767ADC">
              <w:rPr>
                <w:rFonts w:ascii="Arial" w:hAnsi="Arial" w:cs="Arial"/>
                <w:i/>
                <w:sz w:val="20"/>
                <w:szCs w:val="20"/>
              </w:rPr>
              <w:t>definitely</w:t>
            </w:r>
            <w:r w:rsidRPr="00EB51F3">
              <w:rPr>
                <w:rFonts w:ascii="Arial" w:hAnsi="Arial" w:cs="Arial"/>
                <w:sz w:val="20"/>
                <w:szCs w:val="20"/>
              </w:rPr>
              <w:t>,</w:t>
            </w:r>
            <w:r w:rsidRPr="00767ADC">
              <w:rPr>
                <w:rFonts w:ascii="Arial" w:hAnsi="Arial" w:cs="Arial"/>
                <w:i/>
                <w:sz w:val="20"/>
                <w:szCs w:val="20"/>
              </w:rPr>
              <w:t xml:space="preserve"> prepare</w:t>
            </w:r>
            <w:r w:rsidRPr="00EB51F3">
              <w:rPr>
                <w:rFonts w:ascii="Arial" w:hAnsi="Arial" w:cs="Arial"/>
                <w:sz w:val="20"/>
                <w:szCs w:val="20"/>
              </w:rPr>
              <w:t>,</w:t>
            </w:r>
            <w:r w:rsidRPr="00767ADC">
              <w:rPr>
                <w:rFonts w:ascii="Arial" w:hAnsi="Arial" w:cs="Arial"/>
                <w:i/>
                <w:sz w:val="20"/>
                <w:szCs w:val="20"/>
              </w:rPr>
              <w:t xml:space="preserve"> Wednesday</w:t>
            </w:r>
          </w:p>
          <w:p w14:paraId="50689AFB" w14:textId="5B3D7402" w:rsidR="002655E6" w:rsidRPr="00767ADC" w:rsidRDefault="002655E6" w:rsidP="00EB51F3">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the influence of vowels on other letter</w:t>
            </w:r>
            <w:r>
              <w:rPr>
                <w:rFonts w:ascii="Arial" w:hAnsi="Arial" w:cs="Arial"/>
                <w:sz w:val="20"/>
                <w:szCs w:val="20"/>
              </w:rPr>
              <w:t>s, e.g. doubling consonant</w:t>
            </w:r>
            <w:r w:rsidRPr="00767ADC">
              <w:rPr>
                <w:rFonts w:ascii="Arial" w:hAnsi="Arial" w:cs="Arial"/>
                <w:sz w:val="20"/>
                <w:szCs w:val="20"/>
              </w:rPr>
              <w:t xml:space="preserve"> </w:t>
            </w:r>
            <w:r>
              <w:rPr>
                <w:rFonts w:ascii="Arial" w:hAnsi="Arial" w:cs="Arial"/>
                <w:sz w:val="20"/>
                <w:szCs w:val="20"/>
              </w:rPr>
              <w:t>(</w:t>
            </w:r>
            <w:r w:rsidRPr="00767ADC">
              <w:rPr>
                <w:rFonts w:ascii="Arial" w:hAnsi="Arial" w:cs="Arial"/>
                <w:i/>
                <w:sz w:val="20"/>
                <w:szCs w:val="20"/>
              </w:rPr>
              <w:t>beg</w:t>
            </w:r>
            <w:r w:rsidRPr="00EB51F3">
              <w:rPr>
                <w:rFonts w:ascii="Arial" w:hAnsi="Arial" w:cs="Arial"/>
                <w:sz w:val="20"/>
                <w:szCs w:val="20"/>
              </w:rPr>
              <w:t>,</w:t>
            </w:r>
            <w:r w:rsidRPr="00767ADC">
              <w:rPr>
                <w:rFonts w:ascii="Arial" w:hAnsi="Arial" w:cs="Arial"/>
                <w:i/>
                <w:sz w:val="20"/>
                <w:szCs w:val="20"/>
              </w:rPr>
              <w:t xml:space="preserve"> begged</w:t>
            </w:r>
            <w:r w:rsidRPr="00EB51F3">
              <w:rPr>
                <w:rFonts w:ascii="Arial" w:hAnsi="Arial" w:cs="Arial"/>
                <w:sz w:val="20"/>
                <w:szCs w:val="20"/>
              </w:rPr>
              <w:t>)</w:t>
            </w:r>
          </w:p>
          <w:p w14:paraId="580E7430" w14:textId="464B559D" w:rsidR="002655E6" w:rsidRPr="00767ADC" w:rsidRDefault="00D228B1"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p</w:t>
            </w:r>
            <w:r w:rsidRPr="00767ADC">
              <w:rPr>
                <w:rFonts w:ascii="Arial" w:hAnsi="Arial" w:cs="Arial"/>
                <w:sz w:val="20"/>
                <w:szCs w:val="20"/>
              </w:rPr>
              <w:t>luralisation</w:t>
            </w:r>
            <w:r w:rsidR="002655E6" w:rsidRPr="00767ADC">
              <w:rPr>
                <w:rFonts w:ascii="Arial" w:hAnsi="Arial" w:cs="Arial"/>
                <w:sz w:val="20"/>
                <w:szCs w:val="20"/>
              </w:rPr>
              <w:t xml:space="preserve">, including </w:t>
            </w:r>
            <w:r>
              <w:rPr>
                <w:rFonts w:ascii="Arial" w:hAnsi="Arial" w:cs="Arial"/>
                <w:sz w:val="20"/>
                <w:szCs w:val="20"/>
              </w:rPr>
              <w:t>-</w:t>
            </w:r>
            <w:proofErr w:type="spellStart"/>
            <w:r w:rsidR="002655E6" w:rsidRPr="00767ADC">
              <w:rPr>
                <w:rFonts w:ascii="Arial" w:hAnsi="Arial" w:cs="Arial"/>
                <w:i/>
                <w:sz w:val="20"/>
                <w:szCs w:val="20"/>
              </w:rPr>
              <w:t>es</w:t>
            </w:r>
            <w:proofErr w:type="spellEnd"/>
            <w:r w:rsidR="002655E6" w:rsidRPr="00767ADC">
              <w:rPr>
                <w:rFonts w:ascii="Arial" w:hAnsi="Arial" w:cs="Arial"/>
                <w:sz w:val="20"/>
                <w:szCs w:val="20"/>
              </w:rPr>
              <w:t xml:space="preserve"> endings and words ending in </w:t>
            </w:r>
            <w:r w:rsidR="002655E6" w:rsidRPr="00767ADC">
              <w:rPr>
                <w:rFonts w:ascii="Arial" w:hAnsi="Arial" w:cs="Arial"/>
                <w:i/>
                <w:sz w:val="20"/>
                <w:szCs w:val="20"/>
              </w:rPr>
              <w:t>y</w:t>
            </w:r>
            <w:r w:rsidR="002655E6" w:rsidRPr="00EB51F3">
              <w:rPr>
                <w:rFonts w:ascii="Arial" w:hAnsi="Arial" w:cs="Arial"/>
                <w:sz w:val="20"/>
                <w:szCs w:val="20"/>
              </w:rPr>
              <w:t>,</w:t>
            </w:r>
            <w:r>
              <w:rPr>
                <w:rFonts w:ascii="Arial" w:hAnsi="Arial" w:cs="Arial"/>
                <w:i/>
                <w:sz w:val="20"/>
                <w:szCs w:val="20"/>
              </w:rPr>
              <w:t xml:space="preserve"> </w:t>
            </w:r>
            <w:r w:rsidR="002655E6" w:rsidRPr="00767ADC">
              <w:rPr>
                <w:rFonts w:ascii="Arial" w:hAnsi="Arial" w:cs="Arial"/>
                <w:i/>
                <w:sz w:val="20"/>
                <w:szCs w:val="20"/>
              </w:rPr>
              <w:t>f</w:t>
            </w:r>
            <w:r w:rsidR="002655E6" w:rsidRPr="00767ADC">
              <w:rPr>
                <w:rFonts w:ascii="Arial" w:hAnsi="Arial" w:cs="Arial"/>
                <w:sz w:val="20"/>
                <w:szCs w:val="20"/>
              </w:rPr>
              <w:t xml:space="preserve"> and vowels </w:t>
            </w:r>
          </w:p>
          <w:p w14:paraId="3D8C2995" w14:textId="02031CB6" w:rsidR="002655E6" w:rsidRPr="00767ADC" w:rsidRDefault="00D228B1"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a</w:t>
            </w:r>
            <w:r w:rsidRPr="00767ADC">
              <w:rPr>
                <w:rFonts w:ascii="Arial" w:hAnsi="Arial" w:cs="Arial"/>
                <w:sz w:val="20"/>
                <w:szCs w:val="20"/>
              </w:rPr>
              <w:t xml:space="preserve">dding </w:t>
            </w:r>
            <w:r w:rsidR="00DA1B84">
              <w:rPr>
                <w:rFonts w:ascii="Arial" w:hAnsi="Arial" w:cs="Arial"/>
                <w:sz w:val="20"/>
                <w:szCs w:val="20"/>
              </w:rPr>
              <w:t>-</w:t>
            </w:r>
            <w:proofErr w:type="spellStart"/>
            <w:r w:rsidR="002655E6" w:rsidRPr="00767ADC">
              <w:rPr>
                <w:rFonts w:ascii="Arial" w:hAnsi="Arial" w:cs="Arial"/>
                <w:i/>
                <w:sz w:val="20"/>
                <w:szCs w:val="20"/>
              </w:rPr>
              <w:t>ing</w:t>
            </w:r>
            <w:proofErr w:type="spellEnd"/>
            <w:r w:rsidR="00DA1B84">
              <w:rPr>
                <w:rFonts w:ascii="Arial" w:hAnsi="Arial" w:cs="Arial"/>
                <w:sz w:val="20"/>
                <w:szCs w:val="20"/>
              </w:rPr>
              <w:t>, -</w:t>
            </w:r>
            <w:proofErr w:type="spellStart"/>
            <w:r w:rsidR="002655E6" w:rsidRPr="00767ADC">
              <w:rPr>
                <w:rFonts w:ascii="Arial" w:hAnsi="Arial" w:cs="Arial"/>
                <w:i/>
                <w:sz w:val="20"/>
                <w:szCs w:val="20"/>
              </w:rPr>
              <w:t>ly</w:t>
            </w:r>
            <w:proofErr w:type="spellEnd"/>
            <w:r w:rsidR="00DA1B84">
              <w:rPr>
                <w:rFonts w:ascii="Arial" w:hAnsi="Arial" w:cs="Arial"/>
                <w:i/>
                <w:sz w:val="20"/>
                <w:szCs w:val="20"/>
              </w:rPr>
              <w:t xml:space="preserve"> </w:t>
            </w:r>
            <w:r w:rsidR="00DA1B84">
              <w:rPr>
                <w:rFonts w:ascii="Arial" w:hAnsi="Arial" w:cs="Arial"/>
                <w:sz w:val="20"/>
                <w:szCs w:val="20"/>
              </w:rPr>
              <w:t>or -</w:t>
            </w:r>
            <w:proofErr w:type="spellStart"/>
            <w:r w:rsidR="002655E6" w:rsidRPr="00767ADC">
              <w:rPr>
                <w:rFonts w:ascii="Arial" w:hAnsi="Arial" w:cs="Arial"/>
                <w:i/>
                <w:sz w:val="20"/>
                <w:szCs w:val="20"/>
              </w:rPr>
              <w:t>ed</w:t>
            </w:r>
            <w:proofErr w:type="spellEnd"/>
            <w:r w:rsidR="002655E6" w:rsidRPr="00767ADC">
              <w:rPr>
                <w:rFonts w:ascii="Arial" w:hAnsi="Arial" w:cs="Arial"/>
                <w:sz w:val="20"/>
                <w:szCs w:val="20"/>
              </w:rPr>
              <w:t xml:space="preserve"> to words ending in </w:t>
            </w:r>
            <w:r w:rsidR="002655E6" w:rsidRPr="00767ADC">
              <w:rPr>
                <w:rFonts w:ascii="Arial" w:hAnsi="Arial" w:cs="Arial"/>
                <w:i/>
                <w:sz w:val="20"/>
                <w:szCs w:val="20"/>
              </w:rPr>
              <w:t>y</w:t>
            </w:r>
          </w:p>
          <w:p w14:paraId="4524124B" w14:textId="6E37130F" w:rsidR="002655E6" w:rsidRPr="00767ADC"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si</w:t>
            </w:r>
            <w:r w:rsidRPr="00767ADC">
              <w:rPr>
                <w:rFonts w:ascii="Arial" w:hAnsi="Arial" w:cs="Arial"/>
                <w:sz w:val="20"/>
                <w:szCs w:val="20"/>
              </w:rPr>
              <w:t xml:space="preserve">milar </w:t>
            </w:r>
            <w:r w:rsidR="002655E6" w:rsidRPr="00767ADC">
              <w:rPr>
                <w:rFonts w:ascii="Arial" w:hAnsi="Arial" w:cs="Arial"/>
                <w:sz w:val="20"/>
                <w:szCs w:val="20"/>
              </w:rPr>
              <w:t>endings</w:t>
            </w:r>
            <w:r w:rsidR="00355DC9">
              <w:rPr>
                <w:rFonts w:ascii="Arial" w:hAnsi="Arial" w:cs="Arial"/>
                <w:sz w:val="20"/>
                <w:szCs w:val="20"/>
              </w:rPr>
              <w:t>,</w:t>
            </w:r>
            <w:r w:rsidR="002655E6" w:rsidRPr="00767ADC">
              <w:rPr>
                <w:rFonts w:ascii="Arial" w:hAnsi="Arial" w:cs="Arial"/>
                <w:sz w:val="20"/>
                <w:szCs w:val="20"/>
              </w:rPr>
              <w:t xml:space="preserve"> such as </w:t>
            </w:r>
            <w:r>
              <w:rPr>
                <w:rFonts w:ascii="Arial" w:hAnsi="Arial" w:cs="Arial"/>
                <w:sz w:val="20"/>
                <w:szCs w:val="20"/>
              </w:rPr>
              <w:t>-</w:t>
            </w:r>
            <w:proofErr w:type="spellStart"/>
            <w:r w:rsidR="002655E6" w:rsidRPr="00767ADC">
              <w:rPr>
                <w:rFonts w:ascii="Arial" w:hAnsi="Arial" w:cs="Arial"/>
                <w:i/>
                <w:sz w:val="20"/>
                <w:szCs w:val="20"/>
              </w:rPr>
              <w:t>cian</w:t>
            </w:r>
            <w:proofErr w:type="spellEnd"/>
            <w:r w:rsidR="002655E6" w:rsidRPr="00EB51F3">
              <w:rPr>
                <w:rFonts w:ascii="Arial" w:hAnsi="Arial" w:cs="Arial"/>
                <w:sz w:val="20"/>
                <w:szCs w:val="20"/>
              </w:rPr>
              <w:t>,</w:t>
            </w:r>
            <w:r w:rsidR="002655E6">
              <w:rPr>
                <w:rFonts w:ascii="Arial" w:hAnsi="Arial" w:cs="Arial"/>
                <w:i/>
                <w:sz w:val="20"/>
                <w:szCs w:val="20"/>
              </w:rPr>
              <w:t xml:space="preserve"> </w:t>
            </w:r>
            <w:r>
              <w:rPr>
                <w:rFonts w:ascii="Arial" w:hAnsi="Arial" w:cs="Arial"/>
                <w:i/>
                <w:sz w:val="20"/>
                <w:szCs w:val="20"/>
              </w:rPr>
              <w:t>-</w:t>
            </w:r>
            <w:proofErr w:type="spellStart"/>
            <w:r w:rsidR="002655E6" w:rsidRPr="00767ADC">
              <w:rPr>
                <w:rFonts w:ascii="Arial" w:hAnsi="Arial" w:cs="Arial"/>
                <w:i/>
                <w:sz w:val="20"/>
                <w:szCs w:val="20"/>
              </w:rPr>
              <w:t>sion</w:t>
            </w:r>
            <w:proofErr w:type="spellEnd"/>
            <w:r w:rsidR="002655E6" w:rsidRPr="00EB51F3">
              <w:rPr>
                <w:rFonts w:ascii="Arial" w:hAnsi="Arial" w:cs="Arial"/>
                <w:sz w:val="20"/>
                <w:szCs w:val="20"/>
              </w:rPr>
              <w:t>,</w:t>
            </w:r>
            <w:r w:rsidR="002655E6" w:rsidRPr="00767ADC">
              <w:rPr>
                <w:rFonts w:ascii="Arial" w:hAnsi="Arial" w:cs="Arial"/>
                <w:i/>
                <w:sz w:val="20"/>
                <w:szCs w:val="20"/>
              </w:rPr>
              <w:t xml:space="preserve"> </w:t>
            </w:r>
            <w:r>
              <w:rPr>
                <w:rFonts w:ascii="Arial" w:hAnsi="Arial" w:cs="Arial"/>
                <w:i/>
                <w:sz w:val="20"/>
                <w:szCs w:val="20"/>
              </w:rPr>
              <w:t>-</w:t>
            </w:r>
            <w:proofErr w:type="spellStart"/>
            <w:r w:rsidR="002655E6" w:rsidRPr="00767ADC">
              <w:rPr>
                <w:rFonts w:ascii="Arial" w:hAnsi="Arial" w:cs="Arial"/>
                <w:i/>
                <w:sz w:val="20"/>
                <w:szCs w:val="20"/>
              </w:rPr>
              <w:t>tion</w:t>
            </w:r>
            <w:proofErr w:type="spellEnd"/>
            <w:r w:rsidR="00EB51F3">
              <w:rPr>
                <w:rFonts w:ascii="Arial" w:hAnsi="Arial" w:cs="Arial"/>
                <w:i/>
                <w:sz w:val="20"/>
                <w:szCs w:val="20"/>
              </w:rPr>
              <w:t>,</w:t>
            </w:r>
            <w:r w:rsidR="00355DC9" w:rsidRPr="00767ADC">
              <w:rPr>
                <w:rFonts w:ascii="Arial" w:hAnsi="Arial" w:cs="Arial"/>
                <w:i/>
                <w:sz w:val="20"/>
                <w:szCs w:val="20"/>
              </w:rPr>
              <w:t xml:space="preserve"> </w:t>
            </w:r>
            <w:r>
              <w:rPr>
                <w:rFonts w:ascii="Arial" w:hAnsi="Arial" w:cs="Arial"/>
                <w:i/>
                <w:sz w:val="20"/>
                <w:szCs w:val="20"/>
              </w:rPr>
              <w:t>-</w:t>
            </w:r>
            <w:proofErr w:type="spellStart"/>
            <w:r w:rsidR="002655E6" w:rsidRPr="00EB51F3">
              <w:rPr>
                <w:rFonts w:ascii="Arial" w:hAnsi="Arial" w:cs="Arial"/>
                <w:sz w:val="20"/>
                <w:szCs w:val="20"/>
              </w:rPr>
              <w:t>ary</w:t>
            </w:r>
            <w:proofErr w:type="spellEnd"/>
            <w:r w:rsidR="00355DC9">
              <w:rPr>
                <w:rFonts w:ascii="Arial" w:hAnsi="Arial" w:cs="Arial"/>
                <w:sz w:val="20"/>
                <w:szCs w:val="20"/>
              </w:rPr>
              <w:t xml:space="preserve">, </w:t>
            </w:r>
            <w:r>
              <w:rPr>
                <w:rFonts w:ascii="Arial" w:hAnsi="Arial" w:cs="Arial"/>
                <w:i/>
                <w:sz w:val="20"/>
                <w:szCs w:val="20"/>
              </w:rPr>
              <w:t>-</w:t>
            </w:r>
            <w:proofErr w:type="spellStart"/>
            <w:r w:rsidR="002655E6" w:rsidRPr="00767ADC">
              <w:rPr>
                <w:rFonts w:ascii="Arial" w:hAnsi="Arial" w:cs="Arial"/>
                <w:i/>
                <w:sz w:val="20"/>
                <w:szCs w:val="20"/>
              </w:rPr>
              <w:t>ery</w:t>
            </w:r>
            <w:proofErr w:type="spellEnd"/>
          </w:p>
          <w:p w14:paraId="13DEA6EF" w14:textId="2103D648" w:rsidR="002655E6" w:rsidRPr="00767ADC" w:rsidRDefault="00DA1B84" w:rsidP="00EB51F3">
            <w:pPr>
              <w:numPr>
                <w:ilvl w:val="0"/>
                <w:numId w:val="4"/>
              </w:numPr>
              <w:tabs>
                <w:tab w:val="num" w:pos="-696"/>
                <w:tab w:val="num" w:pos="3"/>
              </w:tabs>
              <w:ind w:left="340" w:hanging="340"/>
              <w:rPr>
                <w:rFonts w:ascii="Arial" w:hAnsi="Arial" w:cs="Arial"/>
                <w:i/>
                <w:sz w:val="20"/>
                <w:szCs w:val="20"/>
              </w:rPr>
            </w:pPr>
            <w:r>
              <w:rPr>
                <w:rFonts w:ascii="Arial" w:hAnsi="Arial" w:cs="Arial"/>
                <w:sz w:val="20"/>
                <w:szCs w:val="20"/>
              </w:rPr>
              <w:t>s</w:t>
            </w:r>
            <w:r w:rsidRPr="00767ADC">
              <w:rPr>
                <w:rFonts w:ascii="Arial" w:hAnsi="Arial" w:cs="Arial"/>
                <w:sz w:val="20"/>
                <w:szCs w:val="20"/>
              </w:rPr>
              <w:t>uffixes</w:t>
            </w:r>
            <w:r w:rsidR="00355DC9">
              <w:rPr>
                <w:rFonts w:ascii="Arial" w:hAnsi="Arial" w:cs="Arial"/>
                <w:sz w:val="20"/>
                <w:szCs w:val="20"/>
              </w:rPr>
              <w:t>,</w:t>
            </w:r>
            <w:r w:rsidRPr="00767ADC">
              <w:rPr>
                <w:rFonts w:ascii="Arial" w:hAnsi="Arial" w:cs="Arial"/>
                <w:sz w:val="20"/>
                <w:szCs w:val="20"/>
              </w:rPr>
              <w:t xml:space="preserve"> </w:t>
            </w:r>
            <w:r w:rsidR="002655E6" w:rsidRPr="00767ADC">
              <w:rPr>
                <w:rFonts w:ascii="Arial" w:hAnsi="Arial" w:cs="Arial"/>
                <w:sz w:val="20"/>
                <w:szCs w:val="20"/>
              </w:rPr>
              <w:t xml:space="preserve">such as </w:t>
            </w:r>
            <w:r>
              <w:rPr>
                <w:rFonts w:ascii="Arial" w:hAnsi="Arial" w:cs="Arial"/>
                <w:sz w:val="20"/>
                <w:szCs w:val="20"/>
              </w:rPr>
              <w:t>-</w:t>
            </w:r>
            <w:proofErr w:type="spellStart"/>
            <w:r w:rsidR="002655E6" w:rsidRPr="001A7C5F">
              <w:rPr>
                <w:rFonts w:ascii="Arial" w:hAnsi="Arial" w:cs="Arial"/>
                <w:i/>
                <w:sz w:val="20"/>
                <w:szCs w:val="20"/>
              </w:rPr>
              <w:t>ible</w:t>
            </w:r>
            <w:proofErr w:type="spellEnd"/>
            <w:r w:rsidR="002655E6" w:rsidRPr="00EB51F3">
              <w:rPr>
                <w:rFonts w:ascii="Arial" w:hAnsi="Arial" w:cs="Arial"/>
                <w:sz w:val="20"/>
                <w:szCs w:val="20"/>
              </w:rPr>
              <w:t>,</w:t>
            </w:r>
            <w:r w:rsidR="002655E6" w:rsidRPr="00767ADC">
              <w:rPr>
                <w:rFonts w:ascii="Arial" w:hAnsi="Arial" w:cs="Arial"/>
                <w:i/>
                <w:sz w:val="20"/>
                <w:szCs w:val="20"/>
              </w:rPr>
              <w:t xml:space="preserve"> </w:t>
            </w:r>
            <w:r>
              <w:rPr>
                <w:rFonts w:ascii="Arial" w:hAnsi="Arial" w:cs="Arial"/>
                <w:i/>
                <w:sz w:val="20"/>
                <w:szCs w:val="20"/>
              </w:rPr>
              <w:t>-</w:t>
            </w:r>
            <w:r w:rsidR="002655E6" w:rsidRPr="00767ADC">
              <w:rPr>
                <w:rFonts w:ascii="Arial" w:hAnsi="Arial" w:cs="Arial"/>
                <w:i/>
                <w:sz w:val="20"/>
                <w:szCs w:val="20"/>
              </w:rPr>
              <w:t>able</w:t>
            </w:r>
            <w:r w:rsidR="00EB51F3">
              <w:rPr>
                <w:rFonts w:ascii="Arial" w:hAnsi="Arial" w:cs="Arial"/>
                <w:sz w:val="20"/>
                <w:szCs w:val="20"/>
              </w:rPr>
              <w:t>,</w:t>
            </w:r>
            <w:r w:rsidR="00355DC9">
              <w:rPr>
                <w:rFonts w:ascii="Arial" w:hAnsi="Arial" w:cs="Arial"/>
                <w:i/>
                <w:sz w:val="20"/>
                <w:szCs w:val="20"/>
              </w:rPr>
              <w:t xml:space="preserve"> </w:t>
            </w:r>
            <w:r>
              <w:rPr>
                <w:rFonts w:ascii="Arial" w:hAnsi="Arial" w:cs="Arial"/>
                <w:i/>
                <w:sz w:val="20"/>
                <w:szCs w:val="20"/>
              </w:rPr>
              <w:t>-</w:t>
            </w:r>
            <w:proofErr w:type="spellStart"/>
            <w:r w:rsidR="00983D69">
              <w:rPr>
                <w:rFonts w:ascii="Arial" w:hAnsi="Arial" w:cs="Arial"/>
                <w:i/>
                <w:sz w:val="20"/>
                <w:szCs w:val="20"/>
              </w:rPr>
              <w:t>ful</w:t>
            </w:r>
            <w:proofErr w:type="spellEnd"/>
            <w:r w:rsidR="00983D69" w:rsidRPr="00EB51F3">
              <w:rPr>
                <w:rFonts w:ascii="Arial" w:hAnsi="Arial" w:cs="Arial"/>
                <w:sz w:val="20"/>
                <w:szCs w:val="20"/>
              </w:rPr>
              <w:t>,</w:t>
            </w:r>
            <w:r w:rsidR="00983D69">
              <w:rPr>
                <w:rFonts w:ascii="Arial" w:hAnsi="Arial" w:cs="Arial"/>
                <w:i/>
                <w:sz w:val="20"/>
                <w:szCs w:val="20"/>
              </w:rPr>
              <w:t xml:space="preserve"> </w:t>
            </w:r>
            <w:r>
              <w:rPr>
                <w:rFonts w:ascii="Arial" w:hAnsi="Arial" w:cs="Arial"/>
                <w:i/>
                <w:sz w:val="20"/>
                <w:szCs w:val="20"/>
              </w:rPr>
              <w:t>-</w:t>
            </w:r>
            <w:r w:rsidR="00983D69">
              <w:rPr>
                <w:rFonts w:ascii="Arial" w:hAnsi="Arial" w:cs="Arial"/>
                <w:i/>
                <w:sz w:val="20"/>
                <w:szCs w:val="20"/>
              </w:rPr>
              <w:t>fully</w:t>
            </w:r>
            <w:r w:rsidR="00EB51F3">
              <w:rPr>
                <w:rFonts w:ascii="Arial" w:hAnsi="Arial" w:cs="Arial"/>
                <w:i/>
                <w:sz w:val="20"/>
                <w:szCs w:val="20"/>
              </w:rPr>
              <w:t>,</w:t>
            </w:r>
            <w:r w:rsidR="00355DC9">
              <w:rPr>
                <w:rFonts w:ascii="Arial" w:hAnsi="Arial" w:cs="Arial"/>
                <w:i/>
                <w:sz w:val="20"/>
                <w:szCs w:val="20"/>
              </w:rPr>
              <w:t xml:space="preserve"> </w:t>
            </w:r>
            <w:r>
              <w:rPr>
                <w:rFonts w:ascii="Arial" w:hAnsi="Arial" w:cs="Arial"/>
                <w:i/>
                <w:sz w:val="20"/>
                <w:szCs w:val="20"/>
              </w:rPr>
              <w:t>-</w:t>
            </w:r>
            <w:r w:rsidR="00983D69">
              <w:rPr>
                <w:rFonts w:ascii="Arial" w:hAnsi="Arial" w:cs="Arial"/>
                <w:i/>
                <w:sz w:val="20"/>
                <w:szCs w:val="20"/>
              </w:rPr>
              <w:t>al</w:t>
            </w:r>
            <w:r w:rsidR="00983D69" w:rsidRPr="00EB51F3">
              <w:rPr>
                <w:rFonts w:ascii="Arial" w:hAnsi="Arial" w:cs="Arial"/>
                <w:sz w:val="20"/>
                <w:szCs w:val="20"/>
              </w:rPr>
              <w:t>,</w:t>
            </w:r>
            <w:r w:rsidR="00983D69">
              <w:rPr>
                <w:rFonts w:ascii="Arial" w:hAnsi="Arial" w:cs="Arial"/>
                <w:i/>
                <w:sz w:val="20"/>
                <w:szCs w:val="20"/>
              </w:rPr>
              <w:t xml:space="preserve"> </w:t>
            </w:r>
            <w:r>
              <w:rPr>
                <w:rFonts w:ascii="Arial" w:hAnsi="Arial" w:cs="Arial"/>
                <w:i/>
                <w:sz w:val="20"/>
                <w:szCs w:val="20"/>
              </w:rPr>
              <w:t>-</w:t>
            </w:r>
            <w:proofErr w:type="spellStart"/>
            <w:r w:rsidR="00983D69">
              <w:rPr>
                <w:rFonts w:ascii="Arial" w:hAnsi="Arial" w:cs="Arial"/>
                <w:i/>
                <w:sz w:val="20"/>
                <w:szCs w:val="20"/>
              </w:rPr>
              <w:t>ic</w:t>
            </w:r>
            <w:proofErr w:type="spellEnd"/>
            <w:r w:rsidR="00EB51F3">
              <w:rPr>
                <w:rFonts w:ascii="Arial" w:hAnsi="Arial" w:cs="Arial"/>
                <w:i/>
                <w:sz w:val="20"/>
                <w:szCs w:val="20"/>
              </w:rPr>
              <w:t>,</w:t>
            </w:r>
            <w:r w:rsidR="00355DC9">
              <w:rPr>
                <w:rFonts w:ascii="Arial" w:hAnsi="Arial" w:cs="Arial"/>
                <w:i/>
                <w:sz w:val="20"/>
                <w:szCs w:val="20"/>
              </w:rPr>
              <w:t xml:space="preserve"> </w:t>
            </w:r>
            <w:r>
              <w:rPr>
                <w:rFonts w:ascii="Arial" w:hAnsi="Arial" w:cs="Arial"/>
                <w:i/>
                <w:sz w:val="20"/>
                <w:szCs w:val="20"/>
              </w:rPr>
              <w:t>-</w:t>
            </w:r>
            <w:proofErr w:type="spellStart"/>
            <w:r w:rsidR="00983D69">
              <w:rPr>
                <w:rFonts w:ascii="Arial" w:hAnsi="Arial" w:cs="Arial"/>
                <w:i/>
                <w:sz w:val="20"/>
                <w:szCs w:val="20"/>
              </w:rPr>
              <w:t>ist</w:t>
            </w:r>
            <w:proofErr w:type="spellEnd"/>
            <w:r w:rsidR="00355DC9">
              <w:rPr>
                <w:rFonts w:ascii="Arial" w:hAnsi="Arial" w:cs="Arial"/>
                <w:sz w:val="20"/>
                <w:szCs w:val="20"/>
              </w:rPr>
              <w:t>,</w:t>
            </w:r>
            <w:r>
              <w:rPr>
                <w:rFonts w:ascii="Arial" w:hAnsi="Arial" w:cs="Arial"/>
                <w:sz w:val="20"/>
                <w:szCs w:val="20"/>
              </w:rPr>
              <w:t xml:space="preserve"> -</w:t>
            </w:r>
            <w:proofErr w:type="spellStart"/>
            <w:r w:rsidR="00983D69">
              <w:rPr>
                <w:rFonts w:ascii="Arial" w:hAnsi="Arial" w:cs="Arial"/>
                <w:i/>
                <w:sz w:val="20"/>
                <w:szCs w:val="20"/>
              </w:rPr>
              <w:t>ive</w:t>
            </w:r>
            <w:proofErr w:type="spellEnd"/>
          </w:p>
          <w:p w14:paraId="5FB6D093" w14:textId="08F6AF2B" w:rsidR="002655E6" w:rsidRPr="00EB51F3" w:rsidRDefault="00DA1B84" w:rsidP="00C83FB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 xml:space="preserve">common </w:t>
            </w:r>
            <w:r w:rsidR="00983D69">
              <w:rPr>
                <w:rFonts w:ascii="Arial" w:hAnsi="Arial" w:cs="Arial"/>
                <w:sz w:val="20"/>
                <w:szCs w:val="20"/>
              </w:rPr>
              <w:t>prefixes</w:t>
            </w:r>
            <w:r w:rsidR="00355DC9">
              <w:rPr>
                <w:rFonts w:ascii="Arial" w:hAnsi="Arial" w:cs="Arial"/>
                <w:sz w:val="20"/>
                <w:szCs w:val="20"/>
              </w:rPr>
              <w:t>,</w:t>
            </w:r>
            <w:r w:rsidR="00983D69">
              <w:rPr>
                <w:rFonts w:ascii="Arial" w:hAnsi="Arial" w:cs="Arial"/>
                <w:sz w:val="20"/>
                <w:szCs w:val="20"/>
              </w:rPr>
              <w:t xml:space="preserve"> such as</w:t>
            </w:r>
            <w:r w:rsidR="002655E6" w:rsidRPr="00767ADC">
              <w:rPr>
                <w:rFonts w:ascii="Arial" w:hAnsi="Arial" w:cs="Arial"/>
                <w:sz w:val="20"/>
                <w:szCs w:val="20"/>
              </w:rPr>
              <w:t xml:space="preserve"> </w:t>
            </w:r>
            <w:r w:rsidR="002655E6" w:rsidRPr="00767ADC">
              <w:rPr>
                <w:rFonts w:ascii="Arial" w:hAnsi="Arial" w:cs="Arial"/>
                <w:i/>
                <w:sz w:val="20"/>
                <w:szCs w:val="20"/>
              </w:rPr>
              <w:t>un</w:t>
            </w:r>
            <w:r w:rsidR="00355DC9">
              <w:rPr>
                <w:rFonts w:ascii="Arial" w:hAnsi="Arial" w:cs="Arial"/>
                <w:i/>
                <w:sz w:val="20"/>
                <w:szCs w:val="20"/>
              </w:rPr>
              <w:t>-</w:t>
            </w:r>
            <w:r w:rsidR="00EB51F3">
              <w:rPr>
                <w:rFonts w:ascii="Arial" w:hAnsi="Arial" w:cs="Arial"/>
                <w:i/>
                <w:sz w:val="20"/>
                <w:szCs w:val="20"/>
              </w:rPr>
              <w:t>,</w:t>
            </w:r>
            <w:r w:rsidR="00355DC9" w:rsidRPr="00767ADC">
              <w:rPr>
                <w:rFonts w:ascii="Arial" w:hAnsi="Arial" w:cs="Arial"/>
                <w:i/>
                <w:sz w:val="20"/>
                <w:szCs w:val="20"/>
              </w:rPr>
              <w:t xml:space="preserve"> </w:t>
            </w:r>
            <w:proofErr w:type="spellStart"/>
            <w:r w:rsidR="002655E6" w:rsidRPr="00767ADC">
              <w:rPr>
                <w:rFonts w:ascii="Arial" w:hAnsi="Arial" w:cs="Arial"/>
                <w:i/>
                <w:sz w:val="20"/>
                <w:szCs w:val="20"/>
              </w:rPr>
              <w:t>im</w:t>
            </w:r>
            <w:proofErr w:type="spellEnd"/>
            <w:r>
              <w:rPr>
                <w:rFonts w:ascii="Arial" w:hAnsi="Arial" w:cs="Arial"/>
                <w:i/>
                <w:sz w:val="20"/>
                <w:szCs w:val="20"/>
              </w:rPr>
              <w:t>-</w:t>
            </w:r>
            <w:r w:rsidR="002655E6" w:rsidRPr="00EB51F3">
              <w:rPr>
                <w:rFonts w:ascii="Arial" w:hAnsi="Arial" w:cs="Arial"/>
                <w:sz w:val="20"/>
                <w:szCs w:val="20"/>
              </w:rPr>
              <w:t>,</w:t>
            </w:r>
            <w:r w:rsidR="002655E6" w:rsidRPr="00767ADC">
              <w:rPr>
                <w:rFonts w:ascii="Arial" w:hAnsi="Arial" w:cs="Arial"/>
                <w:i/>
                <w:sz w:val="20"/>
                <w:szCs w:val="20"/>
              </w:rPr>
              <w:t xml:space="preserve"> </w:t>
            </w:r>
            <w:proofErr w:type="spellStart"/>
            <w:r w:rsidR="002655E6" w:rsidRPr="00767ADC">
              <w:rPr>
                <w:rFonts w:ascii="Arial" w:hAnsi="Arial" w:cs="Arial"/>
                <w:i/>
                <w:sz w:val="20"/>
                <w:szCs w:val="20"/>
              </w:rPr>
              <w:t>il</w:t>
            </w:r>
            <w:proofErr w:type="spellEnd"/>
            <w:r>
              <w:rPr>
                <w:rFonts w:ascii="Arial" w:hAnsi="Arial" w:cs="Arial"/>
                <w:i/>
                <w:sz w:val="20"/>
                <w:szCs w:val="20"/>
              </w:rPr>
              <w:t>-</w:t>
            </w:r>
            <w:r w:rsidR="002655E6" w:rsidRPr="00EB51F3">
              <w:rPr>
                <w:rFonts w:ascii="Arial" w:hAnsi="Arial" w:cs="Arial"/>
                <w:sz w:val="20"/>
                <w:szCs w:val="20"/>
              </w:rPr>
              <w:t>,</w:t>
            </w:r>
            <w:r w:rsidR="002655E6" w:rsidRPr="00767ADC">
              <w:rPr>
                <w:rFonts w:ascii="Arial" w:hAnsi="Arial" w:cs="Arial"/>
                <w:i/>
                <w:sz w:val="20"/>
                <w:szCs w:val="20"/>
              </w:rPr>
              <w:t xml:space="preserve"> </w:t>
            </w:r>
            <w:proofErr w:type="spellStart"/>
            <w:r w:rsidR="002655E6" w:rsidRPr="00767ADC">
              <w:rPr>
                <w:rFonts w:ascii="Arial" w:hAnsi="Arial" w:cs="Arial"/>
                <w:i/>
                <w:sz w:val="20"/>
                <w:szCs w:val="20"/>
              </w:rPr>
              <w:t>ir</w:t>
            </w:r>
            <w:proofErr w:type="spellEnd"/>
            <w:r w:rsidR="00C83FB1">
              <w:rPr>
                <w:rFonts w:ascii="Arial" w:hAnsi="Arial" w:cs="Arial"/>
                <w:i/>
                <w:sz w:val="20"/>
                <w:szCs w:val="20"/>
              </w:rPr>
              <w:t>-,</w:t>
            </w:r>
            <w:r w:rsidR="002655E6" w:rsidRPr="00767ADC">
              <w:rPr>
                <w:rFonts w:ascii="Arial" w:hAnsi="Arial" w:cs="Arial"/>
                <w:i/>
                <w:sz w:val="20"/>
                <w:szCs w:val="20"/>
              </w:rPr>
              <w:t xml:space="preserve"> a</w:t>
            </w:r>
            <w:r>
              <w:rPr>
                <w:rFonts w:ascii="Arial" w:hAnsi="Arial" w:cs="Arial"/>
                <w:i/>
                <w:sz w:val="20"/>
                <w:szCs w:val="20"/>
              </w:rPr>
              <w:t>-</w:t>
            </w:r>
            <w:r w:rsidR="00355DC9">
              <w:rPr>
                <w:rFonts w:ascii="Arial" w:hAnsi="Arial" w:cs="Arial"/>
                <w:sz w:val="20"/>
                <w:szCs w:val="20"/>
              </w:rPr>
              <w:t xml:space="preserve">, </w:t>
            </w:r>
            <w:r w:rsidR="002655E6" w:rsidRPr="00767ADC">
              <w:rPr>
                <w:rFonts w:ascii="Arial" w:hAnsi="Arial" w:cs="Arial"/>
                <w:i/>
                <w:sz w:val="20"/>
                <w:szCs w:val="20"/>
              </w:rPr>
              <w:t>an</w:t>
            </w:r>
            <w:r w:rsidR="00355DC9">
              <w:rPr>
                <w:rFonts w:ascii="Arial" w:hAnsi="Arial" w:cs="Arial"/>
                <w:i/>
                <w:sz w:val="20"/>
                <w:szCs w:val="20"/>
              </w:rPr>
              <w:t>-</w:t>
            </w:r>
            <w:r w:rsidR="00EB51F3">
              <w:rPr>
                <w:rFonts w:ascii="Arial" w:hAnsi="Arial" w:cs="Arial"/>
                <w:i/>
                <w:sz w:val="20"/>
                <w:szCs w:val="20"/>
              </w:rPr>
              <w:t>,</w:t>
            </w:r>
            <w:r w:rsidR="00355DC9" w:rsidRPr="00767ADC">
              <w:rPr>
                <w:rFonts w:ascii="Arial" w:hAnsi="Arial" w:cs="Arial"/>
                <w:i/>
                <w:sz w:val="20"/>
                <w:szCs w:val="20"/>
              </w:rPr>
              <w:t xml:space="preserve"> </w:t>
            </w:r>
            <w:r w:rsidR="002655E6" w:rsidRPr="00767ADC">
              <w:rPr>
                <w:rFonts w:ascii="Arial" w:hAnsi="Arial" w:cs="Arial"/>
                <w:i/>
                <w:sz w:val="20"/>
                <w:szCs w:val="20"/>
              </w:rPr>
              <w:t>auto</w:t>
            </w:r>
            <w:r w:rsidR="00355DC9">
              <w:rPr>
                <w:rFonts w:ascii="Arial" w:hAnsi="Arial" w:cs="Arial"/>
                <w:i/>
                <w:sz w:val="20"/>
                <w:szCs w:val="20"/>
              </w:rPr>
              <w:t>-</w:t>
            </w:r>
            <w:r w:rsidR="00EB51F3">
              <w:rPr>
                <w:rFonts w:ascii="Arial" w:hAnsi="Arial" w:cs="Arial"/>
                <w:i/>
                <w:sz w:val="20"/>
                <w:szCs w:val="20"/>
              </w:rPr>
              <w:t>,</w:t>
            </w:r>
            <w:r w:rsidR="00355DC9" w:rsidRPr="00767ADC">
              <w:rPr>
                <w:rFonts w:ascii="Arial" w:hAnsi="Arial" w:cs="Arial"/>
                <w:i/>
                <w:sz w:val="20"/>
                <w:szCs w:val="20"/>
              </w:rPr>
              <w:t xml:space="preserve"> </w:t>
            </w:r>
            <w:r w:rsidR="002655E6" w:rsidRPr="00767ADC">
              <w:rPr>
                <w:rFonts w:ascii="Arial" w:hAnsi="Arial" w:cs="Arial"/>
                <w:i/>
                <w:sz w:val="20"/>
                <w:szCs w:val="20"/>
              </w:rPr>
              <w:t>contra</w:t>
            </w:r>
            <w:r w:rsidR="00355DC9">
              <w:rPr>
                <w:rFonts w:ascii="Arial" w:hAnsi="Arial" w:cs="Arial"/>
                <w:i/>
                <w:sz w:val="20"/>
                <w:szCs w:val="20"/>
              </w:rPr>
              <w:t>-</w:t>
            </w:r>
            <w:r w:rsidR="00EB51F3">
              <w:rPr>
                <w:rFonts w:ascii="Arial" w:hAnsi="Arial" w:cs="Arial"/>
                <w:sz w:val="20"/>
                <w:szCs w:val="20"/>
              </w:rPr>
              <w:t>,</w:t>
            </w:r>
            <w:r w:rsidR="00355DC9" w:rsidRPr="00EB51F3">
              <w:rPr>
                <w:rFonts w:ascii="Arial" w:hAnsi="Arial" w:cs="Arial"/>
                <w:i/>
                <w:sz w:val="20"/>
                <w:szCs w:val="20"/>
              </w:rPr>
              <w:t xml:space="preserve"> </w:t>
            </w:r>
            <w:r w:rsidR="002655E6" w:rsidRPr="00EB51F3">
              <w:rPr>
                <w:rFonts w:ascii="Arial" w:hAnsi="Arial" w:cs="Arial"/>
                <w:i/>
                <w:sz w:val="20"/>
                <w:szCs w:val="20"/>
              </w:rPr>
              <w:t>inter</w:t>
            </w:r>
            <w:r w:rsidR="00355DC9" w:rsidRPr="00EB51F3">
              <w:rPr>
                <w:rFonts w:ascii="Arial" w:hAnsi="Arial" w:cs="Arial"/>
                <w:i/>
                <w:sz w:val="20"/>
                <w:szCs w:val="20"/>
              </w:rPr>
              <w:t>-</w:t>
            </w:r>
            <w:r w:rsidR="00EB51F3">
              <w:rPr>
                <w:rFonts w:ascii="Arial" w:hAnsi="Arial" w:cs="Arial"/>
                <w:i/>
                <w:sz w:val="20"/>
                <w:szCs w:val="20"/>
              </w:rPr>
              <w:t>,</w:t>
            </w:r>
            <w:r w:rsidR="00355DC9" w:rsidRPr="00EB51F3">
              <w:rPr>
                <w:rFonts w:ascii="Arial" w:hAnsi="Arial" w:cs="Arial"/>
                <w:i/>
                <w:sz w:val="20"/>
                <w:szCs w:val="20"/>
              </w:rPr>
              <w:t xml:space="preserve"> </w:t>
            </w:r>
            <w:r w:rsidR="002655E6" w:rsidRPr="00EB51F3">
              <w:rPr>
                <w:rFonts w:ascii="Arial" w:hAnsi="Arial" w:cs="Arial"/>
                <w:i/>
                <w:sz w:val="20"/>
                <w:szCs w:val="20"/>
              </w:rPr>
              <w:t>micro</w:t>
            </w:r>
            <w:r w:rsidR="00355DC9" w:rsidRPr="00EB51F3">
              <w:rPr>
                <w:rFonts w:ascii="Arial" w:hAnsi="Arial" w:cs="Arial"/>
                <w:i/>
                <w:sz w:val="20"/>
                <w:szCs w:val="20"/>
              </w:rPr>
              <w:t>-</w:t>
            </w:r>
            <w:r w:rsidR="00EB51F3">
              <w:rPr>
                <w:rFonts w:ascii="Arial" w:hAnsi="Arial" w:cs="Arial"/>
                <w:i/>
                <w:sz w:val="20"/>
                <w:szCs w:val="20"/>
              </w:rPr>
              <w:t>,</w:t>
            </w:r>
            <w:r w:rsidR="00355DC9" w:rsidRPr="00EB51F3">
              <w:rPr>
                <w:rFonts w:ascii="Arial" w:hAnsi="Arial" w:cs="Arial"/>
                <w:i/>
                <w:sz w:val="20"/>
                <w:szCs w:val="20"/>
              </w:rPr>
              <w:t xml:space="preserve"> </w:t>
            </w:r>
            <w:r w:rsidR="002655E6" w:rsidRPr="00EB51F3">
              <w:rPr>
                <w:rFonts w:ascii="Arial" w:hAnsi="Arial" w:cs="Arial"/>
                <w:i/>
                <w:sz w:val="20"/>
                <w:szCs w:val="20"/>
              </w:rPr>
              <w:t>mal</w:t>
            </w:r>
            <w:r w:rsidR="00355DC9" w:rsidRPr="00EB51F3">
              <w:rPr>
                <w:rFonts w:ascii="Arial" w:hAnsi="Arial" w:cs="Arial"/>
                <w:i/>
                <w:sz w:val="20"/>
                <w:szCs w:val="20"/>
              </w:rPr>
              <w:t>-</w:t>
            </w:r>
            <w:r w:rsidR="00EB51F3">
              <w:rPr>
                <w:rFonts w:ascii="Arial" w:hAnsi="Arial" w:cs="Arial"/>
                <w:i/>
                <w:sz w:val="20"/>
                <w:szCs w:val="20"/>
              </w:rPr>
              <w:t>,</w:t>
            </w:r>
            <w:r w:rsidR="00355DC9" w:rsidRPr="00EB51F3">
              <w:rPr>
                <w:rFonts w:ascii="Arial" w:hAnsi="Arial" w:cs="Arial"/>
                <w:i/>
                <w:sz w:val="20"/>
                <w:szCs w:val="20"/>
              </w:rPr>
              <w:t xml:space="preserve"> </w:t>
            </w:r>
            <w:r w:rsidR="002655E6" w:rsidRPr="00EB51F3">
              <w:rPr>
                <w:rFonts w:ascii="Arial" w:hAnsi="Arial" w:cs="Arial"/>
                <w:i/>
                <w:sz w:val="20"/>
                <w:szCs w:val="20"/>
              </w:rPr>
              <w:t>post</w:t>
            </w:r>
            <w:r w:rsidR="00355DC9" w:rsidRPr="00EB51F3">
              <w:rPr>
                <w:rFonts w:ascii="Arial" w:hAnsi="Arial" w:cs="Arial"/>
                <w:i/>
                <w:sz w:val="20"/>
                <w:szCs w:val="20"/>
              </w:rPr>
              <w:t>-</w:t>
            </w:r>
            <w:r w:rsidR="00EB51F3">
              <w:rPr>
                <w:rFonts w:ascii="Arial" w:hAnsi="Arial" w:cs="Arial"/>
                <w:i/>
                <w:sz w:val="20"/>
                <w:szCs w:val="20"/>
              </w:rPr>
              <w:t>,</w:t>
            </w:r>
            <w:r w:rsidR="00355DC9" w:rsidRPr="00EB51F3">
              <w:rPr>
                <w:rFonts w:ascii="Arial" w:hAnsi="Arial" w:cs="Arial"/>
                <w:i/>
                <w:sz w:val="20"/>
                <w:szCs w:val="20"/>
              </w:rPr>
              <w:t xml:space="preserve"> </w:t>
            </w:r>
            <w:r w:rsidR="002655E6" w:rsidRPr="00EB51F3">
              <w:rPr>
                <w:rFonts w:ascii="Arial" w:hAnsi="Arial" w:cs="Arial"/>
                <w:i/>
                <w:sz w:val="20"/>
                <w:szCs w:val="20"/>
              </w:rPr>
              <w:t>pre</w:t>
            </w:r>
            <w:r w:rsidR="00355DC9" w:rsidRPr="00EB51F3">
              <w:rPr>
                <w:rFonts w:ascii="Arial" w:hAnsi="Arial" w:cs="Arial"/>
                <w:i/>
                <w:sz w:val="20"/>
                <w:szCs w:val="20"/>
              </w:rPr>
              <w:t>-</w:t>
            </w:r>
            <w:r w:rsidR="00EB51F3">
              <w:rPr>
                <w:rFonts w:ascii="Arial" w:hAnsi="Arial" w:cs="Arial"/>
                <w:i/>
                <w:sz w:val="20"/>
                <w:szCs w:val="20"/>
              </w:rPr>
              <w:t>,</w:t>
            </w:r>
            <w:r w:rsidR="00355DC9" w:rsidRPr="00EB51F3">
              <w:rPr>
                <w:rFonts w:ascii="Arial" w:hAnsi="Arial" w:cs="Arial"/>
                <w:i/>
                <w:sz w:val="20"/>
                <w:szCs w:val="20"/>
              </w:rPr>
              <w:t xml:space="preserve"> </w:t>
            </w:r>
            <w:r w:rsidR="002655E6" w:rsidRPr="00EB51F3">
              <w:rPr>
                <w:rFonts w:ascii="Arial" w:hAnsi="Arial" w:cs="Arial"/>
                <w:i/>
                <w:sz w:val="20"/>
                <w:szCs w:val="20"/>
              </w:rPr>
              <w:t>super</w:t>
            </w:r>
            <w:r w:rsidRPr="00EB51F3">
              <w:rPr>
                <w:rFonts w:ascii="Arial" w:hAnsi="Arial" w:cs="Arial"/>
                <w:i/>
                <w:sz w:val="20"/>
                <w:szCs w:val="20"/>
              </w:rPr>
              <w:t>-</w:t>
            </w:r>
            <w:r w:rsidR="002655E6" w:rsidRPr="00EB51F3">
              <w:rPr>
                <w:rFonts w:ascii="Arial" w:hAnsi="Arial" w:cs="Arial"/>
                <w:sz w:val="20"/>
                <w:szCs w:val="20"/>
              </w:rPr>
              <w:t>,</w:t>
            </w:r>
            <w:r w:rsidR="002655E6" w:rsidRPr="00EB51F3">
              <w:rPr>
                <w:rFonts w:ascii="Arial" w:hAnsi="Arial" w:cs="Arial"/>
                <w:i/>
                <w:sz w:val="20"/>
                <w:szCs w:val="20"/>
              </w:rPr>
              <w:t xml:space="preserve"> sub</w:t>
            </w:r>
            <w:r w:rsidRPr="00EB51F3">
              <w:rPr>
                <w:rFonts w:ascii="Arial" w:hAnsi="Arial" w:cs="Arial"/>
                <w:i/>
                <w:sz w:val="20"/>
                <w:szCs w:val="20"/>
              </w:rPr>
              <w:t>-</w:t>
            </w:r>
          </w:p>
          <w:p w14:paraId="036C889F" w14:textId="7F1680D5" w:rsidR="002655E6" w:rsidRPr="00767ADC" w:rsidRDefault="00DA1B84" w:rsidP="00EB51F3">
            <w:pPr>
              <w:numPr>
                <w:ilvl w:val="0"/>
                <w:numId w:val="4"/>
              </w:numPr>
              <w:tabs>
                <w:tab w:val="num" w:pos="-696"/>
                <w:tab w:val="num" w:pos="3"/>
              </w:tabs>
              <w:ind w:left="340" w:hanging="340"/>
              <w:rPr>
                <w:rFonts w:ascii="Arial" w:hAnsi="Arial" w:cs="Arial"/>
                <w:sz w:val="20"/>
                <w:szCs w:val="20"/>
              </w:rPr>
            </w:pPr>
            <w:r w:rsidRPr="00EB51F3">
              <w:rPr>
                <w:rFonts w:ascii="Arial" w:hAnsi="Arial" w:cs="Arial"/>
                <w:sz w:val="20"/>
                <w:szCs w:val="20"/>
              </w:rPr>
              <w:t xml:space="preserve">common </w:t>
            </w:r>
            <w:r w:rsidR="002655E6" w:rsidRPr="00EB51F3">
              <w:rPr>
                <w:rFonts w:ascii="Arial" w:hAnsi="Arial" w:cs="Arial"/>
                <w:sz w:val="20"/>
                <w:szCs w:val="20"/>
              </w:rPr>
              <w:t>roots</w:t>
            </w:r>
            <w:r w:rsidR="00355DC9">
              <w:rPr>
                <w:rFonts w:ascii="Arial" w:hAnsi="Arial" w:cs="Arial"/>
                <w:sz w:val="20"/>
                <w:szCs w:val="20"/>
              </w:rPr>
              <w:t>,</w:t>
            </w:r>
            <w:r w:rsidR="002655E6" w:rsidRPr="00EB51F3">
              <w:rPr>
                <w:rFonts w:ascii="Arial" w:hAnsi="Arial" w:cs="Arial"/>
                <w:sz w:val="20"/>
                <w:szCs w:val="20"/>
              </w:rPr>
              <w:t xml:space="preserve"> such as</w:t>
            </w:r>
            <w:r w:rsidR="002655E6" w:rsidRPr="00767ADC">
              <w:rPr>
                <w:rFonts w:ascii="Arial" w:hAnsi="Arial" w:cs="Arial"/>
                <w:i/>
                <w:sz w:val="20"/>
                <w:szCs w:val="20"/>
              </w:rPr>
              <w:t xml:space="preserve"> bio</w:t>
            </w:r>
            <w:r w:rsidR="002655E6" w:rsidRPr="00EB51F3">
              <w:rPr>
                <w:rFonts w:ascii="Arial" w:hAnsi="Arial" w:cs="Arial"/>
                <w:sz w:val="20"/>
                <w:szCs w:val="20"/>
              </w:rPr>
              <w:t>,</w:t>
            </w:r>
            <w:r w:rsidR="002655E6" w:rsidRPr="00767ADC">
              <w:rPr>
                <w:rFonts w:ascii="Arial" w:hAnsi="Arial" w:cs="Arial"/>
                <w:i/>
                <w:sz w:val="20"/>
                <w:szCs w:val="20"/>
              </w:rPr>
              <w:t xml:space="preserve"> </w:t>
            </w:r>
            <w:proofErr w:type="spellStart"/>
            <w:r w:rsidR="002655E6" w:rsidRPr="00767ADC">
              <w:rPr>
                <w:rFonts w:ascii="Arial" w:hAnsi="Arial" w:cs="Arial"/>
                <w:i/>
                <w:sz w:val="20"/>
                <w:szCs w:val="20"/>
              </w:rPr>
              <w:t>aud</w:t>
            </w:r>
            <w:proofErr w:type="spellEnd"/>
            <w:r w:rsidR="002655E6" w:rsidRPr="00EB51F3">
              <w:rPr>
                <w:rFonts w:ascii="Arial" w:hAnsi="Arial" w:cs="Arial"/>
                <w:sz w:val="20"/>
                <w:szCs w:val="20"/>
              </w:rPr>
              <w:t>,</w:t>
            </w:r>
            <w:r w:rsidR="002655E6" w:rsidRPr="00767ADC">
              <w:rPr>
                <w:rFonts w:ascii="Arial" w:hAnsi="Arial" w:cs="Arial"/>
                <w:i/>
                <w:sz w:val="20"/>
                <w:szCs w:val="20"/>
              </w:rPr>
              <w:t xml:space="preserve"> </w:t>
            </w:r>
            <w:proofErr w:type="spellStart"/>
            <w:r w:rsidR="002655E6" w:rsidRPr="00767ADC">
              <w:rPr>
                <w:rFonts w:ascii="Arial" w:hAnsi="Arial" w:cs="Arial"/>
                <w:i/>
                <w:sz w:val="20"/>
                <w:szCs w:val="20"/>
              </w:rPr>
              <w:t>derm</w:t>
            </w:r>
            <w:proofErr w:type="spellEnd"/>
            <w:r w:rsidR="002655E6" w:rsidRPr="00EB51F3">
              <w:rPr>
                <w:rFonts w:ascii="Arial" w:hAnsi="Arial" w:cs="Arial"/>
                <w:sz w:val="20"/>
                <w:szCs w:val="20"/>
              </w:rPr>
              <w:t>,</w:t>
            </w:r>
            <w:r w:rsidR="002655E6" w:rsidRPr="00767ADC">
              <w:rPr>
                <w:rFonts w:ascii="Arial" w:hAnsi="Arial" w:cs="Arial"/>
                <w:i/>
                <w:sz w:val="20"/>
                <w:szCs w:val="20"/>
              </w:rPr>
              <w:t xml:space="preserve"> graph</w:t>
            </w:r>
            <w:r w:rsidR="002655E6" w:rsidRPr="00EB51F3">
              <w:rPr>
                <w:rFonts w:ascii="Arial" w:hAnsi="Arial" w:cs="Arial"/>
                <w:sz w:val="20"/>
                <w:szCs w:val="20"/>
              </w:rPr>
              <w:t>,</w:t>
            </w:r>
            <w:r w:rsidR="002655E6" w:rsidRPr="00767ADC">
              <w:rPr>
                <w:rFonts w:ascii="Arial" w:hAnsi="Arial" w:cs="Arial"/>
                <w:i/>
                <w:sz w:val="20"/>
                <w:szCs w:val="20"/>
              </w:rPr>
              <w:t xml:space="preserve"> </w:t>
            </w:r>
            <w:proofErr w:type="spellStart"/>
            <w:r w:rsidR="002655E6" w:rsidRPr="00767ADC">
              <w:rPr>
                <w:rFonts w:ascii="Arial" w:hAnsi="Arial" w:cs="Arial"/>
                <w:i/>
                <w:sz w:val="20"/>
                <w:szCs w:val="20"/>
              </w:rPr>
              <w:t>therm</w:t>
            </w:r>
            <w:proofErr w:type="spellEnd"/>
            <w:r w:rsidR="002655E6" w:rsidRPr="00EB51F3">
              <w:rPr>
                <w:rFonts w:ascii="Arial" w:hAnsi="Arial" w:cs="Arial"/>
                <w:sz w:val="20"/>
                <w:szCs w:val="20"/>
              </w:rPr>
              <w:t>,</w:t>
            </w:r>
            <w:r w:rsidR="002655E6">
              <w:rPr>
                <w:rFonts w:ascii="Arial" w:hAnsi="Arial" w:cs="Arial"/>
                <w:i/>
                <w:sz w:val="20"/>
                <w:szCs w:val="20"/>
              </w:rPr>
              <w:t xml:space="preserve"> </w:t>
            </w:r>
            <w:r w:rsidR="002655E6" w:rsidRPr="00767ADC">
              <w:rPr>
                <w:rFonts w:ascii="Arial" w:hAnsi="Arial" w:cs="Arial"/>
                <w:i/>
                <w:sz w:val="20"/>
                <w:szCs w:val="20"/>
              </w:rPr>
              <w:t>phono</w:t>
            </w:r>
            <w:r w:rsidR="002655E6" w:rsidRPr="00EB51F3">
              <w:rPr>
                <w:rFonts w:ascii="Arial" w:hAnsi="Arial" w:cs="Arial"/>
                <w:sz w:val="20"/>
                <w:szCs w:val="20"/>
              </w:rPr>
              <w:t>,</w:t>
            </w:r>
            <w:r w:rsidR="002655E6">
              <w:rPr>
                <w:rFonts w:ascii="Arial" w:hAnsi="Arial" w:cs="Arial"/>
                <w:i/>
                <w:sz w:val="20"/>
                <w:szCs w:val="20"/>
              </w:rPr>
              <w:t xml:space="preserve"> </w:t>
            </w:r>
            <w:r w:rsidR="002655E6" w:rsidRPr="00767ADC">
              <w:rPr>
                <w:rFonts w:ascii="Arial" w:hAnsi="Arial" w:cs="Arial"/>
                <w:i/>
                <w:sz w:val="20"/>
                <w:szCs w:val="20"/>
              </w:rPr>
              <w:t>scribe</w:t>
            </w:r>
            <w:r w:rsidR="00355DC9">
              <w:rPr>
                <w:rFonts w:ascii="Arial" w:hAnsi="Arial" w:cs="Arial"/>
                <w:sz w:val="20"/>
                <w:szCs w:val="20"/>
              </w:rPr>
              <w:t>,</w:t>
            </w:r>
            <w:r w:rsidR="002655E6">
              <w:rPr>
                <w:rFonts w:ascii="Arial" w:hAnsi="Arial" w:cs="Arial"/>
                <w:i/>
                <w:sz w:val="20"/>
                <w:szCs w:val="20"/>
              </w:rPr>
              <w:t xml:space="preserve"> </w:t>
            </w:r>
            <w:proofErr w:type="spellStart"/>
            <w:r w:rsidR="002655E6" w:rsidRPr="00767ADC">
              <w:rPr>
                <w:rFonts w:ascii="Arial" w:hAnsi="Arial" w:cs="Arial"/>
                <w:i/>
                <w:sz w:val="20"/>
                <w:szCs w:val="20"/>
              </w:rPr>
              <w:t>sequ</w:t>
            </w:r>
            <w:proofErr w:type="spellEnd"/>
          </w:p>
          <w:p w14:paraId="75C200D8" w14:textId="1D59667D" w:rsidR="002655E6" w:rsidRPr="00767ADC"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w:t>
            </w:r>
            <w:r w:rsidRPr="00767ADC">
              <w:rPr>
                <w:rFonts w:ascii="Arial" w:hAnsi="Arial" w:cs="Arial"/>
                <w:sz w:val="20"/>
                <w:szCs w:val="20"/>
              </w:rPr>
              <w:t xml:space="preserve">he </w:t>
            </w:r>
            <w:r w:rsidR="002655E6" w:rsidRPr="00767ADC">
              <w:rPr>
                <w:rFonts w:ascii="Arial" w:hAnsi="Arial" w:cs="Arial"/>
                <w:sz w:val="20"/>
                <w:szCs w:val="20"/>
              </w:rPr>
              <w:t>use of the apostrophe for omission and possession</w:t>
            </w:r>
            <w:r w:rsidR="00E66280">
              <w:rPr>
                <w:rFonts w:ascii="Arial" w:hAnsi="Arial" w:cs="Arial"/>
                <w:sz w:val="20"/>
                <w:szCs w:val="20"/>
              </w:rPr>
              <w:t>.</w:t>
            </w:r>
            <w:r w:rsidR="002655E6" w:rsidRPr="00767ADC">
              <w:rPr>
                <w:rFonts w:ascii="Arial" w:hAnsi="Arial" w:cs="Arial"/>
                <w:sz w:val="20"/>
                <w:szCs w:val="20"/>
              </w:rPr>
              <w:t xml:space="preserve"> </w:t>
            </w:r>
          </w:p>
          <w:p w14:paraId="2EA74A71" w14:textId="77777777" w:rsidR="00E66280" w:rsidRDefault="00E66280" w:rsidP="001B4AD4">
            <w:pPr>
              <w:tabs>
                <w:tab w:val="left" w:pos="900"/>
              </w:tabs>
              <w:suppressAutoHyphens/>
              <w:rPr>
                <w:rFonts w:ascii="Arial" w:hAnsi="Arial" w:cs="Arial"/>
                <w:b/>
                <w:sz w:val="20"/>
                <w:szCs w:val="20"/>
              </w:rPr>
            </w:pPr>
          </w:p>
          <w:p w14:paraId="62DFA126" w14:textId="77777777" w:rsidR="002655E6" w:rsidRPr="00767ADC" w:rsidRDefault="002655E6" w:rsidP="001B4AD4">
            <w:pPr>
              <w:tabs>
                <w:tab w:val="left" w:pos="900"/>
              </w:tabs>
              <w:suppressAutoHyphens/>
              <w:rPr>
                <w:rFonts w:ascii="Arial" w:hAnsi="Arial" w:cs="Arial"/>
                <w:sz w:val="20"/>
                <w:szCs w:val="20"/>
              </w:rPr>
            </w:pPr>
            <w:r w:rsidRPr="00767ADC">
              <w:rPr>
                <w:rFonts w:ascii="Arial" w:hAnsi="Arial" w:cs="Arial"/>
                <w:b/>
                <w:sz w:val="20"/>
                <w:szCs w:val="20"/>
              </w:rPr>
              <w:t xml:space="preserve">To consolidate and extend knowledge/understanding, </w:t>
            </w:r>
            <w:r w:rsidR="00E607F4">
              <w:rPr>
                <w:rFonts w:ascii="Arial" w:hAnsi="Arial" w:cs="Arial"/>
                <w:b/>
                <w:sz w:val="20"/>
                <w:szCs w:val="20"/>
              </w:rPr>
              <w:t>learner</w:t>
            </w:r>
            <w:r w:rsidRPr="00767ADC">
              <w:rPr>
                <w:rFonts w:ascii="Arial" w:hAnsi="Arial" w:cs="Arial"/>
                <w:b/>
                <w:sz w:val="20"/>
                <w:szCs w:val="20"/>
              </w:rPr>
              <w:t>s could</w:t>
            </w:r>
            <w:r w:rsidRPr="00767ADC">
              <w:rPr>
                <w:rFonts w:ascii="Arial" w:hAnsi="Arial" w:cs="Arial"/>
                <w:sz w:val="20"/>
                <w:szCs w:val="20"/>
              </w:rPr>
              <w:t xml:space="preserve">: </w:t>
            </w:r>
          </w:p>
          <w:p w14:paraId="38360F50" w14:textId="09BD8DAC" w:rsidR="00DA1B84"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i</w:t>
            </w:r>
            <w:r w:rsidR="002655E6" w:rsidRPr="00767ADC">
              <w:rPr>
                <w:rFonts w:ascii="Arial" w:hAnsi="Arial" w:cs="Arial"/>
                <w:sz w:val="20"/>
                <w:szCs w:val="20"/>
              </w:rPr>
              <w:t>dentify phonemes</w:t>
            </w:r>
            <w:r w:rsidR="00983D69">
              <w:rPr>
                <w:rFonts w:ascii="Arial" w:hAnsi="Arial" w:cs="Arial"/>
                <w:sz w:val="20"/>
                <w:szCs w:val="20"/>
              </w:rPr>
              <w:t>,</w:t>
            </w:r>
            <w:r w:rsidR="002655E6" w:rsidRPr="00767ADC">
              <w:rPr>
                <w:rFonts w:ascii="Arial" w:hAnsi="Arial" w:cs="Arial"/>
                <w:sz w:val="20"/>
                <w:szCs w:val="20"/>
              </w:rPr>
              <w:t xml:space="preserve"> e.g</w:t>
            </w:r>
            <w:r w:rsidR="002655E6">
              <w:rPr>
                <w:rFonts w:ascii="Arial" w:hAnsi="Arial" w:cs="Arial"/>
                <w:sz w:val="20"/>
                <w:szCs w:val="20"/>
              </w:rPr>
              <w:t>.</w:t>
            </w:r>
            <w:r w:rsidR="002655E6" w:rsidRPr="00767ADC">
              <w:rPr>
                <w:rFonts w:ascii="Arial" w:hAnsi="Arial" w:cs="Arial"/>
                <w:sz w:val="20"/>
                <w:szCs w:val="20"/>
              </w:rPr>
              <w:t xml:space="preserve"> </w:t>
            </w:r>
            <w:r w:rsidR="002655E6" w:rsidRPr="00767ADC">
              <w:rPr>
                <w:rFonts w:ascii="Arial" w:hAnsi="Arial" w:cs="Arial"/>
                <w:i/>
                <w:sz w:val="20"/>
                <w:szCs w:val="20"/>
              </w:rPr>
              <w:t>d-</w:t>
            </w:r>
            <w:proofErr w:type="spellStart"/>
            <w:r w:rsidR="002655E6" w:rsidRPr="00767ADC">
              <w:rPr>
                <w:rFonts w:ascii="Arial" w:hAnsi="Arial" w:cs="Arial"/>
                <w:i/>
                <w:sz w:val="20"/>
                <w:szCs w:val="20"/>
              </w:rPr>
              <w:t>i</w:t>
            </w:r>
            <w:proofErr w:type="spellEnd"/>
            <w:r w:rsidR="002655E6" w:rsidRPr="00767ADC">
              <w:rPr>
                <w:rFonts w:ascii="Arial" w:hAnsi="Arial" w:cs="Arial"/>
                <w:i/>
                <w:sz w:val="20"/>
                <w:szCs w:val="20"/>
              </w:rPr>
              <w:t>-a-r-y</w:t>
            </w:r>
          </w:p>
          <w:p w14:paraId="0CF6481B" w14:textId="47F0C52B" w:rsidR="00E66280" w:rsidRDefault="002655E6" w:rsidP="00EB51F3">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collect and investigate words and categorise patt</w:t>
            </w:r>
            <w:r>
              <w:rPr>
                <w:rFonts w:ascii="Arial" w:hAnsi="Arial" w:cs="Arial"/>
                <w:sz w:val="20"/>
                <w:szCs w:val="20"/>
              </w:rPr>
              <w:t>erns/</w:t>
            </w:r>
            <w:r w:rsidR="00E66280">
              <w:rPr>
                <w:rFonts w:ascii="Arial" w:hAnsi="Arial" w:cs="Arial"/>
                <w:sz w:val="20"/>
                <w:szCs w:val="20"/>
              </w:rPr>
              <w:t>exceptions</w:t>
            </w:r>
          </w:p>
          <w:p w14:paraId="5F38F7B1" w14:textId="06513175"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ategorise </w:t>
            </w:r>
            <w:r w:rsidR="002655E6" w:rsidRPr="00767ADC">
              <w:rPr>
                <w:rFonts w:ascii="Arial" w:hAnsi="Arial" w:cs="Arial"/>
                <w:sz w:val="20"/>
                <w:szCs w:val="20"/>
              </w:rPr>
              <w:t>words with the same spelling/rules into different piles/columns</w:t>
            </w:r>
          </w:p>
          <w:p w14:paraId="278330DF" w14:textId="651F0201" w:rsidR="00E66280" w:rsidRP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reate </w:t>
            </w:r>
            <w:r w:rsidR="002655E6" w:rsidRPr="00767ADC">
              <w:rPr>
                <w:rFonts w:ascii="Arial" w:hAnsi="Arial" w:cs="Arial"/>
                <w:sz w:val="20"/>
                <w:szCs w:val="20"/>
              </w:rPr>
              <w:t xml:space="preserve">word ladders by </w:t>
            </w:r>
            <w:r>
              <w:rPr>
                <w:rFonts w:ascii="Arial" w:hAnsi="Arial" w:cs="Arial"/>
                <w:sz w:val="20"/>
                <w:szCs w:val="20"/>
              </w:rPr>
              <w:t>changing</w:t>
            </w:r>
            <w:r w:rsidRPr="00767ADC">
              <w:rPr>
                <w:rFonts w:ascii="Arial" w:hAnsi="Arial" w:cs="Arial"/>
                <w:sz w:val="20"/>
                <w:szCs w:val="20"/>
              </w:rPr>
              <w:t xml:space="preserve"> </w:t>
            </w:r>
            <w:r w:rsidR="002655E6" w:rsidRPr="00767ADC">
              <w:rPr>
                <w:rFonts w:ascii="Arial" w:hAnsi="Arial" w:cs="Arial"/>
                <w:sz w:val="20"/>
                <w:szCs w:val="20"/>
              </w:rPr>
              <w:t>only one letter each time</w:t>
            </w:r>
            <w:r w:rsidR="00983D69">
              <w:rPr>
                <w:rFonts w:ascii="Arial" w:hAnsi="Arial" w:cs="Arial"/>
                <w:sz w:val="20"/>
                <w:szCs w:val="20"/>
              </w:rPr>
              <w:t>,</w:t>
            </w:r>
            <w:r w:rsidR="002655E6" w:rsidRPr="00767ADC">
              <w:rPr>
                <w:rFonts w:ascii="Arial" w:hAnsi="Arial" w:cs="Arial"/>
                <w:sz w:val="20"/>
                <w:szCs w:val="20"/>
              </w:rPr>
              <w:t xml:space="preserve"> e.g. </w:t>
            </w:r>
            <w:r w:rsidRPr="00767ADC">
              <w:rPr>
                <w:rFonts w:ascii="Arial" w:hAnsi="Arial" w:cs="Arial"/>
                <w:i/>
                <w:sz w:val="20"/>
                <w:szCs w:val="20"/>
              </w:rPr>
              <w:t>bough</w:t>
            </w:r>
            <w:r>
              <w:rPr>
                <w:rFonts w:ascii="Arial" w:hAnsi="Arial" w:cs="Arial"/>
                <w:sz w:val="20"/>
                <w:szCs w:val="20"/>
              </w:rPr>
              <w:t>,</w:t>
            </w:r>
            <w:r w:rsidRPr="00767ADC">
              <w:rPr>
                <w:rFonts w:ascii="Arial" w:hAnsi="Arial" w:cs="Arial"/>
                <w:i/>
                <w:sz w:val="20"/>
                <w:szCs w:val="20"/>
              </w:rPr>
              <w:t xml:space="preserve"> </w:t>
            </w:r>
            <w:r w:rsidR="002655E6" w:rsidRPr="00767ADC">
              <w:rPr>
                <w:rFonts w:ascii="Arial" w:hAnsi="Arial" w:cs="Arial"/>
                <w:i/>
                <w:sz w:val="20"/>
                <w:szCs w:val="20"/>
              </w:rPr>
              <w:t>cough</w:t>
            </w:r>
            <w:r>
              <w:rPr>
                <w:rFonts w:ascii="Arial" w:hAnsi="Arial" w:cs="Arial"/>
                <w:sz w:val="20"/>
                <w:szCs w:val="20"/>
              </w:rPr>
              <w:t>,</w:t>
            </w:r>
            <w:r w:rsidR="002655E6" w:rsidRPr="00767ADC">
              <w:rPr>
                <w:rFonts w:ascii="Arial" w:hAnsi="Arial" w:cs="Arial"/>
                <w:i/>
                <w:sz w:val="20"/>
                <w:szCs w:val="20"/>
              </w:rPr>
              <w:t xml:space="preserve"> rough </w:t>
            </w:r>
          </w:p>
          <w:p w14:paraId="6EF6A03E" w14:textId="3814800D"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iCs/>
                <w:sz w:val="20"/>
                <w:szCs w:val="20"/>
              </w:rPr>
              <w:t>p</w:t>
            </w:r>
            <w:r w:rsidRPr="00767ADC">
              <w:rPr>
                <w:rFonts w:ascii="Arial" w:hAnsi="Arial" w:cs="Arial"/>
                <w:sz w:val="20"/>
                <w:szCs w:val="20"/>
              </w:rPr>
              <w:t xml:space="preserve">ay </w:t>
            </w:r>
            <w:r w:rsidR="002655E6" w:rsidRPr="00767ADC">
              <w:rPr>
                <w:rFonts w:ascii="Arial" w:hAnsi="Arial" w:cs="Arial"/>
                <w:sz w:val="20"/>
                <w:szCs w:val="20"/>
              </w:rPr>
              <w:t>card/bingo games on words with the same letter strings</w:t>
            </w:r>
            <w:r>
              <w:rPr>
                <w:rFonts w:ascii="Arial" w:hAnsi="Arial" w:cs="Arial"/>
                <w:sz w:val="20"/>
                <w:szCs w:val="20"/>
              </w:rPr>
              <w:t>,</w:t>
            </w:r>
            <w:r w:rsidR="002655E6" w:rsidRPr="00767ADC">
              <w:rPr>
                <w:rFonts w:ascii="Arial" w:hAnsi="Arial" w:cs="Arial"/>
                <w:sz w:val="20"/>
                <w:szCs w:val="20"/>
              </w:rPr>
              <w:t xml:space="preserve"> patterns</w:t>
            </w:r>
            <w:r w:rsidR="00E66280">
              <w:rPr>
                <w:rFonts w:ascii="Arial" w:hAnsi="Arial" w:cs="Arial"/>
                <w:sz w:val="20"/>
                <w:szCs w:val="20"/>
              </w:rPr>
              <w:t xml:space="preserve"> </w:t>
            </w:r>
            <w:r>
              <w:rPr>
                <w:rFonts w:ascii="Arial" w:hAnsi="Arial" w:cs="Arial"/>
                <w:sz w:val="20"/>
                <w:szCs w:val="20"/>
              </w:rPr>
              <w:t xml:space="preserve">or </w:t>
            </w:r>
            <w:r w:rsidR="00E66280">
              <w:rPr>
                <w:rFonts w:ascii="Arial" w:hAnsi="Arial" w:cs="Arial"/>
                <w:sz w:val="20"/>
                <w:szCs w:val="20"/>
              </w:rPr>
              <w:t>rules</w:t>
            </w:r>
          </w:p>
          <w:p w14:paraId="066E6470" w14:textId="4AA3F3DD"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c</w:t>
            </w:r>
            <w:r w:rsidRPr="00767ADC">
              <w:rPr>
                <w:rFonts w:ascii="Arial" w:hAnsi="Arial" w:cs="Arial"/>
                <w:sz w:val="20"/>
                <w:szCs w:val="20"/>
              </w:rPr>
              <w:t xml:space="preserve">reate </w:t>
            </w:r>
            <w:r w:rsidR="002655E6" w:rsidRPr="00767ADC">
              <w:rPr>
                <w:rFonts w:ascii="Arial" w:hAnsi="Arial" w:cs="Arial"/>
                <w:sz w:val="20"/>
                <w:szCs w:val="20"/>
              </w:rPr>
              <w:t>word</w:t>
            </w:r>
            <w:r>
              <w:rPr>
                <w:rFonts w:ascii="Arial" w:hAnsi="Arial" w:cs="Arial"/>
                <w:sz w:val="20"/>
                <w:szCs w:val="20"/>
              </w:rPr>
              <w:t xml:space="preserve"> </w:t>
            </w:r>
            <w:r w:rsidR="002655E6" w:rsidRPr="00767ADC">
              <w:rPr>
                <w:rFonts w:ascii="Arial" w:hAnsi="Arial" w:cs="Arial"/>
                <w:sz w:val="20"/>
                <w:szCs w:val="20"/>
              </w:rPr>
              <w:t>webs</w:t>
            </w:r>
            <w:r w:rsidR="00983D69">
              <w:rPr>
                <w:rFonts w:ascii="Arial" w:hAnsi="Arial" w:cs="Arial"/>
                <w:sz w:val="20"/>
                <w:szCs w:val="20"/>
              </w:rPr>
              <w:t>,</w:t>
            </w:r>
            <w:r w:rsidR="002655E6" w:rsidRPr="00767ADC">
              <w:rPr>
                <w:rFonts w:ascii="Arial" w:hAnsi="Arial" w:cs="Arial"/>
                <w:sz w:val="20"/>
                <w:szCs w:val="20"/>
              </w:rPr>
              <w:t xml:space="preserve"> e.</w:t>
            </w:r>
            <w:r w:rsidR="002655E6" w:rsidRPr="00767ADC">
              <w:rPr>
                <w:rFonts w:ascii="Arial" w:hAnsi="Arial" w:cs="Arial"/>
                <w:i/>
                <w:sz w:val="20"/>
                <w:szCs w:val="20"/>
              </w:rPr>
              <w:t>g</w:t>
            </w:r>
            <w:r w:rsidR="002655E6">
              <w:rPr>
                <w:rFonts w:ascii="Arial" w:hAnsi="Arial" w:cs="Arial"/>
                <w:i/>
                <w:sz w:val="20"/>
                <w:szCs w:val="20"/>
              </w:rPr>
              <w:t>.</w:t>
            </w:r>
            <w:r w:rsidR="002655E6" w:rsidRPr="00767ADC">
              <w:rPr>
                <w:rFonts w:ascii="Arial" w:hAnsi="Arial" w:cs="Arial"/>
                <w:i/>
                <w:sz w:val="20"/>
                <w:szCs w:val="20"/>
              </w:rPr>
              <w:t xml:space="preserve"> tele</w:t>
            </w:r>
            <w:r>
              <w:rPr>
                <w:rFonts w:ascii="Arial" w:hAnsi="Arial" w:cs="Arial"/>
                <w:i/>
                <w:sz w:val="20"/>
                <w:szCs w:val="20"/>
              </w:rPr>
              <w:t xml:space="preserve"> </w:t>
            </w:r>
            <w:r>
              <w:rPr>
                <w:rFonts w:ascii="Arial" w:hAnsi="Arial" w:cs="Arial"/>
                <w:sz w:val="20"/>
                <w:szCs w:val="20"/>
              </w:rPr>
              <w:t xml:space="preserve">– </w:t>
            </w:r>
            <w:r w:rsidR="002655E6" w:rsidRPr="00767ADC">
              <w:rPr>
                <w:rFonts w:ascii="Arial" w:hAnsi="Arial" w:cs="Arial"/>
                <w:i/>
                <w:sz w:val="20"/>
                <w:szCs w:val="20"/>
              </w:rPr>
              <w:t>phone</w:t>
            </w:r>
            <w:r>
              <w:rPr>
                <w:rFonts w:ascii="Arial" w:hAnsi="Arial" w:cs="Arial"/>
                <w:i/>
                <w:sz w:val="20"/>
                <w:szCs w:val="20"/>
              </w:rPr>
              <w:t xml:space="preserve"> … </w:t>
            </w:r>
            <w:r w:rsidR="002655E6" w:rsidRPr="00767ADC">
              <w:rPr>
                <w:rFonts w:ascii="Arial" w:hAnsi="Arial" w:cs="Arial"/>
                <w:i/>
                <w:sz w:val="20"/>
                <w:szCs w:val="20"/>
              </w:rPr>
              <w:t>graph</w:t>
            </w:r>
            <w:r>
              <w:rPr>
                <w:rFonts w:ascii="Arial" w:hAnsi="Arial" w:cs="Arial"/>
                <w:i/>
                <w:sz w:val="20"/>
                <w:szCs w:val="20"/>
              </w:rPr>
              <w:t xml:space="preserve"> … </w:t>
            </w:r>
            <w:r w:rsidR="002655E6" w:rsidRPr="00767ADC">
              <w:rPr>
                <w:rFonts w:ascii="Arial" w:hAnsi="Arial" w:cs="Arial"/>
                <w:i/>
                <w:sz w:val="20"/>
                <w:szCs w:val="20"/>
              </w:rPr>
              <w:t>vision</w:t>
            </w:r>
            <w:r w:rsidR="002655E6" w:rsidRPr="00767ADC">
              <w:rPr>
                <w:rFonts w:ascii="Arial" w:hAnsi="Arial" w:cs="Arial"/>
                <w:sz w:val="20"/>
                <w:szCs w:val="20"/>
              </w:rPr>
              <w:t xml:space="preserve"> </w:t>
            </w:r>
          </w:p>
          <w:p w14:paraId="540FBE2E" w14:textId="0ECF4BF1"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u</w:t>
            </w:r>
            <w:r w:rsidR="002655E6" w:rsidRPr="00767ADC">
              <w:rPr>
                <w:rFonts w:ascii="Arial" w:hAnsi="Arial" w:cs="Arial"/>
                <w:sz w:val="20"/>
                <w:szCs w:val="20"/>
              </w:rPr>
              <w:t>se a dictionary to collect words with particular prefixes, suffixes</w:t>
            </w:r>
            <w:r w:rsidR="00E66280">
              <w:rPr>
                <w:rFonts w:ascii="Arial" w:hAnsi="Arial" w:cs="Arial"/>
                <w:sz w:val="20"/>
                <w:szCs w:val="20"/>
              </w:rPr>
              <w:t>,</w:t>
            </w:r>
            <w:r w:rsidR="002655E6" w:rsidRPr="00767ADC">
              <w:rPr>
                <w:rFonts w:ascii="Arial" w:hAnsi="Arial" w:cs="Arial"/>
                <w:sz w:val="20"/>
                <w:szCs w:val="20"/>
              </w:rPr>
              <w:t xml:space="preserve"> etc</w:t>
            </w:r>
            <w:r w:rsidR="00E66280">
              <w:rPr>
                <w:rFonts w:ascii="Arial" w:hAnsi="Arial" w:cs="Arial"/>
                <w:sz w:val="20"/>
                <w:szCs w:val="20"/>
              </w:rPr>
              <w:t>.</w:t>
            </w:r>
          </w:p>
          <w:p w14:paraId="7AFFCBF7" w14:textId="5A10784D"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f</w:t>
            </w:r>
            <w:r w:rsidRPr="00767ADC">
              <w:rPr>
                <w:rFonts w:ascii="Arial" w:hAnsi="Arial" w:cs="Arial"/>
                <w:sz w:val="20"/>
                <w:szCs w:val="20"/>
              </w:rPr>
              <w:t xml:space="preserve">ind </w:t>
            </w:r>
            <w:r w:rsidR="002655E6" w:rsidRPr="00767ADC">
              <w:rPr>
                <w:rFonts w:ascii="Arial" w:hAnsi="Arial" w:cs="Arial"/>
                <w:sz w:val="20"/>
                <w:szCs w:val="20"/>
              </w:rPr>
              <w:t>particular spellings/patterns/strings in a range of texts</w:t>
            </w:r>
            <w:r w:rsidR="00E66280">
              <w:rPr>
                <w:rFonts w:ascii="Arial" w:hAnsi="Arial" w:cs="Arial"/>
                <w:sz w:val="20"/>
                <w:szCs w:val="20"/>
              </w:rPr>
              <w:t>,</w:t>
            </w:r>
            <w:r w:rsidR="002655E6" w:rsidRPr="00767ADC">
              <w:rPr>
                <w:rFonts w:ascii="Arial" w:hAnsi="Arial" w:cs="Arial"/>
                <w:sz w:val="20"/>
                <w:szCs w:val="20"/>
              </w:rPr>
              <w:t xml:space="preserve"> e.g. newspapers, leaflets, reports</w:t>
            </w:r>
          </w:p>
          <w:p w14:paraId="4240BA17" w14:textId="7B5C93EB"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w</w:t>
            </w:r>
            <w:r w:rsidR="002655E6" w:rsidRPr="00767ADC">
              <w:rPr>
                <w:rFonts w:ascii="Arial" w:hAnsi="Arial" w:cs="Arial"/>
                <w:sz w:val="20"/>
                <w:szCs w:val="20"/>
              </w:rPr>
              <w:t xml:space="preserve">rite a </w:t>
            </w:r>
            <w:r w:rsidR="00536397" w:rsidRPr="00767ADC">
              <w:rPr>
                <w:rFonts w:ascii="Arial" w:hAnsi="Arial" w:cs="Arial"/>
                <w:sz w:val="20"/>
                <w:szCs w:val="20"/>
              </w:rPr>
              <w:t>100</w:t>
            </w:r>
            <w:r w:rsidR="00536397">
              <w:rPr>
                <w:rFonts w:ascii="Arial" w:hAnsi="Arial" w:cs="Arial"/>
                <w:sz w:val="20"/>
                <w:szCs w:val="20"/>
              </w:rPr>
              <w:t>-</w:t>
            </w:r>
            <w:r w:rsidR="002655E6" w:rsidRPr="00767ADC">
              <w:rPr>
                <w:rFonts w:ascii="Arial" w:hAnsi="Arial" w:cs="Arial"/>
                <w:sz w:val="20"/>
                <w:szCs w:val="20"/>
              </w:rPr>
              <w:t>word story using as many words as possible</w:t>
            </w:r>
            <w:r w:rsidR="002655E6">
              <w:rPr>
                <w:rFonts w:ascii="Arial" w:hAnsi="Arial" w:cs="Arial"/>
                <w:sz w:val="20"/>
                <w:szCs w:val="20"/>
              </w:rPr>
              <w:t xml:space="preserve"> with a particular pattern/rule</w:t>
            </w:r>
          </w:p>
          <w:p w14:paraId="482FEBD5" w14:textId="12066225"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p</w:t>
            </w:r>
            <w:r w:rsidR="002655E6" w:rsidRPr="00767ADC">
              <w:rPr>
                <w:rFonts w:ascii="Arial" w:hAnsi="Arial" w:cs="Arial"/>
                <w:sz w:val="20"/>
                <w:szCs w:val="20"/>
              </w:rPr>
              <w:t xml:space="preserve">lay suffix games </w:t>
            </w:r>
            <w:r w:rsidR="00536397">
              <w:rPr>
                <w:rFonts w:ascii="Arial" w:hAnsi="Arial" w:cs="Arial"/>
                <w:sz w:val="20"/>
                <w:szCs w:val="20"/>
              </w:rPr>
              <w:t xml:space="preserve">(seeing </w:t>
            </w:r>
            <w:r w:rsidR="00536397" w:rsidRPr="00767ADC">
              <w:rPr>
                <w:rFonts w:ascii="Arial" w:hAnsi="Arial" w:cs="Arial"/>
                <w:sz w:val="20"/>
                <w:szCs w:val="20"/>
              </w:rPr>
              <w:t xml:space="preserve">how many different suffixes can be added </w:t>
            </w:r>
            <w:r w:rsidR="008F4A82">
              <w:rPr>
                <w:rFonts w:ascii="Arial" w:hAnsi="Arial" w:cs="Arial"/>
                <w:sz w:val="20"/>
                <w:szCs w:val="20"/>
              </w:rPr>
              <w:t xml:space="preserve">to a </w:t>
            </w:r>
            <w:r w:rsidR="002655E6" w:rsidRPr="00767ADC">
              <w:rPr>
                <w:rFonts w:ascii="Arial" w:hAnsi="Arial" w:cs="Arial"/>
                <w:sz w:val="20"/>
                <w:szCs w:val="20"/>
              </w:rPr>
              <w:t>root word</w:t>
            </w:r>
            <w:r w:rsidR="00536397">
              <w:rPr>
                <w:rFonts w:ascii="Arial" w:hAnsi="Arial" w:cs="Arial"/>
                <w:sz w:val="20"/>
                <w:szCs w:val="20"/>
              </w:rPr>
              <w:t>)</w:t>
            </w:r>
          </w:p>
          <w:p w14:paraId="71771E4C" w14:textId="221860DF"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p</w:t>
            </w:r>
            <w:r w:rsidR="002655E6" w:rsidRPr="00767ADC">
              <w:rPr>
                <w:rFonts w:ascii="Arial" w:hAnsi="Arial" w:cs="Arial"/>
                <w:sz w:val="20"/>
                <w:szCs w:val="20"/>
              </w:rPr>
              <w:t>lay board games</w:t>
            </w:r>
            <w:r w:rsidR="00E66280">
              <w:rPr>
                <w:rFonts w:ascii="Arial" w:hAnsi="Arial" w:cs="Arial"/>
                <w:sz w:val="20"/>
                <w:szCs w:val="20"/>
              </w:rPr>
              <w:t>,</w:t>
            </w:r>
            <w:r w:rsidR="002655E6" w:rsidRPr="00767ADC">
              <w:rPr>
                <w:rFonts w:ascii="Arial" w:hAnsi="Arial" w:cs="Arial"/>
                <w:sz w:val="20"/>
                <w:szCs w:val="20"/>
              </w:rPr>
              <w:t xml:space="preserve"> e.g. Scrabble, Boggle, Snap</w:t>
            </w:r>
          </w:p>
          <w:p w14:paraId="01D2343D" w14:textId="397CDA62"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c</w:t>
            </w:r>
            <w:r w:rsidR="002655E6" w:rsidRPr="00767ADC">
              <w:rPr>
                <w:rFonts w:ascii="Arial" w:hAnsi="Arial" w:cs="Arial"/>
                <w:sz w:val="20"/>
                <w:szCs w:val="20"/>
              </w:rPr>
              <w:t xml:space="preserve">reate a poster </w:t>
            </w:r>
            <w:r w:rsidR="002655E6">
              <w:rPr>
                <w:rFonts w:ascii="Arial" w:hAnsi="Arial" w:cs="Arial"/>
                <w:sz w:val="20"/>
                <w:szCs w:val="20"/>
              </w:rPr>
              <w:t>for a particular spelling rule</w:t>
            </w:r>
            <w:r w:rsidR="00536397">
              <w:rPr>
                <w:rFonts w:ascii="Arial" w:hAnsi="Arial" w:cs="Arial"/>
                <w:sz w:val="20"/>
                <w:szCs w:val="20"/>
              </w:rPr>
              <w:t xml:space="preserve"> or </w:t>
            </w:r>
            <w:r w:rsidR="002655E6" w:rsidRPr="00767ADC">
              <w:rPr>
                <w:rFonts w:ascii="Arial" w:hAnsi="Arial" w:cs="Arial"/>
                <w:sz w:val="20"/>
                <w:szCs w:val="20"/>
              </w:rPr>
              <w:t>pattern</w:t>
            </w:r>
          </w:p>
          <w:p w14:paraId="782AA78D" w14:textId="7D62B2C4" w:rsidR="00E66280"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u</w:t>
            </w:r>
            <w:r w:rsidR="002655E6" w:rsidRPr="00767ADC">
              <w:rPr>
                <w:rFonts w:ascii="Arial" w:hAnsi="Arial" w:cs="Arial"/>
                <w:sz w:val="20"/>
                <w:szCs w:val="20"/>
              </w:rPr>
              <w:t xml:space="preserve">se </w:t>
            </w:r>
            <w:r w:rsidR="00536397">
              <w:rPr>
                <w:rFonts w:ascii="Arial" w:hAnsi="Arial" w:cs="Arial"/>
                <w:sz w:val="20"/>
                <w:szCs w:val="20"/>
              </w:rPr>
              <w:t>a s</w:t>
            </w:r>
            <w:r w:rsidR="00536397" w:rsidRPr="00767ADC">
              <w:rPr>
                <w:rFonts w:ascii="Arial" w:hAnsi="Arial" w:cs="Arial"/>
                <w:sz w:val="20"/>
                <w:szCs w:val="20"/>
              </w:rPr>
              <w:t>pell</w:t>
            </w:r>
            <w:r w:rsidR="00536397">
              <w:rPr>
                <w:rFonts w:ascii="Arial" w:hAnsi="Arial" w:cs="Arial"/>
                <w:sz w:val="20"/>
                <w:szCs w:val="20"/>
              </w:rPr>
              <w:t xml:space="preserve"> </w:t>
            </w:r>
            <w:r w:rsidR="00536397" w:rsidRPr="00767ADC">
              <w:rPr>
                <w:rFonts w:ascii="Arial" w:hAnsi="Arial" w:cs="Arial"/>
                <w:sz w:val="20"/>
                <w:szCs w:val="20"/>
              </w:rPr>
              <w:t>checker</w:t>
            </w:r>
            <w:r w:rsidR="00536397">
              <w:rPr>
                <w:rFonts w:ascii="Arial" w:hAnsi="Arial" w:cs="Arial"/>
                <w:sz w:val="20"/>
                <w:szCs w:val="20"/>
              </w:rPr>
              <w:t xml:space="preserve"> program</w:t>
            </w:r>
          </w:p>
          <w:p w14:paraId="176AD08D" w14:textId="4E710D3A" w:rsidR="002655E6" w:rsidRPr="00767ADC" w:rsidRDefault="00DA1B84"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w:t>
            </w:r>
            <w:r w:rsidR="002655E6" w:rsidRPr="00767ADC">
              <w:rPr>
                <w:rFonts w:ascii="Arial" w:hAnsi="Arial" w:cs="Arial"/>
                <w:sz w:val="20"/>
                <w:szCs w:val="20"/>
              </w:rPr>
              <w:t>ake part in spelling tests/competitions</w:t>
            </w:r>
            <w:r w:rsidR="00E66280">
              <w:rPr>
                <w:rFonts w:ascii="Arial" w:hAnsi="Arial" w:cs="Arial"/>
                <w:sz w:val="20"/>
                <w:szCs w:val="20"/>
              </w:rPr>
              <w:t>.</w:t>
            </w:r>
            <w:r w:rsidR="002655E6" w:rsidRPr="00767ADC">
              <w:rPr>
                <w:rFonts w:ascii="Arial" w:hAnsi="Arial" w:cs="Arial"/>
                <w:sz w:val="20"/>
                <w:szCs w:val="20"/>
              </w:rPr>
              <w:t xml:space="preserve"> </w:t>
            </w:r>
          </w:p>
        </w:tc>
      </w:tr>
    </w:tbl>
    <w:p w14:paraId="6C849F9C" w14:textId="77777777" w:rsidR="00355DC9" w:rsidRDefault="00355DC9"/>
    <w:p w14:paraId="36EC0335" w14:textId="77777777" w:rsidR="00355DC9" w:rsidRDefault="00355DC9">
      <w:r>
        <w:br w:type="page"/>
      </w:r>
    </w:p>
    <w:tbl>
      <w:tblPr>
        <w:tblW w:w="141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530"/>
        <w:gridCol w:w="2274"/>
        <w:gridCol w:w="10371"/>
      </w:tblGrid>
      <w:tr w:rsidR="006F4E1C" w:rsidRPr="00767ADC" w14:paraId="46BEC076" w14:textId="77777777" w:rsidTr="00EB51F3">
        <w:trPr>
          <w:trHeight w:val="340"/>
        </w:trPr>
        <w:tc>
          <w:tcPr>
            <w:tcW w:w="14175" w:type="dxa"/>
            <w:gridSpan w:val="3"/>
            <w:shd w:val="clear" w:color="auto" w:fill="auto"/>
          </w:tcPr>
          <w:p w14:paraId="1FEF9F4B" w14:textId="1870BC6D" w:rsidR="006F4E1C" w:rsidRPr="00EC4D0C" w:rsidRDefault="006F4E1C" w:rsidP="004703E0">
            <w:pPr>
              <w:jc w:val="center"/>
              <w:rPr>
                <w:rFonts w:ascii="Arial" w:hAnsi="Arial" w:cs="Arial"/>
                <w:b/>
              </w:rPr>
            </w:pPr>
            <w:r>
              <w:lastRenderedPageBreak/>
              <w:br w:type="page"/>
            </w:r>
            <w:r>
              <w:br w:type="page"/>
            </w:r>
            <w:r>
              <w:rPr>
                <w:rFonts w:ascii="Arial" w:hAnsi="Arial" w:cs="Arial"/>
                <w:b/>
              </w:rPr>
              <w:br w:type="page"/>
            </w:r>
            <w:r w:rsidRPr="00EC4D0C">
              <w:rPr>
                <w:rFonts w:ascii="Arial" w:hAnsi="Arial" w:cs="Arial"/>
                <w:b/>
              </w:rPr>
              <w:br w:type="page"/>
            </w:r>
            <w:r>
              <w:rPr>
                <w:rFonts w:ascii="Arial" w:hAnsi="Arial" w:cs="Arial"/>
                <w:b/>
                <w:sz w:val="22"/>
                <w:szCs w:val="22"/>
              </w:rPr>
              <w:t>Ongoing</w:t>
            </w:r>
            <w:r w:rsidRPr="00EC4D0C">
              <w:rPr>
                <w:rFonts w:ascii="Arial" w:hAnsi="Arial" w:cs="Arial"/>
                <w:b/>
                <w:sz w:val="22"/>
                <w:szCs w:val="22"/>
              </w:rPr>
              <w:t xml:space="preserve"> </w:t>
            </w:r>
            <w:r>
              <w:rPr>
                <w:rFonts w:ascii="Arial" w:hAnsi="Arial" w:cs="Arial"/>
                <w:b/>
                <w:sz w:val="22"/>
                <w:szCs w:val="22"/>
              </w:rPr>
              <w:t>speaking a</w:t>
            </w:r>
            <w:r w:rsidRPr="00EC4D0C">
              <w:rPr>
                <w:rFonts w:ascii="Arial" w:hAnsi="Arial" w:cs="Arial"/>
                <w:b/>
                <w:sz w:val="22"/>
                <w:szCs w:val="22"/>
              </w:rPr>
              <w:t xml:space="preserve">nd </w:t>
            </w:r>
            <w:r>
              <w:rPr>
                <w:rFonts w:ascii="Arial" w:hAnsi="Arial" w:cs="Arial"/>
                <w:b/>
                <w:sz w:val="22"/>
                <w:szCs w:val="22"/>
              </w:rPr>
              <w:t>l</w:t>
            </w:r>
            <w:r w:rsidRPr="00EC4D0C">
              <w:rPr>
                <w:rFonts w:ascii="Arial" w:hAnsi="Arial" w:cs="Arial"/>
                <w:b/>
                <w:sz w:val="22"/>
                <w:szCs w:val="22"/>
              </w:rPr>
              <w:t>istening</w:t>
            </w:r>
          </w:p>
        </w:tc>
      </w:tr>
      <w:tr w:rsidR="009A6C2A" w:rsidRPr="00767ADC" w14:paraId="2EC37C77" w14:textId="77777777" w:rsidTr="00EB51F3">
        <w:trPr>
          <w:trHeight w:val="652"/>
        </w:trPr>
        <w:tc>
          <w:tcPr>
            <w:tcW w:w="1530" w:type="dxa"/>
            <w:shd w:val="clear" w:color="auto" w:fill="6CB33F"/>
          </w:tcPr>
          <w:p w14:paraId="1EEA3BE5" w14:textId="77777777" w:rsidR="009A6C2A" w:rsidRPr="00053B9F" w:rsidRDefault="009A6C2A" w:rsidP="00624499">
            <w:pPr>
              <w:pStyle w:val="TableHeader"/>
            </w:pPr>
            <w:r w:rsidRPr="00053B9F">
              <w:t>Framework</w:t>
            </w:r>
            <w:r>
              <w:t xml:space="preserve"> c</w:t>
            </w:r>
            <w:r w:rsidRPr="00053B9F">
              <w:t>odes</w:t>
            </w:r>
          </w:p>
        </w:tc>
        <w:tc>
          <w:tcPr>
            <w:tcW w:w="2274" w:type="dxa"/>
            <w:shd w:val="clear" w:color="auto" w:fill="6CB33F"/>
          </w:tcPr>
          <w:p w14:paraId="1B088F8B" w14:textId="37F95E84" w:rsidR="009A6C2A" w:rsidRPr="00053B9F" w:rsidRDefault="00BD47A5" w:rsidP="00624499">
            <w:pPr>
              <w:pStyle w:val="TableHeader"/>
            </w:pPr>
            <w:r>
              <w:t>Summary of l</w:t>
            </w:r>
            <w:r w:rsidRPr="00053B9F">
              <w:t xml:space="preserve">earning </w:t>
            </w:r>
            <w:r w:rsidR="009A6C2A">
              <w:t>o</w:t>
            </w:r>
            <w:r w:rsidR="009A6C2A" w:rsidRPr="00053B9F">
              <w:t>bjective</w:t>
            </w:r>
            <w:r w:rsidR="009A6C2A">
              <w:t>s</w:t>
            </w:r>
          </w:p>
        </w:tc>
        <w:tc>
          <w:tcPr>
            <w:tcW w:w="10371" w:type="dxa"/>
            <w:shd w:val="clear" w:color="auto" w:fill="6CB33F"/>
          </w:tcPr>
          <w:p w14:paraId="327788AF" w14:textId="77777777" w:rsidR="009A6C2A" w:rsidRPr="00053B9F" w:rsidRDefault="009A6C2A" w:rsidP="00624499">
            <w:pPr>
              <w:pStyle w:val="TableHeader"/>
            </w:pPr>
            <w:r>
              <w:t>Suggested a</w:t>
            </w:r>
            <w:r w:rsidRPr="00053B9F">
              <w:t>ctivities</w:t>
            </w:r>
          </w:p>
        </w:tc>
      </w:tr>
      <w:tr w:rsidR="00240C94" w:rsidRPr="00767ADC" w14:paraId="5705C23C" w14:textId="77777777" w:rsidTr="00EB51F3">
        <w:trPr>
          <w:trHeight w:val="70"/>
        </w:trPr>
        <w:tc>
          <w:tcPr>
            <w:tcW w:w="1530" w:type="dxa"/>
          </w:tcPr>
          <w:p w14:paraId="400B642F" w14:textId="6CCF83BF" w:rsidR="00240C94" w:rsidRPr="00767ADC" w:rsidRDefault="00240C94" w:rsidP="00EB51F3">
            <w:pPr>
              <w:rPr>
                <w:rFonts w:ascii="Arial" w:hAnsi="Arial" w:cs="Arial"/>
                <w:b/>
                <w:sz w:val="20"/>
                <w:szCs w:val="20"/>
              </w:rPr>
            </w:pPr>
            <w:r w:rsidRPr="00355A1F">
              <w:rPr>
                <w:rFonts w:ascii="Arial" w:hAnsi="Arial" w:cs="Arial"/>
                <w:bCs/>
                <w:sz w:val="20"/>
                <w:szCs w:val="20"/>
              </w:rPr>
              <w:t>7SL1</w:t>
            </w:r>
            <w:r w:rsidR="00EB51F3">
              <w:rPr>
                <w:rFonts w:ascii="Arial" w:hAnsi="Arial" w:cs="Arial"/>
                <w:bCs/>
                <w:sz w:val="20"/>
                <w:szCs w:val="20"/>
              </w:rPr>
              <w:t xml:space="preserve">, </w:t>
            </w:r>
            <w:r w:rsidRPr="00355A1F">
              <w:rPr>
                <w:rFonts w:ascii="Arial" w:hAnsi="Arial" w:cs="Arial"/>
                <w:bCs/>
                <w:sz w:val="20"/>
                <w:szCs w:val="20"/>
              </w:rPr>
              <w:t>7SL3</w:t>
            </w:r>
            <w:r w:rsidR="00EB51F3">
              <w:rPr>
                <w:rFonts w:ascii="Arial" w:hAnsi="Arial" w:cs="Arial"/>
                <w:bCs/>
                <w:sz w:val="20"/>
                <w:szCs w:val="20"/>
              </w:rPr>
              <w:t xml:space="preserve">, </w:t>
            </w:r>
            <w:r w:rsidRPr="00355A1F">
              <w:rPr>
                <w:rFonts w:ascii="Arial" w:hAnsi="Arial" w:cs="Arial"/>
                <w:bCs/>
                <w:sz w:val="20"/>
                <w:szCs w:val="20"/>
              </w:rPr>
              <w:t>7SL5</w:t>
            </w:r>
            <w:r w:rsidR="00EB51F3">
              <w:rPr>
                <w:rFonts w:ascii="Arial" w:hAnsi="Arial" w:cs="Arial"/>
                <w:bCs/>
                <w:sz w:val="20"/>
                <w:szCs w:val="20"/>
              </w:rPr>
              <w:t>,</w:t>
            </w:r>
            <w:r w:rsidR="00077649">
              <w:rPr>
                <w:rFonts w:ascii="Arial" w:hAnsi="Arial" w:cs="Arial"/>
                <w:bCs/>
                <w:sz w:val="20"/>
                <w:szCs w:val="20"/>
              </w:rPr>
              <w:t xml:space="preserve"> </w:t>
            </w:r>
            <w:r w:rsidRPr="00355A1F">
              <w:rPr>
                <w:rFonts w:ascii="Arial" w:hAnsi="Arial" w:cs="Arial"/>
                <w:bCs/>
                <w:sz w:val="20"/>
                <w:szCs w:val="20"/>
              </w:rPr>
              <w:t xml:space="preserve">7SL6 </w:t>
            </w:r>
          </w:p>
        </w:tc>
        <w:tc>
          <w:tcPr>
            <w:tcW w:w="2274" w:type="dxa"/>
          </w:tcPr>
          <w:p w14:paraId="27904C8F" w14:textId="6ABD941A" w:rsidR="00240C94" w:rsidRPr="00355A1F" w:rsidRDefault="00240C94" w:rsidP="004703E0">
            <w:pPr>
              <w:rPr>
                <w:rFonts w:ascii="Arial" w:hAnsi="Arial" w:cs="Arial"/>
                <w:bCs/>
                <w:sz w:val="20"/>
                <w:szCs w:val="20"/>
              </w:rPr>
            </w:pPr>
            <w:r w:rsidRPr="00355A1F">
              <w:rPr>
                <w:rFonts w:ascii="Arial" w:hAnsi="Arial" w:cs="Arial"/>
                <w:bCs/>
                <w:sz w:val="20"/>
                <w:szCs w:val="20"/>
              </w:rPr>
              <w:t xml:space="preserve">Speak for a variety of purposes, </w:t>
            </w:r>
            <w:r w:rsidR="00077649">
              <w:rPr>
                <w:rFonts w:ascii="Arial" w:hAnsi="Arial" w:cs="Arial"/>
                <w:bCs/>
                <w:sz w:val="20"/>
                <w:szCs w:val="20"/>
              </w:rPr>
              <w:t>using</w:t>
            </w:r>
            <w:r w:rsidRPr="00355A1F">
              <w:rPr>
                <w:rFonts w:ascii="Arial" w:hAnsi="Arial" w:cs="Arial"/>
                <w:bCs/>
                <w:sz w:val="20"/>
                <w:szCs w:val="20"/>
              </w:rPr>
              <w:t xml:space="preserve"> a range of vocabulary appropriate to context, and language to clarify meaning and </w:t>
            </w:r>
            <w:r w:rsidR="00355DC9">
              <w:rPr>
                <w:rFonts w:ascii="Arial" w:hAnsi="Arial" w:cs="Arial"/>
                <w:bCs/>
                <w:sz w:val="20"/>
                <w:szCs w:val="20"/>
              </w:rPr>
              <w:t xml:space="preserve">to </w:t>
            </w:r>
            <w:r w:rsidRPr="00355A1F">
              <w:rPr>
                <w:rFonts w:ascii="Arial" w:hAnsi="Arial" w:cs="Arial"/>
                <w:bCs/>
                <w:sz w:val="20"/>
                <w:szCs w:val="20"/>
              </w:rPr>
              <w:t>interest and convince their audience</w:t>
            </w:r>
            <w:r w:rsidR="00077649">
              <w:rPr>
                <w:rFonts w:ascii="Arial" w:hAnsi="Arial" w:cs="Arial"/>
                <w:bCs/>
                <w:sz w:val="20"/>
                <w:szCs w:val="20"/>
              </w:rPr>
              <w:t>.</w:t>
            </w:r>
            <w:r w:rsidRPr="00355A1F">
              <w:rPr>
                <w:rFonts w:ascii="Arial" w:hAnsi="Arial" w:cs="Arial"/>
                <w:bCs/>
                <w:sz w:val="20"/>
                <w:szCs w:val="20"/>
              </w:rPr>
              <w:t xml:space="preserve"> </w:t>
            </w:r>
          </w:p>
          <w:p w14:paraId="65D5BFAC" w14:textId="77777777" w:rsidR="00240C94" w:rsidRPr="00355A1F" w:rsidRDefault="00240C94" w:rsidP="00231F25">
            <w:pPr>
              <w:rPr>
                <w:rFonts w:ascii="Arial" w:hAnsi="Arial" w:cs="Arial"/>
                <w:bCs/>
                <w:sz w:val="20"/>
                <w:szCs w:val="20"/>
              </w:rPr>
            </w:pPr>
          </w:p>
          <w:p w14:paraId="6FFE1638" w14:textId="77777777" w:rsidR="00EB51F3" w:rsidRDefault="00240C94" w:rsidP="00C01FD6">
            <w:pPr>
              <w:rPr>
                <w:rFonts w:ascii="Arial" w:hAnsi="Arial" w:cs="Arial"/>
                <w:bCs/>
                <w:sz w:val="20"/>
                <w:szCs w:val="20"/>
              </w:rPr>
            </w:pPr>
            <w:r w:rsidRPr="00355A1F">
              <w:rPr>
                <w:rFonts w:ascii="Arial" w:hAnsi="Arial" w:cs="Arial"/>
                <w:bCs/>
                <w:sz w:val="20"/>
                <w:szCs w:val="20"/>
              </w:rPr>
              <w:t>Develop the ability t</w:t>
            </w:r>
            <w:r w:rsidR="005975AE" w:rsidRPr="00355A1F">
              <w:rPr>
                <w:rFonts w:ascii="Arial" w:hAnsi="Arial" w:cs="Arial"/>
                <w:bCs/>
                <w:sz w:val="20"/>
                <w:szCs w:val="20"/>
              </w:rPr>
              <w:t xml:space="preserve">o listen courteously </w:t>
            </w:r>
            <w:r w:rsidRPr="00355A1F">
              <w:rPr>
                <w:rFonts w:ascii="Arial" w:hAnsi="Arial" w:cs="Arial"/>
                <w:bCs/>
                <w:sz w:val="20"/>
                <w:szCs w:val="20"/>
              </w:rPr>
              <w:t xml:space="preserve">and be sensitive to </w:t>
            </w:r>
            <w:r w:rsidR="00077649" w:rsidRPr="00355A1F">
              <w:rPr>
                <w:rFonts w:ascii="Arial" w:hAnsi="Arial" w:cs="Arial"/>
                <w:bCs/>
                <w:sz w:val="20"/>
                <w:szCs w:val="20"/>
              </w:rPr>
              <w:t>turn</w:t>
            </w:r>
            <w:r w:rsidR="00077649">
              <w:rPr>
                <w:rFonts w:ascii="Arial" w:hAnsi="Arial" w:cs="Arial"/>
                <w:bCs/>
                <w:sz w:val="20"/>
                <w:szCs w:val="20"/>
              </w:rPr>
              <w:t>-</w:t>
            </w:r>
            <w:r w:rsidRPr="00355A1F">
              <w:rPr>
                <w:rFonts w:ascii="Arial" w:hAnsi="Arial" w:cs="Arial"/>
                <w:bCs/>
                <w:sz w:val="20"/>
                <w:szCs w:val="20"/>
              </w:rPr>
              <w:t>taking</w:t>
            </w:r>
            <w:r w:rsidR="00077649">
              <w:rPr>
                <w:rFonts w:ascii="Arial" w:hAnsi="Arial" w:cs="Arial"/>
                <w:bCs/>
                <w:sz w:val="20"/>
                <w:szCs w:val="20"/>
              </w:rPr>
              <w:t xml:space="preserve">. </w:t>
            </w:r>
          </w:p>
          <w:p w14:paraId="0994139D" w14:textId="77777777" w:rsidR="00EB51F3" w:rsidRDefault="00EB51F3" w:rsidP="00C01FD6">
            <w:pPr>
              <w:rPr>
                <w:rFonts w:ascii="Arial" w:hAnsi="Arial" w:cs="Arial"/>
                <w:bCs/>
                <w:sz w:val="20"/>
                <w:szCs w:val="20"/>
              </w:rPr>
            </w:pPr>
          </w:p>
          <w:p w14:paraId="26040CE8" w14:textId="01A7487A" w:rsidR="00240C94" w:rsidRPr="00767ADC" w:rsidRDefault="00240C94" w:rsidP="00C01FD6">
            <w:pPr>
              <w:rPr>
                <w:rFonts w:ascii="Arial" w:hAnsi="Arial" w:cs="Arial"/>
                <w:b/>
                <w:sz w:val="20"/>
                <w:szCs w:val="20"/>
              </w:rPr>
            </w:pPr>
            <w:r w:rsidRPr="00355A1F">
              <w:rPr>
                <w:rFonts w:ascii="Arial" w:hAnsi="Arial" w:cs="Arial"/>
                <w:bCs/>
                <w:sz w:val="20"/>
                <w:szCs w:val="20"/>
              </w:rPr>
              <w:t>Begin to make sensitive contributions to group discussions, engaging with complex material, making perceptive responses and showing awareness of a speaker’s aims</w:t>
            </w:r>
            <w:r w:rsidR="00077649">
              <w:rPr>
                <w:rFonts w:ascii="Arial" w:hAnsi="Arial" w:cs="Arial"/>
                <w:bCs/>
                <w:sz w:val="20"/>
                <w:szCs w:val="20"/>
              </w:rPr>
              <w:t>.</w:t>
            </w:r>
          </w:p>
        </w:tc>
        <w:tc>
          <w:tcPr>
            <w:tcW w:w="10371" w:type="dxa"/>
          </w:tcPr>
          <w:p w14:paraId="046FF5EE" w14:textId="5F5CF72A" w:rsidR="00240C94" w:rsidRDefault="00240C94" w:rsidP="00231F25">
            <w:pPr>
              <w:rPr>
                <w:rFonts w:ascii="Arial" w:hAnsi="Arial" w:cs="Arial"/>
                <w:sz w:val="20"/>
                <w:szCs w:val="20"/>
              </w:rPr>
            </w:pPr>
            <w:r w:rsidRPr="00767ADC">
              <w:rPr>
                <w:rFonts w:ascii="Arial" w:hAnsi="Arial" w:cs="Arial"/>
                <w:sz w:val="20"/>
                <w:szCs w:val="20"/>
              </w:rPr>
              <w:t xml:space="preserve">Teachers should ensure that </w:t>
            </w:r>
            <w:r w:rsidR="00E607F4">
              <w:rPr>
                <w:rFonts w:ascii="Arial" w:hAnsi="Arial" w:cs="Arial"/>
                <w:sz w:val="20"/>
                <w:szCs w:val="20"/>
              </w:rPr>
              <w:t>learner</w:t>
            </w:r>
            <w:r w:rsidRPr="00767ADC">
              <w:rPr>
                <w:rFonts w:ascii="Arial" w:hAnsi="Arial" w:cs="Arial"/>
                <w:sz w:val="20"/>
                <w:szCs w:val="20"/>
              </w:rPr>
              <w:t>s are clear on how speaking and listening can be managed through different purposes/forms. Speaking frames</w:t>
            </w:r>
            <w:r w:rsidR="00355DC9">
              <w:rPr>
                <w:rFonts w:ascii="Arial" w:hAnsi="Arial" w:cs="Arial"/>
                <w:sz w:val="20"/>
                <w:szCs w:val="20"/>
              </w:rPr>
              <w:t>,</w:t>
            </w:r>
            <w:r w:rsidRPr="00767ADC">
              <w:rPr>
                <w:rFonts w:ascii="Arial" w:hAnsi="Arial" w:cs="Arial"/>
                <w:sz w:val="20"/>
                <w:szCs w:val="20"/>
              </w:rPr>
              <w:t xml:space="preserve"> vocabulary banks and question stems will be helpful.</w:t>
            </w:r>
            <w:r w:rsidR="00BD47A5">
              <w:rPr>
                <w:rFonts w:ascii="Arial" w:hAnsi="Arial" w:cs="Arial"/>
                <w:sz w:val="20"/>
                <w:szCs w:val="20"/>
              </w:rPr>
              <w:t xml:space="preserve"> </w:t>
            </w:r>
          </w:p>
          <w:p w14:paraId="563A502D" w14:textId="77777777" w:rsidR="00E66280" w:rsidRPr="00767ADC" w:rsidRDefault="00E66280" w:rsidP="00231F25">
            <w:pPr>
              <w:rPr>
                <w:rFonts w:ascii="Arial" w:hAnsi="Arial" w:cs="Arial"/>
                <w:sz w:val="20"/>
                <w:szCs w:val="20"/>
              </w:rPr>
            </w:pPr>
          </w:p>
          <w:p w14:paraId="1622A857" w14:textId="3FAF729C" w:rsidR="00240C94" w:rsidRPr="00767ADC" w:rsidRDefault="002514ED" w:rsidP="007137E5">
            <w:pPr>
              <w:rPr>
                <w:rFonts w:ascii="Arial" w:hAnsi="Arial" w:cs="Arial"/>
                <w:sz w:val="20"/>
                <w:szCs w:val="20"/>
              </w:rPr>
            </w:pPr>
            <w:r>
              <w:rPr>
                <w:rFonts w:ascii="Arial" w:hAnsi="Arial" w:cs="Arial"/>
                <w:b/>
                <w:sz w:val="20"/>
                <w:szCs w:val="20"/>
              </w:rPr>
              <w:t>Explain</w:t>
            </w:r>
            <w:r w:rsidR="00240C94" w:rsidRPr="00767ADC">
              <w:rPr>
                <w:rFonts w:ascii="Arial" w:hAnsi="Arial" w:cs="Arial"/>
                <w:sz w:val="20"/>
                <w:szCs w:val="20"/>
              </w:rPr>
              <w:t xml:space="preserve"> (</w:t>
            </w:r>
            <w:r w:rsidR="00240C94" w:rsidRPr="00E66280">
              <w:rPr>
                <w:rFonts w:ascii="Arial" w:hAnsi="Arial" w:cs="Arial"/>
                <w:bCs/>
                <w:sz w:val="20"/>
                <w:szCs w:val="20"/>
              </w:rPr>
              <w:t>e.g</w:t>
            </w:r>
            <w:r w:rsidR="00C67782" w:rsidRPr="00E66280">
              <w:rPr>
                <w:rFonts w:ascii="Arial" w:hAnsi="Arial" w:cs="Arial"/>
                <w:bCs/>
                <w:sz w:val="20"/>
                <w:szCs w:val="20"/>
              </w:rPr>
              <w:t>.</w:t>
            </w:r>
            <w:r w:rsidR="00240C94" w:rsidRPr="00E66280">
              <w:rPr>
                <w:rFonts w:ascii="Arial" w:hAnsi="Arial" w:cs="Arial"/>
                <w:bCs/>
                <w:sz w:val="20"/>
                <w:szCs w:val="20"/>
              </w:rPr>
              <w:t xml:space="preserve"> </w:t>
            </w:r>
            <w:r w:rsidRPr="00EB51F3">
              <w:rPr>
                <w:rFonts w:ascii="Arial" w:hAnsi="Arial" w:cs="Arial"/>
                <w:bCs/>
                <w:sz w:val="20"/>
                <w:szCs w:val="20"/>
              </w:rPr>
              <w:t>w</w:t>
            </w:r>
            <w:r w:rsidRPr="001A7C5F">
              <w:rPr>
                <w:rFonts w:ascii="Arial" w:hAnsi="Arial" w:cs="Arial"/>
                <w:bCs/>
                <w:sz w:val="20"/>
                <w:szCs w:val="20"/>
              </w:rPr>
              <w:t xml:space="preserve">hy </w:t>
            </w:r>
            <w:r w:rsidR="00240C94" w:rsidRPr="00A47265">
              <w:rPr>
                <w:rFonts w:ascii="Arial" w:hAnsi="Arial" w:cs="Arial"/>
                <w:bCs/>
                <w:sz w:val="20"/>
                <w:szCs w:val="20"/>
              </w:rPr>
              <w:t>speech marks are used in dialogue</w:t>
            </w:r>
            <w:r w:rsidR="00240C94" w:rsidRPr="00767ADC">
              <w:rPr>
                <w:rFonts w:ascii="Arial" w:hAnsi="Arial" w:cs="Arial"/>
                <w:sz w:val="20"/>
                <w:szCs w:val="20"/>
              </w:rPr>
              <w:t>)</w:t>
            </w:r>
            <w:r w:rsidR="00355DC9">
              <w:rPr>
                <w:rFonts w:ascii="Arial" w:hAnsi="Arial" w:cs="Arial"/>
                <w:sz w:val="20"/>
                <w:szCs w:val="20"/>
              </w:rPr>
              <w:t>:</w:t>
            </w:r>
            <w:r w:rsidR="00240C94" w:rsidRPr="00767ADC">
              <w:rPr>
                <w:rFonts w:ascii="Arial" w:hAnsi="Arial" w:cs="Arial"/>
                <w:sz w:val="20"/>
                <w:szCs w:val="20"/>
              </w:rPr>
              <w:t xml:space="preserve"> </w:t>
            </w:r>
            <w:r w:rsidR="000110D7">
              <w:rPr>
                <w:rFonts w:ascii="Arial" w:hAnsi="Arial" w:cs="Arial"/>
                <w:sz w:val="20"/>
                <w:szCs w:val="20"/>
              </w:rPr>
              <w:t xml:space="preserve">speakers should </w:t>
            </w:r>
            <w:r w:rsidR="00FE2CC1">
              <w:rPr>
                <w:rFonts w:ascii="Arial" w:hAnsi="Arial" w:cs="Arial"/>
                <w:sz w:val="20"/>
                <w:szCs w:val="20"/>
              </w:rPr>
              <w:t>include a g</w:t>
            </w:r>
            <w:r w:rsidR="00FE2CC1" w:rsidRPr="00767ADC">
              <w:rPr>
                <w:rFonts w:ascii="Arial" w:hAnsi="Arial" w:cs="Arial"/>
                <w:sz w:val="20"/>
                <w:szCs w:val="20"/>
              </w:rPr>
              <w:t xml:space="preserve">eneral </w:t>
            </w:r>
            <w:r w:rsidR="00240C94" w:rsidRPr="00767ADC">
              <w:rPr>
                <w:rFonts w:ascii="Arial" w:hAnsi="Arial" w:cs="Arial"/>
                <w:sz w:val="20"/>
                <w:szCs w:val="20"/>
              </w:rPr>
              <w:t>introduction to indicate what is to be explained</w:t>
            </w:r>
            <w:r w:rsidR="00FE2CC1">
              <w:rPr>
                <w:rFonts w:ascii="Arial" w:hAnsi="Arial" w:cs="Arial"/>
                <w:sz w:val="20"/>
                <w:szCs w:val="20"/>
              </w:rPr>
              <w:t xml:space="preserve"> and </w:t>
            </w:r>
            <w:r w:rsidR="00240C94" w:rsidRPr="00767ADC">
              <w:rPr>
                <w:rFonts w:ascii="Arial" w:hAnsi="Arial" w:cs="Arial"/>
                <w:sz w:val="20"/>
                <w:szCs w:val="20"/>
              </w:rPr>
              <w:t>a series of logical points which explain the process/a</w:t>
            </w:r>
            <w:r w:rsidR="00B800E0">
              <w:rPr>
                <w:rFonts w:ascii="Arial" w:hAnsi="Arial" w:cs="Arial"/>
                <w:sz w:val="20"/>
                <w:szCs w:val="20"/>
              </w:rPr>
              <w:t>pplication</w:t>
            </w:r>
            <w:r w:rsidR="00FE2CC1">
              <w:rPr>
                <w:rFonts w:ascii="Arial" w:hAnsi="Arial" w:cs="Arial"/>
                <w:sz w:val="20"/>
                <w:szCs w:val="20"/>
              </w:rPr>
              <w:t xml:space="preserve">. </w:t>
            </w:r>
            <w:r w:rsidR="000110D7">
              <w:rPr>
                <w:rFonts w:ascii="Arial" w:hAnsi="Arial" w:cs="Arial"/>
                <w:sz w:val="20"/>
                <w:szCs w:val="20"/>
              </w:rPr>
              <w:t>They could p</w:t>
            </w:r>
            <w:r w:rsidR="00B800E0">
              <w:rPr>
                <w:rFonts w:ascii="Arial" w:hAnsi="Arial" w:cs="Arial"/>
                <w:sz w:val="20"/>
                <w:szCs w:val="20"/>
              </w:rPr>
              <w:t>oint out pitfalls</w:t>
            </w:r>
            <w:r w:rsidR="00FE2CC1">
              <w:rPr>
                <w:rFonts w:ascii="Arial" w:hAnsi="Arial" w:cs="Arial"/>
                <w:sz w:val="20"/>
                <w:szCs w:val="20"/>
              </w:rPr>
              <w:t xml:space="preserve"> and </w:t>
            </w:r>
            <w:r w:rsidR="00240C94" w:rsidRPr="00767ADC">
              <w:rPr>
                <w:rFonts w:ascii="Arial" w:hAnsi="Arial" w:cs="Arial"/>
                <w:sz w:val="20"/>
                <w:szCs w:val="20"/>
              </w:rPr>
              <w:t>misconceptions</w:t>
            </w:r>
            <w:r w:rsidR="00FE2CC1">
              <w:rPr>
                <w:rFonts w:ascii="Arial" w:hAnsi="Arial" w:cs="Arial"/>
                <w:sz w:val="20"/>
                <w:szCs w:val="20"/>
              </w:rPr>
              <w:t xml:space="preserve">. </w:t>
            </w:r>
            <w:r w:rsidR="00490887">
              <w:rPr>
                <w:rFonts w:ascii="Arial" w:hAnsi="Arial" w:cs="Arial"/>
                <w:sz w:val="20"/>
                <w:szCs w:val="20"/>
              </w:rPr>
              <w:t>They should u</w:t>
            </w:r>
            <w:r w:rsidR="00FE2CC1">
              <w:rPr>
                <w:rFonts w:ascii="Arial" w:hAnsi="Arial" w:cs="Arial"/>
                <w:sz w:val="20"/>
                <w:szCs w:val="20"/>
              </w:rPr>
              <w:t xml:space="preserve">se </w:t>
            </w:r>
            <w:r w:rsidR="00240C94" w:rsidRPr="00767ADC">
              <w:rPr>
                <w:rFonts w:ascii="Arial" w:hAnsi="Arial" w:cs="Arial"/>
                <w:sz w:val="20"/>
                <w:szCs w:val="20"/>
              </w:rPr>
              <w:t>connectives to explain points</w:t>
            </w:r>
            <w:r w:rsidR="00FE2CC1">
              <w:rPr>
                <w:rFonts w:ascii="Arial" w:hAnsi="Arial" w:cs="Arial"/>
                <w:sz w:val="20"/>
                <w:szCs w:val="20"/>
              </w:rPr>
              <w:t xml:space="preserve"> (</w:t>
            </w:r>
            <w:r w:rsidR="00240C94" w:rsidRPr="00767ADC">
              <w:rPr>
                <w:rFonts w:ascii="Arial" w:hAnsi="Arial" w:cs="Arial"/>
                <w:sz w:val="20"/>
                <w:szCs w:val="20"/>
              </w:rPr>
              <w:t xml:space="preserve">e.g. </w:t>
            </w:r>
            <w:r w:rsidR="00240C94" w:rsidRPr="00EB51F3">
              <w:rPr>
                <w:rFonts w:ascii="Arial" w:hAnsi="Arial" w:cs="Arial"/>
                <w:i/>
                <w:sz w:val="20"/>
                <w:szCs w:val="20"/>
              </w:rPr>
              <w:t>so</w:t>
            </w:r>
            <w:r w:rsidR="00240C94" w:rsidRPr="00767ADC">
              <w:rPr>
                <w:rFonts w:ascii="Arial" w:hAnsi="Arial" w:cs="Arial"/>
                <w:sz w:val="20"/>
                <w:szCs w:val="20"/>
              </w:rPr>
              <w:t xml:space="preserve">, </w:t>
            </w:r>
            <w:r w:rsidR="00240C94" w:rsidRPr="00EB51F3">
              <w:rPr>
                <w:rFonts w:ascii="Arial" w:hAnsi="Arial" w:cs="Arial"/>
                <w:i/>
                <w:sz w:val="20"/>
                <w:szCs w:val="20"/>
              </w:rPr>
              <w:t>because</w:t>
            </w:r>
            <w:r w:rsidR="00240C94" w:rsidRPr="00767ADC">
              <w:rPr>
                <w:rFonts w:ascii="Arial" w:hAnsi="Arial" w:cs="Arial"/>
                <w:sz w:val="20"/>
                <w:szCs w:val="20"/>
              </w:rPr>
              <w:t xml:space="preserve">, </w:t>
            </w:r>
            <w:r w:rsidR="00240C94" w:rsidRPr="00EB51F3">
              <w:rPr>
                <w:rFonts w:ascii="Arial" w:hAnsi="Arial" w:cs="Arial"/>
                <w:i/>
                <w:sz w:val="20"/>
                <w:szCs w:val="20"/>
              </w:rPr>
              <w:t>therefore</w:t>
            </w:r>
            <w:r w:rsidR="00FE2CC1">
              <w:rPr>
                <w:rFonts w:ascii="Arial" w:hAnsi="Arial" w:cs="Arial"/>
                <w:sz w:val="20"/>
                <w:szCs w:val="20"/>
              </w:rPr>
              <w:t>)</w:t>
            </w:r>
            <w:r w:rsidR="00240C94" w:rsidRPr="00767ADC">
              <w:rPr>
                <w:rFonts w:ascii="Arial" w:hAnsi="Arial" w:cs="Arial"/>
                <w:sz w:val="20"/>
                <w:szCs w:val="20"/>
              </w:rPr>
              <w:t xml:space="preserve">; simple present </w:t>
            </w:r>
            <w:r w:rsidR="00B800E0">
              <w:rPr>
                <w:rFonts w:ascii="Arial" w:hAnsi="Arial" w:cs="Arial"/>
                <w:sz w:val="20"/>
                <w:szCs w:val="20"/>
              </w:rPr>
              <w:t>tense; connectives of sequence/</w:t>
            </w:r>
            <w:r w:rsidR="00240C94" w:rsidRPr="00767ADC">
              <w:rPr>
                <w:rFonts w:ascii="Arial" w:hAnsi="Arial" w:cs="Arial"/>
                <w:sz w:val="20"/>
                <w:szCs w:val="20"/>
              </w:rPr>
              <w:t xml:space="preserve">time </w:t>
            </w:r>
            <w:r w:rsidR="00FE2CC1">
              <w:rPr>
                <w:rFonts w:ascii="Arial" w:hAnsi="Arial" w:cs="Arial"/>
                <w:sz w:val="20"/>
                <w:szCs w:val="20"/>
              </w:rPr>
              <w:t>(e.g.</w:t>
            </w:r>
            <w:r w:rsidR="00BD47A5">
              <w:rPr>
                <w:rFonts w:ascii="Arial" w:hAnsi="Arial" w:cs="Arial"/>
                <w:sz w:val="20"/>
                <w:szCs w:val="20"/>
              </w:rPr>
              <w:t xml:space="preserve"> </w:t>
            </w:r>
            <w:r w:rsidR="00240C94" w:rsidRPr="00767ADC">
              <w:rPr>
                <w:rFonts w:ascii="Arial" w:hAnsi="Arial" w:cs="Arial"/>
                <w:i/>
                <w:sz w:val="20"/>
                <w:szCs w:val="20"/>
              </w:rPr>
              <w:t>next</w:t>
            </w:r>
            <w:r w:rsidR="00240C94" w:rsidRPr="00EB51F3">
              <w:rPr>
                <w:rFonts w:ascii="Arial" w:hAnsi="Arial" w:cs="Arial"/>
                <w:sz w:val="20"/>
                <w:szCs w:val="20"/>
              </w:rPr>
              <w:t>,</w:t>
            </w:r>
            <w:r w:rsidR="00240C94" w:rsidRPr="00767ADC">
              <w:rPr>
                <w:rFonts w:ascii="Arial" w:hAnsi="Arial" w:cs="Arial"/>
                <w:i/>
                <w:sz w:val="20"/>
                <w:szCs w:val="20"/>
              </w:rPr>
              <w:t xml:space="preserve"> once you have done this</w:t>
            </w:r>
            <w:r w:rsidR="00FE2CC1">
              <w:rPr>
                <w:rFonts w:ascii="Arial" w:hAnsi="Arial" w:cs="Arial"/>
                <w:sz w:val="20"/>
                <w:szCs w:val="20"/>
              </w:rPr>
              <w:t>)</w:t>
            </w:r>
            <w:r w:rsidR="00240C94" w:rsidRPr="00EB51F3">
              <w:rPr>
                <w:rFonts w:ascii="Arial" w:hAnsi="Arial" w:cs="Arial"/>
                <w:sz w:val="20"/>
                <w:szCs w:val="20"/>
              </w:rPr>
              <w:t>;</w:t>
            </w:r>
            <w:r w:rsidR="00240C94" w:rsidRPr="00767ADC">
              <w:rPr>
                <w:rFonts w:ascii="Arial" w:hAnsi="Arial" w:cs="Arial"/>
                <w:sz w:val="20"/>
                <w:szCs w:val="20"/>
              </w:rPr>
              <w:t xml:space="preserve"> visual illustrations, diagrams</w:t>
            </w:r>
            <w:r w:rsidR="00490887">
              <w:rPr>
                <w:rFonts w:ascii="Arial" w:hAnsi="Arial" w:cs="Arial"/>
                <w:sz w:val="20"/>
                <w:szCs w:val="20"/>
              </w:rPr>
              <w:t>; and they should c</w:t>
            </w:r>
            <w:r w:rsidR="00FE2CC1">
              <w:rPr>
                <w:rFonts w:ascii="Arial" w:hAnsi="Arial" w:cs="Arial"/>
                <w:sz w:val="20"/>
                <w:szCs w:val="20"/>
              </w:rPr>
              <w:t>ontextualise</w:t>
            </w:r>
            <w:r w:rsidR="007137E5">
              <w:rPr>
                <w:rFonts w:ascii="Arial" w:hAnsi="Arial" w:cs="Arial"/>
                <w:sz w:val="20"/>
                <w:szCs w:val="20"/>
              </w:rPr>
              <w:t xml:space="preserve"> or </w:t>
            </w:r>
            <w:r w:rsidR="00FE2CC1">
              <w:rPr>
                <w:rFonts w:ascii="Arial" w:hAnsi="Arial" w:cs="Arial"/>
                <w:sz w:val="20"/>
                <w:szCs w:val="20"/>
              </w:rPr>
              <w:t>explain</w:t>
            </w:r>
            <w:r w:rsidR="00240C94" w:rsidRPr="00767ADC">
              <w:rPr>
                <w:rFonts w:ascii="Arial" w:hAnsi="Arial" w:cs="Arial"/>
                <w:sz w:val="20"/>
                <w:szCs w:val="20"/>
              </w:rPr>
              <w:t xml:space="preserve"> </w:t>
            </w:r>
            <w:r w:rsidR="00B800E0">
              <w:rPr>
                <w:rFonts w:ascii="Arial" w:hAnsi="Arial" w:cs="Arial"/>
                <w:sz w:val="20"/>
                <w:szCs w:val="20"/>
              </w:rPr>
              <w:t>technical terms</w:t>
            </w:r>
            <w:r w:rsidR="00FE2CC1">
              <w:rPr>
                <w:rFonts w:ascii="Arial" w:hAnsi="Arial" w:cs="Arial"/>
                <w:sz w:val="20"/>
                <w:szCs w:val="20"/>
              </w:rPr>
              <w:t>.</w:t>
            </w:r>
            <w:r w:rsidR="00240C94" w:rsidRPr="00767ADC">
              <w:rPr>
                <w:rFonts w:ascii="Arial" w:hAnsi="Arial" w:cs="Arial"/>
                <w:sz w:val="20"/>
                <w:szCs w:val="20"/>
              </w:rPr>
              <w:t xml:space="preserve"> </w:t>
            </w:r>
          </w:p>
          <w:p w14:paraId="4AA0CADA" w14:textId="77777777" w:rsidR="00E66280" w:rsidRDefault="00E66280" w:rsidP="00231F25">
            <w:pPr>
              <w:rPr>
                <w:rFonts w:ascii="Arial" w:hAnsi="Arial" w:cs="Arial"/>
                <w:b/>
                <w:sz w:val="20"/>
                <w:szCs w:val="20"/>
              </w:rPr>
            </w:pPr>
          </w:p>
          <w:p w14:paraId="1592DE58" w14:textId="730F9335" w:rsidR="00240C94" w:rsidRPr="00767ADC" w:rsidRDefault="002514ED" w:rsidP="00231F25">
            <w:pPr>
              <w:rPr>
                <w:rFonts w:ascii="Arial" w:hAnsi="Arial" w:cs="Arial"/>
                <w:sz w:val="20"/>
                <w:szCs w:val="20"/>
              </w:rPr>
            </w:pPr>
            <w:r>
              <w:rPr>
                <w:rFonts w:ascii="Arial" w:hAnsi="Arial" w:cs="Arial"/>
                <w:b/>
                <w:sz w:val="20"/>
                <w:szCs w:val="20"/>
              </w:rPr>
              <w:t>Describe</w:t>
            </w:r>
            <w:r w:rsidR="00240C94" w:rsidRPr="00E66280">
              <w:rPr>
                <w:rFonts w:ascii="Arial" w:hAnsi="Arial" w:cs="Arial"/>
                <w:bCs/>
                <w:sz w:val="20"/>
                <w:szCs w:val="20"/>
              </w:rPr>
              <w:t xml:space="preserve"> (e.g. </w:t>
            </w:r>
            <w:r w:rsidRPr="00EB51F3">
              <w:rPr>
                <w:rFonts w:ascii="Arial" w:hAnsi="Arial" w:cs="Arial"/>
                <w:bCs/>
                <w:sz w:val="20"/>
                <w:szCs w:val="20"/>
              </w:rPr>
              <w:t>a</w:t>
            </w:r>
            <w:r w:rsidR="00FE2CC1" w:rsidRPr="001A7C5F">
              <w:rPr>
                <w:rFonts w:ascii="Arial" w:hAnsi="Arial" w:cs="Arial"/>
                <w:bCs/>
                <w:sz w:val="20"/>
                <w:szCs w:val="20"/>
              </w:rPr>
              <w:t xml:space="preserve"> d</w:t>
            </w:r>
            <w:r w:rsidR="00FE2CC1" w:rsidRPr="00A47265">
              <w:rPr>
                <w:rFonts w:ascii="Arial" w:hAnsi="Arial" w:cs="Arial"/>
                <w:bCs/>
                <w:sz w:val="20"/>
                <w:szCs w:val="20"/>
              </w:rPr>
              <w:t xml:space="preserve">escription </w:t>
            </w:r>
            <w:r w:rsidR="00240C94" w:rsidRPr="003D63ED">
              <w:rPr>
                <w:rFonts w:ascii="Arial" w:hAnsi="Arial" w:cs="Arial"/>
                <w:bCs/>
                <w:sz w:val="20"/>
                <w:szCs w:val="20"/>
              </w:rPr>
              <w:t xml:space="preserve">of </w:t>
            </w:r>
            <w:r>
              <w:rPr>
                <w:rFonts w:ascii="Arial" w:hAnsi="Arial" w:cs="Arial"/>
                <w:bCs/>
                <w:sz w:val="20"/>
                <w:szCs w:val="20"/>
              </w:rPr>
              <w:t>their</w:t>
            </w:r>
            <w:r w:rsidR="00FE2CC1" w:rsidRPr="00EB51F3">
              <w:rPr>
                <w:rFonts w:ascii="Arial" w:hAnsi="Arial" w:cs="Arial"/>
                <w:bCs/>
                <w:sz w:val="20"/>
                <w:szCs w:val="20"/>
              </w:rPr>
              <w:t xml:space="preserve"> house</w:t>
            </w:r>
            <w:r w:rsidR="00240C94" w:rsidRPr="00E66280">
              <w:rPr>
                <w:rFonts w:ascii="Arial" w:hAnsi="Arial" w:cs="Arial"/>
                <w:bCs/>
                <w:sz w:val="20"/>
                <w:szCs w:val="20"/>
              </w:rPr>
              <w:t>)</w:t>
            </w:r>
            <w:r w:rsidR="00FE2CC1">
              <w:rPr>
                <w:rFonts w:ascii="Arial" w:hAnsi="Arial" w:cs="Arial"/>
                <w:bCs/>
                <w:sz w:val="20"/>
                <w:szCs w:val="20"/>
              </w:rPr>
              <w:t>:</w:t>
            </w:r>
            <w:r w:rsidR="00240C94" w:rsidRPr="00E66280">
              <w:rPr>
                <w:rFonts w:ascii="Arial" w:hAnsi="Arial" w:cs="Arial"/>
                <w:bCs/>
                <w:sz w:val="20"/>
                <w:szCs w:val="20"/>
              </w:rPr>
              <w:t xml:space="preserve"> </w:t>
            </w:r>
            <w:r w:rsidR="00490887">
              <w:rPr>
                <w:rFonts w:ascii="Arial" w:hAnsi="Arial" w:cs="Arial"/>
                <w:bCs/>
                <w:sz w:val="20"/>
                <w:szCs w:val="20"/>
              </w:rPr>
              <w:t xml:space="preserve">speakers should </w:t>
            </w:r>
            <w:r w:rsidR="00FE2CC1">
              <w:rPr>
                <w:rFonts w:ascii="Arial" w:hAnsi="Arial" w:cs="Arial"/>
                <w:bCs/>
                <w:sz w:val="20"/>
                <w:szCs w:val="20"/>
              </w:rPr>
              <w:t>include a g</w:t>
            </w:r>
            <w:r w:rsidR="00FE2CC1" w:rsidRPr="00E66280">
              <w:rPr>
                <w:rFonts w:ascii="Arial" w:hAnsi="Arial" w:cs="Arial"/>
                <w:bCs/>
                <w:sz w:val="20"/>
                <w:szCs w:val="20"/>
              </w:rPr>
              <w:t>eneral</w:t>
            </w:r>
            <w:r w:rsidR="00FE2CC1" w:rsidRPr="00767ADC">
              <w:rPr>
                <w:rFonts w:ascii="Arial" w:hAnsi="Arial" w:cs="Arial"/>
                <w:sz w:val="20"/>
                <w:szCs w:val="20"/>
              </w:rPr>
              <w:t xml:space="preserve"> </w:t>
            </w:r>
            <w:r w:rsidR="00240C94" w:rsidRPr="00767ADC">
              <w:rPr>
                <w:rFonts w:ascii="Arial" w:hAnsi="Arial" w:cs="Arial"/>
                <w:sz w:val="20"/>
                <w:szCs w:val="20"/>
              </w:rPr>
              <w:t xml:space="preserve">introduction/context </w:t>
            </w:r>
            <w:r w:rsidR="00FE2CC1">
              <w:rPr>
                <w:rFonts w:ascii="Arial" w:hAnsi="Arial" w:cs="Arial"/>
                <w:sz w:val="20"/>
                <w:szCs w:val="20"/>
              </w:rPr>
              <w:t xml:space="preserve">then divide the description </w:t>
            </w:r>
            <w:r w:rsidR="00240C94" w:rsidRPr="00767ADC">
              <w:rPr>
                <w:rFonts w:ascii="Arial" w:hAnsi="Arial" w:cs="Arial"/>
                <w:sz w:val="20"/>
                <w:szCs w:val="20"/>
              </w:rPr>
              <w:t>into sections/chunks</w:t>
            </w:r>
            <w:r w:rsidR="00FE2CC1">
              <w:rPr>
                <w:rFonts w:ascii="Arial" w:hAnsi="Arial" w:cs="Arial"/>
                <w:sz w:val="20"/>
                <w:szCs w:val="20"/>
              </w:rPr>
              <w:t>,</w:t>
            </w:r>
            <w:r w:rsidR="00240C94" w:rsidRPr="00767ADC">
              <w:rPr>
                <w:rFonts w:ascii="Arial" w:hAnsi="Arial" w:cs="Arial"/>
                <w:sz w:val="20"/>
                <w:szCs w:val="20"/>
              </w:rPr>
              <w:t xml:space="preserve"> e.g. room by room</w:t>
            </w:r>
            <w:r w:rsidR="00490887">
              <w:rPr>
                <w:rFonts w:ascii="Arial" w:hAnsi="Arial" w:cs="Arial"/>
                <w:sz w:val="20"/>
                <w:szCs w:val="20"/>
              </w:rPr>
              <w:t xml:space="preserve">. They should </w:t>
            </w:r>
            <w:r>
              <w:rPr>
                <w:rFonts w:ascii="Arial" w:hAnsi="Arial" w:cs="Arial"/>
                <w:sz w:val="20"/>
                <w:szCs w:val="20"/>
              </w:rPr>
              <w:t>use clear signposts (</w:t>
            </w:r>
            <w:r w:rsidR="00240C94" w:rsidRPr="00767ADC">
              <w:rPr>
                <w:rFonts w:ascii="Arial" w:hAnsi="Arial" w:cs="Arial"/>
                <w:sz w:val="20"/>
                <w:szCs w:val="20"/>
              </w:rPr>
              <w:t>e.g</w:t>
            </w:r>
            <w:r w:rsidR="00C67782">
              <w:rPr>
                <w:rFonts w:ascii="Arial" w:hAnsi="Arial" w:cs="Arial"/>
                <w:sz w:val="20"/>
                <w:szCs w:val="20"/>
              </w:rPr>
              <w:t>.</w:t>
            </w:r>
            <w:r w:rsidR="00240C94" w:rsidRPr="00767ADC">
              <w:rPr>
                <w:rFonts w:ascii="Arial" w:hAnsi="Arial" w:cs="Arial"/>
                <w:sz w:val="20"/>
                <w:szCs w:val="20"/>
              </w:rPr>
              <w:t xml:space="preserve"> </w:t>
            </w:r>
            <w:r w:rsidR="00240C94" w:rsidRPr="00767ADC">
              <w:rPr>
                <w:rFonts w:ascii="Arial" w:hAnsi="Arial" w:cs="Arial"/>
                <w:i/>
                <w:sz w:val="20"/>
                <w:szCs w:val="20"/>
              </w:rPr>
              <w:t>Let us go next to</w:t>
            </w:r>
            <w:r>
              <w:rPr>
                <w:rFonts w:ascii="Arial" w:hAnsi="Arial" w:cs="Arial"/>
                <w:i/>
                <w:sz w:val="20"/>
                <w:szCs w:val="20"/>
              </w:rPr>
              <w:t xml:space="preserve"> </w:t>
            </w:r>
            <w:r w:rsidR="00240C94" w:rsidRPr="00767ADC">
              <w:rPr>
                <w:rFonts w:ascii="Arial" w:hAnsi="Arial" w:cs="Arial"/>
                <w:sz w:val="20"/>
                <w:szCs w:val="20"/>
              </w:rPr>
              <w:t>...</w:t>
            </w:r>
            <w:r>
              <w:rPr>
                <w:rFonts w:ascii="Arial" w:hAnsi="Arial" w:cs="Arial"/>
                <w:sz w:val="20"/>
                <w:szCs w:val="20"/>
              </w:rPr>
              <w:t>) and</w:t>
            </w:r>
            <w:r w:rsidR="00240C94" w:rsidRPr="00767ADC">
              <w:rPr>
                <w:rFonts w:ascii="Arial" w:hAnsi="Arial" w:cs="Arial"/>
                <w:sz w:val="20"/>
                <w:szCs w:val="20"/>
              </w:rPr>
              <w:t xml:space="preserve"> noun phrases</w:t>
            </w:r>
            <w:r>
              <w:rPr>
                <w:rFonts w:ascii="Arial" w:hAnsi="Arial" w:cs="Arial"/>
                <w:sz w:val="20"/>
                <w:szCs w:val="20"/>
              </w:rPr>
              <w:t>.</w:t>
            </w:r>
            <w:r w:rsidR="00BD47A5">
              <w:rPr>
                <w:rFonts w:ascii="Arial" w:hAnsi="Arial" w:cs="Arial"/>
                <w:sz w:val="20"/>
                <w:szCs w:val="20"/>
              </w:rPr>
              <w:t xml:space="preserve"> </w:t>
            </w:r>
          </w:p>
          <w:p w14:paraId="3E68A4F2" w14:textId="77777777" w:rsidR="00E66280" w:rsidRDefault="00E66280" w:rsidP="00231F25">
            <w:pPr>
              <w:rPr>
                <w:rFonts w:ascii="Arial" w:hAnsi="Arial" w:cs="Arial"/>
                <w:b/>
                <w:sz w:val="20"/>
                <w:szCs w:val="20"/>
              </w:rPr>
            </w:pPr>
          </w:p>
          <w:p w14:paraId="4F8C9C9F" w14:textId="006A4734" w:rsidR="00240C94" w:rsidRPr="00767ADC" w:rsidRDefault="00240C94" w:rsidP="00231F25">
            <w:pPr>
              <w:rPr>
                <w:rFonts w:ascii="Arial" w:hAnsi="Arial" w:cs="Arial"/>
                <w:sz w:val="20"/>
                <w:szCs w:val="20"/>
              </w:rPr>
            </w:pPr>
            <w:r w:rsidRPr="00767ADC">
              <w:rPr>
                <w:rFonts w:ascii="Arial" w:hAnsi="Arial" w:cs="Arial"/>
                <w:b/>
                <w:sz w:val="20"/>
                <w:szCs w:val="20"/>
              </w:rPr>
              <w:t>Narrate</w:t>
            </w:r>
            <w:r w:rsidR="002514ED">
              <w:rPr>
                <w:rFonts w:ascii="Arial" w:hAnsi="Arial" w:cs="Arial"/>
                <w:sz w:val="20"/>
                <w:szCs w:val="20"/>
              </w:rPr>
              <w:t xml:space="preserve"> (</w:t>
            </w:r>
            <w:r w:rsidRPr="00767ADC">
              <w:rPr>
                <w:rFonts w:ascii="Arial" w:hAnsi="Arial" w:cs="Arial"/>
                <w:sz w:val="20"/>
                <w:szCs w:val="20"/>
              </w:rPr>
              <w:t xml:space="preserve">e.g. </w:t>
            </w:r>
            <w:r w:rsidR="002514ED" w:rsidRPr="00EB51F3">
              <w:rPr>
                <w:rFonts w:ascii="Arial" w:hAnsi="Arial" w:cs="Arial"/>
                <w:sz w:val="20"/>
                <w:szCs w:val="20"/>
              </w:rPr>
              <w:t xml:space="preserve">a </w:t>
            </w:r>
            <w:r w:rsidR="00E66280" w:rsidRPr="00EB51F3">
              <w:rPr>
                <w:rFonts w:ascii="Arial" w:hAnsi="Arial" w:cs="Arial"/>
                <w:sz w:val="20"/>
                <w:szCs w:val="20"/>
              </w:rPr>
              <w:t>first-hand</w:t>
            </w:r>
            <w:r w:rsidR="002220DA" w:rsidRPr="00EB51F3">
              <w:rPr>
                <w:rFonts w:ascii="Arial" w:hAnsi="Arial" w:cs="Arial"/>
                <w:sz w:val="20"/>
                <w:szCs w:val="20"/>
              </w:rPr>
              <w:t xml:space="preserve"> account of an event/incident</w:t>
            </w:r>
            <w:r w:rsidR="002514ED">
              <w:rPr>
                <w:rFonts w:ascii="Arial" w:hAnsi="Arial" w:cs="Arial"/>
                <w:sz w:val="20"/>
                <w:szCs w:val="20"/>
              </w:rPr>
              <w:t>)</w:t>
            </w:r>
            <w:r w:rsidR="002220DA" w:rsidRPr="00EB51F3">
              <w:rPr>
                <w:rFonts w:ascii="Arial" w:hAnsi="Arial" w:cs="Arial"/>
                <w:sz w:val="20"/>
                <w:szCs w:val="20"/>
              </w:rPr>
              <w:t>:</w:t>
            </w:r>
            <w:r w:rsidR="00BD47A5">
              <w:rPr>
                <w:rFonts w:ascii="Arial" w:hAnsi="Arial" w:cs="Arial"/>
                <w:i/>
                <w:sz w:val="20"/>
                <w:szCs w:val="20"/>
              </w:rPr>
              <w:t xml:space="preserve"> </w:t>
            </w:r>
            <w:r w:rsidRPr="00767ADC">
              <w:rPr>
                <w:rFonts w:ascii="Arial" w:hAnsi="Arial" w:cs="Arial"/>
                <w:sz w:val="20"/>
                <w:szCs w:val="20"/>
              </w:rPr>
              <w:t>narrative structure</w:t>
            </w:r>
            <w:r w:rsidR="00226585">
              <w:rPr>
                <w:rFonts w:ascii="Arial" w:hAnsi="Arial" w:cs="Arial"/>
                <w:sz w:val="20"/>
                <w:szCs w:val="20"/>
              </w:rPr>
              <w:t xml:space="preserve"> – </w:t>
            </w:r>
            <w:r w:rsidRPr="00767ADC">
              <w:rPr>
                <w:rFonts w:ascii="Arial" w:hAnsi="Arial" w:cs="Arial"/>
                <w:sz w:val="20"/>
                <w:szCs w:val="20"/>
              </w:rPr>
              <w:t>orientation, problem, complication, resolution, reflection</w:t>
            </w:r>
            <w:r w:rsidR="002514ED">
              <w:rPr>
                <w:rFonts w:ascii="Arial" w:hAnsi="Arial" w:cs="Arial"/>
                <w:sz w:val="20"/>
                <w:szCs w:val="20"/>
              </w:rPr>
              <w:t xml:space="preserve">. </w:t>
            </w:r>
            <w:r w:rsidR="00490887">
              <w:rPr>
                <w:rFonts w:ascii="Arial" w:hAnsi="Arial" w:cs="Arial"/>
                <w:sz w:val="20"/>
                <w:szCs w:val="20"/>
              </w:rPr>
              <w:t>Speakers should g</w:t>
            </w:r>
            <w:r w:rsidR="002514ED">
              <w:rPr>
                <w:rFonts w:ascii="Arial" w:hAnsi="Arial" w:cs="Arial"/>
                <w:sz w:val="20"/>
                <w:szCs w:val="20"/>
              </w:rPr>
              <w:t xml:space="preserve">ive </w:t>
            </w:r>
            <w:r w:rsidR="00490887">
              <w:rPr>
                <w:rFonts w:ascii="Arial" w:hAnsi="Arial" w:cs="Arial"/>
                <w:sz w:val="20"/>
                <w:szCs w:val="20"/>
              </w:rPr>
              <w:t xml:space="preserve">a </w:t>
            </w:r>
            <w:r w:rsidR="002514ED" w:rsidRPr="00767ADC">
              <w:rPr>
                <w:rFonts w:ascii="Arial" w:hAnsi="Arial" w:cs="Arial"/>
                <w:sz w:val="20"/>
                <w:szCs w:val="20"/>
              </w:rPr>
              <w:t>first</w:t>
            </w:r>
            <w:r w:rsidR="002514ED">
              <w:rPr>
                <w:rFonts w:ascii="Arial" w:hAnsi="Arial" w:cs="Arial"/>
                <w:sz w:val="20"/>
                <w:szCs w:val="20"/>
              </w:rPr>
              <w:t>-</w:t>
            </w:r>
            <w:r w:rsidR="002514ED" w:rsidRPr="00767ADC">
              <w:rPr>
                <w:rFonts w:ascii="Arial" w:hAnsi="Arial" w:cs="Arial"/>
                <w:sz w:val="20"/>
                <w:szCs w:val="20"/>
              </w:rPr>
              <w:t>person</w:t>
            </w:r>
            <w:r w:rsidR="002514ED">
              <w:rPr>
                <w:rFonts w:ascii="Arial" w:hAnsi="Arial" w:cs="Arial"/>
                <w:sz w:val="20"/>
                <w:szCs w:val="20"/>
              </w:rPr>
              <w:t xml:space="preserve"> account</w:t>
            </w:r>
            <w:r w:rsidR="00490887">
              <w:rPr>
                <w:rFonts w:ascii="Arial" w:hAnsi="Arial" w:cs="Arial"/>
                <w:sz w:val="20"/>
                <w:szCs w:val="20"/>
              </w:rPr>
              <w:t xml:space="preserve"> and should include </w:t>
            </w:r>
            <w:r w:rsidR="00490887" w:rsidRPr="00767ADC">
              <w:rPr>
                <w:rFonts w:ascii="Arial" w:hAnsi="Arial" w:cs="Arial"/>
                <w:sz w:val="20"/>
                <w:szCs w:val="20"/>
              </w:rPr>
              <w:t xml:space="preserve">chronological connectives </w:t>
            </w:r>
            <w:r w:rsidR="00490887">
              <w:rPr>
                <w:rFonts w:ascii="Arial" w:hAnsi="Arial" w:cs="Arial"/>
                <w:sz w:val="20"/>
                <w:szCs w:val="20"/>
              </w:rPr>
              <w:t>(e.g.</w:t>
            </w:r>
            <w:r w:rsidR="00490887" w:rsidRPr="00767ADC">
              <w:rPr>
                <w:rFonts w:ascii="Arial" w:hAnsi="Arial" w:cs="Arial"/>
                <w:sz w:val="20"/>
                <w:szCs w:val="20"/>
              </w:rPr>
              <w:t xml:space="preserve"> </w:t>
            </w:r>
            <w:r w:rsidR="00490887" w:rsidRPr="00767ADC">
              <w:rPr>
                <w:rFonts w:ascii="Arial" w:hAnsi="Arial" w:cs="Arial"/>
                <w:i/>
                <w:sz w:val="20"/>
                <w:szCs w:val="20"/>
              </w:rPr>
              <w:t>then</w:t>
            </w:r>
            <w:r w:rsidR="00490887" w:rsidRPr="009723EB">
              <w:rPr>
                <w:rFonts w:ascii="Arial" w:hAnsi="Arial" w:cs="Arial"/>
                <w:sz w:val="20"/>
                <w:szCs w:val="20"/>
              </w:rPr>
              <w:t>,</w:t>
            </w:r>
            <w:r w:rsidR="00490887" w:rsidRPr="00767ADC">
              <w:rPr>
                <w:rFonts w:ascii="Arial" w:hAnsi="Arial" w:cs="Arial"/>
                <w:i/>
                <w:sz w:val="20"/>
                <w:szCs w:val="20"/>
              </w:rPr>
              <w:t xml:space="preserve"> next</w:t>
            </w:r>
            <w:r w:rsidR="00490887" w:rsidRPr="009723EB">
              <w:rPr>
                <w:rFonts w:ascii="Arial" w:hAnsi="Arial" w:cs="Arial"/>
                <w:sz w:val="20"/>
                <w:szCs w:val="20"/>
              </w:rPr>
              <w:t>,</w:t>
            </w:r>
            <w:r w:rsidR="00490887" w:rsidRPr="00767ADC">
              <w:rPr>
                <w:rFonts w:ascii="Arial" w:hAnsi="Arial" w:cs="Arial"/>
                <w:i/>
                <w:sz w:val="20"/>
                <w:szCs w:val="20"/>
              </w:rPr>
              <w:t xml:space="preserve"> meanwhile</w:t>
            </w:r>
            <w:r w:rsidR="00490887">
              <w:rPr>
                <w:rFonts w:ascii="Arial" w:hAnsi="Arial" w:cs="Arial"/>
                <w:sz w:val="20"/>
                <w:szCs w:val="20"/>
              </w:rPr>
              <w:softHyphen/>
              <w:t>)</w:t>
            </w:r>
            <w:r w:rsidR="002514ED">
              <w:rPr>
                <w:rFonts w:ascii="Arial" w:hAnsi="Arial" w:cs="Arial"/>
                <w:sz w:val="20"/>
                <w:szCs w:val="20"/>
              </w:rPr>
              <w:t xml:space="preserve">. </w:t>
            </w:r>
            <w:r w:rsidR="00490887">
              <w:rPr>
                <w:rFonts w:ascii="Arial" w:hAnsi="Arial" w:cs="Arial"/>
                <w:sz w:val="20"/>
                <w:szCs w:val="20"/>
              </w:rPr>
              <w:t xml:space="preserve">Their talk could include </w:t>
            </w:r>
            <w:r w:rsidRPr="00767ADC">
              <w:rPr>
                <w:rFonts w:ascii="Arial" w:hAnsi="Arial" w:cs="Arial"/>
                <w:sz w:val="20"/>
                <w:szCs w:val="20"/>
              </w:rPr>
              <w:t>different speaking voices</w:t>
            </w:r>
            <w:r w:rsidR="002514ED">
              <w:rPr>
                <w:rFonts w:ascii="Arial" w:hAnsi="Arial" w:cs="Arial"/>
                <w:sz w:val="20"/>
                <w:szCs w:val="20"/>
              </w:rPr>
              <w:t>.</w:t>
            </w:r>
          </w:p>
          <w:p w14:paraId="60616F41" w14:textId="77777777" w:rsidR="00E66280" w:rsidRDefault="00E66280" w:rsidP="00231F25">
            <w:pPr>
              <w:rPr>
                <w:rFonts w:ascii="Arial" w:hAnsi="Arial" w:cs="Arial"/>
                <w:b/>
                <w:sz w:val="20"/>
                <w:szCs w:val="20"/>
              </w:rPr>
            </w:pPr>
          </w:p>
          <w:p w14:paraId="14F5F53F" w14:textId="602B6CB3" w:rsidR="00240C94" w:rsidRPr="00767ADC" w:rsidRDefault="00240C94" w:rsidP="007E0051">
            <w:pPr>
              <w:rPr>
                <w:rFonts w:ascii="Arial" w:hAnsi="Arial" w:cs="Arial"/>
                <w:sz w:val="20"/>
                <w:szCs w:val="20"/>
              </w:rPr>
            </w:pPr>
            <w:r w:rsidRPr="00767ADC">
              <w:rPr>
                <w:rFonts w:ascii="Arial" w:hAnsi="Arial" w:cs="Arial"/>
                <w:b/>
                <w:sz w:val="20"/>
                <w:szCs w:val="20"/>
              </w:rPr>
              <w:t>Explore/Discuss</w:t>
            </w:r>
            <w:r w:rsidRPr="00767ADC">
              <w:rPr>
                <w:rFonts w:ascii="Arial" w:hAnsi="Arial" w:cs="Arial"/>
                <w:sz w:val="20"/>
                <w:szCs w:val="20"/>
              </w:rPr>
              <w:t xml:space="preserve">: </w:t>
            </w:r>
            <w:r w:rsidR="002514ED">
              <w:rPr>
                <w:rFonts w:ascii="Arial" w:hAnsi="Arial" w:cs="Arial"/>
                <w:sz w:val="20"/>
                <w:szCs w:val="20"/>
              </w:rPr>
              <w:t>w</w:t>
            </w:r>
            <w:r w:rsidR="002514ED" w:rsidRPr="00767ADC">
              <w:rPr>
                <w:rFonts w:ascii="Arial" w:hAnsi="Arial" w:cs="Arial"/>
                <w:sz w:val="20"/>
                <w:szCs w:val="20"/>
              </w:rPr>
              <w:t xml:space="preserve">ith </w:t>
            </w:r>
            <w:r w:rsidRPr="00767ADC">
              <w:rPr>
                <w:rFonts w:ascii="Arial" w:hAnsi="Arial" w:cs="Arial"/>
                <w:sz w:val="20"/>
                <w:szCs w:val="20"/>
              </w:rPr>
              <w:t>both types of talk</w:t>
            </w:r>
            <w:r w:rsidR="00274269">
              <w:rPr>
                <w:rFonts w:ascii="Arial" w:hAnsi="Arial" w:cs="Arial"/>
                <w:sz w:val="20"/>
                <w:szCs w:val="20"/>
              </w:rPr>
              <w:t>,</w:t>
            </w:r>
            <w:r w:rsidRPr="00767ADC">
              <w:rPr>
                <w:rFonts w:ascii="Arial" w:hAnsi="Arial" w:cs="Arial"/>
                <w:sz w:val="20"/>
                <w:szCs w:val="20"/>
              </w:rPr>
              <w:t xml:space="preserve"> learners </w:t>
            </w:r>
            <w:r w:rsidR="00274269">
              <w:rPr>
                <w:rFonts w:ascii="Arial" w:hAnsi="Arial" w:cs="Arial"/>
                <w:sz w:val="20"/>
                <w:szCs w:val="20"/>
              </w:rPr>
              <w:t>must</w:t>
            </w:r>
            <w:r w:rsidRPr="00767ADC">
              <w:rPr>
                <w:rFonts w:ascii="Arial" w:hAnsi="Arial" w:cs="Arial"/>
                <w:sz w:val="20"/>
                <w:szCs w:val="20"/>
              </w:rPr>
              <w:t xml:space="preserve"> be sure what their intended outcome is and how </w:t>
            </w:r>
            <w:r w:rsidR="00274269">
              <w:rPr>
                <w:rFonts w:ascii="Arial" w:hAnsi="Arial" w:cs="Arial"/>
                <w:sz w:val="20"/>
                <w:szCs w:val="20"/>
              </w:rPr>
              <w:t>they can achieve it</w:t>
            </w:r>
            <w:r w:rsidRPr="00767ADC">
              <w:rPr>
                <w:rFonts w:ascii="Arial" w:hAnsi="Arial" w:cs="Arial"/>
                <w:sz w:val="20"/>
                <w:szCs w:val="20"/>
              </w:rPr>
              <w:t xml:space="preserve">. </w:t>
            </w:r>
            <w:r w:rsidR="00274269">
              <w:rPr>
                <w:rFonts w:ascii="Arial" w:hAnsi="Arial" w:cs="Arial"/>
                <w:sz w:val="20"/>
                <w:szCs w:val="20"/>
              </w:rPr>
              <w:t>As</w:t>
            </w:r>
            <w:r w:rsidR="00274269" w:rsidRPr="00767ADC">
              <w:rPr>
                <w:rFonts w:ascii="Arial" w:hAnsi="Arial" w:cs="Arial"/>
                <w:sz w:val="20"/>
                <w:szCs w:val="20"/>
              </w:rPr>
              <w:t xml:space="preserve"> </w:t>
            </w:r>
            <w:r w:rsidRPr="00767ADC">
              <w:rPr>
                <w:rFonts w:ascii="Arial" w:hAnsi="Arial" w:cs="Arial"/>
                <w:sz w:val="20"/>
                <w:szCs w:val="20"/>
              </w:rPr>
              <w:t xml:space="preserve">a group activity, </w:t>
            </w:r>
            <w:r w:rsidR="000D14F6">
              <w:rPr>
                <w:rFonts w:ascii="Arial" w:hAnsi="Arial" w:cs="Arial"/>
                <w:sz w:val="20"/>
                <w:szCs w:val="20"/>
              </w:rPr>
              <w:t>teachers should allocate</w:t>
            </w:r>
            <w:r w:rsidR="000D14F6" w:rsidRPr="00767ADC">
              <w:rPr>
                <w:rFonts w:ascii="Arial" w:hAnsi="Arial" w:cs="Arial"/>
                <w:sz w:val="20"/>
                <w:szCs w:val="20"/>
              </w:rPr>
              <w:t xml:space="preserve"> </w:t>
            </w:r>
            <w:r w:rsidR="000110D7">
              <w:rPr>
                <w:rFonts w:ascii="Arial" w:hAnsi="Arial" w:cs="Arial"/>
                <w:sz w:val="20"/>
                <w:szCs w:val="20"/>
              </w:rPr>
              <w:t xml:space="preserve">some key </w:t>
            </w:r>
            <w:r w:rsidR="000D14F6" w:rsidRPr="00767ADC">
              <w:rPr>
                <w:rFonts w:ascii="Arial" w:hAnsi="Arial" w:cs="Arial"/>
                <w:sz w:val="20"/>
                <w:szCs w:val="20"/>
              </w:rPr>
              <w:t xml:space="preserve">roles </w:t>
            </w:r>
            <w:r w:rsidR="000D14F6">
              <w:rPr>
                <w:rFonts w:ascii="Arial" w:hAnsi="Arial" w:cs="Arial"/>
                <w:sz w:val="20"/>
                <w:szCs w:val="20"/>
              </w:rPr>
              <w:t xml:space="preserve">to make sure </w:t>
            </w:r>
            <w:r w:rsidR="000D14F6" w:rsidRPr="00767ADC">
              <w:rPr>
                <w:rFonts w:ascii="Arial" w:hAnsi="Arial" w:cs="Arial"/>
                <w:sz w:val="20"/>
                <w:szCs w:val="20"/>
              </w:rPr>
              <w:t xml:space="preserve">speakers contribute, others listen and question, and agreement </w:t>
            </w:r>
            <w:r w:rsidR="000D14F6">
              <w:rPr>
                <w:rFonts w:ascii="Arial" w:hAnsi="Arial" w:cs="Arial"/>
                <w:sz w:val="20"/>
                <w:szCs w:val="20"/>
              </w:rPr>
              <w:t xml:space="preserve">is </w:t>
            </w:r>
            <w:r w:rsidR="000D14F6" w:rsidRPr="00767ADC">
              <w:rPr>
                <w:rFonts w:ascii="Arial" w:hAnsi="Arial" w:cs="Arial"/>
                <w:sz w:val="20"/>
                <w:szCs w:val="20"/>
              </w:rPr>
              <w:t>ultimately sought</w:t>
            </w:r>
            <w:r w:rsidR="000D14F6">
              <w:rPr>
                <w:rFonts w:ascii="Arial" w:hAnsi="Arial" w:cs="Arial"/>
                <w:sz w:val="20"/>
                <w:szCs w:val="20"/>
              </w:rPr>
              <w:t xml:space="preserve">: </w:t>
            </w:r>
            <w:r w:rsidR="000D14F6" w:rsidRPr="00767ADC">
              <w:rPr>
                <w:rFonts w:ascii="Arial" w:hAnsi="Arial" w:cs="Arial"/>
                <w:sz w:val="20"/>
                <w:szCs w:val="20"/>
              </w:rPr>
              <w:t>chairperson/manager</w:t>
            </w:r>
            <w:r w:rsidR="000D14F6">
              <w:rPr>
                <w:rFonts w:ascii="Arial" w:hAnsi="Arial" w:cs="Arial"/>
                <w:sz w:val="20"/>
                <w:szCs w:val="20"/>
              </w:rPr>
              <w:t xml:space="preserve"> (runs </w:t>
            </w:r>
            <w:r w:rsidR="000D14F6" w:rsidRPr="00767ADC">
              <w:rPr>
                <w:rFonts w:ascii="Arial" w:hAnsi="Arial" w:cs="Arial"/>
                <w:sz w:val="20"/>
                <w:szCs w:val="20"/>
              </w:rPr>
              <w:t xml:space="preserve">the discussion, </w:t>
            </w:r>
            <w:r w:rsidR="000D14F6">
              <w:rPr>
                <w:rFonts w:ascii="Arial" w:hAnsi="Arial" w:cs="Arial"/>
                <w:sz w:val="20"/>
                <w:szCs w:val="20"/>
              </w:rPr>
              <w:t xml:space="preserve">makes sure </w:t>
            </w:r>
            <w:r w:rsidR="000D14F6" w:rsidRPr="00767ADC">
              <w:rPr>
                <w:rFonts w:ascii="Arial" w:hAnsi="Arial" w:cs="Arial"/>
                <w:sz w:val="20"/>
                <w:szCs w:val="20"/>
              </w:rPr>
              <w:t>everyone sticks to the point</w:t>
            </w:r>
            <w:r w:rsidR="000D14F6">
              <w:rPr>
                <w:rFonts w:ascii="Arial" w:hAnsi="Arial" w:cs="Arial"/>
                <w:sz w:val="20"/>
                <w:szCs w:val="20"/>
              </w:rPr>
              <w:t xml:space="preserve">, </w:t>
            </w:r>
            <w:r w:rsidR="000D14F6" w:rsidRPr="00767ADC">
              <w:rPr>
                <w:rFonts w:ascii="Arial" w:hAnsi="Arial" w:cs="Arial"/>
                <w:sz w:val="20"/>
                <w:szCs w:val="20"/>
              </w:rPr>
              <w:t>sum</w:t>
            </w:r>
            <w:r w:rsidR="000D14F6">
              <w:rPr>
                <w:rFonts w:ascii="Arial" w:hAnsi="Arial" w:cs="Arial"/>
                <w:sz w:val="20"/>
                <w:szCs w:val="20"/>
              </w:rPr>
              <w:t>s</w:t>
            </w:r>
            <w:r w:rsidR="000D14F6" w:rsidRPr="00767ADC">
              <w:rPr>
                <w:rFonts w:ascii="Arial" w:hAnsi="Arial" w:cs="Arial"/>
                <w:sz w:val="20"/>
                <w:szCs w:val="20"/>
              </w:rPr>
              <w:t xml:space="preserve"> up at the end</w:t>
            </w:r>
            <w:r w:rsidR="000D14F6">
              <w:rPr>
                <w:rFonts w:ascii="Arial" w:hAnsi="Arial" w:cs="Arial"/>
                <w:sz w:val="20"/>
                <w:szCs w:val="20"/>
              </w:rPr>
              <w:t xml:space="preserve">), </w:t>
            </w:r>
            <w:r w:rsidR="000D14F6" w:rsidRPr="00767ADC">
              <w:rPr>
                <w:rFonts w:ascii="Arial" w:hAnsi="Arial" w:cs="Arial"/>
                <w:sz w:val="20"/>
                <w:szCs w:val="20"/>
              </w:rPr>
              <w:t>scribe</w:t>
            </w:r>
            <w:r w:rsidR="000D14F6">
              <w:rPr>
                <w:rFonts w:ascii="Arial" w:hAnsi="Arial" w:cs="Arial"/>
                <w:sz w:val="20"/>
                <w:szCs w:val="20"/>
              </w:rPr>
              <w:t xml:space="preserve"> (k</w:t>
            </w:r>
            <w:r w:rsidR="000D14F6" w:rsidRPr="00767ADC">
              <w:rPr>
                <w:rFonts w:ascii="Arial" w:hAnsi="Arial" w:cs="Arial"/>
                <w:sz w:val="20"/>
                <w:szCs w:val="20"/>
              </w:rPr>
              <w:t>eep</w:t>
            </w:r>
            <w:r w:rsidR="000D14F6">
              <w:rPr>
                <w:rFonts w:ascii="Arial" w:hAnsi="Arial" w:cs="Arial"/>
                <w:sz w:val="20"/>
                <w:szCs w:val="20"/>
              </w:rPr>
              <w:t>s</w:t>
            </w:r>
            <w:r w:rsidR="000D14F6" w:rsidRPr="00767ADC">
              <w:rPr>
                <w:rFonts w:ascii="Arial" w:hAnsi="Arial" w:cs="Arial"/>
                <w:sz w:val="20"/>
                <w:szCs w:val="20"/>
              </w:rPr>
              <w:t xml:space="preserve"> clear notes of all key points and decisions</w:t>
            </w:r>
            <w:r w:rsidR="000D14F6">
              <w:rPr>
                <w:rFonts w:ascii="Arial" w:hAnsi="Arial" w:cs="Arial"/>
                <w:sz w:val="20"/>
                <w:szCs w:val="20"/>
              </w:rPr>
              <w:t xml:space="preserve">), </w:t>
            </w:r>
            <w:r w:rsidR="000D14F6" w:rsidRPr="00767ADC">
              <w:rPr>
                <w:rFonts w:ascii="Arial" w:hAnsi="Arial" w:cs="Arial"/>
                <w:sz w:val="20"/>
                <w:szCs w:val="20"/>
              </w:rPr>
              <w:t>timekeeper</w:t>
            </w:r>
            <w:r w:rsidR="000D14F6">
              <w:rPr>
                <w:rFonts w:ascii="Arial" w:hAnsi="Arial" w:cs="Arial"/>
                <w:sz w:val="20"/>
                <w:szCs w:val="20"/>
              </w:rPr>
              <w:t xml:space="preserve"> (</w:t>
            </w:r>
            <w:r w:rsidR="000D14F6" w:rsidRPr="00767ADC">
              <w:rPr>
                <w:rFonts w:ascii="Arial" w:hAnsi="Arial" w:cs="Arial"/>
                <w:sz w:val="20"/>
                <w:szCs w:val="20"/>
              </w:rPr>
              <w:t>monitor</w:t>
            </w:r>
            <w:r w:rsidR="000D14F6">
              <w:rPr>
                <w:rFonts w:ascii="Arial" w:hAnsi="Arial" w:cs="Arial"/>
                <w:sz w:val="20"/>
                <w:szCs w:val="20"/>
              </w:rPr>
              <w:t>s</w:t>
            </w:r>
            <w:r w:rsidR="000D14F6" w:rsidRPr="00767ADC">
              <w:rPr>
                <w:rFonts w:ascii="Arial" w:hAnsi="Arial" w:cs="Arial"/>
                <w:sz w:val="20"/>
                <w:szCs w:val="20"/>
              </w:rPr>
              <w:t xml:space="preserve"> the time and move</w:t>
            </w:r>
            <w:r w:rsidR="000D14F6">
              <w:rPr>
                <w:rFonts w:ascii="Arial" w:hAnsi="Arial" w:cs="Arial"/>
                <w:sz w:val="20"/>
                <w:szCs w:val="20"/>
              </w:rPr>
              <w:t>s</w:t>
            </w:r>
            <w:r w:rsidR="000D14F6" w:rsidRPr="00767ADC">
              <w:rPr>
                <w:rFonts w:ascii="Arial" w:hAnsi="Arial" w:cs="Arial"/>
                <w:sz w:val="20"/>
                <w:szCs w:val="20"/>
              </w:rPr>
              <w:t xml:space="preserve"> the discussion on if necessary</w:t>
            </w:r>
            <w:r w:rsidR="000D14F6">
              <w:rPr>
                <w:rFonts w:ascii="Arial" w:hAnsi="Arial" w:cs="Arial"/>
                <w:sz w:val="20"/>
                <w:szCs w:val="20"/>
              </w:rPr>
              <w:t>)</w:t>
            </w:r>
            <w:r w:rsidR="000D14F6" w:rsidRPr="00767ADC">
              <w:rPr>
                <w:rFonts w:ascii="Arial" w:hAnsi="Arial" w:cs="Arial"/>
                <w:sz w:val="20"/>
                <w:szCs w:val="20"/>
              </w:rPr>
              <w:t>.</w:t>
            </w:r>
            <w:r w:rsidR="000D14F6">
              <w:rPr>
                <w:rFonts w:ascii="Arial" w:hAnsi="Arial" w:cs="Arial"/>
                <w:sz w:val="20"/>
                <w:szCs w:val="20"/>
              </w:rPr>
              <w:t xml:space="preserve"> </w:t>
            </w:r>
            <w:r w:rsidR="00B800E0">
              <w:rPr>
                <w:rFonts w:ascii="Arial" w:hAnsi="Arial" w:cs="Arial"/>
                <w:sz w:val="20"/>
                <w:szCs w:val="20"/>
              </w:rPr>
              <w:t>There should be ground rules: everyone has a chance to speak</w:t>
            </w:r>
            <w:r w:rsidR="000110D7">
              <w:rPr>
                <w:rFonts w:ascii="Arial" w:hAnsi="Arial" w:cs="Arial"/>
                <w:sz w:val="20"/>
                <w:szCs w:val="20"/>
              </w:rPr>
              <w:t xml:space="preserve">; learners must </w:t>
            </w:r>
            <w:r w:rsidR="00B800E0">
              <w:rPr>
                <w:rFonts w:ascii="Arial" w:hAnsi="Arial" w:cs="Arial"/>
                <w:sz w:val="20"/>
                <w:szCs w:val="20"/>
              </w:rPr>
              <w:t xml:space="preserve">show </w:t>
            </w:r>
            <w:r w:rsidR="000110D7">
              <w:rPr>
                <w:rFonts w:ascii="Arial" w:hAnsi="Arial" w:cs="Arial"/>
                <w:sz w:val="20"/>
                <w:szCs w:val="20"/>
              </w:rPr>
              <w:t xml:space="preserve">they </w:t>
            </w:r>
            <w:r w:rsidR="00B800E0">
              <w:rPr>
                <w:rFonts w:ascii="Arial" w:hAnsi="Arial" w:cs="Arial"/>
                <w:sz w:val="20"/>
                <w:szCs w:val="20"/>
              </w:rPr>
              <w:t>are listening</w:t>
            </w:r>
            <w:r w:rsidR="000110D7">
              <w:rPr>
                <w:rFonts w:ascii="Arial" w:hAnsi="Arial" w:cs="Arial"/>
                <w:sz w:val="20"/>
                <w:szCs w:val="20"/>
              </w:rPr>
              <w:t>. U</w:t>
            </w:r>
            <w:r w:rsidRPr="00767ADC">
              <w:rPr>
                <w:rFonts w:ascii="Arial" w:hAnsi="Arial" w:cs="Arial"/>
                <w:sz w:val="20"/>
                <w:szCs w:val="20"/>
              </w:rPr>
              <w:t xml:space="preserve">se </w:t>
            </w:r>
            <w:r w:rsidR="000110D7">
              <w:rPr>
                <w:rFonts w:ascii="Arial" w:hAnsi="Arial" w:cs="Arial"/>
                <w:sz w:val="20"/>
                <w:szCs w:val="20"/>
              </w:rPr>
              <w:t>sentence</w:t>
            </w:r>
            <w:r w:rsidR="000110D7" w:rsidRPr="00767ADC">
              <w:rPr>
                <w:rFonts w:ascii="Arial" w:hAnsi="Arial" w:cs="Arial"/>
                <w:sz w:val="20"/>
                <w:szCs w:val="20"/>
              </w:rPr>
              <w:t xml:space="preserve"> </w:t>
            </w:r>
            <w:r w:rsidRPr="00767ADC">
              <w:rPr>
                <w:rFonts w:ascii="Arial" w:hAnsi="Arial" w:cs="Arial"/>
                <w:sz w:val="20"/>
                <w:szCs w:val="20"/>
              </w:rPr>
              <w:t xml:space="preserve">stems </w:t>
            </w:r>
            <w:r w:rsidR="002D3E25">
              <w:rPr>
                <w:rFonts w:ascii="Arial" w:hAnsi="Arial" w:cs="Arial"/>
                <w:sz w:val="20"/>
                <w:szCs w:val="20"/>
              </w:rPr>
              <w:t>to</w:t>
            </w:r>
            <w:r w:rsidR="000110D7">
              <w:rPr>
                <w:rFonts w:ascii="Arial" w:hAnsi="Arial" w:cs="Arial"/>
                <w:sz w:val="20"/>
                <w:szCs w:val="20"/>
              </w:rPr>
              <w:t xml:space="preserve"> clarify</w:t>
            </w:r>
            <w:r w:rsidRPr="00767ADC">
              <w:rPr>
                <w:rFonts w:ascii="Arial" w:hAnsi="Arial" w:cs="Arial"/>
                <w:sz w:val="20"/>
                <w:szCs w:val="20"/>
              </w:rPr>
              <w:t xml:space="preserve"> and </w:t>
            </w:r>
            <w:r w:rsidR="000110D7" w:rsidRPr="00767ADC">
              <w:rPr>
                <w:rFonts w:ascii="Arial" w:hAnsi="Arial" w:cs="Arial"/>
                <w:sz w:val="20"/>
                <w:szCs w:val="20"/>
              </w:rPr>
              <w:t>mov</w:t>
            </w:r>
            <w:r w:rsidR="002D3E25">
              <w:rPr>
                <w:rFonts w:ascii="Arial" w:hAnsi="Arial" w:cs="Arial"/>
                <w:sz w:val="20"/>
                <w:szCs w:val="20"/>
              </w:rPr>
              <w:t>e</w:t>
            </w:r>
            <w:r w:rsidR="000110D7" w:rsidRPr="00767ADC">
              <w:rPr>
                <w:rFonts w:ascii="Arial" w:hAnsi="Arial" w:cs="Arial"/>
                <w:sz w:val="20"/>
                <w:szCs w:val="20"/>
              </w:rPr>
              <w:t xml:space="preserve"> </w:t>
            </w:r>
            <w:r w:rsidRPr="00767ADC">
              <w:rPr>
                <w:rFonts w:ascii="Arial" w:hAnsi="Arial" w:cs="Arial"/>
                <w:sz w:val="20"/>
                <w:szCs w:val="20"/>
              </w:rPr>
              <w:t>points on</w:t>
            </w:r>
            <w:r w:rsidR="000110D7">
              <w:rPr>
                <w:rFonts w:ascii="Arial" w:hAnsi="Arial" w:cs="Arial"/>
                <w:sz w:val="20"/>
                <w:szCs w:val="20"/>
              </w:rPr>
              <w:t xml:space="preserve"> (e.g. </w:t>
            </w:r>
            <w:r w:rsidR="000110D7">
              <w:rPr>
                <w:rFonts w:ascii="Arial" w:hAnsi="Arial" w:cs="Arial"/>
                <w:i/>
                <w:sz w:val="20"/>
                <w:szCs w:val="20"/>
              </w:rPr>
              <w:t>C</w:t>
            </w:r>
            <w:r w:rsidRPr="00767ADC">
              <w:rPr>
                <w:rFonts w:ascii="Arial" w:hAnsi="Arial" w:cs="Arial"/>
                <w:i/>
                <w:sz w:val="20"/>
                <w:szCs w:val="20"/>
              </w:rPr>
              <w:t xml:space="preserve">an you explain </w:t>
            </w:r>
            <w:r w:rsidR="000110D7">
              <w:rPr>
                <w:rFonts w:ascii="Arial" w:hAnsi="Arial" w:cs="Arial"/>
                <w:i/>
                <w:sz w:val="20"/>
                <w:szCs w:val="20"/>
              </w:rPr>
              <w:t xml:space="preserve">… </w:t>
            </w:r>
            <w:r w:rsidRPr="00767ADC">
              <w:rPr>
                <w:rFonts w:ascii="Arial" w:hAnsi="Arial" w:cs="Arial"/>
                <w:i/>
                <w:sz w:val="20"/>
                <w:szCs w:val="20"/>
              </w:rPr>
              <w:t>a bit more?</w:t>
            </w:r>
            <w:r w:rsidR="000110D7">
              <w:rPr>
                <w:rFonts w:ascii="Arial" w:hAnsi="Arial" w:cs="Arial"/>
                <w:i/>
                <w:sz w:val="20"/>
                <w:szCs w:val="20"/>
              </w:rPr>
              <w:t xml:space="preserve"> </w:t>
            </w:r>
            <w:r w:rsidRPr="00767ADC">
              <w:rPr>
                <w:rFonts w:ascii="Arial" w:hAnsi="Arial" w:cs="Arial"/>
                <w:i/>
                <w:sz w:val="20"/>
                <w:szCs w:val="20"/>
              </w:rPr>
              <w:t xml:space="preserve">I agree with </w:t>
            </w:r>
            <w:r w:rsidR="00B800E0">
              <w:rPr>
                <w:rFonts w:ascii="Arial" w:hAnsi="Arial" w:cs="Arial"/>
                <w:i/>
                <w:sz w:val="20"/>
                <w:szCs w:val="20"/>
              </w:rPr>
              <w:t>what you have just said because</w:t>
            </w:r>
            <w:r w:rsidR="000110D7">
              <w:rPr>
                <w:rFonts w:ascii="Arial" w:hAnsi="Arial" w:cs="Arial"/>
                <w:i/>
                <w:sz w:val="20"/>
                <w:szCs w:val="20"/>
              </w:rPr>
              <w:t xml:space="preserve"> … </w:t>
            </w:r>
            <w:r w:rsidRPr="00767ADC">
              <w:rPr>
                <w:rFonts w:ascii="Arial" w:hAnsi="Arial" w:cs="Arial"/>
                <w:i/>
                <w:sz w:val="20"/>
                <w:szCs w:val="20"/>
              </w:rPr>
              <w:t>I disagree with you because</w:t>
            </w:r>
            <w:r w:rsidR="000110D7">
              <w:rPr>
                <w:rFonts w:ascii="Arial" w:hAnsi="Arial" w:cs="Arial"/>
                <w:i/>
                <w:sz w:val="20"/>
                <w:szCs w:val="20"/>
              </w:rPr>
              <w:t xml:space="preserve"> … </w:t>
            </w:r>
            <w:r w:rsidRPr="00767ADC">
              <w:rPr>
                <w:rFonts w:ascii="Arial" w:hAnsi="Arial" w:cs="Arial"/>
                <w:i/>
                <w:sz w:val="20"/>
                <w:szCs w:val="20"/>
              </w:rPr>
              <w:t>That’s an interesting point of v</w:t>
            </w:r>
            <w:r w:rsidR="0094472C">
              <w:rPr>
                <w:rFonts w:ascii="Arial" w:hAnsi="Arial" w:cs="Arial"/>
                <w:i/>
                <w:sz w:val="20"/>
                <w:szCs w:val="20"/>
              </w:rPr>
              <w:t>iew</w:t>
            </w:r>
            <w:r w:rsidR="000110D7">
              <w:rPr>
                <w:rFonts w:ascii="Arial" w:hAnsi="Arial" w:cs="Arial"/>
                <w:i/>
                <w:sz w:val="20"/>
                <w:szCs w:val="20"/>
              </w:rPr>
              <w:t xml:space="preserve"> – I hadn’t </w:t>
            </w:r>
            <w:r w:rsidR="0094472C">
              <w:rPr>
                <w:rFonts w:ascii="Arial" w:hAnsi="Arial" w:cs="Arial"/>
                <w:i/>
                <w:sz w:val="20"/>
                <w:szCs w:val="20"/>
              </w:rPr>
              <w:t>thought of that</w:t>
            </w:r>
            <w:r w:rsidR="000110D7">
              <w:rPr>
                <w:rFonts w:ascii="Arial" w:hAnsi="Arial" w:cs="Arial"/>
                <w:i/>
                <w:sz w:val="20"/>
                <w:szCs w:val="20"/>
              </w:rPr>
              <w:t xml:space="preserve"> … C</w:t>
            </w:r>
            <w:r w:rsidRPr="00767ADC">
              <w:rPr>
                <w:rFonts w:ascii="Arial" w:hAnsi="Arial" w:cs="Arial"/>
                <w:i/>
                <w:sz w:val="20"/>
                <w:szCs w:val="20"/>
              </w:rPr>
              <w:t>ould you give me</w:t>
            </w:r>
            <w:r w:rsidR="0094472C">
              <w:rPr>
                <w:rFonts w:ascii="Arial" w:hAnsi="Arial" w:cs="Arial"/>
                <w:i/>
                <w:sz w:val="20"/>
                <w:szCs w:val="20"/>
              </w:rPr>
              <w:t xml:space="preserve"> another example of </w:t>
            </w:r>
            <w:r w:rsidR="000110D7">
              <w:rPr>
                <w:rFonts w:ascii="Arial" w:hAnsi="Arial" w:cs="Arial"/>
                <w:i/>
                <w:sz w:val="20"/>
                <w:szCs w:val="20"/>
              </w:rPr>
              <w:t xml:space="preserve">[…] </w:t>
            </w:r>
            <w:r w:rsidR="0094472C">
              <w:rPr>
                <w:rFonts w:ascii="Arial" w:hAnsi="Arial" w:cs="Arial"/>
                <w:i/>
                <w:sz w:val="20"/>
                <w:szCs w:val="20"/>
              </w:rPr>
              <w:t>so that I</w:t>
            </w:r>
            <w:r w:rsidRPr="00767ADC">
              <w:rPr>
                <w:rFonts w:ascii="Arial" w:hAnsi="Arial" w:cs="Arial"/>
                <w:i/>
                <w:sz w:val="20"/>
                <w:szCs w:val="20"/>
              </w:rPr>
              <w:t xml:space="preserve"> am convinced</w:t>
            </w:r>
            <w:r w:rsidR="000110D7">
              <w:rPr>
                <w:rFonts w:ascii="Arial" w:hAnsi="Arial" w:cs="Arial"/>
                <w:i/>
                <w:sz w:val="20"/>
                <w:szCs w:val="20"/>
              </w:rPr>
              <w:t>?</w:t>
            </w:r>
            <w:r w:rsidR="000110D7">
              <w:rPr>
                <w:rFonts w:ascii="Arial" w:hAnsi="Arial" w:cs="Arial"/>
                <w:sz w:val="20"/>
                <w:szCs w:val="20"/>
              </w:rPr>
              <w:t xml:space="preserve">). </w:t>
            </w:r>
            <w:r w:rsidRPr="00767ADC">
              <w:rPr>
                <w:rFonts w:ascii="Arial" w:hAnsi="Arial" w:cs="Arial"/>
                <w:sz w:val="20"/>
                <w:szCs w:val="20"/>
              </w:rPr>
              <w:t xml:space="preserve">The chairperson/timekeeper could use stems such as: </w:t>
            </w:r>
            <w:r w:rsidRPr="00767ADC">
              <w:rPr>
                <w:rFonts w:ascii="Arial" w:hAnsi="Arial" w:cs="Arial"/>
                <w:i/>
                <w:sz w:val="20"/>
                <w:szCs w:val="20"/>
              </w:rPr>
              <w:t>We need to s</w:t>
            </w:r>
            <w:r w:rsidR="0094472C">
              <w:rPr>
                <w:rFonts w:ascii="Arial" w:hAnsi="Arial" w:cs="Arial"/>
                <w:i/>
                <w:sz w:val="20"/>
                <w:szCs w:val="20"/>
              </w:rPr>
              <w:t>tay on task, so can we move on</w:t>
            </w:r>
            <w:r w:rsidR="000110D7">
              <w:rPr>
                <w:rFonts w:ascii="Arial" w:hAnsi="Arial" w:cs="Arial"/>
                <w:i/>
                <w:sz w:val="20"/>
                <w:szCs w:val="20"/>
              </w:rPr>
              <w:t xml:space="preserve"> to … </w:t>
            </w:r>
            <w:r w:rsidRPr="00767ADC">
              <w:rPr>
                <w:rFonts w:ascii="Arial" w:hAnsi="Arial" w:cs="Arial"/>
                <w:i/>
                <w:sz w:val="20"/>
                <w:szCs w:val="20"/>
              </w:rPr>
              <w:t>You haven’t spoken yet</w:t>
            </w:r>
            <w:r w:rsidR="000110D7">
              <w:rPr>
                <w:rFonts w:ascii="Arial" w:hAnsi="Arial" w:cs="Arial"/>
                <w:i/>
                <w:sz w:val="20"/>
                <w:szCs w:val="20"/>
              </w:rPr>
              <w:t xml:space="preserve"> – </w:t>
            </w:r>
            <w:r w:rsidRPr="00767ADC">
              <w:rPr>
                <w:rFonts w:ascii="Arial" w:hAnsi="Arial" w:cs="Arial"/>
                <w:i/>
                <w:sz w:val="20"/>
                <w:szCs w:val="20"/>
              </w:rPr>
              <w:t>would you like to</w:t>
            </w:r>
            <w:r w:rsidR="0094472C">
              <w:rPr>
                <w:rFonts w:ascii="Arial" w:hAnsi="Arial" w:cs="Arial"/>
                <w:i/>
                <w:sz w:val="20"/>
                <w:szCs w:val="20"/>
              </w:rPr>
              <w:t xml:space="preserve"> give us your opinions on this</w:t>
            </w:r>
            <w:r w:rsidR="000110D7">
              <w:rPr>
                <w:rFonts w:ascii="Arial" w:hAnsi="Arial" w:cs="Arial"/>
                <w:i/>
                <w:sz w:val="20"/>
                <w:szCs w:val="20"/>
              </w:rPr>
              <w:t xml:space="preserve">? </w:t>
            </w:r>
            <w:r w:rsidRPr="00767ADC">
              <w:rPr>
                <w:rFonts w:ascii="Arial" w:hAnsi="Arial" w:cs="Arial"/>
                <w:i/>
                <w:sz w:val="20"/>
                <w:szCs w:val="20"/>
              </w:rPr>
              <w:t>So</w:t>
            </w:r>
            <w:r w:rsidR="000110D7">
              <w:rPr>
                <w:rFonts w:ascii="Arial" w:hAnsi="Arial" w:cs="Arial"/>
                <w:i/>
                <w:sz w:val="20"/>
                <w:szCs w:val="20"/>
              </w:rPr>
              <w:t>,</w:t>
            </w:r>
            <w:r w:rsidRPr="00767ADC">
              <w:rPr>
                <w:rFonts w:ascii="Arial" w:hAnsi="Arial" w:cs="Arial"/>
                <w:i/>
                <w:sz w:val="20"/>
                <w:szCs w:val="20"/>
              </w:rPr>
              <w:t xml:space="preserve"> what is going to be our agreed poin</w:t>
            </w:r>
            <w:r w:rsidRPr="00767ADC">
              <w:rPr>
                <w:rFonts w:ascii="Arial" w:hAnsi="Arial" w:cs="Arial"/>
                <w:sz w:val="20"/>
                <w:szCs w:val="20"/>
              </w:rPr>
              <w:t>t</w:t>
            </w:r>
            <w:r w:rsidR="000110D7" w:rsidRPr="00EB51F3">
              <w:rPr>
                <w:rFonts w:ascii="Arial" w:hAnsi="Arial" w:cs="Arial"/>
                <w:i/>
                <w:sz w:val="20"/>
                <w:szCs w:val="20"/>
              </w:rPr>
              <w:t>?</w:t>
            </w:r>
            <w:r w:rsidRPr="00767ADC">
              <w:rPr>
                <w:rFonts w:ascii="Arial" w:hAnsi="Arial" w:cs="Arial"/>
                <w:sz w:val="20"/>
                <w:szCs w:val="20"/>
              </w:rPr>
              <w:t xml:space="preserve"> </w:t>
            </w:r>
            <w:r w:rsidR="000110D7">
              <w:rPr>
                <w:rFonts w:ascii="Arial" w:hAnsi="Arial" w:cs="Arial"/>
                <w:sz w:val="20"/>
                <w:szCs w:val="20"/>
              </w:rPr>
              <w:t>Completing</w:t>
            </w:r>
            <w:r w:rsidRPr="00767ADC">
              <w:rPr>
                <w:rFonts w:ascii="Arial" w:hAnsi="Arial" w:cs="Arial"/>
                <w:sz w:val="20"/>
                <w:szCs w:val="20"/>
              </w:rPr>
              <w:t xml:space="preserve"> a </w:t>
            </w:r>
            <w:r w:rsidR="00E66280" w:rsidRPr="00767ADC">
              <w:rPr>
                <w:rFonts w:ascii="Arial" w:hAnsi="Arial" w:cs="Arial"/>
                <w:sz w:val="20"/>
                <w:szCs w:val="20"/>
              </w:rPr>
              <w:t>self-assessment</w:t>
            </w:r>
            <w:r w:rsidRPr="00767ADC">
              <w:rPr>
                <w:rFonts w:ascii="Arial" w:hAnsi="Arial" w:cs="Arial"/>
                <w:sz w:val="20"/>
                <w:szCs w:val="20"/>
              </w:rPr>
              <w:t xml:space="preserve"> sheet will help learners reflect on their participation.</w:t>
            </w:r>
          </w:p>
          <w:p w14:paraId="3ACE2331" w14:textId="77777777" w:rsidR="00E66280" w:rsidRDefault="00E66280" w:rsidP="00231F25">
            <w:pPr>
              <w:rPr>
                <w:rFonts w:ascii="Arial" w:hAnsi="Arial" w:cs="Arial"/>
                <w:b/>
                <w:sz w:val="20"/>
                <w:szCs w:val="20"/>
              </w:rPr>
            </w:pPr>
          </w:p>
          <w:p w14:paraId="1128D636" w14:textId="34E5CB14" w:rsidR="00E66280" w:rsidRDefault="00240C94" w:rsidP="00231F25">
            <w:pPr>
              <w:rPr>
                <w:rFonts w:ascii="Arial" w:hAnsi="Arial" w:cs="Arial"/>
                <w:sz w:val="20"/>
                <w:szCs w:val="20"/>
              </w:rPr>
            </w:pPr>
            <w:r w:rsidRPr="00767ADC">
              <w:rPr>
                <w:rFonts w:ascii="Arial" w:hAnsi="Arial" w:cs="Arial"/>
                <w:b/>
                <w:sz w:val="20"/>
                <w:szCs w:val="20"/>
              </w:rPr>
              <w:t>Analyse</w:t>
            </w:r>
            <w:r w:rsidRPr="00767ADC">
              <w:rPr>
                <w:rFonts w:ascii="Arial" w:hAnsi="Arial" w:cs="Arial"/>
                <w:sz w:val="20"/>
                <w:szCs w:val="20"/>
              </w:rPr>
              <w:t xml:space="preserve">: </w:t>
            </w:r>
            <w:r w:rsidR="002514ED">
              <w:rPr>
                <w:rFonts w:ascii="Arial" w:hAnsi="Arial" w:cs="Arial"/>
                <w:sz w:val="20"/>
                <w:szCs w:val="20"/>
              </w:rPr>
              <w:t>t</w:t>
            </w:r>
            <w:r w:rsidR="002514ED" w:rsidRPr="00767ADC">
              <w:rPr>
                <w:rFonts w:ascii="Arial" w:hAnsi="Arial" w:cs="Arial"/>
                <w:sz w:val="20"/>
                <w:szCs w:val="20"/>
              </w:rPr>
              <w:t xml:space="preserve">his </w:t>
            </w:r>
            <w:r w:rsidRPr="00767ADC">
              <w:rPr>
                <w:rFonts w:ascii="Arial" w:hAnsi="Arial" w:cs="Arial"/>
                <w:sz w:val="20"/>
                <w:szCs w:val="20"/>
              </w:rPr>
              <w:t xml:space="preserve">requires more systematic investigation. Many of the processes involved in exploration </w:t>
            </w:r>
            <w:r w:rsidR="00490887">
              <w:rPr>
                <w:rFonts w:ascii="Arial" w:hAnsi="Arial" w:cs="Arial"/>
                <w:sz w:val="20"/>
                <w:szCs w:val="20"/>
              </w:rPr>
              <w:t>can</w:t>
            </w:r>
            <w:r w:rsidR="00490887" w:rsidRPr="00767ADC">
              <w:rPr>
                <w:rFonts w:ascii="Arial" w:hAnsi="Arial" w:cs="Arial"/>
                <w:sz w:val="20"/>
                <w:szCs w:val="20"/>
              </w:rPr>
              <w:t xml:space="preserve"> </w:t>
            </w:r>
            <w:r w:rsidRPr="00767ADC">
              <w:rPr>
                <w:rFonts w:ascii="Arial" w:hAnsi="Arial" w:cs="Arial"/>
                <w:sz w:val="20"/>
                <w:szCs w:val="20"/>
              </w:rPr>
              <w:t xml:space="preserve">be adopted. </w:t>
            </w:r>
          </w:p>
          <w:p w14:paraId="66AE8D10" w14:textId="77777777" w:rsidR="00E66280" w:rsidRDefault="00E66280" w:rsidP="00231F25">
            <w:pPr>
              <w:rPr>
                <w:rFonts w:ascii="Arial" w:hAnsi="Arial" w:cs="Arial"/>
                <w:sz w:val="20"/>
                <w:szCs w:val="20"/>
              </w:rPr>
            </w:pPr>
          </w:p>
          <w:p w14:paraId="51668889" w14:textId="470FEDAA" w:rsidR="00240C94" w:rsidRPr="00767ADC" w:rsidRDefault="00240C94" w:rsidP="00231F25">
            <w:pPr>
              <w:rPr>
                <w:rFonts w:ascii="Arial" w:hAnsi="Arial" w:cs="Arial"/>
                <w:sz w:val="20"/>
                <w:szCs w:val="20"/>
              </w:rPr>
            </w:pPr>
            <w:r w:rsidRPr="00767ADC">
              <w:rPr>
                <w:rFonts w:ascii="Arial" w:hAnsi="Arial" w:cs="Arial"/>
                <w:b/>
                <w:sz w:val="20"/>
                <w:szCs w:val="20"/>
              </w:rPr>
              <w:t>Imagine</w:t>
            </w:r>
            <w:r w:rsidR="002514ED">
              <w:rPr>
                <w:rFonts w:ascii="Arial" w:hAnsi="Arial" w:cs="Arial"/>
                <w:b/>
                <w:sz w:val="20"/>
                <w:szCs w:val="20"/>
              </w:rPr>
              <w:t xml:space="preserve"> </w:t>
            </w:r>
            <w:r w:rsidR="002514ED">
              <w:rPr>
                <w:rFonts w:ascii="Arial" w:hAnsi="Arial" w:cs="Arial"/>
                <w:sz w:val="20"/>
                <w:szCs w:val="20"/>
              </w:rPr>
              <w:t>(e.g. character)</w:t>
            </w:r>
            <w:r w:rsidRPr="002220DA">
              <w:rPr>
                <w:rFonts w:ascii="Arial" w:hAnsi="Arial" w:cs="Arial"/>
                <w:bCs/>
                <w:sz w:val="20"/>
                <w:szCs w:val="20"/>
              </w:rPr>
              <w:t>:</w:t>
            </w:r>
            <w:r w:rsidR="0094472C">
              <w:rPr>
                <w:rFonts w:ascii="Arial" w:hAnsi="Arial" w:cs="Arial"/>
                <w:sz w:val="20"/>
                <w:szCs w:val="20"/>
              </w:rPr>
              <w:t xml:space="preserve"> </w:t>
            </w:r>
            <w:r w:rsidR="002514ED">
              <w:rPr>
                <w:rFonts w:ascii="Arial" w:hAnsi="Arial" w:cs="Arial"/>
                <w:sz w:val="20"/>
                <w:szCs w:val="20"/>
              </w:rPr>
              <w:t>d</w:t>
            </w:r>
            <w:r w:rsidRPr="00767ADC">
              <w:rPr>
                <w:rFonts w:ascii="Arial" w:hAnsi="Arial" w:cs="Arial"/>
                <w:sz w:val="20"/>
                <w:szCs w:val="20"/>
              </w:rPr>
              <w:t>rama</w:t>
            </w:r>
            <w:r w:rsidR="002514ED">
              <w:rPr>
                <w:rFonts w:ascii="Arial" w:hAnsi="Arial" w:cs="Arial"/>
                <w:sz w:val="20"/>
                <w:szCs w:val="20"/>
              </w:rPr>
              <w:t xml:space="preserve"> </w:t>
            </w:r>
            <w:r w:rsidRPr="00767ADC">
              <w:rPr>
                <w:rFonts w:ascii="Arial" w:hAnsi="Arial" w:cs="Arial"/>
                <w:sz w:val="20"/>
                <w:szCs w:val="20"/>
              </w:rPr>
              <w:t xml:space="preserve">techniques </w:t>
            </w:r>
            <w:r w:rsidR="002514ED">
              <w:rPr>
                <w:rFonts w:ascii="Arial" w:hAnsi="Arial" w:cs="Arial"/>
                <w:sz w:val="20"/>
                <w:szCs w:val="20"/>
              </w:rPr>
              <w:t>can be applied</w:t>
            </w:r>
            <w:r w:rsidRPr="00767ADC">
              <w:rPr>
                <w:rFonts w:ascii="Arial" w:hAnsi="Arial" w:cs="Arial"/>
                <w:sz w:val="20"/>
                <w:szCs w:val="20"/>
              </w:rPr>
              <w:t>, such as hot seating, thought tapping</w:t>
            </w:r>
            <w:r w:rsidR="002514ED">
              <w:rPr>
                <w:rFonts w:ascii="Arial" w:hAnsi="Arial" w:cs="Arial"/>
                <w:sz w:val="20"/>
                <w:szCs w:val="20"/>
              </w:rPr>
              <w:t xml:space="preserve"> and</w:t>
            </w:r>
            <w:r w:rsidR="00280968">
              <w:rPr>
                <w:rFonts w:ascii="Arial" w:hAnsi="Arial" w:cs="Arial"/>
                <w:sz w:val="20"/>
                <w:szCs w:val="20"/>
              </w:rPr>
              <w:t xml:space="preserve"> role-</w:t>
            </w:r>
            <w:r w:rsidRPr="00767ADC">
              <w:rPr>
                <w:rFonts w:ascii="Arial" w:hAnsi="Arial" w:cs="Arial"/>
                <w:sz w:val="20"/>
                <w:szCs w:val="20"/>
              </w:rPr>
              <w:t xml:space="preserve">play. </w:t>
            </w:r>
          </w:p>
          <w:p w14:paraId="6590D4EC" w14:textId="77777777" w:rsidR="00E66280" w:rsidRDefault="00E66280" w:rsidP="00231F25">
            <w:pPr>
              <w:rPr>
                <w:rFonts w:ascii="Arial" w:hAnsi="Arial" w:cs="Arial"/>
                <w:b/>
                <w:sz w:val="20"/>
                <w:szCs w:val="20"/>
              </w:rPr>
            </w:pPr>
          </w:p>
          <w:p w14:paraId="004543D2" w14:textId="585AC935" w:rsidR="00240C94" w:rsidRPr="00767ADC" w:rsidRDefault="00240C94" w:rsidP="00983D69">
            <w:pPr>
              <w:rPr>
                <w:rFonts w:ascii="Arial" w:hAnsi="Arial" w:cs="Arial"/>
                <w:sz w:val="20"/>
                <w:szCs w:val="20"/>
              </w:rPr>
            </w:pPr>
            <w:r w:rsidRPr="00767ADC">
              <w:rPr>
                <w:rFonts w:ascii="Arial" w:hAnsi="Arial" w:cs="Arial"/>
                <w:b/>
                <w:sz w:val="20"/>
                <w:szCs w:val="20"/>
              </w:rPr>
              <w:t>Argue</w:t>
            </w:r>
            <w:r w:rsidRPr="002220DA">
              <w:rPr>
                <w:rFonts w:ascii="Arial" w:hAnsi="Arial" w:cs="Arial"/>
                <w:bCs/>
                <w:sz w:val="20"/>
                <w:szCs w:val="20"/>
              </w:rPr>
              <w:t>:</w:t>
            </w:r>
            <w:r w:rsidRPr="00767ADC">
              <w:rPr>
                <w:rFonts w:ascii="Arial" w:hAnsi="Arial" w:cs="Arial"/>
                <w:sz w:val="20"/>
                <w:szCs w:val="20"/>
              </w:rPr>
              <w:t xml:space="preserve"> </w:t>
            </w:r>
            <w:r w:rsidR="00274269">
              <w:rPr>
                <w:rFonts w:ascii="Arial" w:hAnsi="Arial" w:cs="Arial"/>
                <w:sz w:val="20"/>
                <w:szCs w:val="20"/>
              </w:rPr>
              <w:t>as</w:t>
            </w:r>
            <w:r w:rsidR="002514ED" w:rsidRPr="00767ADC">
              <w:rPr>
                <w:rFonts w:ascii="Arial" w:hAnsi="Arial" w:cs="Arial"/>
                <w:sz w:val="20"/>
                <w:szCs w:val="20"/>
              </w:rPr>
              <w:t xml:space="preserve"> </w:t>
            </w:r>
            <w:r w:rsidRPr="00767ADC">
              <w:rPr>
                <w:rFonts w:ascii="Arial" w:hAnsi="Arial" w:cs="Arial"/>
                <w:sz w:val="20"/>
                <w:szCs w:val="20"/>
              </w:rPr>
              <w:t xml:space="preserve">a group </w:t>
            </w:r>
            <w:r w:rsidR="00274269">
              <w:rPr>
                <w:rFonts w:ascii="Arial" w:hAnsi="Arial" w:cs="Arial"/>
                <w:sz w:val="20"/>
                <w:szCs w:val="20"/>
              </w:rPr>
              <w:t>activity</w:t>
            </w:r>
            <w:r w:rsidRPr="00767ADC">
              <w:rPr>
                <w:rFonts w:ascii="Arial" w:hAnsi="Arial" w:cs="Arial"/>
                <w:sz w:val="20"/>
                <w:szCs w:val="20"/>
              </w:rPr>
              <w:t xml:space="preserve">, many of the specifications for discussion apply. </w:t>
            </w:r>
            <w:r w:rsidR="00274269">
              <w:rPr>
                <w:rFonts w:ascii="Arial" w:hAnsi="Arial" w:cs="Arial"/>
                <w:sz w:val="20"/>
                <w:szCs w:val="20"/>
              </w:rPr>
              <w:t xml:space="preserve">As </w:t>
            </w:r>
            <w:r w:rsidRPr="00767ADC">
              <w:rPr>
                <w:rFonts w:ascii="Arial" w:hAnsi="Arial" w:cs="Arial"/>
                <w:sz w:val="20"/>
                <w:szCs w:val="20"/>
              </w:rPr>
              <w:t xml:space="preserve">an individual </w:t>
            </w:r>
            <w:r w:rsidR="00274269">
              <w:rPr>
                <w:rFonts w:ascii="Arial" w:hAnsi="Arial" w:cs="Arial"/>
                <w:sz w:val="20"/>
                <w:szCs w:val="20"/>
              </w:rPr>
              <w:t>activity</w:t>
            </w:r>
            <w:r w:rsidRPr="00767ADC">
              <w:rPr>
                <w:rFonts w:ascii="Arial" w:hAnsi="Arial" w:cs="Arial"/>
                <w:sz w:val="20"/>
                <w:szCs w:val="20"/>
              </w:rPr>
              <w:t xml:space="preserve">, learners </w:t>
            </w:r>
            <w:r w:rsidR="00274269">
              <w:rPr>
                <w:rFonts w:ascii="Arial" w:hAnsi="Arial" w:cs="Arial"/>
                <w:sz w:val="20"/>
                <w:szCs w:val="20"/>
              </w:rPr>
              <w:t>should</w:t>
            </w:r>
            <w:r w:rsidRPr="00767ADC">
              <w:rPr>
                <w:rFonts w:ascii="Arial" w:hAnsi="Arial" w:cs="Arial"/>
                <w:sz w:val="20"/>
                <w:szCs w:val="20"/>
              </w:rPr>
              <w:t xml:space="preserve"> introduce and state </w:t>
            </w:r>
            <w:r w:rsidR="00274269">
              <w:rPr>
                <w:rFonts w:ascii="Arial" w:hAnsi="Arial" w:cs="Arial"/>
                <w:sz w:val="20"/>
                <w:szCs w:val="20"/>
              </w:rPr>
              <w:t xml:space="preserve">their </w:t>
            </w:r>
            <w:r w:rsidRPr="00767ADC">
              <w:rPr>
                <w:rFonts w:ascii="Arial" w:hAnsi="Arial" w:cs="Arial"/>
                <w:sz w:val="20"/>
                <w:szCs w:val="20"/>
              </w:rPr>
              <w:t>argument</w:t>
            </w:r>
            <w:r w:rsidR="00274269">
              <w:rPr>
                <w:rFonts w:ascii="Arial" w:hAnsi="Arial" w:cs="Arial"/>
                <w:sz w:val="20"/>
                <w:szCs w:val="20"/>
              </w:rPr>
              <w:t>,</w:t>
            </w:r>
            <w:r w:rsidR="00274269" w:rsidRPr="00767ADC">
              <w:rPr>
                <w:rFonts w:ascii="Arial" w:hAnsi="Arial" w:cs="Arial"/>
                <w:sz w:val="20"/>
                <w:szCs w:val="20"/>
              </w:rPr>
              <w:t xml:space="preserve"> </w:t>
            </w:r>
            <w:r w:rsidRPr="00767ADC">
              <w:rPr>
                <w:rFonts w:ascii="Arial" w:hAnsi="Arial" w:cs="Arial"/>
                <w:sz w:val="20"/>
                <w:szCs w:val="20"/>
              </w:rPr>
              <w:t xml:space="preserve">make </w:t>
            </w:r>
            <w:r w:rsidR="00983D69">
              <w:rPr>
                <w:rFonts w:ascii="Arial" w:hAnsi="Arial" w:cs="Arial"/>
                <w:sz w:val="20"/>
                <w:szCs w:val="20"/>
              </w:rPr>
              <w:t>two or three</w:t>
            </w:r>
            <w:r w:rsidRPr="00767ADC">
              <w:rPr>
                <w:rFonts w:ascii="Arial" w:hAnsi="Arial" w:cs="Arial"/>
                <w:sz w:val="20"/>
                <w:szCs w:val="20"/>
              </w:rPr>
              <w:t xml:space="preserve"> points in favour of </w:t>
            </w:r>
            <w:r w:rsidR="00274269">
              <w:rPr>
                <w:rFonts w:ascii="Arial" w:hAnsi="Arial" w:cs="Arial"/>
                <w:sz w:val="20"/>
                <w:szCs w:val="20"/>
              </w:rPr>
              <w:t>it</w:t>
            </w:r>
            <w:r w:rsidRPr="00767ADC">
              <w:rPr>
                <w:rFonts w:ascii="Arial" w:hAnsi="Arial" w:cs="Arial"/>
                <w:sz w:val="20"/>
                <w:szCs w:val="20"/>
              </w:rPr>
              <w:t xml:space="preserve"> and </w:t>
            </w:r>
            <w:r w:rsidR="00274269">
              <w:rPr>
                <w:rFonts w:ascii="Arial" w:hAnsi="Arial" w:cs="Arial"/>
                <w:sz w:val="20"/>
                <w:szCs w:val="20"/>
              </w:rPr>
              <w:t xml:space="preserve">support these with </w:t>
            </w:r>
            <w:r w:rsidRPr="00767ADC">
              <w:rPr>
                <w:rFonts w:ascii="Arial" w:hAnsi="Arial" w:cs="Arial"/>
                <w:sz w:val="20"/>
                <w:szCs w:val="20"/>
              </w:rPr>
              <w:lastRenderedPageBreak/>
              <w:t>example</w:t>
            </w:r>
            <w:r w:rsidR="00274269">
              <w:rPr>
                <w:rFonts w:ascii="Arial" w:hAnsi="Arial" w:cs="Arial"/>
                <w:sz w:val="20"/>
                <w:szCs w:val="20"/>
              </w:rPr>
              <w:t>s</w:t>
            </w:r>
            <w:r w:rsidRPr="00767ADC">
              <w:rPr>
                <w:rFonts w:ascii="Arial" w:hAnsi="Arial" w:cs="Arial"/>
                <w:sz w:val="20"/>
                <w:szCs w:val="20"/>
              </w:rPr>
              <w:t>, research, expert opinion</w:t>
            </w:r>
            <w:r w:rsidR="00274269">
              <w:rPr>
                <w:rFonts w:ascii="Arial" w:hAnsi="Arial" w:cs="Arial"/>
                <w:sz w:val="20"/>
                <w:szCs w:val="20"/>
              </w:rPr>
              <w:t xml:space="preserve"> or</w:t>
            </w:r>
            <w:r w:rsidRPr="00767ADC">
              <w:rPr>
                <w:rFonts w:ascii="Arial" w:hAnsi="Arial" w:cs="Arial"/>
                <w:sz w:val="20"/>
                <w:szCs w:val="20"/>
              </w:rPr>
              <w:t xml:space="preserve"> per</w:t>
            </w:r>
            <w:r w:rsidR="0094472C">
              <w:rPr>
                <w:rFonts w:ascii="Arial" w:hAnsi="Arial" w:cs="Arial"/>
                <w:sz w:val="20"/>
                <w:szCs w:val="20"/>
              </w:rPr>
              <w:t xml:space="preserve">sonal anecdote. Some linguistic/rhetorical features should </w:t>
            </w:r>
            <w:r w:rsidR="00983D69">
              <w:rPr>
                <w:rFonts w:ascii="Arial" w:hAnsi="Arial" w:cs="Arial"/>
                <w:sz w:val="20"/>
                <w:szCs w:val="20"/>
              </w:rPr>
              <w:t xml:space="preserve">be used </w:t>
            </w:r>
            <w:r w:rsidR="00274269">
              <w:rPr>
                <w:rFonts w:ascii="Arial" w:hAnsi="Arial" w:cs="Arial"/>
                <w:sz w:val="20"/>
                <w:szCs w:val="20"/>
              </w:rPr>
              <w:t xml:space="preserve">(e.g. </w:t>
            </w:r>
            <w:r w:rsidR="00983D69">
              <w:rPr>
                <w:rFonts w:ascii="Arial" w:hAnsi="Arial" w:cs="Arial"/>
                <w:sz w:val="20"/>
                <w:szCs w:val="20"/>
              </w:rPr>
              <w:t>sets of three</w:t>
            </w:r>
            <w:r w:rsidRPr="00767ADC">
              <w:rPr>
                <w:rFonts w:ascii="Arial" w:hAnsi="Arial" w:cs="Arial"/>
                <w:sz w:val="20"/>
                <w:szCs w:val="20"/>
              </w:rPr>
              <w:t>, repetition, rhetorical questions, personal pronouns</w:t>
            </w:r>
            <w:r w:rsidR="00274269">
              <w:rPr>
                <w:rFonts w:ascii="Arial" w:hAnsi="Arial" w:cs="Arial"/>
                <w:sz w:val="20"/>
                <w:szCs w:val="20"/>
              </w:rPr>
              <w:t>).</w:t>
            </w:r>
          </w:p>
          <w:p w14:paraId="7C4779D8" w14:textId="77777777" w:rsidR="00E66280" w:rsidRDefault="00E66280" w:rsidP="00231F25">
            <w:pPr>
              <w:rPr>
                <w:rFonts w:ascii="Arial" w:hAnsi="Arial" w:cs="Arial"/>
                <w:b/>
                <w:sz w:val="20"/>
                <w:szCs w:val="20"/>
              </w:rPr>
            </w:pPr>
          </w:p>
          <w:p w14:paraId="5D1A5A44" w14:textId="6D9260A0" w:rsidR="00240C94" w:rsidRPr="00767ADC" w:rsidRDefault="00240C94" w:rsidP="001A7C5F">
            <w:pPr>
              <w:rPr>
                <w:rFonts w:ascii="Arial" w:hAnsi="Arial" w:cs="Arial"/>
                <w:sz w:val="20"/>
                <w:szCs w:val="20"/>
              </w:rPr>
            </w:pPr>
            <w:r w:rsidRPr="00767ADC">
              <w:rPr>
                <w:rFonts w:ascii="Arial" w:hAnsi="Arial" w:cs="Arial"/>
                <w:b/>
                <w:sz w:val="20"/>
                <w:szCs w:val="20"/>
              </w:rPr>
              <w:t>Persuade</w:t>
            </w:r>
            <w:r w:rsidRPr="00767ADC">
              <w:rPr>
                <w:rFonts w:ascii="Arial" w:hAnsi="Arial" w:cs="Arial"/>
                <w:sz w:val="20"/>
                <w:szCs w:val="20"/>
              </w:rPr>
              <w:t xml:space="preserve">: </w:t>
            </w:r>
            <w:r w:rsidR="00274269">
              <w:rPr>
                <w:rFonts w:ascii="Arial" w:hAnsi="Arial" w:cs="Arial"/>
                <w:sz w:val="20"/>
                <w:szCs w:val="20"/>
              </w:rPr>
              <w:t>p</w:t>
            </w:r>
            <w:r w:rsidRPr="00767ADC">
              <w:rPr>
                <w:rFonts w:ascii="Arial" w:hAnsi="Arial" w:cs="Arial"/>
                <w:sz w:val="20"/>
                <w:szCs w:val="20"/>
              </w:rPr>
              <w:t>ersuasion crosses over into argument. A simple persuasive focus could be taken</w:t>
            </w:r>
            <w:r w:rsidR="00274269">
              <w:rPr>
                <w:rFonts w:ascii="Arial" w:hAnsi="Arial" w:cs="Arial"/>
                <w:sz w:val="20"/>
                <w:szCs w:val="20"/>
              </w:rPr>
              <w:t xml:space="preserve"> (e.g.</w:t>
            </w:r>
            <w:r w:rsidRPr="00767ADC">
              <w:rPr>
                <w:rFonts w:ascii="Arial" w:hAnsi="Arial" w:cs="Arial"/>
                <w:sz w:val="20"/>
                <w:szCs w:val="20"/>
              </w:rPr>
              <w:t xml:space="preserve"> </w:t>
            </w:r>
            <w:r w:rsidR="00274269">
              <w:rPr>
                <w:rFonts w:ascii="Arial" w:hAnsi="Arial" w:cs="Arial"/>
                <w:sz w:val="20"/>
                <w:szCs w:val="20"/>
              </w:rPr>
              <w:t>persuading</w:t>
            </w:r>
            <w:r w:rsidRPr="00767ADC">
              <w:rPr>
                <w:rFonts w:ascii="Arial" w:hAnsi="Arial" w:cs="Arial"/>
                <w:sz w:val="20"/>
                <w:szCs w:val="20"/>
              </w:rPr>
              <w:t xml:space="preserve"> young people to eat healthy food</w:t>
            </w:r>
            <w:r w:rsidR="00274269">
              <w:rPr>
                <w:rFonts w:ascii="Arial" w:hAnsi="Arial" w:cs="Arial"/>
                <w:sz w:val="20"/>
                <w:szCs w:val="20"/>
              </w:rPr>
              <w:t>)</w:t>
            </w:r>
            <w:r w:rsidRPr="00767ADC">
              <w:rPr>
                <w:rFonts w:ascii="Arial" w:hAnsi="Arial" w:cs="Arial"/>
                <w:sz w:val="20"/>
                <w:szCs w:val="20"/>
              </w:rPr>
              <w:t xml:space="preserve"> and some of the features of argument adopted. Effective persuasive speeches</w:t>
            </w:r>
            <w:r w:rsidR="00226585">
              <w:rPr>
                <w:rFonts w:ascii="Arial" w:hAnsi="Arial" w:cs="Arial"/>
                <w:sz w:val="20"/>
                <w:szCs w:val="20"/>
              </w:rPr>
              <w:t xml:space="preserve"> </w:t>
            </w:r>
            <w:r w:rsidR="00274269">
              <w:rPr>
                <w:rFonts w:ascii="Arial" w:hAnsi="Arial" w:cs="Arial"/>
                <w:sz w:val="20"/>
                <w:szCs w:val="20"/>
              </w:rPr>
              <w:t>made by speakers such as</w:t>
            </w:r>
            <w:r w:rsidRPr="00767ADC">
              <w:rPr>
                <w:rFonts w:ascii="Arial" w:hAnsi="Arial" w:cs="Arial"/>
                <w:sz w:val="20"/>
                <w:szCs w:val="20"/>
              </w:rPr>
              <w:t xml:space="preserve"> Martin Luther King</w:t>
            </w:r>
            <w:r w:rsidR="00FC5A0E">
              <w:rPr>
                <w:rFonts w:ascii="Arial" w:hAnsi="Arial" w:cs="Arial"/>
                <w:sz w:val="20"/>
                <w:szCs w:val="20"/>
              </w:rPr>
              <w:t>, Jr</w:t>
            </w:r>
            <w:r w:rsidR="00983D69">
              <w:rPr>
                <w:rFonts w:ascii="Arial" w:hAnsi="Arial" w:cs="Arial"/>
                <w:sz w:val="20"/>
                <w:szCs w:val="20"/>
              </w:rPr>
              <w:t>.</w:t>
            </w:r>
            <w:r w:rsidRPr="00767ADC">
              <w:rPr>
                <w:rFonts w:ascii="Arial" w:hAnsi="Arial" w:cs="Arial"/>
                <w:sz w:val="20"/>
                <w:szCs w:val="20"/>
              </w:rPr>
              <w:t xml:space="preserve"> and </w:t>
            </w:r>
            <w:r w:rsidR="00FC5A0E">
              <w:rPr>
                <w:rFonts w:ascii="Arial" w:hAnsi="Arial" w:cs="Arial"/>
                <w:sz w:val="20"/>
                <w:szCs w:val="20"/>
              </w:rPr>
              <w:t xml:space="preserve">Nelson </w:t>
            </w:r>
            <w:r w:rsidRPr="00767ADC">
              <w:rPr>
                <w:rFonts w:ascii="Arial" w:hAnsi="Arial" w:cs="Arial"/>
                <w:sz w:val="20"/>
                <w:szCs w:val="20"/>
              </w:rPr>
              <w:t>Mandela</w:t>
            </w:r>
            <w:r w:rsidR="0094472C">
              <w:rPr>
                <w:rFonts w:ascii="Arial" w:hAnsi="Arial" w:cs="Arial"/>
                <w:sz w:val="20"/>
                <w:szCs w:val="20"/>
              </w:rPr>
              <w:t xml:space="preserve"> </w:t>
            </w:r>
            <w:r w:rsidRPr="00767ADC">
              <w:rPr>
                <w:rFonts w:ascii="Arial" w:hAnsi="Arial" w:cs="Arial"/>
                <w:sz w:val="20"/>
                <w:szCs w:val="20"/>
              </w:rPr>
              <w:t xml:space="preserve">could be used to show the use and impact of </w:t>
            </w:r>
            <w:r w:rsidR="00274269">
              <w:rPr>
                <w:rFonts w:ascii="Arial" w:hAnsi="Arial" w:cs="Arial"/>
                <w:sz w:val="20"/>
                <w:szCs w:val="20"/>
              </w:rPr>
              <w:t>various</w:t>
            </w:r>
            <w:r w:rsidR="00274269" w:rsidRPr="00767ADC">
              <w:rPr>
                <w:rFonts w:ascii="Arial" w:hAnsi="Arial" w:cs="Arial"/>
                <w:sz w:val="20"/>
                <w:szCs w:val="20"/>
              </w:rPr>
              <w:t xml:space="preserve"> </w:t>
            </w:r>
            <w:r w:rsidRPr="00767ADC">
              <w:rPr>
                <w:rFonts w:ascii="Arial" w:hAnsi="Arial" w:cs="Arial"/>
                <w:sz w:val="20"/>
                <w:szCs w:val="20"/>
              </w:rPr>
              <w:t xml:space="preserve">argumentative, rhetorical and linguistic features. </w:t>
            </w:r>
          </w:p>
        </w:tc>
      </w:tr>
    </w:tbl>
    <w:p w14:paraId="12F96858" w14:textId="77777777" w:rsidR="00240C94" w:rsidRPr="00767ADC" w:rsidRDefault="00240C94" w:rsidP="0080359B">
      <w:pPr>
        <w:rPr>
          <w:rFonts w:ascii="Arial" w:hAnsi="Arial" w:cs="Arial"/>
          <w:b/>
        </w:rPr>
        <w:sectPr w:rsidR="00240C94" w:rsidRPr="00767ADC" w:rsidSect="00B52884">
          <w:pgSz w:w="16838" w:h="11906" w:orient="landscape" w:code="9"/>
          <w:pgMar w:top="1406" w:right="1418" w:bottom="845" w:left="1440" w:header="0" w:footer="284" w:gutter="0"/>
          <w:cols w:space="708"/>
          <w:titlePg/>
          <w:docGrid w:linePitch="360"/>
        </w:sectPr>
      </w:pPr>
    </w:p>
    <w:p w14:paraId="0524A4B4" w14:textId="77777777" w:rsidR="00F500DB" w:rsidRDefault="00F500DB" w:rsidP="00B52884">
      <w:pPr>
        <w:pStyle w:val="SOW"/>
      </w:pPr>
    </w:p>
    <w:p w14:paraId="69CF51B9" w14:textId="77777777" w:rsidR="003B7F86" w:rsidRDefault="003B7F86" w:rsidP="00B52884">
      <w:pPr>
        <w:pStyle w:val="SOW"/>
      </w:pPr>
    </w:p>
    <w:p w14:paraId="517F1939" w14:textId="77777777" w:rsidR="005A0C45" w:rsidRPr="005A0C45" w:rsidRDefault="005A0C45" w:rsidP="00B52884">
      <w:pPr>
        <w:pStyle w:val="SOW"/>
        <w:rPr>
          <w:sz w:val="16"/>
          <w:szCs w:val="16"/>
        </w:rPr>
      </w:pPr>
    </w:p>
    <w:p w14:paraId="13F77295" w14:textId="77777777" w:rsidR="00B52884" w:rsidRPr="003B7F86" w:rsidRDefault="00240C94" w:rsidP="005A0C45">
      <w:pPr>
        <w:pStyle w:val="SOWHeader"/>
        <w:rPr>
          <w:rFonts w:eastAsia="Times New Roman" w:cs="Times New Roman"/>
          <w:bCs/>
          <w:color w:val="58A618"/>
          <w:szCs w:val="32"/>
          <w:lang w:val="en-US" w:eastAsia="en-US"/>
        </w:rPr>
      </w:pPr>
      <w:r w:rsidRPr="003B7F86">
        <w:rPr>
          <w:rFonts w:eastAsia="Times New Roman" w:cs="Times New Roman"/>
          <w:bCs/>
          <w:color w:val="58A618"/>
          <w:szCs w:val="32"/>
          <w:lang w:val="en-US" w:eastAsia="en-US"/>
        </w:rPr>
        <w:t>U</w:t>
      </w:r>
      <w:r w:rsidR="005A0C45">
        <w:rPr>
          <w:rFonts w:eastAsia="Times New Roman" w:cs="Times New Roman"/>
          <w:bCs/>
          <w:color w:val="58A618"/>
          <w:szCs w:val="32"/>
          <w:lang w:val="en-US" w:eastAsia="en-US"/>
        </w:rPr>
        <w:t>nit</w:t>
      </w:r>
      <w:r w:rsidRPr="003B7F86">
        <w:rPr>
          <w:rFonts w:eastAsia="Times New Roman" w:cs="Times New Roman"/>
          <w:bCs/>
          <w:color w:val="58A618"/>
          <w:szCs w:val="32"/>
          <w:lang w:val="en-US" w:eastAsia="en-US"/>
        </w:rPr>
        <w:t xml:space="preserve"> 1A</w:t>
      </w:r>
      <w:r w:rsidR="005A0C45">
        <w:rPr>
          <w:rFonts w:eastAsia="Times New Roman" w:cs="Times New Roman"/>
          <w:bCs/>
          <w:color w:val="58A618"/>
          <w:szCs w:val="32"/>
          <w:lang w:val="en-US" w:eastAsia="en-US"/>
        </w:rPr>
        <w:t>:</w:t>
      </w:r>
      <w:r w:rsidRPr="003B7F86">
        <w:rPr>
          <w:rFonts w:eastAsia="Times New Roman" w:cs="Times New Roman"/>
          <w:bCs/>
          <w:color w:val="58A618"/>
          <w:szCs w:val="32"/>
          <w:lang w:val="en-US" w:eastAsia="en-US"/>
        </w:rPr>
        <w:t xml:space="preserve"> </w:t>
      </w:r>
      <w:r w:rsidR="005A0C45">
        <w:rPr>
          <w:rFonts w:eastAsia="Times New Roman" w:cs="Times New Roman"/>
          <w:bCs/>
          <w:color w:val="58A618"/>
          <w:szCs w:val="32"/>
          <w:lang w:val="en-US" w:eastAsia="en-US"/>
        </w:rPr>
        <w:t>H</w:t>
      </w:r>
      <w:r w:rsidR="005A0C45" w:rsidRPr="003B7F86">
        <w:rPr>
          <w:rFonts w:eastAsia="Times New Roman" w:cs="Times New Roman"/>
          <w:bCs/>
          <w:color w:val="58A618"/>
          <w:szCs w:val="32"/>
          <w:lang w:val="en-US" w:eastAsia="en-US"/>
        </w:rPr>
        <w:t>orror and suspense</w:t>
      </w:r>
    </w:p>
    <w:p w14:paraId="16F36D90" w14:textId="77777777" w:rsidR="005A0C45" w:rsidRDefault="005A0C45" w:rsidP="00113A35">
      <w:pPr>
        <w:pStyle w:val="UnitDescription"/>
      </w:pPr>
    </w:p>
    <w:p w14:paraId="13BEDFF8" w14:textId="2391DC21" w:rsidR="00240C94" w:rsidRPr="00B52884" w:rsidRDefault="00240C94" w:rsidP="00113A35">
      <w:pPr>
        <w:pStyle w:val="UnitDescription"/>
      </w:pPr>
      <w:r w:rsidRPr="00767ADC">
        <w:t>Unit 1A focuses on horror and suspense. Teachers may decide to work with extracts from texts, or focus on one text.</w:t>
      </w:r>
      <w:r w:rsidR="00BD47A5">
        <w:t xml:space="preserve"> </w:t>
      </w:r>
    </w:p>
    <w:p w14:paraId="1CA2D87B" w14:textId="77777777" w:rsidR="005A0C45" w:rsidRDefault="005A0C45" w:rsidP="00494BCE">
      <w:pPr>
        <w:pStyle w:val="SOWSubHeader"/>
        <w:rPr>
          <w:color w:val="58A618"/>
        </w:rPr>
      </w:pPr>
    </w:p>
    <w:p w14:paraId="2E57A0AE" w14:textId="77777777" w:rsidR="00B52884" w:rsidRPr="00494BCE" w:rsidRDefault="00240C94" w:rsidP="00494BCE">
      <w:pPr>
        <w:pStyle w:val="SOWSubHeader"/>
        <w:rPr>
          <w:color w:val="58A618"/>
        </w:rPr>
      </w:pPr>
      <w:r w:rsidRPr="00494BCE">
        <w:rPr>
          <w:color w:val="58A618"/>
        </w:rPr>
        <w:t>Outline:</w:t>
      </w:r>
    </w:p>
    <w:p w14:paraId="72BBFD50" w14:textId="03F52B54" w:rsidR="00240C94" w:rsidRPr="00B52884" w:rsidRDefault="00240C94" w:rsidP="00113A35">
      <w:pPr>
        <w:pStyle w:val="UnitDescription"/>
      </w:pPr>
      <w:r w:rsidRPr="00767ADC">
        <w:t>Unit 1A begins with</w:t>
      </w:r>
      <w:r w:rsidR="00C67782">
        <w:t xml:space="preserve"> a</w:t>
      </w:r>
      <w:r w:rsidRPr="00767ADC">
        <w:t xml:space="preserve"> focus on learners’ writing skills</w:t>
      </w:r>
      <w:r w:rsidR="00226585">
        <w:t xml:space="preserve"> – </w:t>
      </w:r>
      <w:r w:rsidRPr="00767ADC">
        <w:t>punctuation, sentence structure, type and length. There is then an investigation of the</w:t>
      </w:r>
      <w:r w:rsidR="00490887">
        <w:t xml:space="preserve"> </w:t>
      </w:r>
      <w:r w:rsidRPr="00767ADC">
        <w:t xml:space="preserve">narrative, literary and linguistic features of horror and suspense texts. Learners will then write their own horror/suspense extract, using a ‘tool box’ of techniques. As </w:t>
      </w:r>
      <w:r w:rsidR="00C67782" w:rsidRPr="00767ADC">
        <w:t xml:space="preserve">with all </w:t>
      </w:r>
      <w:r w:rsidR="00490887">
        <w:t>u</w:t>
      </w:r>
      <w:r w:rsidR="00C67782" w:rsidRPr="00767ADC">
        <w:t xml:space="preserve">nits, a range of activities </w:t>
      </w:r>
      <w:r w:rsidR="00490887" w:rsidRPr="00767ADC">
        <w:t>ha</w:t>
      </w:r>
      <w:r w:rsidR="00490887">
        <w:t>s</w:t>
      </w:r>
      <w:r w:rsidR="00490887" w:rsidRPr="00767ADC">
        <w:t xml:space="preserve"> </w:t>
      </w:r>
      <w:r w:rsidRPr="00767ADC">
        <w:t>been put forward, offering teachers a choice from which to select.</w:t>
      </w:r>
      <w:r w:rsidR="00BD47A5">
        <w:t xml:space="preserve"> </w:t>
      </w:r>
    </w:p>
    <w:p w14:paraId="30F1D88E" w14:textId="77777777" w:rsidR="005A0C45" w:rsidRDefault="005A0C45" w:rsidP="00B52884">
      <w:pPr>
        <w:pStyle w:val="SOWSubHeader"/>
        <w:rPr>
          <w:color w:val="58A618"/>
        </w:rPr>
      </w:pPr>
    </w:p>
    <w:p w14:paraId="490D880B" w14:textId="77777777" w:rsidR="00B52884" w:rsidRPr="00494BCE" w:rsidRDefault="00240C94" w:rsidP="00B52884">
      <w:pPr>
        <w:pStyle w:val="SOWSubHeader"/>
        <w:rPr>
          <w:color w:val="58A618"/>
        </w:rPr>
      </w:pPr>
      <w:r w:rsidRPr="00494BCE">
        <w:rPr>
          <w:color w:val="58A618"/>
        </w:rPr>
        <w:t>Knowledge/skills</w:t>
      </w:r>
      <w:r w:rsidR="00B52884" w:rsidRPr="00494BCE">
        <w:rPr>
          <w:color w:val="58A618"/>
        </w:rPr>
        <w:t>:</w:t>
      </w:r>
    </w:p>
    <w:p w14:paraId="2728DA46" w14:textId="77777777" w:rsidR="00240C94" w:rsidRPr="00767ADC" w:rsidRDefault="00240C94" w:rsidP="00113A35">
      <w:pPr>
        <w:pStyle w:val="UnitDescription"/>
      </w:pPr>
      <w:r w:rsidRPr="00767ADC">
        <w:t xml:space="preserve">Sentence structure and punctuation; stylistic, linguistic and rhetorical features of the horror/suspense genre across both reading and writing; narrative structure of horror/suspense texts; precise vocabulary use; speaking and listening skills of discussion, reflection and evaluation; strategies for correct spelling. </w:t>
      </w:r>
    </w:p>
    <w:p w14:paraId="654A85D2" w14:textId="77777777" w:rsidR="00240C94" w:rsidRPr="00767ADC" w:rsidRDefault="00240C94" w:rsidP="0080359B">
      <w:pPr>
        <w:rPr>
          <w:rFonts w:ascii="Arial" w:hAnsi="Arial" w:cs="Arial"/>
        </w:rPr>
      </w:pPr>
    </w:p>
    <w:p w14:paraId="76FCB3AF" w14:textId="77777777" w:rsidR="005A0C45" w:rsidRDefault="005A0C45">
      <w:r>
        <w:br w:type="page"/>
      </w:r>
    </w:p>
    <w:tbl>
      <w:tblPr>
        <w:tblW w:w="1417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3094"/>
        <w:gridCol w:w="11081"/>
      </w:tblGrid>
      <w:tr w:rsidR="006F4E1C" w:rsidRPr="00767ADC" w14:paraId="540868B2" w14:textId="77777777" w:rsidTr="004703E0">
        <w:trPr>
          <w:trHeight w:val="340"/>
          <w:tblHeader/>
        </w:trPr>
        <w:tc>
          <w:tcPr>
            <w:tcW w:w="14175" w:type="dxa"/>
            <w:gridSpan w:val="2"/>
            <w:shd w:val="clear" w:color="auto" w:fill="auto"/>
          </w:tcPr>
          <w:p w14:paraId="57863E14" w14:textId="77777777" w:rsidR="006F4E1C" w:rsidRPr="00767ADC" w:rsidRDefault="006F4E1C" w:rsidP="005A0C45">
            <w:pPr>
              <w:jc w:val="center"/>
              <w:rPr>
                <w:rFonts w:ascii="Arial" w:hAnsi="Arial" w:cs="Arial"/>
                <w:b/>
              </w:rPr>
            </w:pPr>
            <w:r>
              <w:rPr>
                <w:rFonts w:ascii="Arial" w:hAnsi="Arial" w:cs="Arial"/>
                <w:b/>
              </w:rPr>
              <w:lastRenderedPageBreak/>
              <w:t>Unit 1A:</w:t>
            </w:r>
            <w:r w:rsidRPr="00767ADC">
              <w:rPr>
                <w:rFonts w:ascii="Arial" w:hAnsi="Arial" w:cs="Arial"/>
                <w:b/>
              </w:rPr>
              <w:t xml:space="preserve"> Horror and </w:t>
            </w:r>
            <w:r>
              <w:rPr>
                <w:rFonts w:ascii="Arial" w:hAnsi="Arial" w:cs="Arial"/>
                <w:b/>
              </w:rPr>
              <w:t>s</w:t>
            </w:r>
            <w:r w:rsidRPr="00767ADC">
              <w:rPr>
                <w:rFonts w:ascii="Arial" w:hAnsi="Arial" w:cs="Arial"/>
                <w:b/>
              </w:rPr>
              <w:t>uspense</w:t>
            </w:r>
          </w:p>
        </w:tc>
      </w:tr>
      <w:tr w:rsidR="00355A1F" w:rsidRPr="00767ADC" w14:paraId="520D4915" w14:textId="77777777" w:rsidTr="00355A1F">
        <w:trPr>
          <w:trHeight w:val="454"/>
          <w:tblHeader/>
        </w:trPr>
        <w:tc>
          <w:tcPr>
            <w:tcW w:w="3094" w:type="dxa"/>
            <w:shd w:val="clear" w:color="auto" w:fill="6CB33F"/>
          </w:tcPr>
          <w:p w14:paraId="61A54FED" w14:textId="77777777" w:rsidR="00355A1F" w:rsidRPr="0001551D" w:rsidRDefault="00355A1F" w:rsidP="00346FDF">
            <w:pPr>
              <w:pStyle w:val="TableHeader"/>
            </w:pPr>
            <w:r w:rsidRPr="007A2883">
              <w:t>Framework</w:t>
            </w:r>
            <w:r>
              <w:t xml:space="preserve"> c</w:t>
            </w:r>
            <w:r w:rsidRPr="007A2883">
              <w:t>odes</w:t>
            </w:r>
          </w:p>
        </w:tc>
        <w:tc>
          <w:tcPr>
            <w:tcW w:w="11081" w:type="dxa"/>
            <w:shd w:val="clear" w:color="auto" w:fill="6CB33F"/>
          </w:tcPr>
          <w:p w14:paraId="1DF81A15" w14:textId="77777777" w:rsidR="00355A1F" w:rsidRPr="005077F9" w:rsidRDefault="009A6C2A" w:rsidP="00346FDF">
            <w:pPr>
              <w:pStyle w:val="TableHeader"/>
            </w:pPr>
            <w:r>
              <w:rPr>
                <w:szCs w:val="22"/>
              </w:rPr>
              <w:t>Suggested</w:t>
            </w:r>
            <w:r w:rsidR="00355A1F">
              <w:rPr>
                <w:szCs w:val="22"/>
              </w:rPr>
              <w:t xml:space="preserve"> activities</w:t>
            </w:r>
          </w:p>
        </w:tc>
      </w:tr>
      <w:tr w:rsidR="00BF439D" w:rsidRPr="00767ADC" w14:paraId="5B634E07" w14:textId="77777777" w:rsidTr="00EB51F3">
        <w:trPr>
          <w:trHeight w:val="780"/>
        </w:trPr>
        <w:tc>
          <w:tcPr>
            <w:tcW w:w="3094" w:type="dxa"/>
            <w:vMerge w:val="restart"/>
          </w:tcPr>
          <w:p w14:paraId="62B97FF8" w14:textId="6F8BE0E6" w:rsidR="00BF439D" w:rsidRPr="00EB51F3" w:rsidRDefault="00BF439D" w:rsidP="004703E0">
            <w:pPr>
              <w:rPr>
                <w:rFonts w:ascii="Arial" w:hAnsi="Arial" w:cs="Arial"/>
                <w:sz w:val="20"/>
                <w:szCs w:val="18"/>
              </w:rPr>
            </w:pPr>
            <w:r w:rsidRPr="00EB51F3">
              <w:rPr>
                <w:rFonts w:ascii="Arial" w:hAnsi="Arial" w:cs="Arial"/>
                <w:sz w:val="20"/>
                <w:szCs w:val="18"/>
              </w:rPr>
              <w:t>7Ro2, 7Rw1, 7Rw2, 7Rw4, 7Rw6, 7Rw7, 7Rv1, 7Rv2, 7Wo2, 7Wa1, 7Wa3, 7Wa5, 7Wa6, 7Wa7, 7Wa8, 7Wa9, 7Wp1, 7Wp2, 7Wp3, 7Wp4, 7Wp5, 7Wp7, 7Ws1, 7SL1, 7SL5, 7SL6</w:t>
            </w:r>
          </w:p>
        </w:tc>
        <w:tc>
          <w:tcPr>
            <w:tcW w:w="11081" w:type="dxa"/>
          </w:tcPr>
          <w:p w14:paraId="016F4907" w14:textId="643FB7E9" w:rsidR="00BF439D" w:rsidRPr="00767ADC" w:rsidRDefault="00BF439D" w:rsidP="000A5A6D">
            <w:pPr>
              <w:rPr>
                <w:rFonts w:ascii="Arial" w:hAnsi="Arial" w:cs="Arial"/>
                <w:sz w:val="20"/>
                <w:szCs w:val="20"/>
              </w:rPr>
            </w:pPr>
            <w:r w:rsidRPr="00767ADC">
              <w:rPr>
                <w:rFonts w:ascii="Arial" w:hAnsi="Arial" w:cs="Arial"/>
                <w:b/>
                <w:sz w:val="20"/>
                <w:szCs w:val="20"/>
              </w:rPr>
              <w:t xml:space="preserve">Sentence and punctuation skills required to write </w:t>
            </w:r>
            <w:r>
              <w:rPr>
                <w:rFonts w:ascii="Arial" w:hAnsi="Arial" w:cs="Arial"/>
                <w:b/>
                <w:sz w:val="20"/>
                <w:szCs w:val="20"/>
              </w:rPr>
              <w:t>a</w:t>
            </w:r>
            <w:r w:rsidRPr="00767ADC">
              <w:rPr>
                <w:rFonts w:ascii="Arial" w:hAnsi="Arial" w:cs="Arial"/>
                <w:b/>
                <w:sz w:val="20"/>
                <w:szCs w:val="20"/>
              </w:rPr>
              <w:t xml:space="preserve"> horror/suspense ex</w:t>
            </w:r>
            <w:r>
              <w:rPr>
                <w:rFonts w:ascii="Arial" w:hAnsi="Arial" w:cs="Arial"/>
                <w:b/>
                <w:sz w:val="20"/>
                <w:szCs w:val="20"/>
              </w:rPr>
              <w:t>tract</w:t>
            </w:r>
          </w:p>
          <w:p w14:paraId="3C4FC5C8" w14:textId="1F30DC37" w:rsidR="00BF439D" w:rsidRPr="00EE61CE" w:rsidRDefault="00BF439D" w:rsidP="00EB51F3">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Punctuation range, including commas in complex sentences; different sentence structures (simple, compound, complex); variation in sentence length, subject, structure; correct grammar, st</w:t>
            </w:r>
            <w:r>
              <w:rPr>
                <w:rFonts w:ascii="Arial" w:hAnsi="Arial" w:cs="Arial"/>
                <w:sz w:val="20"/>
                <w:szCs w:val="20"/>
              </w:rPr>
              <w:t>andard English and formality. (</w:t>
            </w:r>
            <w:r w:rsidRPr="00767ADC">
              <w:rPr>
                <w:rFonts w:ascii="Arial" w:hAnsi="Arial" w:cs="Arial"/>
                <w:sz w:val="20"/>
                <w:szCs w:val="20"/>
              </w:rPr>
              <w:t xml:space="preserve">See Ongoing </w:t>
            </w:r>
            <w:r>
              <w:rPr>
                <w:rFonts w:ascii="Arial" w:hAnsi="Arial" w:cs="Arial"/>
                <w:sz w:val="20"/>
                <w:szCs w:val="20"/>
              </w:rPr>
              <w:t>w</w:t>
            </w:r>
            <w:r w:rsidRPr="00767ADC">
              <w:rPr>
                <w:rFonts w:ascii="Arial" w:hAnsi="Arial" w:cs="Arial"/>
                <w:sz w:val="20"/>
                <w:szCs w:val="20"/>
              </w:rPr>
              <w:t>riting</w:t>
            </w:r>
            <w:r>
              <w:rPr>
                <w:rFonts w:ascii="Arial" w:hAnsi="Arial" w:cs="Arial"/>
                <w:sz w:val="20"/>
                <w:szCs w:val="20"/>
              </w:rPr>
              <w:t>.</w:t>
            </w:r>
            <w:r w:rsidRPr="00767ADC">
              <w:rPr>
                <w:rFonts w:ascii="Arial" w:hAnsi="Arial" w:cs="Arial"/>
                <w:sz w:val="20"/>
                <w:szCs w:val="20"/>
              </w:rPr>
              <w:t>)</w:t>
            </w:r>
            <w:r>
              <w:rPr>
                <w:rFonts w:ascii="Arial" w:hAnsi="Arial" w:cs="Arial"/>
                <w:sz w:val="20"/>
                <w:szCs w:val="20"/>
              </w:rPr>
              <w:t xml:space="preserve"> </w:t>
            </w:r>
          </w:p>
        </w:tc>
      </w:tr>
      <w:tr w:rsidR="00BF439D" w:rsidRPr="00767ADC" w14:paraId="23AA4E53" w14:textId="77777777" w:rsidTr="00EB51F3">
        <w:trPr>
          <w:trHeight w:val="4365"/>
        </w:trPr>
        <w:tc>
          <w:tcPr>
            <w:tcW w:w="3094" w:type="dxa"/>
            <w:vMerge/>
          </w:tcPr>
          <w:p w14:paraId="0BB545E7" w14:textId="77777777" w:rsidR="00BF439D" w:rsidRPr="00BD47A5" w:rsidRDefault="00BF439D" w:rsidP="004703E0">
            <w:pPr>
              <w:rPr>
                <w:rFonts w:ascii="Arial" w:hAnsi="Arial" w:cs="Arial"/>
                <w:sz w:val="20"/>
                <w:szCs w:val="18"/>
              </w:rPr>
            </w:pPr>
          </w:p>
        </w:tc>
        <w:tc>
          <w:tcPr>
            <w:tcW w:w="11081" w:type="dxa"/>
            <w:vAlign w:val="center"/>
          </w:tcPr>
          <w:p w14:paraId="44475CD9" w14:textId="77777777" w:rsidR="00BF439D" w:rsidRPr="00767ADC" w:rsidRDefault="00BF439D" w:rsidP="00BF439D">
            <w:pPr>
              <w:rPr>
                <w:rFonts w:ascii="Arial" w:hAnsi="Arial" w:cs="Arial"/>
                <w:b/>
                <w:sz w:val="20"/>
                <w:szCs w:val="20"/>
              </w:rPr>
            </w:pPr>
            <w:r w:rsidRPr="00767ADC">
              <w:rPr>
                <w:rFonts w:ascii="Arial" w:hAnsi="Arial" w:cs="Arial"/>
                <w:b/>
                <w:sz w:val="20"/>
                <w:szCs w:val="20"/>
              </w:rPr>
              <w:t xml:space="preserve">Literary and linguistic features of horror/suspense texts </w:t>
            </w:r>
          </w:p>
          <w:p w14:paraId="00C1D7F0" w14:textId="307CF642" w:rsidR="00BF439D" w:rsidRPr="00767ADC" w:rsidRDefault="00BF439D"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w:t>
            </w:r>
            <w:r w:rsidRPr="00767ADC">
              <w:rPr>
                <w:rFonts w:ascii="Arial" w:hAnsi="Arial" w:cs="Arial"/>
                <w:sz w:val="20"/>
                <w:szCs w:val="20"/>
              </w:rPr>
              <w:t xml:space="preserve">s share favourite extracts from horror/suspense books. </w:t>
            </w:r>
          </w:p>
          <w:p w14:paraId="2785C344" w14:textId="4500185E" w:rsidR="00BF439D" w:rsidRPr="00767ADC" w:rsidRDefault="00BF439D" w:rsidP="00EB51F3">
            <w:pPr>
              <w:numPr>
                <w:ilvl w:val="0"/>
                <w:numId w:val="4"/>
              </w:numPr>
              <w:tabs>
                <w:tab w:val="num" w:pos="-696"/>
                <w:tab w:val="num" w:pos="3"/>
              </w:tabs>
              <w:ind w:left="340" w:hanging="340"/>
              <w:rPr>
                <w:rFonts w:ascii="Arial" w:hAnsi="Arial" w:cs="Arial"/>
                <w:sz w:val="20"/>
                <w:szCs w:val="20"/>
              </w:rPr>
            </w:pPr>
            <w:r w:rsidRPr="00767ADC">
              <w:rPr>
                <w:rFonts w:ascii="Arial" w:hAnsi="Arial" w:cs="Arial"/>
                <w:sz w:val="20"/>
                <w:szCs w:val="20"/>
              </w:rPr>
              <w:t xml:space="preserve">Vote in groups for most effective extract. Points of tension highlighted, then one </w:t>
            </w:r>
            <w:r>
              <w:rPr>
                <w:rFonts w:ascii="Arial" w:hAnsi="Arial" w:cs="Arial"/>
                <w:sz w:val="20"/>
                <w:szCs w:val="20"/>
              </w:rPr>
              <w:t>learner</w:t>
            </w:r>
            <w:r w:rsidRPr="00767ADC">
              <w:rPr>
                <w:rFonts w:ascii="Arial" w:hAnsi="Arial" w:cs="Arial"/>
                <w:sz w:val="20"/>
                <w:szCs w:val="20"/>
              </w:rPr>
              <w:t xml:space="preserve"> from each group read</w:t>
            </w:r>
            <w:r>
              <w:rPr>
                <w:rFonts w:ascii="Arial" w:hAnsi="Arial" w:cs="Arial"/>
                <w:sz w:val="20"/>
                <w:szCs w:val="20"/>
              </w:rPr>
              <w:t>s</w:t>
            </w:r>
            <w:r w:rsidRPr="00767ADC">
              <w:rPr>
                <w:rFonts w:ascii="Arial" w:hAnsi="Arial" w:cs="Arial"/>
                <w:sz w:val="20"/>
                <w:szCs w:val="20"/>
              </w:rPr>
              <w:t xml:space="preserve"> aloud to the class, us</w:t>
            </w:r>
            <w:r>
              <w:rPr>
                <w:rFonts w:ascii="Arial" w:hAnsi="Arial" w:cs="Arial"/>
                <w:sz w:val="20"/>
                <w:szCs w:val="20"/>
              </w:rPr>
              <w:t>ing appropriate intonation/pace.</w:t>
            </w:r>
            <w:r w:rsidRPr="00767ADC">
              <w:rPr>
                <w:rFonts w:ascii="Arial" w:hAnsi="Arial" w:cs="Arial"/>
                <w:sz w:val="20"/>
                <w:szCs w:val="20"/>
              </w:rPr>
              <w:t>*</w:t>
            </w:r>
          </w:p>
          <w:p w14:paraId="51A0E092" w14:textId="614A088D" w:rsidR="00BF439D" w:rsidRDefault="00BF439D"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w:t>
            </w:r>
            <w:r w:rsidRPr="00767ADC">
              <w:rPr>
                <w:rFonts w:ascii="Arial" w:hAnsi="Arial" w:cs="Arial"/>
                <w:sz w:val="20"/>
                <w:szCs w:val="20"/>
              </w:rPr>
              <w:t xml:space="preserve">s complete a </w:t>
            </w:r>
            <w:r>
              <w:rPr>
                <w:rFonts w:ascii="Arial" w:hAnsi="Arial" w:cs="Arial"/>
                <w:sz w:val="20"/>
                <w:szCs w:val="20"/>
              </w:rPr>
              <w:t>grid, as below,</w:t>
            </w:r>
            <w:r w:rsidRPr="00767ADC">
              <w:rPr>
                <w:rFonts w:ascii="Arial" w:hAnsi="Arial" w:cs="Arial"/>
                <w:sz w:val="20"/>
                <w:szCs w:val="20"/>
              </w:rPr>
              <w:t xml:space="preserve"> on horror/suspense texts </w:t>
            </w:r>
            <w:r>
              <w:rPr>
                <w:rFonts w:ascii="Arial" w:hAnsi="Arial" w:cs="Arial"/>
                <w:sz w:val="20"/>
                <w:szCs w:val="20"/>
              </w:rPr>
              <w:t>regarding</w:t>
            </w:r>
            <w:r w:rsidRPr="00767ADC">
              <w:rPr>
                <w:rFonts w:ascii="Arial" w:hAnsi="Arial" w:cs="Arial"/>
                <w:sz w:val="20"/>
                <w:szCs w:val="20"/>
              </w:rPr>
              <w:t xml:space="preserve"> typical features of setting, characters, plot, dialogue</w:t>
            </w:r>
            <w:r>
              <w:rPr>
                <w:rFonts w:ascii="Arial" w:hAnsi="Arial" w:cs="Arial"/>
                <w:sz w:val="20"/>
                <w:szCs w:val="20"/>
              </w:rPr>
              <w:t xml:space="preserve"> and </w:t>
            </w:r>
            <w:proofErr w:type="spellStart"/>
            <w:r w:rsidRPr="00767ADC">
              <w:rPr>
                <w:rFonts w:ascii="Arial" w:hAnsi="Arial" w:cs="Arial"/>
                <w:sz w:val="20"/>
                <w:szCs w:val="20"/>
              </w:rPr>
              <w:t>mis</w:t>
            </w:r>
            <w:r>
              <w:rPr>
                <w:rFonts w:ascii="Arial" w:hAnsi="Arial" w:cs="Arial"/>
                <w:sz w:val="20"/>
                <w:szCs w:val="20"/>
              </w:rPr>
              <w:t>e</w:t>
            </w:r>
            <w:proofErr w:type="spellEnd"/>
            <w:r w:rsidRPr="00767ADC">
              <w:rPr>
                <w:rFonts w:ascii="Arial" w:hAnsi="Arial" w:cs="Arial"/>
                <w:sz w:val="20"/>
                <w:szCs w:val="20"/>
              </w:rPr>
              <w:t xml:space="preserve"> </w:t>
            </w:r>
            <w:proofErr w:type="spellStart"/>
            <w:r w:rsidRPr="00767ADC">
              <w:rPr>
                <w:rFonts w:ascii="Arial" w:hAnsi="Arial" w:cs="Arial"/>
                <w:sz w:val="20"/>
                <w:szCs w:val="20"/>
              </w:rPr>
              <w:t>en</w:t>
            </w:r>
            <w:proofErr w:type="spellEnd"/>
            <w:r w:rsidRPr="00767ADC">
              <w:rPr>
                <w:rFonts w:ascii="Arial" w:hAnsi="Arial" w:cs="Arial"/>
                <w:sz w:val="20"/>
                <w:szCs w:val="20"/>
              </w:rPr>
              <w:t xml:space="preserve"> sc</w:t>
            </w:r>
            <w:r>
              <w:rPr>
                <w:rFonts w:ascii="Arial" w:hAnsi="Arial" w:cs="Arial"/>
                <w:sz w:val="20"/>
                <w:szCs w:val="20"/>
              </w:rPr>
              <w:t>è</w:t>
            </w:r>
            <w:r w:rsidRPr="00767ADC">
              <w:rPr>
                <w:rFonts w:ascii="Arial" w:hAnsi="Arial" w:cs="Arial"/>
                <w:sz w:val="20"/>
                <w:szCs w:val="20"/>
              </w:rPr>
              <w:t>ne</w:t>
            </w:r>
            <w:r>
              <w:rPr>
                <w:rFonts w:ascii="Arial" w:hAnsi="Arial" w:cs="Arial"/>
                <w:sz w:val="20"/>
                <w:szCs w:val="20"/>
              </w:rPr>
              <w:t>.</w:t>
            </w:r>
          </w:p>
          <w:p w14:paraId="23D4105A" w14:textId="77777777" w:rsidR="00BF439D" w:rsidRPr="00767ADC" w:rsidRDefault="00BF439D" w:rsidP="00BF439D">
            <w:pPr>
              <w:numPr>
                <w:ilvl w:val="0"/>
                <w:numId w:val="4"/>
              </w:numPr>
              <w:tabs>
                <w:tab w:val="num" w:pos="-696"/>
                <w:tab w:val="num" w:pos="3"/>
              </w:tabs>
              <w:ind w:left="340" w:hanging="340"/>
              <w:rPr>
                <w:rFonts w:ascii="Arial" w:hAnsi="Arial" w:cs="Arial"/>
                <w:i/>
                <w:sz w:val="20"/>
                <w:szCs w:val="20"/>
              </w:rPr>
            </w:pPr>
            <w:r w:rsidRPr="00767ADC">
              <w:rPr>
                <w:rFonts w:ascii="Arial" w:hAnsi="Arial" w:cs="Arial"/>
                <w:sz w:val="20"/>
                <w:szCs w:val="20"/>
              </w:rPr>
              <w:t>Orally, class collectively construct</w:t>
            </w:r>
            <w:r>
              <w:rPr>
                <w:rFonts w:ascii="Arial" w:hAnsi="Arial" w:cs="Arial"/>
                <w:sz w:val="20"/>
                <w:szCs w:val="20"/>
              </w:rPr>
              <w:t>s</w:t>
            </w:r>
            <w:r w:rsidRPr="00767ADC">
              <w:rPr>
                <w:rFonts w:ascii="Arial" w:hAnsi="Arial" w:cs="Arial"/>
                <w:sz w:val="20"/>
                <w:szCs w:val="20"/>
              </w:rPr>
              <w:t xml:space="preserve"> a tense sequence – one sentence each – which stretches out narrative time</w:t>
            </w:r>
            <w:r>
              <w:rPr>
                <w:rFonts w:ascii="Arial" w:hAnsi="Arial" w:cs="Arial"/>
                <w:sz w:val="20"/>
                <w:szCs w:val="20"/>
              </w:rPr>
              <w:t>,</w:t>
            </w:r>
            <w:r w:rsidRPr="00767ADC">
              <w:rPr>
                <w:rFonts w:ascii="Arial" w:hAnsi="Arial" w:cs="Arial"/>
                <w:sz w:val="20"/>
                <w:szCs w:val="20"/>
              </w:rPr>
              <w:t xml:space="preserve"> e.g</w:t>
            </w:r>
            <w:r>
              <w:rPr>
                <w:rFonts w:ascii="Arial" w:hAnsi="Arial" w:cs="Arial"/>
                <w:sz w:val="20"/>
                <w:szCs w:val="20"/>
              </w:rPr>
              <w:t>.</w:t>
            </w:r>
            <w:r w:rsidRPr="00767ADC">
              <w:rPr>
                <w:rFonts w:ascii="Arial" w:hAnsi="Arial" w:cs="Arial"/>
                <w:sz w:val="20"/>
                <w:szCs w:val="20"/>
              </w:rPr>
              <w:t xml:space="preserve"> </w:t>
            </w:r>
            <w:r w:rsidRPr="0045514D">
              <w:rPr>
                <w:rFonts w:ascii="Arial" w:hAnsi="Arial" w:cs="Arial"/>
                <w:i/>
                <w:sz w:val="20"/>
                <w:szCs w:val="20"/>
              </w:rPr>
              <w:t xml:space="preserve">I </w:t>
            </w:r>
            <w:r w:rsidRPr="00767ADC">
              <w:rPr>
                <w:rFonts w:ascii="Arial" w:hAnsi="Arial" w:cs="Arial"/>
                <w:i/>
                <w:sz w:val="20"/>
                <w:szCs w:val="20"/>
              </w:rPr>
              <w:t>walked along the long, lonely road. It was dark. Very dark. Footsteps echoed</w:t>
            </w:r>
            <w:r>
              <w:rPr>
                <w:rFonts w:ascii="Arial" w:hAnsi="Arial" w:cs="Arial"/>
                <w:i/>
                <w:sz w:val="20"/>
                <w:szCs w:val="20"/>
              </w:rPr>
              <w:t xml:space="preserve"> …</w:t>
            </w:r>
          </w:p>
          <w:p w14:paraId="19841D9F" w14:textId="15C53914" w:rsidR="00BF439D" w:rsidRPr="00767ADC" w:rsidRDefault="00BF439D" w:rsidP="00E9091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Learners analyse a h</w:t>
            </w:r>
            <w:r w:rsidRPr="00767ADC">
              <w:rPr>
                <w:rFonts w:ascii="Arial" w:hAnsi="Arial" w:cs="Arial"/>
                <w:sz w:val="20"/>
                <w:szCs w:val="20"/>
              </w:rPr>
              <w:t>orror/suspense extract for evidence of literary/linguistic devices such as: narrative hooks; dialogue to move plot along; shifts in narrative pace; characters’ thoughts</w:t>
            </w:r>
            <w:r w:rsidR="00E90913">
              <w:rPr>
                <w:rFonts w:ascii="Arial" w:hAnsi="Arial" w:cs="Arial"/>
                <w:sz w:val="20"/>
                <w:szCs w:val="20"/>
              </w:rPr>
              <w:t xml:space="preserve">, </w:t>
            </w:r>
            <w:r w:rsidRPr="00767ADC">
              <w:rPr>
                <w:rFonts w:ascii="Arial" w:hAnsi="Arial" w:cs="Arial"/>
                <w:sz w:val="20"/>
                <w:szCs w:val="20"/>
              </w:rPr>
              <w:t>fear</w:t>
            </w:r>
            <w:r>
              <w:rPr>
                <w:rFonts w:ascii="Arial" w:hAnsi="Arial" w:cs="Arial"/>
                <w:sz w:val="20"/>
                <w:szCs w:val="20"/>
              </w:rPr>
              <w:t>s</w:t>
            </w:r>
            <w:r w:rsidR="00E90913">
              <w:rPr>
                <w:rFonts w:ascii="Arial" w:hAnsi="Arial" w:cs="Arial"/>
                <w:sz w:val="20"/>
                <w:szCs w:val="20"/>
              </w:rPr>
              <w:t xml:space="preserve"> and </w:t>
            </w:r>
            <w:r w:rsidRPr="00767ADC">
              <w:rPr>
                <w:rFonts w:ascii="Arial" w:hAnsi="Arial" w:cs="Arial"/>
                <w:sz w:val="20"/>
                <w:szCs w:val="20"/>
              </w:rPr>
              <w:t>emotion</w:t>
            </w:r>
            <w:r>
              <w:rPr>
                <w:rFonts w:ascii="Arial" w:hAnsi="Arial" w:cs="Arial"/>
                <w:sz w:val="20"/>
                <w:szCs w:val="20"/>
              </w:rPr>
              <w:t>s (</w:t>
            </w:r>
            <w:r w:rsidRPr="00767ADC">
              <w:rPr>
                <w:rFonts w:ascii="Arial" w:hAnsi="Arial" w:cs="Arial"/>
                <w:sz w:val="20"/>
                <w:szCs w:val="20"/>
              </w:rPr>
              <w:t>e.g</w:t>
            </w:r>
            <w:r w:rsidRPr="00767ADC">
              <w:rPr>
                <w:rFonts w:ascii="Arial" w:hAnsi="Arial" w:cs="Arial"/>
                <w:i/>
                <w:sz w:val="20"/>
                <w:szCs w:val="20"/>
              </w:rPr>
              <w:t>. My heart was beating furiously</w:t>
            </w:r>
            <w:r>
              <w:rPr>
                <w:rFonts w:ascii="Arial" w:hAnsi="Arial" w:cs="Arial"/>
                <w:sz w:val="20"/>
                <w:szCs w:val="20"/>
              </w:rPr>
              <w:t xml:space="preserve">); </w:t>
            </w:r>
            <w:r w:rsidRPr="00767ADC">
              <w:rPr>
                <w:rFonts w:ascii="Arial" w:hAnsi="Arial" w:cs="Arial"/>
                <w:sz w:val="20"/>
                <w:szCs w:val="20"/>
              </w:rPr>
              <w:t>darkness, smell, decay; extreme weather; unexpected noise; short sentences; rhetorical questions;</w:t>
            </w:r>
            <w:r>
              <w:rPr>
                <w:rFonts w:ascii="Arial" w:hAnsi="Arial" w:cs="Arial"/>
                <w:sz w:val="20"/>
                <w:szCs w:val="20"/>
              </w:rPr>
              <w:t xml:space="preserve"> </w:t>
            </w:r>
            <w:r w:rsidRPr="00767ADC">
              <w:rPr>
                <w:rFonts w:ascii="Arial" w:hAnsi="Arial" w:cs="Arial"/>
                <w:sz w:val="20"/>
                <w:szCs w:val="20"/>
              </w:rPr>
              <w:t>similes; strong verbs; onomatopoeic verbs;</w:t>
            </w:r>
            <w:r>
              <w:rPr>
                <w:rFonts w:ascii="Arial" w:hAnsi="Arial" w:cs="Arial"/>
                <w:sz w:val="20"/>
                <w:szCs w:val="20"/>
              </w:rPr>
              <w:t xml:space="preserve"> fronted adverbs of degree (e.g. </w:t>
            </w:r>
            <w:r w:rsidR="00E90913">
              <w:rPr>
                <w:rFonts w:ascii="Arial" w:hAnsi="Arial" w:cs="Arial"/>
                <w:sz w:val="20"/>
                <w:szCs w:val="20"/>
              </w:rPr>
              <w:t>s</w:t>
            </w:r>
            <w:r w:rsidRPr="0045514D">
              <w:rPr>
                <w:rFonts w:ascii="Arial" w:hAnsi="Arial" w:cs="Arial"/>
                <w:i/>
                <w:sz w:val="20"/>
                <w:szCs w:val="20"/>
              </w:rPr>
              <w:t>lowly</w:t>
            </w:r>
            <w:r>
              <w:rPr>
                <w:rFonts w:ascii="Arial" w:hAnsi="Arial" w:cs="Arial"/>
                <w:sz w:val="20"/>
                <w:szCs w:val="20"/>
              </w:rPr>
              <w:t>).</w:t>
            </w:r>
          </w:p>
          <w:p w14:paraId="7C7116D4" w14:textId="77777777" w:rsidR="00BF439D" w:rsidRPr="00767ADC" w:rsidRDefault="00BF439D" w:rsidP="00BF439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1587"/>
              <w:gridCol w:w="1587"/>
              <w:gridCol w:w="1587"/>
              <w:gridCol w:w="1587"/>
              <w:gridCol w:w="1587"/>
            </w:tblGrid>
            <w:tr w:rsidR="00BF439D" w:rsidRPr="00767ADC" w14:paraId="232FB659" w14:textId="77777777" w:rsidTr="00EB51F3">
              <w:trPr>
                <w:trHeight w:val="283"/>
              </w:trPr>
              <w:tc>
                <w:tcPr>
                  <w:tcW w:w="1587" w:type="dxa"/>
                  <w:tcBorders>
                    <w:top w:val="single" w:sz="4" w:space="0" w:color="auto"/>
                    <w:left w:val="single" w:sz="4" w:space="0" w:color="auto"/>
                    <w:bottom w:val="single" w:sz="4" w:space="0" w:color="auto"/>
                    <w:right w:val="single" w:sz="4" w:space="0" w:color="auto"/>
                  </w:tcBorders>
                  <w:vAlign w:val="center"/>
                </w:tcPr>
                <w:p w14:paraId="1985BA74" w14:textId="048C502B" w:rsidR="00BF439D" w:rsidRPr="00EB51F3" w:rsidRDefault="00BF439D" w:rsidP="00EB51F3">
                  <w:pPr>
                    <w:rPr>
                      <w:rFonts w:ascii="Arial" w:hAnsi="Arial" w:cs="Arial"/>
                      <w:b/>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3A4EBC4C" w14:textId="15EC43EF" w:rsidR="00BF439D" w:rsidRPr="00EB51F3" w:rsidRDefault="00BF439D" w:rsidP="00EB51F3">
                  <w:pPr>
                    <w:rPr>
                      <w:rFonts w:ascii="Arial" w:hAnsi="Arial" w:cs="Arial"/>
                      <w:b/>
                      <w:sz w:val="20"/>
                      <w:szCs w:val="20"/>
                    </w:rPr>
                  </w:pPr>
                  <w:r w:rsidRPr="00EB51F3">
                    <w:rPr>
                      <w:rFonts w:ascii="Arial" w:hAnsi="Arial" w:cs="Arial"/>
                      <w:b/>
                      <w:sz w:val="20"/>
                      <w:szCs w:val="20"/>
                    </w:rPr>
                    <w:t>Setting</w:t>
                  </w:r>
                </w:p>
              </w:tc>
              <w:tc>
                <w:tcPr>
                  <w:tcW w:w="1587" w:type="dxa"/>
                  <w:tcBorders>
                    <w:top w:val="single" w:sz="4" w:space="0" w:color="auto"/>
                    <w:left w:val="single" w:sz="4" w:space="0" w:color="auto"/>
                    <w:bottom w:val="single" w:sz="4" w:space="0" w:color="auto"/>
                    <w:right w:val="single" w:sz="4" w:space="0" w:color="auto"/>
                  </w:tcBorders>
                  <w:vAlign w:val="center"/>
                </w:tcPr>
                <w:p w14:paraId="799A8660" w14:textId="23F6F826" w:rsidR="00BF439D" w:rsidRPr="00EB51F3" w:rsidRDefault="00BF439D" w:rsidP="00EB51F3">
                  <w:pPr>
                    <w:rPr>
                      <w:rFonts w:ascii="Arial" w:hAnsi="Arial" w:cs="Arial"/>
                      <w:b/>
                      <w:sz w:val="20"/>
                      <w:szCs w:val="20"/>
                    </w:rPr>
                  </w:pPr>
                  <w:r w:rsidRPr="00EB51F3">
                    <w:rPr>
                      <w:rFonts w:ascii="Arial" w:hAnsi="Arial" w:cs="Arial"/>
                      <w:b/>
                      <w:sz w:val="20"/>
                      <w:szCs w:val="20"/>
                    </w:rPr>
                    <w:t>Characters</w:t>
                  </w:r>
                </w:p>
              </w:tc>
              <w:tc>
                <w:tcPr>
                  <w:tcW w:w="1587" w:type="dxa"/>
                  <w:tcBorders>
                    <w:top w:val="single" w:sz="4" w:space="0" w:color="auto"/>
                    <w:left w:val="single" w:sz="4" w:space="0" w:color="auto"/>
                    <w:bottom w:val="single" w:sz="4" w:space="0" w:color="auto"/>
                    <w:right w:val="single" w:sz="4" w:space="0" w:color="auto"/>
                  </w:tcBorders>
                  <w:vAlign w:val="center"/>
                </w:tcPr>
                <w:p w14:paraId="3821F7C1" w14:textId="549A98DA" w:rsidR="00BF439D" w:rsidRPr="00EB51F3" w:rsidRDefault="00BF439D" w:rsidP="00EB51F3">
                  <w:pPr>
                    <w:rPr>
                      <w:rFonts w:ascii="Arial" w:hAnsi="Arial" w:cs="Arial"/>
                      <w:b/>
                      <w:sz w:val="20"/>
                      <w:szCs w:val="20"/>
                    </w:rPr>
                  </w:pPr>
                  <w:r w:rsidRPr="00EB51F3">
                    <w:rPr>
                      <w:rFonts w:ascii="Arial" w:hAnsi="Arial" w:cs="Arial"/>
                      <w:b/>
                      <w:sz w:val="20"/>
                      <w:szCs w:val="20"/>
                    </w:rPr>
                    <w:t>Plot</w:t>
                  </w:r>
                </w:p>
              </w:tc>
              <w:tc>
                <w:tcPr>
                  <w:tcW w:w="1587" w:type="dxa"/>
                  <w:tcBorders>
                    <w:top w:val="single" w:sz="4" w:space="0" w:color="auto"/>
                    <w:left w:val="single" w:sz="4" w:space="0" w:color="auto"/>
                    <w:bottom w:val="single" w:sz="4" w:space="0" w:color="auto"/>
                    <w:right w:val="single" w:sz="4" w:space="0" w:color="auto"/>
                  </w:tcBorders>
                  <w:vAlign w:val="center"/>
                </w:tcPr>
                <w:p w14:paraId="0A2A69BA" w14:textId="77777777" w:rsidR="00BF439D" w:rsidRPr="00EB51F3" w:rsidRDefault="00BF439D" w:rsidP="00EB51F3">
                  <w:pPr>
                    <w:rPr>
                      <w:rFonts w:ascii="Arial" w:hAnsi="Arial" w:cs="Arial"/>
                      <w:b/>
                      <w:sz w:val="20"/>
                      <w:szCs w:val="20"/>
                    </w:rPr>
                  </w:pPr>
                  <w:r w:rsidRPr="00EB51F3">
                    <w:rPr>
                      <w:rFonts w:ascii="Arial" w:hAnsi="Arial" w:cs="Arial"/>
                      <w:b/>
                      <w:sz w:val="20"/>
                      <w:szCs w:val="20"/>
                    </w:rPr>
                    <w:t>Dialogue</w:t>
                  </w:r>
                </w:p>
              </w:tc>
              <w:tc>
                <w:tcPr>
                  <w:tcW w:w="1587" w:type="dxa"/>
                  <w:tcBorders>
                    <w:top w:val="single" w:sz="4" w:space="0" w:color="auto"/>
                    <w:left w:val="single" w:sz="4" w:space="0" w:color="auto"/>
                    <w:bottom w:val="single" w:sz="4" w:space="0" w:color="auto"/>
                    <w:right w:val="single" w:sz="4" w:space="0" w:color="auto"/>
                  </w:tcBorders>
                  <w:vAlign w:val="center"/>
                </w:tcPr>
                <w:p w14:paraId="1826CA68" w14:textId="49E6D53C" w:rsidR="00BF439D" w:rsidRPr="00EB51F3" w:rsidRDefault="00BF439D" w:rsidP="00EB51F3">
                  <w:pPr>
                    <w:rPr>
                      <w:rFonts w:ascii="Arial" w:hAnsi="Arial" w:cs="Arial"/>
                      <w:b/>
                      <w:sz w:val="20"/>
                      <w:szCs w:val="20"/>
                    </w:rPr>
                  </w:pPr>
                  <w:proofErr w:type="spellStart"/>
                  <w:r w:rsidRPr="00EB51F3">
                    <w:rPr>
                      <w:rFonts w:ascii="Arial" w:hAnsi="Arial" w:cs="Arial"/>
                      <w:b/>
                      <w:sz w:val="20"/>
                      <w:szCs w:val="20"/>
                    </w:rPr>
                    <w:t>Mise</w:t>
                  </w:r>
                  <w:proofErr w:type="spellEnd"/>
                  <w:r w:rsidRPr="00EB51F3">
                    <w:rPr>
                      <w:rFonts w:ascii="Arial" w:hAnsi="Arial" w:cs="Arial"/>
                      <w:b/>
                      <w:sz w:val="20"/>
                      <w:szCs w:val="20"/>
                    </w:rPr>
                    <w:t xml:space="preserve"> </w:t>
                  </w:r>
                  <w:proofErr w:type="spellStart"/>
                  <w:r w:rsidRPr="00EB51F3">
                    <w:rPr>
                      <w:rFonts w:ascii="Arial" w:hAnsi="Arial" w:cs="Arial"/>
                      <w:b/>
                      <w:sz w:val="20"/>
                      <w:szCs w:val="20"/>
                    </w:rPr>
                    <w:t>en</w:t>
                  </w:r>
                  <w:proofErr w:type="spellEnd"/>
                  <w:r w:rsidRPr="00EB51F3">
                    <w:rPr>
                      <w:rFonts w:ascii="Arial" w:hAnsi="Arial" w:cs="Arial"/>
                      <w:b/>
                      <w:sz w:val="20"/>
                      <w:szCs w:val="20"/>
                    </w:rPr>
                    <w:t xml:space="preserve"> scène</w:t>
                  </w:r>
                </w:p>
              </w:tc>
            </w:tr>
            <w:tr w:rsidR="00BF439D" w:rsidRPr="00767ADC" w14:paraId="02F621E8" w14:textId="77777777" w:rsidTr="00EB51F3">
              <w:trPr>
                <w:trHeight w:val="283"/>
              </w:trPr>
              <w:tc>
                <w:tcPr>
                  <w:tcW w:w="1587" w:type="dxa"/>
                  <w:tcBorders>
                    <w:top w:val="single" w:sz="4" w:space="0" w:color="auto"/>
                    <w:left w:val="single" w:sz="4" w:space="0" w:color="auto"/>
                    <w:bottom w:val="single" w:sz="4" w:space="0" w:color="auto"/>
                    <w:right w:val="single" w:sz="4" w:space="0" w:color="auto"/>
                  </w:tcBorders>
                  <w:vAlign w:val="center"/>
                </w:tcPr>
                <w:p w14:paraId="78734181" w14:textId="77777777" w:rsidR="00BF439D" w:rsidRPr="00EB51F3" w:rsidRDefault="00BF439D" w:rsidP="00EB51F3">
                  <w:pPr>
                    <w:rPr>
                      <w:rFonts w:ascii="Arial" w:hAnsi="Arial" w:cs="Arial"/>
                      <w:sz w:val="20"/>
                      <w:szCs w:val="20"/>
                    </w:rPr>
                  </w:pPr>
                  <w:r w:rsidRPr="00EB51F3">
                    <w:rPr>
                      <w:rFonts w:ascii="Arial" w:hAnsi="Arial" w:cs="Arial"/>
                      <w:sz w:val="20"/>
                      <w:szCs w:val="20"/>
                    </w:rPr>
                    <w:t>Horror</w:t>
                  </w:r>
                </w:p>
              </w:tc>
              <w:tc>
                <w:tcPr>
                  <w:tcW w:w="1587" w:type="dxa"/>
                  <w:tcBorders>
                    <w:top w:val="single" w:sz="4" w:space="0" w:color="auto"/>
                    <w:left w:val="single" w:sz="4" w:space="0" w:color="auto"/>
                    <w:bottom w:val="single" w:sz="4" w:space="0" w:color="auto"/>
                    <w:right w:val="single" w:sz="4" w:space="0" w:color="auto"/>
                  </w:tcBorders>
                  <w:vAlign w:val="center"/>
                </w:tcPr>
                <w:p w14:paraId="78A4F582"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6B6B81F9"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16661024"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6485F118"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017F1285" w14:textId="77777777" w:rsidR="00BF439D" w:rsidRPr="00EB51F3" w:rsidRDefault="00BF439D" w:rsidP="00EB51F3">
                  <w:pPr>
                    <w:rPr>
                      <w:rFonts w:ascii="Arial" w:hAnsi="Arial" w:cs="Arial"/>
                      <w:sz w:val="20"/>
                      <w:szCs w:val="20"/>
                    </w:rPr>
                  </w:pPr>
                </w:p>
              </w:tc>
            </w:tr>
            <w:tr w:rsidR="00BF439D" w:rsidRPr="00767ADC" w14:paraId="3DCF83C0" w14:textId="77777777" w:rsidTr="00EB51F3">
              <w:trPr>
                <w:trHeight w:val="283"/>
              </w:trPr>
              <w:tc>
                <w:tcPr>
                  <w:tcW w:w="1587" w:type="dxa"/>
                  <w:tcBorders>
                    <w:top w:val="single" w:sz="4" w:space="0" w:color="auto"/>
                    <w:left w:val="single" w:sz="4" w:space="0" w:color="auto"/>
                    <w:bottom w:val="single" w:sz="4" w:space="0" w:color="auto"/>
                    <w:right w:val="single" w:sz="4" w:space="0" w:color="auto"/>
                  </w:tcBorders>
                  <w:vAlign w:val="center"/>
                </w:tcPr>
                <w:p w14:paraId="377F6D7E" w14:textId="77777777" w:rsidR="00BF439D" w:rsidRPr="00EB51F3" w:rsidRDefault="00BF439D" w:rsidP="00EB51F3">
                  <w:pPr>
                    <w:rPr>
                      <w:rFonts w:ascii="Arial" w:hAnsi="Arial" w:cs="Arial"/>
                      <w:sz w:val="20"/>
                      <w:szCs w:val="20"/>
                    </w:rPr>
                  </w:pPr>
                  <w:r w:rsidRPr="00EB51F3">
                    <w:rPr>
                      <w:rFonts w:ascii="Arial" w:hAnsi="Arial" w:cs="Arial"/>
                      <w:sz w:val="20"/>
                      <w:szCs w:val="20"/>
                    </w:rPr>
                    <w:t>Suspense</w:t>
                  </w:r>
                </w:p>
              </w:tc>
              <w:tc>
                <w:tcPr>
                  <w:tcW w:w="1587" w:type="dxa"/>
                  <w:tcBorders>
                    <w:top w:val="single" w:sz="4" w:space="0" w:color="auto"/>
                    <w:left w:val="single" w:sz="4" w:space="0" w:color="auto"/>
                    <w:bottom w:val="single" w:sz="4" w:space="0" w:color="auto"/>
                    <w:right w:val="single" w:sz="4" w:space="0" w:color="auto"/>
                  </w:tcBorders>
                  <w:vAlign w:val="center"/>
                </w:tcPr>
                <w:p w14:paraId="2E984032"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21E378FC"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2EA52594"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109F63ED" w14:textId="77777777" w:rsidR="00BF439D" w:rsidRPr="00EB51F3" w:rsidRDefault="00BF439D" w:rsidP="00EB51F3">
                  <w:pP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4DC947AD" w14:textId="77777777" w:rsidR="00BF439D" w:rsidRPr="00EB51F3" w:rsidRDefault="00BF439D" w:rsidP="00EB51F3">
                  <w:pPr>
                    <w:rPr>
                      <w:rFonts w:ascii="Arial" w:hAnsi="Arial" w:cs="Arial"/>
                      <w:sz w:val="20"/>
                      <w:szCs w:val="20"/>
                    </w:rPr>
                  </w:pPr>
                </w:p>
              </w:tc>
            </w:tr>
          </w:tbl>
          <w:p w14:paraId="1F83F066" w14:textId="77777777" w:rsidR="00BF439D" w:rsidRPr="00767ADC" w:rsidRDefault="00BF439D" w:rsidP="001A7C5F">
            <w:pPr>
              <w:rPr>
                <w:rFonts w:ascii="Arial" w:hAnsi="Arial" w:cs="Arial"/>
                <w:b/>
                <w:sz w:val="20"/>
                <w:szCs w:val="20"/>
              </w:rPr>
            </w:pPr>
          </w:p>
        </w:tc>
      </w:tr>
      <w:tr w:rsidR="00BF439D" w:rsidRPr="00767ADC" w14:paraId="585EECD9" w14:textId="77777777" w:rsidTr="00EB51F3">
        <w:trPr>
          <w:trHeight w:val="5865"/>
        </w:trPr>
        <w:tc>
          <w:tcPr>
            <w:tcW w:w="3094" w:type="dxa"/>
            <w:vMerge/>
          </w:tcPr>
          <w:p w14:paraId="578B94C0" w14:textId="77777777" w:rsidR="00BF439D" w:rsidRPr="00BD47A5" w:rsidRDefault="00BF439D" w:rsidP="004703E0">
            <w:pPr>
              <w:rPr>
                <w:rFonts w:ascii="Arial" w:hAnsi="Arial" w:cs="Arial"/>
                <w:sz w:val="20"/>
                <w:szCs w:val="18"/>
              </w:rPr>
            </w:pPr>
          </w:p>
        </w:tc>
        <w:tc>
          <w:tcPr>
            <w:tcW w:w="11081" w:type="dxa"/>
          </w:tcPr>
          <w:p w14:paraId="3332EDB7" w14:textId="0B86072E" w:rsidR="00BF439D" w:rsidRPr="00767ADC" w:rsidRDefault="00BF439D" w:rsidP="00EB51F3">
            <w:pPr>
              <w:rPr>
                <w:rFonts w:ascii="Arial" w:hAnsi="Arial" w:cs="Arial"/>
                <w:sz w:val="20"/>
                <w:szCs w:val="20"/>
              </w:rPr>
            </w:pPr>
            <w:r w:rsidRPr="00767ADC">
              <w:rPr>
                <w:rFonts w:ascii="Arial" w:hAnsi="Arial" w:cs="Arial"/>
                <w:b/>
                <w:sz w:val="20"/>
                <w:szCs w:val="20"/>
              </w:rPr>
              <w:t xml:space="preserve">Writing </w:t>
            </w:r>
            <w:r w:rsidR="00610F66">
              <w:rPr>
                <w:rFonts w:ascii="Arial" w:hAnsi="Arial" w:cs="Arial"/>
                <w:b/>
                <w:sz w:val="20"/>
                <w:szCs w:val="20"/>
              </w:rPr>
              <w:t>a</w:t>
            </w:r>
            <w:r w:rsidR="00610F66" w:rsidRPr="00767ADC">
              <w:rPr>
                <w:rFonts w:ascii="Arial" w:hAnsi="Arial" w:cs="Arial"/>
                <w:b/>
                <w:sz w:val="20"/>
                <w:szCs w:val="20"/>
              </w:rPr>
              <w:t xml:space="preserve"> </w:t>
            </w:r>
            <w:r w:rsidRPr="00767ADC">
              <w:rPr>
                <w:rFonts w:ascii="Arial" w:hAnsi="Arial" w:cs="Arial"/>
                <w:b/>
                <w:sz w:val="20"/>
                <w:szCs w:val="20"/>
              </w:rPr>
              <w:t xml:space="preserve">horror/suspense extract </w:t>
            </w:r>
          </w:p>
          <w:p w14:paraId="43D66743" w14:textId="60F04BEE" w:rsidR="00BF439D" w:rsidRPr="00767ADC" w:rsidRDefault="00BF439D"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Give learners a s</w:t>
            </w:r>
            <w:r w:rsidRPr="00767ADC">
              <w:rPr>
                <w:rFonts w:ascii="Arial" w:hAnsi="Arial" w:cs="Arial"/>
                <w:sz w:val="20"/>
                <w:szCs w:val="20"/>
              </w:rPr>
              <w:t xml:space="preserve">cenario for </w:t>
            </w:r>
            <w:r>
              <w:rPr>
                <w:rFonts w:ascii="Arial" w:hAnsi="Arial" w:cs="Arial"/>
                <w:sz w:val="20"/>
                <w:szCs w:val="20"/>
              </w:rPr>
              <w:t xml:space="preserve">their </w:t>
            </w:r>
            <w:r w:rsidRPr="00767ADC">
              <w:rPr>
                <w:rFonts w:ascii="Arial" w:hAnsi="Arial" w:cs="Arial"/>
                <w:sz w:val="20"/>
                <w:szCs w:val="20"/>
              </w:rPr>
              <w:t>horror/suspense extract</w:t>
            </w:r>
            <w:r>
              <w:rPr>
                <w:rFonts w:ascii="Arial" w:hAnsi="Arial" w:cs="Arial"/>
                <w:sz w:val="20"/>
                <w:szCs w:val="20"/>
              </w:rPr>
              <w:t>,</w:t>
            </w:r>
            <w:r w:rsidRPr="00767ADC">
              <w:rPr>
                <w:rFonts w:ascii="Arial" w:hAnsi="Arial" w:cs="Arial"/>
                <w:sz w:val="20"/>
                <w:szCs w:val="20"/>
              </w:rPr>
              <w:t xml:space="preserve"> </w:t>
            </w:r>
            <w:r>
              <w:rPr>
                <w:rFonts w:ascii="Arial" w:hAnsi="Arial" w:cs="Arial"/>
                <w:sz w:val="20"/>
                <w:szCs w:val="20"/>
              </w:rPr>
              <w:t>e.g.</w:t>
            </w:r>
            <w:r w:rsidRPr="00767ADC">
              <w:rPr>
                <w:rFonts w:ascii="Arial" w:hAnsi="Arial" w:cs="Arial"/>
                <w:sz w:val="20"/>
                <w:szCs w:val="20"/>
              </w:rPr>
              <w:t xml:space="preserve"> </w:t>
            </w:r>
            <w:r>
              <w:rPr>
                <w:rFonts w:ascii="Arial" w:hAnsi="Arial" w:cs="Arial"/>
                <w:sz w:val="20"/>
                <w:szCs w:val="20"/>
              </w:rPr>
              <w:t>a</w:t>
            </w:r>
            <w:r w:rsidRPr="00767ADC">
              <w:rPr>
                <w:rFonts w:ascii="Arial" w:hAnsi="Arial" w:cs="Arial"/>
                <w:sz w:val="20"/>
                <w:szCs w:val="20"/>
              </w:rPr>
              <w:t>pproaching an old house, entering, then going through an unknown door</w:t>
            </w:r>
            <w:r>
              <w:rPr>
                <w:rFonts w:ascii="Arial" w:hAnsi="Arial" w:cs="Arial"/>
                <w:sz w:val="20"/>
                <w:szCs w:val="20"/>
              </w:rPr>
              <w:t xml:space="preserve"> – and ending on a point of tension.</w:t>
            </w:r>
            <w:r w:rsidRPr="00767ADC">
              <w:rPr>
                <w:rFonts w:ascii="Arial" w:hAnsi="Arial" w:cs="Arial"/>
                <w:sz w:val="20"/>
                <w:szCs w:val="20"/>
              </w:rPr>
              <w:t>*</w:t>
            </w:r>
          </w:p>
          <w:p w14:paraId="134450C1" w14:textId="1F99DA8F" w:rsidR="00BF439D" w:rsidRPr="00767ADC" w:rsidRDefault="00BF439D"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w:t>
            </w:r>
            <w:r w:rsidRPr="00767ADC">
              <w:rPr>
                <w:rFonts w:ascii="Arial" w:hAnsi="Arial" w:cs="Arial"/>
                <w:sz w:val="20"/>
                <w:szCs w:val="20"/>
              </w:rPr>
              <w:t xml:space="preserve">s plot ideas through </w:t>
            </w:r>
            <w:r>
              <w:rPr>
                <w:rFonts w:ascii="Arial" w:hAnsi="Arial" w:cs="Arial"/>
                <w:sz w:val="20"/>
                <w:szCs w:val="20"/>
              </w:rPr>
              <w:t>a concept map</w:t>
            </w:r>
            <w:r w:rsidRPr="00767ADC">
              <w:rPr>
                <w:rFonts w:ascii="Arial" w:hAnsi="Arial" w:cs="Arial"/>
                <w:sz w:val="20"/>
                <w:szCs w:val="20"/>
              </w:rPr>
              <w:t xml:space="preserve">, and </w:t>
            </w:r>
            <w:r>
              <w:rPr>
                <w:rFonts w:ascii="Arial" w:hAnsi="Arial" w:cs="Arial"/>
                <w:sz w:val="20"/>
                <w:szCs w:val="20"/>
              </w:rPr>
              <w:t xml:space="preserve">are </w:t>
            </w:r>
            <w:r w:rsidRPr="00767ADC">
              <w:rPr>
                <w:rFonts w:ascii="Arial" w:hAnsi="Arial" w:cs="Arial"/>
                <w:sz w:val="20"/>
                <w:szCs w:val="20"/>
              </w:rPr>
              <w:t>then given the opportunity to share initial ideas</w:t>
            </w:r>
            <w:r>
              <w:rPr>
                <w:rFonts w:ascii="Arial" w:hAnsi="Arial" w:cs="Arial"/>
                <w:sz w:val="20"/>
                <w:szCs w:val="20"/>
              </w:rPr>
              <w:t xml:space="preserve"> and </w:t>
            </w:r>
            <w:r w:rsidRPr="00767ADC">
              <w:rPr>
                <w:rFonts w:ascii="Arial" w:hAnsi="Arial" w:cs="Arial"/>
                <w:sz w:val="20"/>
                <w:szCs w:val="20"/>
              </w:rPr>
              <w:t>receive feedback</w:t>
            </w:r>
            <w:r>
              <w:rPr>
                <w:rFonts w:ascii="Arial" w:hAnsi="Arial" w:cs="Arial"/>
                <w:sz w:val="20"/>
                <w:szCs w:val="20"/>
              </w:rPr>
              <w:t xml:space="preserve">. </w:t>
            </w:r>
          </w:p>
          <w:p w14:paraId="3EDAC6AB" w14:textId="6C626003" w:rsidR="00BF439D" w:rsidRPr="00EB51F3" w:rsidRDefault="00BF439D"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 xml:space="preserve">Learners </w:t>
            </w:r>
            <w:r w:rsidRPr="00767ADC">
              <w:rPr>
                <w:rFonts w:ascii="Arial" w:hAnsi="Arial" w:cs="Arial"/>
                <w:sz w:val="20"/>
                <w:szCs w:val="20"/>
              </w:rPr>
              <w:t>engage in some preparatory vocabulary work</w:t>
            </w:r>
            <w:r>
              <w:rPr>
                <w:rFonts w:ascii="Arial" w:hAnsi="Arial" w:cs="Arial"/>
                <w:sz w:val="20"/>
                <w:szCs w:val="20"/>
              </w:rPr>
              <w:t>,</w:t>
            </w:r>
            <w:r w:rsidRPr="00767ADC">
              <w:rPr>
                <w:rFonts w:ascii="Arial" w:hAnsi="Arial" w:cs="Arial"/>
                <w:sz w:val="20"/>
                <w:szCs w:val="20"/>
              </w:rPr>
              <w:t xml:space="preserve"> e.g. collecting synonyms for key words such as </w:t>
            </w:r>
            <w:r w:rsidRPr="00767ADC">
              <w:rPr>
                <w:rFonts w:ascii="Arial" w:hAnsi="Arial" w:cs="Arial"/>
                <w:i/>
                <w:sz w:val="20"/>
                <w:szCs w:val="20"/>
              </w:rPr>
              <w:t>darkness</w:t>
            </w:r>
            <w:r w:rsidRPr="00EB51F3">
              <w:rPr>
                <w:rFonts w:ascii="Arial" w:hAnsi="Arial" w:cs="Arial"/>
                <w:sz w:val="20"/>
                <w:szCs w:val="20"/>
              </w:rPr>
              <w:t>,</w:t>
            </w:r>
            <w:r w:rsidRPr="00767ADC">
              <w:rPr>
                <w:rFonts w:ascii="Arial" w:hAnsi="Arial" w:cs="Arial"/>
                <w:i/>
                <w:sz w:val="20"/>
                <w:szCs w:val="20"/>
              </w:rPr>
              <w:t xml:space="preserve"> decay</w:t>
            </w:r>
            <w:r w:rsidRPr="00EB51F3">
              <w:rPr>
                <w:rFonts w:ascii="Arial" w:hAnsi="Arial" w:cs="Arial"/>
                <w:sz w:val="20"/>
                <w:szCs w:val="20"/>
              </w:rPr>
              <w:t>,</w:t>
            </w:r>
            <w:r w:rsidRPr="00767ADC">
              <w:rPr>
                <w:rFonts w:ascii="Arial" w:hAnsi="Arial" w:cs="Arial"/>
                <w:i/>
                <w:sz w:val="20"/>
                <w:szCs w:val="20"/>
              </w:rPr>
              <w:t xml:space="preserve"> stench</w:t>
            </w:r>
            <w:r>
              <w:rPr>
                <w:rFonts w:ascii="Arial" w:hAnsi="Arial" w:cs="Arial"/>
                <w:i/>
                <w:sz w:val="20"/>
                <w:szCs w:val="20"/>
              </w:rPr>
              <w:t>.</w:t>
            </w:r>
          </w:p>
          <w:p w14:paraId="6A045DB1" w14:textId="15B43147" w:rsidR="00BF439D" w:rsidRDefault="00BF439D"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Provide s</w:t>
            </w:r>
            <w:r w:rsidRPr="004703E0">
              <w:rPr>
                <w:rFonts w:ascii="Arial" w:hAnsi="Arial" w:cs="Arial"/>
                <w:sz w:val="20"/>
                <w:szCs w:val="20"/>
              </w:rPr>
              <w:t>uccess criteria</w:t>
            </w:r>
            <w:r>
              <w:rPr>
                <w:rFonts w:ascii="Arial" w:hAnsi="Arial" w:cs="Arial"/>
                <w:sz w:val="20"/>
                <w:szCs w:val="20"/>
              </w:rPr>
              <w:t xml:space="preserve"> </w:t>
            </w:r>
            <w:r w:rsidRPr="004703E0">
              <w:rPr>
                <w:rFonts w:ascii="Arial" w:hAnsi="Arial" w:cs="Arial"/>
                <w:sz w:val="20"/>
                <w:szCs w:val="20"/>
              </w:rPr>
              <w:t>so learners are clear what is expected:</w:t>
            </w:r>
          </w:p>
          <w:p w14:paraId="3CD321DF" w14:textId="4F4E7A16" w:rsidR="000A5A6D" w:rsidRDefault="000A5A6D" w:rsidP="00EB51F3">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4819"/>
              <w:gridCol w:w="680"/>
              <w:gridCol w:w="680"/>
              <w:gridCol w:w="1134"/>
              <w:gridCol w:w="1134"/>
            </w:tblGrid>
            <w:tr w:rsidR="00177B86" w14:paraId="54ADBA6D" w14:textId="77777777" w:rsidTr="00EB51F3">
              <w:trPr>
                <w:trHeight w:val="283"/>
              </w:trPr>
              <w:tc>
                <w:tcPr>
                  <w:tcW w:w="4819" w:type="dxa"/>
                </w:tcPr>
                <w:p w14:paraId="360DE87B" w14:textId="77777777" w:rsidR="000A5A6D" w:rsidRPr="006D0412" w:rsidRDefault="000A5A6D" w:rsidP="000A5A6D">
                  <w:pPr>
                    <w:rPr>
                      <w:rFonts w:ascii="Arial" w:hAnsi="Arial" w:cs="Arial"/>
                      <w:b/>
                      <w:sz w:val="20"/>
                      <w:szCs w:val="20"/>
                    </w:rPr>
                  </w:pPr>
                </w:p>
              </w:tc>
              <w:tc>
                <w:tcPr>
                  <w:tcW w:w="680" w:type="dxa"/>
                </w:tcPr>
                <w:p w14:paraId="4E9C819C" w14:textId="77777777" w:rsidR="000A5A6D" w:rsidRPr="00E833F8" w:rsidRDefault="000A5A6D" w:rsidP="000A5A6D">
                  <w:pPr>
                    <w:rPr>
                      <w:rFonts w:ascii="Arial" w:hAnsi="Arial" w:cs="Arial"/>
                      <w:b/>
                      <w:sz w:val="20"/>
                      <w:szCs w:val="20"/>
                    </w:rPr>
                  </w:pPr>
                  <w:r w:rsidRPr="00E833F8">
                    <w:rPr>
                      <w:rFonts w:ascii="Arial" w:hAnsi="Arial" w:cs="Arial"/>
                      <w:b/>
                      <w:sz w:val="20"/>
                      <w:szCs w:val="20"/>
                    </w:rPr>
                    <w:t>Yes</w:t>
                  </w:r>
                </w:p>
              </w:tc>
              <w:tc>
                <w:tcPr>
                  <w:tcW w:w="680" w:type="dxa"/>
                </w:tcPr>
                <w:p w14:paraId="65253016" w14:textId="77777777" w:rsidR="000A5A6D" w:rsidRPr="00E833F8" w:rsidRDefault="000A5A6D" w:rsidP="000A5A6D">
                  <w:pPr>
                    <w:rPr>
                      <w:rFonts w:ascii="Arial" w:hAnsi="Arial" w:cs="Arial"/>
                      <w:b/>
                      <w:sz w:val="20"/>
                      <w:szCs w:val="20"/>
                    </w:rPr>
                  </w:pPr>
                  <w:r w:rsidRPr="00E833F8">
                    <w:rPr>
                      <w:rFonts w:ascii="Arial" w:hAnsi="Arial" w:cs="Arial"/>
                      <w:b/>
                      <w:sz w:val="20"/>
                      <w:szCs w:val="20"/>
                    </w:rPr>
                    <w:t>No</w:t>
                  </w:r>
                </w:p>
              </w:tc>
              <w:tc>
                <w:tcPr>
                  <w:tcW w:w="1134" w:type="dxa"/>
                </w:tcPr>
                <w:p w14:paraId="5EB2A3D7" w14:textId="77777777" w:rsidR="000A5A6D" w:rsidRPr="00E833F8" w:rsidRDefault="000A5A6D" w:rsidP="000A5A6D">
                  <w:pPr>
                    <w:rPr>
                      <w:rFonts w:ascii="Arial" w:hAnsi="Arial" w:cs="Arial"/>
                      <w:b/>
                      <w:sz w:val="20"/>
                      <w:szCs w:val="20"/>
                    </w:rPr>
                  </w:pPr>
                  <w:r w:rsidRPr="00E833F8">
                    <w:rPr>
                      <w:rFonts w:ascii="Arial" w:hAnsi="Arial" w:cs="Arial"/>
                      <w:b/>
                      <w:sz w:val="20"/>
                      <w:szCs w:val="20"/>
                    </w:rPr>
                    <w:t>Partial</w:t>
                  </w:r>
                </w:p>
              </w:tc>
              <w:tc>
                <w:tcPr>
                  <w:tcW w:w="1134" w:type="dxa"/>
                </w:tcPr>
                <w:p w14:paraId="064465DF" w14:textId="77777777" w:rsidR="000A5A6D" w:rsidRPr="00E833F8" w:rsidRDefault="000A5A6D" w:rsidP="000A5A6D">
                  <w:pPr>
                    <w:rPr>
                      <w:rFonts w:ascii="Arial" w:hAnsi="Arial" w:cs="Arial"/>
                      <w:b/>
                      <w:sz w:val="20"/>
                      <w:szCs w:val="20"/>
                    </w:rPr>
                  </w:pPr>
                  <w:r w:rsidRPr="00E833F8">
                    <w:rPr>
                      <w:rFonts w:ascii="Arial" w:hAnsi="Arial" w:cs="Arial"/>
                      <w:b/>
                      <w:sz w:val="20"/>
                      <w:szCs w:val="20"/>
                    </w:rPr>
                    <w:t>Errors</w:t>
                  </w:r>
                </w:p>
              </w:tc>
            </w:tr>
            <w:tr w:rsidR="00177B86" w14:paraId="37B31893" w14:textId="77777777" w:rsidTr="00EB51F3">
              <w:trPr>
                <w:trHeight w:val="283"/>
              </w:trPr>
              <w:tc>
                <w:tcPr>
                  <w:tcW w:w="4819" w:type="dxa"/>
                </w:tcPr>
                <w:p w14:paraId="180626AE" w14:textId="77777777" w:rsidR="000A5A6D" w:rsidRPr="006D0412" w:rsidRDefault="000A5A6D" w:rsidP="000A5A6D">
                  <w:pPr>
                    <w:rPr>
                      <w:rFonts w:ascii="Arial" w:hAnsi="Arial" w:cs="Arial"/>
                      <w:b/>
                      <w:sz w:val="20"/>
                      <w:szCs w:val="20"/>
                    </w:rPr>
                  </w:pPr>
                  <w:r w:rsidRPr="003D63ED">
                    <w:rPr>
                      <w:rFonts w:ascii="Arial" w:hAnsi="Arial" w:cs="Arial"/>
                      <w:sz w:val="20"/>
                      <w:szCs w:val="20"/>
                    </w:rPr>
                    <w:t>Tension built up and narrative time stretched</w:t>
                  </w:r>
                </w:p>
              </w:tc>
              <w:tc>
                <w:tcPr>
                  <w:tcW w:w="680" w:type="dxa"/>
                </w:tcPr>
                <w:p w14:paraId="3F06A698" w14:textId="77777777" w:rsidR="000A5A6D" w:rsidRPr="006D0412" w:rsidRDefault="000A5A6D" w:rsidP="000A5A6D">
                  <w:pPr>
                    <w:rPr>
                      <w:rFonts w:ascii="Arial" w:hAnsi="Arial" w:cs="Arial"/>
                      <w:b/>
                      <w:sz w:val="20"/>
                      <w:szCs w:val="20"/>
                    </w:rPr>
                  </w:pPr>
                </w:p>
              </w:tc>
              <w:tc>
                <w:tcPr>
                  <w:tcW w:w="680" w:type="dxa"/>
                </w:tcPr>
                <w:p w14:paraId="7D31F6B2" w14:textId="77777777" w:rsidR="000A5A6D" w:rsidRPr="006D0412" w:rsidRDefault="000A5A6D" w:rsidP="000A5A6D">
                  <w:pPr>
                    <w:rPr>
                      <w:rFonts w:ascii="Arial" w:hAnsi="Arial" w:cs="Arial"/>
                      <w:b/>
                      <w:sz w:val="20"/>
                      <w:szCs w:val="20"/>
                    </w:rPr>
                  </w:pPr>
                </w:p>
              </w:tc>
              <w:tc>
                <w:tcPr>
                  <w:tcW w:w="1134" w:type="dxa"/>
                </w:tcPr>
                <w:p w14:paraId="00D216EF" w14:textId="77777777" w:rsidR="000A5A6D" w:rsidRPr="006D0412" w:rsidRDefault="000A5A6D" w:rsidP="000A5A6D">
                  <w:pPr>
                    <w:rPr>
                      <w:rFonts w:ascii="Arial" w:hAnsi="Arial" w:cs="Arial"/>
                      <w:b/>
                      <w:sz w:val="20"/>
                      <w:szCs w:val="20"/>
                    </w:rPr>
                  </w:pPr>
                </w:p>
              </w:tc>
              <w:tc>
                <w:tcPr>
                  <w:tcW w:w="1134" w:type="dxa"/>
                </w:tcPr>
                <w:p w14:paraId="16C68380" w14:textId="77777777" w:rsidR="000A5A6D" w:rsidRPr="006D0412" w:rsidRDefault="000A5A6D" w:rsidP="000A5A6D">
                  <w:pPr>
                    <w:rPr>
                      <w:rFonts w:ascii="Arial" w:hAnsi="Arial" w:cs="Arial"/>
                      <w:b/>
                      <w:sz w:val="20"/>
                      <w:szCs w:val="20"/>
                    </w:rPr>
                  </w:pPr>
                </w:p>
              </w:tc>
            </w:tr>
            <w:tr w:rsidR="00177B86" w14:paraId="560C80A6" w14:textId="77777777" w:rsidTr="00EB51F3">
              <w:trPr>
                <w:trHeight w:val="283"/>
              </w:trPr>
              <w:tc>
                <w:tcPr>
                  <w:tcW w:w="4819" w:type="dxa"/>
                </w:tcPr>
                <w:p w14:paraId="62BD5E15" w14:textId="77777777" w:rsidR="000A5A6D" w:rsidRPr="006D0412" w:rsidRDefault="000A5A6D" w:rsidP="000A5A6D">
                  <w:pPr>
                    <w:rPr>
                      <w:rFonts w:ascii="Arial" w:hAnsi="Arial" w:cs="Arial"/>
                      <w:b/>
                      <w:sz w:val="20"/>
                      <w:szCs w:val="20"/>
                    </w:rPr>
                  </w:pPr>
                  <w:r w:rsidRPr="003D63ED">
                    <w:rPr>
                      <w:rFonts w:ascii="Arial" w:hAnsi="Arial" w:cs="Arial"/>
                      <w:sz w:val="20"/>
                      <w:szCs w:val="20"/>
                    </w:rPr>
                    <w:t>Focus on darkness, decay, smell, extreme weather</w:t>
                  </w:r>
                </w:p>
              </w:tc>
              <w:tc>
                <w:tcPr>
                  <w:tcW w:w="680" w:type="dxa"/>
                </w:tcPr>
                <w:p w14:paraId="15CF2E8A" w14:textId="77777777" w:rsidR="000A5A6D" w:rsidRPr="006D0412" w:rsidRDefault="000A5A6D" w:rsidP="000A5A6D">
                  <w:pPr>
                    <w:rPr>
                      <w:rFonts w:ascii="Arial" w:hAnsi="Arial" w:cs="Arial"/>
                      <w:b/>
                      <w:sz w:val="20"/>
                      <w:szCs w:val="20"/>
                    </w:rPr>
                  </w:pPr>
                </w:p>
              </w:tc>
              <w:tc>
                <w:tcPr>
                  <w:tcW w:w="680" w:type="dxa"/>
                </w:tcPr>
                <w:p w14:paraId="48390E9E" w14:textId="77777777" w:rsidR="000A5A6D" w:rsidRPr="006D0412" w:rsidRDefault="000A5A6D" w:rsidP="000A5A6D">
                  <w:pPr>
                    <w:rPr>
                      <w:rFonts w:ascii="Arial" w:hAnsi="Arial" w:cs="Arial"/>
                      <w:b/>
                      <w:sz w:val="20"/>
                      <w:szCs w:val="20"/>
                    </w:rPr>
                  </w:pPr>
                </w:p>
              </w:tc>
              <w:tc>
                <w:tcPr>
                  <w:tcW w:w="1134" w:type="dxa"/>
                </w:tcPr>
                <w:p w14:paraId="4FF29CDD" w14:textId="77777777" w:rsidR="000A5A6D" w:rsidRPr="006D0412" w:rsidRDefault="000A5A6D" w:rsidP="000A5A6D">
                  <w:pPr>
                    <w:rPr>
                      <w:rFonts w:ascii="Arial" w:hAnsi="Arial" w:cs="Arial"/>
                      <w:b/>
                      <w:sz w:val="20"/>
                      <w:szCs w:val="20"/>
                    </w:rPr>
                  </w:pPr>
                </w:p>
              </w:tc>
              <w:tc>
                <w:tcPr>
                  <w:tcW w:w="1134" w:type="dxa"/>
                </w:tcPr>
                <w:p w14:paraId="29789F7B" w14:textId="77777777" w:rsidR="000A5A6D" w:rsidRPr="006D0412" w:rsidRDefault="000A5A6D" w:rsidP="000A5A6D">
                  <w:pPr>
                    <w:rPr>
                      <w:rFonts w:ascii="Arial" w:hAnsi="Arial" w:cs="Arial"/>
                      <w:b/>
                      <w:sz w:val="20"/>
                      <w:szCs w:val="20"/>
                    </w:rPr>
                  </w:pPr>
                </w:p>
              </w:tc>
            </w:tr>
            <w:tr w:rsidR="00177B86" w14:paraId="33DBE6A1" w14:textId="77777777" w:rsidTr="00EB51F3">
              <w:trPr>
                <w:trHeight w:val="283"/>
              </w:trPr>
              <w:tc>
                <w:tcPr>
                  <w:tcW w:w="4819" w:type="dxa"/>
                </w:tcPr>
                <w:p w14:paraId="558B64C7" w14:textId="77777777" w:rsidR="000A5A6D" w:rsidRPr="006D0412" w:rsidRDefault="000A5A6D" w:rsidP="000A5A6D">
                  <w:pPr>
                    <w:rPr>
                      <w:rFonts w:ascii="Arial" w:hAnsi="Arial" w:cs="Arial"/>
                      <w:b/>
                      <w:sz w:val="20"/>
                      <w:szCs w:val="20"/>
                    </w:rPr>
                  </w:pPr>
                  <w:r w:rsidRPr="003D63ED">
                    <w:rPr>
                      <w:rFonts w:ascii="Arial" w:hAnsi="Arial" w:cs="Arial"/>
                      <w:sz w:val="20"/>
                      <w:szCs w:val="20"/>
                    </w:rPr>
                    <w:t>Repetition; rhetorical questions; similes</w:t>
                  </w:r>
                </w:p>
              </w:tc>
              <w:tc>
                <w:tcPr>
                  <w:tcW w:w="680" w:type="dxa"/>
                </w:tcPr>
                <w:p w14:paraId="5FA603A7" w14:textId="77777777" w:rsidR="000A5A6D" w:rsidRPr="006D0412" w:rsidRDefault="000A5A6D" w:rsidP="000A5A6D">
                  <w:pPr>
                    <w:rPr>
                      <w:rFonts w:ascii="Arial" w:hAnsi="Arial" w:cs="Arial"/>
                      <w:b/>
                      <w:sz w:val="20"/>
                      <w:szCs w:val="20"/>
                    </w:rPr>
                  </w:pPr>
                </w:p>
              </w:tc>
              <w:tc>
                <w:tcPr>
                  <w:tcW w:w="680" w:type="dxa"/>
                </w:tcPr>
                <w:p w14:paraId="7EE703F1" w14:textId="77777777" w:rsidR="000A5A6D" w:rsidRPr="006D0412" w:rsidRDefault="000A5A6D" w:rsidP="000A5A6D">
                  <w:pPr>
                    <w:rPr>
                      <w:rFonts w:ascii="Arial" w:hAnsi="Arial" w:cs="Arial"/>
                      <w:b/>
                      <w:sz w:val="20"/>
                      <w:szCs w:val="20"/>
                    </w:rPr>
                  </w:pPr>
                </w:p>
              </w:tc>
              <w:tc>
                <w:tcPr>
                  <w:tcW w:w="1134" w:type="dxa"/>
                </w:tcPr>
                <w:p w14:paraId="7F8F326D" w14:textId="77777777" w:rsidR="000A5A6D" w:rsidRPr="006D0412" w:rsidRDefault="000A5A6D" w:rsidP="000A5A6D">
                  <w:pPr>
                    <w:rPr>
                      <w:rFonts w:ascii="Arial" w:hAnsi="Arial" w:cs="Arial"/>
                      <w:b/>
                      <w:sz w:val="20"/>
                      <w:szCs w:val="20"/>
                    </w:rPr>
                  </w:pPr>
                </w:p>
              </w:tc>
              <w:tc>
                <w:tcPr>
                  <w:tcW w:w="1134" w:type="dxa"/>
                </w:tcPr>
                <w:p w14:paraId="338E85CC" w14:textId="77777777" w:rsidR="000A5A6D" w:rsidRPr="006D0412" w:rsidRDefault="000A5A6D" w:rsidP="000A5A6D">
                  <w:pPr>
                    <w:rPr>
                      <w:rFonts w:ascii="Arial" w:hAnsi="Arial" w:cs="Arial"/>
                      <w:b/>
                      <w:sz w:val="20"/>
                      <w:szCs w:val="20"/>
                    </w:rPr>
                  </w:pPr>
                </w:p>
              </w:tc>
            </w:tr>
            <w:tr w:rsidR="00177B86" w14:paraId="76EAFD84" w14:textId="77777777" w:rsidTr="00EB51F3">
              <w:trPr>
                <w:trHeight w:val="283"/>
              </w:trPr>
              <w:tc>
                <w:tcPr>
                  <w:tcW w:w="4819" w:type="dxa"/>
                </w:tcPr>
                <w:p w14:paraId="560834F4"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Strong verbs </w:t>
                  </w:r>
                </w:p>
              </w:tc>
              <w:tc>
                <w:tcPr>
                  <w:tcW w:w="680" w:type="dxa"/>
                </w:tcPr>
                <w:p w14:paraId="13E45CDE" w14:textId="77777777" w:rsidR="000A5A6D" w:rsidRPr="006D0412" w:rsidRDefault="000A5A6D" w:rsidP="000A5A6D">
                  <w:pPr>
                    <w:rPr>
                      <w:rFonts w:ascii="Arial" w:hAnsi="Arial" w:cs="Arial"/>
                      <w:b/>
                      <w:sz w:val="20"/>
                      <w:szCs w:val="20"/>
                    </w:rPr>
                  </w:pPr>
                </w:p>
              </w:tc>
              <w:tc>
                <w:tcPr>
                  <w:tcW w:w="680" w:type="dxa"/>
                </w:tcPr>
                <w:p w14:paraId="3ACB7D87" w14:textId="77777777" w:rsidR="000A5A6D" w:rsidRPr="006D0412" w:rsidRDefault="000A5A6D" w:rsidP="000A5A6D">
                  <w:pPr>
                    <w:rPr>
                      <w:rFonts w:ascii="Arial" w:hAnsi="Arial" w:cs="Arial"/>
                      <w:b/>
                      <w:sz w:val="20"/>
                      <w:szCs w:val="20"/>
                    </w:rPr>
                  </w:pPr>
                </w:p>
              </w:tc>
              <w:tc>
                <w:tcPr>
                  <w:tcW w:w="1134" w:type="dxa"/>
                </w:tcPr>
                <w:p w14:paraId="2B9B6575" w14:textId="77777777" w:rsidR="000A5A6D" w:rsidRPr="006D0412" w:rsidRDefault="000A5A6D" w:rsidP="000A5A6D">
                  <w:pPr>
                    <w:rPr>
                      <w:rFonts w:ascii="Arial" w:hAnsi="Arial" w:cs="Arial"/>
                      <w:b/>
                      <w:sz w:val="20"/>
                      <w:szCs w:val="20"/>
                    </w:rPr>
                  </w:pPr>
                </w:p>
              </w:tc>
              <w:tc>
                <w:tcPr>
                  <w:tcW w:w="1134" w:type="dxa"/>
                </w:tcPr>
                <w:p w14:paraId="039002F0" w14:textId="77777777" w:rsidR="000A5A6D" w:rsidRPr="006D0412" w:rsidRDefault="000A5A6D" w:rsidP="000A5A6D">
                  <w:pPr>
                    <w:rPr>
                      <w:rFonts w:ascii="Arial" w:hAnsi="Arial" w:cs="Arial"/>
                      <w:b/>
                      <w:sz w:val="20"/>
                      <w:szCs w:val="20"/>
                    </w:rPr>
                  </w:pPr>
                </w:p>
              </w:tc>
            </w:tr>
            <w:tr w:rsidR="00177B86" w14:paraId="25F730B1" w14:textId="77777777" w:rsidTr="00EB51F3">
              <w:trPr>
                <w:trHeight w:val="283"/>
              </w:trPr>
              <w:tc>
                <w:tcPr>
                  <w:tcW w:w="4819" w:type="dxa"/>
                </w:tcPr>
                <w:p w14:paraId="50A71EE9"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Effective vocabulary </w:t>
                  </w:r>
                </w:p>
              </w:tc>
              <w:tc>
                <w:tcPr>
                  <w:tcW w:w="680" w:type="dxa"/>
                </w:tcPr>
                <w:p w14:paraId="3659BFEA" w14:textId="77777777" w:rsidR="000A5A6D" w:rsidRPr="006D0412" w:rsidRDefault="000A5A6D" w:rsidP="000A5A6D">
                  <w:pPr>
                    <w:rPr>
                      <w:rFonts w:ascii="Arial" w:hAnsi="Arial" w:cs="Arial"/>
                      <w:b/>
                      <w:sz w:val="20"/>
                      <w:szCs w:val="20"/>
                    </w:rPr>
                  </w:pPr>
                </w:p>
              </w:tc>
              <w:tc>
                <w:tcPr>
                  <w:tcW w:w="680" w:type="dxa"/>
                </w:tcPr>
                <w:p w14:paraId="2C2443BC" w14:textId="77777777" w:rsidR="000A5A6D" w:rsidRPr="006D0412" w:rsidRDefault="000A5A6D" w:rsidP="000A5A6D">
                  <w:pPr>
                    <w:rPr>
                      <w:rFonts w:ascii="Arial" w:hAnsi="Arial" w:cs="Arial"/>
                      <w:b/>
                      <w:sz w:val="20"/>
                      <w:szCs w:val="20"/>
                    </w:rPr>
                  </w:pPr>
                </w:p>
              </w:tc>
              <w:tc>
                <w:tcPr>
                  <w:tcW w:w="1134" w:type="dxa"/>
                </w:tcPr>
                <w:p w14:paraId="064740F7" w14:textId="77777777" w:rsidR="000A5A6D" w:rsidRPr="006D0412" w:rsidRDefault="000A5A6D" w:rsidP="000A5A6D">
                  <w:pPr>
                    <w:rPr>
                      <w:rFonts w:ascii="Arial" w:hAnsi="Arial" w:cs="Arial"/>
                      <w:b/>
                      <w:sz w:val="20"/>
                      <w:szCs w:val="20"/>
                    </w:rPr>
                  </w:pPr>
                </w:p>
              </w:tc>
              <w:tc>
                <w:tcPr>
                  <w:tcW w:w="1134" w:type="dxa"/>
                </w:tcPr>
                <w:p w14:paraId="76940A03" w14:textId="77777777" w:rsidR="000A5A6D" w:rsidRPr="006D0412" w:rsidRDefault="000A5A6D" w:rsidP="000A5A6D">
                  <w:pPr>
                    <w:rPr>
                      <w:rFonts w:ascii="Arial" w:hAnsi="Arial" w:cs="Arial"/>
                      <w:b/>
                      <w:sz w:val="20"/>
                      <w:szCs w:val="20"/>
                    </w:rPr>
                  </w:pPr>
                </w:p>
              </w:tc>
            </w:tr>
            <w:tr w:rsidR="00177B86" w14:paraId="3786F398" w14:textId="77777777" w:rsidTr="00EB51F3">
              <w:trPr>
                <w:trHeight w:val="283"/>
              </w:trPr>
              <w:tc>
                <w:tcPr>
                  <w:tcW w:w="4819" w:type="dxa"/>
                </w:tcPr>
                <w:p w14:paraId="4618991E"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Some short sentences </w:t>
                  </w:r>
                </w:p>
              </w:tc>
              <w:tc>
                <w:tcPr>
                  <w:tcW w:w="680" w:type="dxa"/>
                </w:tcPr>
                <w:p w14:paraId="38B6FA67" w14:textId="77777777" w:rsidR="000A5A6D" w:rsidRPr="006D0412" w:rsidRDefault="000A5A6D" w:rsidP="000A5A6D">
                  <w:pPr>
                    <w:rPr>
                      <w:rFonts w:ascii="Arial" w:hAnsi="Arial" w:cs="Arial"/>
                      <w:b/>
                      <w:sz w:val="20"/>
                      <w:szCs w:val="20"/>
                    </w:rPr>
                  </w:pPr>
                </w:p>
              </w:tc>
              <w:tc>
                <w:tcPr>
                  <w:tcW w:w="680" w:type="dxa"/>
                </w:tcPr>
                <w:p w14:paraId="5EB10779" w14:textId="77777777" w:rsidR="000A5A6D" w:rsidRPr="006D0412" w:rsidRDefault="000A5A6D" w:rsidP="000A5A6D">
                  <w:pPr>
                    <w:rPr>
                      <w:rFonts w:ascii="Arial" w:hAnsi="Arial" w:cs="Arial"/>
                      <w:b/>
                      <w:sz w:val="20"/>
                      <w:szCs w:val="20"/>
                    </w:rPr>
                  </w:pPr>
                </w:p>
              </w:tc>
              <w:tc>
                <w:tcPr>
                  <w:tcW w:w="1134" w:type="dxa"/>
                </w:tcPr>
                <w:p w14:paraId="4878A6CA" w14:textId="77777777" w:rsidR="000A5A6D" w:rsidRPr="006D0412" w:rsidRDefault="000A5A6D" w:rsidP="000A5A6D">
                  <w:pPr>
                    <w:rPr>
                      <w:rFonts w:ascii="Arial" w:hAnsi="Arial" w:cs="Arial"/>
                      <w:b/>
                      <w:sz w:val="20"/>
                      <w:szCs w:val="20"/>
                    </w:rPr>
                  </w:pPr>
                </w:p>
              </w:tc>
              <w:tc>
                <w:tcPr>
                  <w:tcW w:w="1134" w:type="dxa"/>
                </w:tcPr>
                <w:p w14:paraId="57A37A8F" w14:textId="77777777" w:rsidR="000A5A6D" w:rsidRPr="006D0412" w:rsidRDefault="000A5A6D" w:rsidP="000A5A6D">
                  <w:pPr>
                    <w:rPr>
                      <w:rFonts w:ascii="Arial" w:hAnsi="Arial" w:cs="Arial"/>
                      <w:b/>
                      <w:sz w:val="20"/>
                      <w:szCs w:val="20"/>
                    </w:rPr>
                  </w:pPr>
                </w:p>
              </w:tc>
            </w:tr>
            <w:tr w:rsidR="00177B86" w14:paraId="299A7B5D" w14:textId="77777777" w:rsidTr="00EB51F3">
              <w:trPr>
                <w:trHeight w:val="283"/>
              </w:trPr>
              <w:tc>
                <w:tcPr>
                  <w:tcW w:w="4819" w:type="dxa"/>
                </w:tcPr>
                <w:p w14:paraId="1445042B"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Varied sentence subjects </w:t>
                  </w:r>
                </w:p>
              </w:tc>
              <w:tc>
                <w:tcPr>
                  <w:tcW w:w="680" w:type="dxa"/>
                </w:tcPr>
                <w:p w14:paraId="36BDA9CF" w14:textId="77777777" w:rsidR="000A5A6D" w:rsidRPr="006D0412" w:rsidRDefault="000A5A6D" w:rsidP="000A5A6D">
                  <w:pPr>
                    <w:rPr>
                      <w:rFonts w:ascii="Arial" w:hAnsi="Arial" w:cs="Arial"/>
                      <w:b/>
                      <w:sz w:val="20"/>
                      <w:szCs w:val="20"/>
                    </w:rPr>
                  </w:pPr>
                </w:p>
              </w:tc>
              <w:tc>
                <w:tcPr>
                  <w:tcW w:w="680" w:type="dxa"/>
                </w:tcPr>
                <w:p w14:paraId="252828EB" w14:textId="77777777" w:rsidR="000A5A6D" w:rsidRPr="006D0412" w:rsidRDefault="000A5A6D" w:rsidP="000A5A6D">
                  <w:pPr>
                    <w:rPr>
                      <w:rFonts w:ascii="Arial" w:hAnsi="Arial" w:cs="Arial"/>
                      <w:b/>
                      <w:sz w:val="20"/>
                      <w:szCs w:val="20"/>
                    </w:rPr>
                  </w:pPr>
                </w:p>
              </w:tc>
              <w:tc>
                <w:tcPr>
                  <w:tcW w:w="1134" w:type="dxa"/>
                </w:tcPr>
                <w:p w14:paraId="10B67420" w14:textId="77777777" w:rsidR="000A5A6D" w:rsidRPr="006D0412" w:rsidRDefault="000A5A6D" w:rsidP="000A5A6D">
                  <w:pPr>
                    <w:rPr>
                      <w:rFonts w:ascii="Arial" w:hAnsi="Arial" w:cs="Arial"/>
                      <w:b/>
                      <w:sz w:val="20"/>
                      <w:szCs w:val="20"/>
                    </w:rPr>
                  </w:pPr>
                </w:p>
              </w:tc>
              <w:tc>
                <w:tcPr>
                  <w:tcW w:w="1134" w:type="dxa"/>
                </w:tcPr>
                <w:p w14:paraId="42919E4E" w14:textId="77777777" w:rsidR="000A5A6D" w:rsidRPr="006D0412" w:rsidRDefault="000A5A6D" w:rsidP="000A5A6D">
                  <w:pPr>
                    <w:rPr>
                      <w:rFonts w:ascii="Arial" w:hAnsi="Arial" w:cs="Arial"/>
                      <w:b/>
                      <w:sz w:val="20"/>
                      <w:szCs w:val="20"/>
                    </w:rPr>
                  </w:pPr>
                </w:p>
              </w:tc>
            </w:tr>
            <w:tr w:rsidR="00177B86" w14:paraId="36A7BB94" w14:textId="77777777" w:rsidTr="00EB51F3">
              <w:trPr>
                <w:trHeight w:val="283"/>
              </w:trPr>
              <w:tc>
                <w:tcPr>
                  <w:tcW w:w="4819" w:type="dxa"/>
                </w:tcPr>
                <w:p w14:paraId="40635549"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Varied sentence structures </w:t>
                  </w:r>
                </w:p>
              </w:tc>
              <w:tc>
                <w:tcPr>
                  <w:tcW w:w="680" w:type="dxa"/>
                </w:tcPr>
                <w:p w14:paraId="3DCBAE22" w14:textId="77777777" w:rsidR="000A5A6D" w:rsidRPr="006D0412" w:rsidRDefault="000A5A6D" w:rsidP="000A5A6D">
                  <w:pPr>
                    <w:rPr>
                      <w:rFonts w:ascii="Arial" w:hAnsi="Arial" w:cs="Arial"/>
                      <w:b/>
                      <w:sz w:val="20"/>
                      <w:szCs w:val="20"/>
                    </w:rPr>
                  </w:pPr>
                </w:p>
              </w:tc>
              <w:tc>
                <w:tcPr>
                  <w:tcW w:w="680" w:type="dxa"/>
                </w:tcPr>
                <w:p w14:paraId="49E4154F" w14:textId="77777777" w:rsidR="000A5A6D" w:rsidRPr="006D0412" w:rsidRDefault="000A5A6D" w:rsidP="000A5A6D">
                  <w:pPr>
                    <w:rPr>
                      <w:rFonts w:ascii="Arial" w:hAnsi="Arial" w:cs="Arial"/>
                      <w:b/>
                      <w:sz w:val="20"/>
                      <w:szCs w:val="20"/>
                    </w:rPr>
                  </w:pPr>
                </w:p>
              </w:tc>
              <w:tc>
                <w:tcPr>
                  <w:tcW w:w="1134" w:type="dxa"/>
                </w:tcPr>
                <w:p w14:paraId="4E125210" w14:textId="77777777" w:rsidR="000A5A6D" w:rsidRPr="006D0412" w:rsidRDefault="000A5A6D" w:rsidP="000A5A6D">
                  <w:pPr>
                    <w:rPr>
                      <w:rFonts w:ascii="Arial" w:hAnsi="Arial" w:cs="Arial"/>
                      <w:b/>
                      <w:sz w:val="20"/>
                      <w:szCs w:val="20"/>
                    </w:rPr>
                  </w:pPr>
                </w:p>
              </w:tc>
              <w:tc>
                <w:tcPr>
                  <w:tcW w:w="1134" w:type="dxa"/>
                </w:tcPr>
                <w:p w14:paraId="2FE30BE7" w14:textId="77777777" w:rsidR="000A5A6D" w:rsidRPr="006D0412" w:rsidRDefault="000A5A6D" w:rsidP="000A5A6D">
                  <w:pPr>
                    <w:rPr>
                      <w:rFonts w:ascii="Arial" w:hAnsi="Arial" w:cs="Arial"/>
                      <w:b/>
                      <w:sz w:val="20"/>
                      <w:szCs w:val="20"/>
                    </w:rPr>
                  </w:pPr>
                </w:p>
              </w:tc>
            </w:tr>
            <w:tr w:rsidR="00177B86" w14:paraId="34425A2D" w14:textId="77777777" w:rsidTr="00EB51F3">
              <w:trPr>
                <w:trHeight w:val="283"/>
              </w:trPr>
              <w:tc>
                <w:tcPr>
                  <w:tcW w:w="4819" w:type="dxa"/>
                </w:tcPr>
                <w:p w14:paraId="7010D4B6"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Commas used correctly </w:t>
                  </w:r>
                </w:p>
              </w:tc>
              <w:tc>
                <w:tcPr>
                  <w:tcW w:w="680" w:type="dxa"/>
                </w:tcPr>
                <w:p w14:paraId="50BD49F2" w14:textId="77777777" w:rsidR="000A5A6D" w:rsidRPr="006D0412" w:rsidRDefault="000A5A6D" w:rsidP="000A5A6D">
                  <w:pPr>
                    <w:rPr>
                      <w:rFonts w:ascii="Arial" w:hAnsi="Arial" w:cs="Arial"/>
                      <w:b/>
                      <w:sz w:val="20"/>
                      <w:szCs w:val="20"/>
                    </w:rPr>
                  </w:pPr>
                </w:p>
              </w:tc>
              <w:tc>
                <w:tcPr>
                  <w:tcW w:w="680" w:type="dxa"/>
                </w:tcPr>
                <w:p w14:paraId="08CA9E43" w14:textId="77777777" w:rsidR="000A5A6D" w:rsidRPr="006D0412" w:rsidRDefault="000A5A6D" w:rsidP="000A5A6D">
                  <w:pPr>
                    <w:rPr>
                      <w:rFonts w:ascii="Arial" w:hAnsi="Arial" w:cs="Arial"/>
                      <w:b/>
                      <w:sz w:val="20"/>
                      <w:szCs w:val="20"/>
                    </w:rPr>
                  </w:pPr>
                </w:p>
              </w:tc>
              <w:tc>
                <w:tcPr>
                  <w:tcW w:w="1134" w:type="dxa"/>
                </w:tcPr>
                <w:p w14:paraId="60261F8B" w14:textId="77777777" w:rsidR="000A5A6D" w:rsidRPr="006D0412" w:rsidRDefault="000A5A6D" w:rsidP="000A5A6D">
                  <w:pPr>
                    <w:rPr>
                      <w:rFonts w:ascii="Arial" w:hAnsi="Arial" w:cs="Arial"/>
                      <w:b/>
                      <w:sz w:val="20"/>
                      <w:szCs w:val="20"/>
                    </w:rPr>
                  </w:pPr>
                </w:p>
              </w:tc>
              <w:tc>
                <w:tcPr>
                  <w:tcW w:w="1134" w:type="dxa"/>
                </w:tcPr>
                <w:p w14:paraId="319501F8" w14:textId="77777777" w:rsidR="000A5A6D" w:rsidRPr="006D0412" w:rsidRDefault="000A5A6D" w:rsidP="000A5A6D">
                  <w:pPr>
                    <w:rPr>
                      <w:rFonts w:ascii="Arial" w:hAnsi="Arial" w:cs="Arial"/>
                      <w:b/>
                      <w:sz w:val="20"/>
                      <w:szCs w:val="20"/>
                    </w:rPr>
                  </w:pPr>
                </w:p>
              </w:tc>
            </w:tr>
            <w:tr w:rsidR="00177B86" w14:paraId="088B2F87" w14:textId="77777777" w:rsidTr="00EB51F3">
              <w:trPr>
                <w:trHeight w:val="283"/>
              </w:trPr>
              <w:tc>
                <w:tcPr>
                  <w:tcW w:w="4819" w:type="dxa"/>
                </w:tcPr>
                <w:p w14:paraId="182C5B21" w14:textId="77777777" w:rsidR="000A5A6D" w:rsidRPr="006D0412" w:rsidRDefault="000A5A6D" w:rsidP="000A5A6D">
                  <w:pPr>
                    <w:rPr>
                      <w:rFonts w:ascii="Arial" w:hAnsi="Arial" w:cs="Arial"/>
                      <w:b/>
                      <w:sz w:val="20"/>
                      <w:szCs w:val="20"/>
                    </w:rPr>
                  </w:pPr>
                  <w:r w:rsidRPr="003D63ED">
                    <w:rPr>
                      <w:rFonts w:ascii="Arial" w:hAnsi="Arial" w:cs="Arial"/>
                      <w:sz w:val="20"/>
                      <w:szCs w:val="20"/>
                    </w:rPr>
                    <w:t xml:space="preserve">Spelling largely correct </w:t>
                  </w:r>
                </w:p>
              </w:tc>
              <w:tc>
                <w:tcPr>
                  <w:tcW w:w="680" w:type="dxa"/>
                </w:tcPr>
                <w:p w14:paraId="78B0AF4A" w14:textId="77777777" w:rsidR="000A5A6D" w:rsidRPr="006D0412" w:rsidRDefault="000A5A6D" w:rsidP="000A5A6D">
                  <w:pPr>
                    <w:rPr>
                      <w:rFonts w:ascii="Arial" w:hAnsi="Arial" w:cs="Arial"/>
                      <w:b/>
                      <w:sz w:val="20"/>
                      <w:szCs w:val="20"/>
                    </w:rPr>
                  </w:pPr>
                </w:p>
              </w:tc>
              <w:tc>
                <w:tcPr>
                  <w:tcW w:w="680" w:type="dxa"/>
                </w:tcPr>
                <w:p w14:paraId="2D41B3D4" w14:textId="77777777" w:rsidR="000A5A6D" w:rsidRPr="006D0412" w:rsidRDefault="000A5A6D" w:rsidP="000A5A6D">
                  <w:pPr>
                    <w:rPr>
                      <w:rFonts w:ascii="Arial" w:hAnsi="Arial" w:cs="Arial"/>
                      <w:b/>
                      <w:sz w:val="20"/>
                      <w:szCs w:val="20"/>
                    </w:rPr>
                  </w:pPr>
                </w:p>
              </w:tc>
              <w:tc>
                <w:tcPr>
                  <w:tcW w:w="1134" w:type="dxa"/>
                </w:tcPr>
                <w:p w14:paraId="4C9C8EED" w14:textId="77777777" w:rsidR="000A5A6D" w:rsidRPr="006D0412" w:rsidRDefault="000A5A6D" w:rsidP="000A5A6D">
                  <w:pPr>
                    <w:rPr>
                      <w:rFonts w:ascii="Arial" w:hAnsi="Arial" w:cs="Arial"/>
                      <w:b/>
                      <w:sz w:val="20"/>
                      <w:szCs w:val="20"/>
                    </w:rPr>
                  </w:pPr>
                </w:p>
              </w:tc>
              <w:tc>
                <w:tcPr>
                  <w:tcW w:w="1134" w:type="dxa"/>
                </w:tcPr>
                <w:p w14:paraId="2D23FBCE" w14:textId="77777777" w:rsidR="000A5A6D" w:rsidRPr="006D0412" w:rsidRDefault="000A5A6D" w:rsidP="000A5A6D">
                  <w:pPr>
                    <w:rPr>
                      <w:rFonts w:ascii="Arial" w:hAnsi="Arial" w:cs="Arial"/>
                      <w:b/>
                      <w:sz w:val="20"/>
                      <w:szCs w:val="20"/>
                    </w:rPr>
                  </w:pPr>
                </w:p>
              </w:tc>
            </w:tr>
            <w:tr w:rsidR="00B714FB" w14:paraId="3F06F4F7" w14:textId="77777777" w:rsidTr="00EB51F3">
              <w:trPr>
                <w:trHeight w:val="283"/>
              </w:trPr>
              <w:tc>
                <w:tcPr>
                  <w:tcW w:w="8447" w:type="dxa"/>
                  <w:gridSpan w:val="5"/>
                </w:tcPr>
                <w:p w14:paraId="41BBAAE7" w14:textId="0E7B7194" w:rsidR="00B714FB" w:rsidRDefault="00E90913" w:rsidP="000A5A6D">
                  <w:pPr>
                    <w:tabs>
                      <w:tab w:val="left" w:pos="1275"/>
                    </w:tabs>
                    <w:rPr>
                      <w:rFonts w:ascii="Arial" w:hAnsi="Arial" w:cs="Arial"/>
                      <w:b/>
                      <w:color w:val="000000"/>
                    </w:rPr>
                  </w:pPr>
                  <w:r>
                    <w:rPr>
                      <w:rFonts w:ascii="Arial" w:hAnsi="Arial" w:cs="Arial"/>
                      <w:sz w:val="20"/>
                      <w:szCs w:val="20"/>
                    </w:rPr>
                    <w:t xml:space="preserve">Teacher </w:t>
                  </w:r>
                  <w:r w:rsidR="00B714FB" w:rsidRPr="003D63ED">
                    <w:rPr>
                      <w:rFonts w:ascii="Arial" w:hAnsi="Arial" w:cs="Arial"/>
                      <w:sz w:val="20"/>
                      <w:szCs w:val="20"/>
                    </w:rPr>
                    <w:t>comment</w:t>
                  </w:r>
                </w:p>
              </w:tc>
            </w:tr>
          </w:tbl>
          <w:p w14:paraId="6B954402" w14:textId="77777777" w:rsidR="00BF439D" w:rsidRPr="00767ADC" w:rsidRDefault="00BF439D" w:rsidP="000A5A6D">
            <w:pPr>
              <w:rPr>
                <w:rFonts w:ascii="Arial" w:hAnsi="Arial" w:cs="Arial"/>
                <w:b/>
                <w:sz w:val="20"/>
                <w:szCs w:val="20"/>
              </w:rPr>
            </w:pPr>
          </w:p>
        </w:tc>
      </w:tr>
      <w:tr w:rsidR="00BF439D" w:rsidRPr="00767ADC" w14:paraId="3D5565C9" w14:textId="77777777" w:rsidTr="00EB51F3">
        <w:trPr>
          <w:trHeight w:val="1020"/>
        </w:trPr>
        <w:tc>
          <w:tcPr>
            <w:tcW w:w="3094" w:type="dxa"/>
            <w:vMerge/>
          </w:tcPr>
          <w:p w14:paraId="4CB11EDE" w14:textId="77777777" w:rsidR="00BF439D" w:rsidRPr="00BD47A5" w:rsidRDefault="00BF439D" w:rsidP="004703E0">
            <w:pPr>
              <w:rPr>
                <w:rFonts w:ascii="Arial" w:hAnsi="Arial" w:cs="Arial"/>
                <w:sz w:val="20"/>
                <w:szCs w:val="18"/>
              </w:rPr>
            </w:pPr>
          </w:p>
        </w:tc>
        <w:tc>
          <w:tcPr>
            <w:tcW w:w="11081" w:type="dxa"/>
            <w:vAlign w:val="center"/>
          </w:tcPr>
          <w:p w14:paraId="41FA02EA" w14:textId="77777777" w:rsidR="00BF439D" w:rsidRPr="00767ADC" w:rsidRDefault="00BF439D" w:rsidP="00BF439D">
            <w:pPr>
              <w:rPr>
                <w:rFonts w:ascii="Arial" w:hAnsi="Arial" w:cs="Arial"/>
                <w:b/>
                <w:sz w:val="20"/>
                <w:szCs w:val="20"/>
              </w:rPr>
            </w:pPr>
            <w:r>
              <w:rPr>
                <w:rFonts w:ascii="Arial" w:hAnsi="Arial" w:cs="Arial"/>
                <w:b/>
                <w:sz w:val="20"/>
                <w:szCs w:val="20"/>
              </w:rPr>
              <w:t>Evaluation/assessment</w:t>
            </w:r>
          </w:p>
          <w:p w14:paraId="76EEAC50" w14:textId="1E74D7D7" w:rsidR="00BF439D" w:rsidRPr="00767ADC" w:rsidDel="00D954EB" w:rsidRDefault="00BF439D" w:rsidP="001A7C5F">
            <w:pPr>
              <w:rPr>
                <w:rFonts w:ascii="Arial" w:hAnsi="Arial" w:cs="Arial"/>
                <w:sz w:val="20"/>
                <w:szCs w:val="20"/>
              </w:rPr>
            </w:pPr>
            <w:r>
              <w:rPr>
                <w:rFonts w:ascii="Arial" w:hAnsi="Arial" w:cs="Arial"/>
                <w:sz w:val="20"/>
                <w:szCs w:val="20"/>
              </w:rPr>
              <w:t>Learner</w:t>
            </w:r>
            <w:r w:rsidRPr="00767ADC">
              <w:rPr>
                <w:rFonts w:ascii="Arial" w:hAnsi="Arial" w:cs="Arial"/>
                <w:sz w:val="20"/>
                <w:szCs w:val="20"/>
              </w:rPr>
              <w:t xml:space="preserve">s </w:t>
            </w:r>
            <w:r>
              <w:rPr>
                <w:rFonts w:ascii="Arial" w:hAnsi="Arial" w:cs="Arial"/>
                <w:sz w:val="20"/>
                <w:szCs w:val="20"/>
              </w:rPr>
              <w:t>can</w:t>
            </w:r>
            <w:r w:rsidRPr="00767ADC">
              <w:rPr>
                <w:rFonts w:ascii="Arial" w:hAnsi="Arial" w:cs="Arial"/>
                <w:sz w:val="20"/>
                <w:szCs w:val="20"/>
              </w:rPr>
              <w:t xml:space="preserve"> use the success criteria sheet as a helpful checklist. How frequently </w:t>
            </w:r>
            <w:r>
              <w:rPr>
                <w:rFonts w:ascii="Arial" w:hAnsi="Arial" w:cs="Arial"/>
                <w:sz w:val="20"/>
                <w:szCs w:val="20"/>
              </w:rPr>
              <w:t>learner</w:t>
            </w:r>
            <w:r w:rsidRPr="00767ADC">
              <w:rPr>
                <w:rFonts w:ascii="Arial" w:hAnsi="Arial" w:cs="Arial"/>
                <w:sz w:val="20"/>
                <w:szCs w:val="20"/>
              </w:rPr>
              <w:t xml:space="preserve">s’ skills fall into the ‘No’ and ‘Partial’ columns will help teachers decide on their subsequent targets. </w:t>
            </w:r>
            <w:r>
              <w:rPr>
                <w:rFonts w:ascii="Arial" w:hAnsi="Arial" w:cs="Arial"/>
                <w:sz w:val="20"/>
                <w:szCs w:val="20"/>
              </w:rPr>
              <w:t>A</w:t>
            </w:r>
            <w:r w:rsidRPr="00767ADC">
              <w:rPr>
                <w:rFonts w:ascii="Arial" w:hAnsi="Arial" w:cs="Arial"/>
                <w:sz w:val="20"/>
                <w:szCs w:val="20"/>
              </w:rPr>
              <w:t xml:space="preserve">ctivities marked * </w:t>
            </w:r>
            <w:r>
              <w:rPr>
                <w:rFonts w:ascii="Arial" w:hAnsi="Arial" w:cs="Arial"/>
                <w:sz w:val="20"/>
                <w:szCs w:val="20"/>
              </w:rPr>
              <w:t>are</w:t>
            </w:r>
            <w:r w:rsidRPr="00767ADC">
              <w:rPr>
                <w:rFonts w:ascii="Arial" w:hAnsi="Arial" w:cs="Arial"/>
                <w:sz w:val="20"/>
                <w:szCs w:val="20"/>
              </w:rPr>
              <w:t xml:space="preserve"> suitable for </w:t>
            </w:r>
            <w:r>
              <w:rPr>
                <w:rFonts w:ascii="Arial" w:hAnsi="Arial" w:cs="Arial"/>
                <w:sz w:val="20"/>
                <w:szCs w:val="20"/>
              </w:rPr>
              <w:t>teacher/self/peer assessment.</w:t>
            </w:r>
          </w:p>
        </w:tc>
      </w:tr>
    </w:tbl>
    <w:p w14:paraId="102E9914" w14:textId="77777777" w:rsidR="00A9060D" w:rsidRDefault="00A9060D" w:rsidP="00EC4D0C">
      <w:pPr>
        <w:sectPr w:rsidR="00A9060D" w:rsidSect="00A9060D">
          <w:pgSz w:w="16838" w:h="11906" w:orient="landscape" w:code="9"/>
          <w:pgMar w:top="1406" w:right="1418" w:bottom="845" w:left="1440" w:header="0" w:footer="284" w:gutter="0"/>
          <w:cols w:space="708"/>
          <w:titlePg/>
          <w:docGrid w:linePitch="360"/>
        </w:sectPr>
      </w:pPr>
    </w:p>
    <w:p w14:paraId="66B34B90" w14:textId="77777777" w:rsidR="005A0C45" w:rsidRDefault="005A0C45" w:rsidP="005A0C45">
      <w:pPr>
        <w:pStyle w:val="SOW"/>
      </w:pPr>
    </w:p>
    <w:p w14:paraId="0766AF1A" w14:textId="77777777" w:rsidR="005A0C45" w:rsidRDefault="005A0C45" w:rsidP="005A0C45">
      <w:pPr>
        <w:pStyle w:val="SOW"/>
      </w:pPr>
    </w:p>
    <w:p w14:paraId="09583F7B" w14:textId="77777777" w:rsidR="005A0C45" w:rsidRPr="005A0C45" w:rsidRDefault="005A0C45" w:rsidP="005A0C45">
      <w:pPr>
        <w:pStyle w:val="SOW"/>
        <w:rPr>
          <w:sz w:val="16"/>
          <w:szCs w:val="16"/>
        </w:rPr>
      </w:pPr>
    </w:p>
    <w:p w14:paraId="19880CA8" w14:textId="0389236F" w:rsidR="00240C94" w:rsidRPr="00EC4D0C" w:rsidRDefault="004B60D9" w:rsidP="005A0C45">
      <w:pPr>
        <w:pStyle w:val="SOWHeader"/>
      </w:pPr>
      <w:r>
        <w:t>U</w:t>
      </w:r>
      <w:r w:rsidR="005A0C45">
        <w:t>nit</w:t>
      </w:r>
      <w:r>
        <w:t xml:space="preserve"> 1B</w:t>
      </w:r>
      <w:r w:rsidR="005A0C45">
        <w:t>:</w:t>
      </w:r>
      <w:r w:rsidR="00240C94" w:rsidRPr="00EC4D0C">
        <w:t xml:space="preserve"> </w:t>
      </w:r>
      <w:r w:rsidR="005A0C45">
        <w:t xml:space="preserve">Poetry </w:t>
      </w:r>
      <w:r w:rsidR="006F4E1C">
        <w:t>–</w:t>
      </w:r>
      <w:r w:rsidR="005A0C45">
        <w:t xml:space="preserve"> </w:t>
      </w:r>
      <w:r w:rsidR="005A0C45" w:rsidRPr="00EC4D0C">
        <w:t>narrat</w:t>
      </w:r>
      <w:r w:rsidR="005A0C45">
        <w:t>i</w:t>
      </w:r>
      <w:r w:rsidR="005A0C45" w:rsidRPr="00EC4D0C">
        <w:t>ve and non</w:t>
      </w:r>
      <w:r w:rsidR="00046F0F">
        <w:t>-</w:t>
      </w:r>
      <w:r w:rsidR="005A0C45" w:rsidRPr="00EC4D0C">
        <w:t>nar</w:t>
      </w:r>
      <w:r w:rsidR="005A0C45">
        <w:t>r</w:t>
      </w:r>
      <w:r w:rsidR="005A0C45" w:rsidRPr="00EC4D0C">
        <w:t xml:space="preserve">ative </w:t>
      </w:r>
    </w:p>
    <w:p w14:paraId="135A3AA3" w14:textId="77777777" w:rsidR="001B4AD4" w:rsidRDefault="001B4AD4" w:rsidP="00113A35">
      <w:pPr>
        <w:pStyle w:val="UnitDescription"/>
      </w:pPr>
    </w:p>
    <w:p w14:paraId="07883C23" w14:textId="3F210203" w:rsidR="00240C94" w:rsidRPr="00420AFB" w:rsidRDefault="00240C94" w:rsidP="00113A35">
      <w:pPr>
        <w:pStyle w:val="UnitDescription"/>
      </w:pPr>
      <w:r w:rsidRPr="00767ADC">
        <w:t>Unit 1B focuses on narrative and non</w:t>
      </w:r>
      <w:r w:rsidR="00046F0F">
        <w:t>-</w:t>
      </w:r>
      <w:r w:rsidRPr="00767ADC">
        <w:t>narrative poems. Some poems have been suggested, but ‘The Highwayman’ by Alfred Noyes is put forward as the main poem for study. However, teachers are free to make their own choice of poetry for study.</w:t>
      </w:r>
      <w:r w:rsidR="00BD47A5">
        <w:t xml:space="preserve"> </w:t>
      </w:r>
    </w:p>
    <w:p w14:paraId="1077B1AE" w14:textId="77777777" w:rsidR="005A0C45" w:rsidRDefault="005A0C45" w:rsidP="00A9060D">
      <w:pPr>
        <w:pStyle w:val="SOWSubHeader"/>
        <w:rPr>
          <w:color w:val="58A618"/>
        </w:rPr>
      </w:pPr>
    </w:p>
    <w:p w14:paraId="5AE82512" w14:textId="77777777" w:rsidR="00A9060D" w:rsidRPr="00494BCE" w:rsidRDefault="00240C94" w:rsidP="00A9060D">
      <w:pPr>
        <w:pStyle w:val="SOWSubHeader"/>
        <w:rPr>
          <w:color w:val="58A618"/>
        </w:rPr>
      </w:pPr>
      <w:r w:rsidRPr="00494BCE">
        <w:rPr>
          <w:color w:val="58A618"/>
        </w:rPr>
        <w:t>Outline:</w:t>
      </w:r>
    </w:p>
    <w:p w14:paraId="16E2FA9C" w14:textId="09722228" w:rsidR="00240C94" w:rsidRPr="00420AFB" w:rsidRDefault="00240C94" w:rsidP="00113A35">
      <w:pPr>
        <w:pStyle w:val="UnitDescription"/>
      </w:pPr>
      <w:r w:rsidRPr="00767ADC">
        <w:t>Unit 1B begins with</w:t>
      </w:r>
      <w:r w:rsidR="00046F0F">
        <w:t xml:space="preserve"> a</w:t>
      </w:r>
      <w:r w:rsidRPr="00767ADC">
        <w:t xml:space="preserve"> focus on the poem ‘The Highwayman’ and its thematic/narrative/ballad features</w:t>
      </w:r>
      <w:r w:rsidR="00490887">
        <w:t>. This</w:t>
      </w:r>
      <w:r w:rsidR="004B60D9">
        <w:t xml:space="preserve"> is</w:t>
      </w:r>
      <w:r w:rsidRPr="00767ADC">
        <w:t xml:space="preserve"> </w:t>
      </w:r>
      <w:r w:rsidR="00046F0F">
        <w:t>followed by an in-</w:t>
      </w:r>
      <w:r w:rsidRPr="00767ADC">
        <w:t xml:space="preserve">depth exploration of </w:t>
      </w:r>
      <w:r w:rsidR="00490887">
        <w:t xml:space="preserve">its </w:t>
      </w:r>
      <w:r w:rsidRPr="00767ADC">
        <w:t xml:space="preserve">linguistic and rhetorical devices. The differences </w:t>
      </w:r>
      <w:r w:rsidR="00046F0F">
        <w:t>between narrative and non-</w:t>
      </w:r>
      <w:r w:rsidRPr="00767ADC">
        <w:t>narrative poems are managed through a comparative task.</w:t>
      </w:r>
      <w:r w:rsidR="00BD47A5">
        <w:t xml:space="preserve">  </w:t>
      </w:r>
    </w:p>
    <w:p w14:paraId="1CB4E8B3" w14:textId="77777777" w:rsidR="005A0C45" w:rsidRDefault="005A0C45" w:rsidP="00A9060D">
      <w:pPr>
        <w:pStyle w:val="SOWSubHeader"/>
        <w:rPr>
          <w:color w:val="58A618"/>
        </w:rPr>
      </w:pPr>
    </w:p>
    <w:p w14:paraId="634FCD14" w14:textId="77777777" w:rsidR="00A9060D" w:rsidRPr="00494BCE" w:rsidRDefault="00240C94" w:rsidP="00A9060D">
      <w:pPr>
        <w:pStyle w:val="SOWSubHeader"/>
        <w:rPr>
          <w:color w:val="58A618"/>
        </w:rPr>
      </w:pPr>
      <w:r w:rsidRPr="00494BCE">
        <w:rPr>
          <w:color w:val="58A618"/>
        </w:rPr>
        <w:t>Knowledge/skills</w:t>
      </w:r>
      <w:r w:rsidR="00A9060D" w:rsidRPr="00494BCE">
        <w:rPr>
          <w:color w:val="58A618"/>
        </w:rPr>
        <w:t>:</w:t>
      </w:r>
    </w:p>
    <w:p w14:paraId="077B5EFF" w14:textId="43AC2BFC" w:rsidR="00240C94" w:rsidRDefault="00240C94" w:rsidP="00280968">
      <w:pPr>
        <w:pStyle w:val="UnitDescription"/>
      </w:pPr>
      <w:r w:rsidRPr="00767ADC">
        <w:t>Features of narrative and non</w:t>
      </w:r>
      <w:r w:rsidR="00046F0F">
        <w:t>-</w:t>
      </w:r>
      <w:r w:rsidRPr="00767ADC">
        <w:t>narrative poems; analy</w:t>
      </w:r>
      <w:r w:rsidR="00490887">
        <w:t>s</w:t>
      </w:r>
      <w:r w:rsidR="004B60D9">
        <w:t xml:space="preserve">e and </w:t>
      </w:r>
      <w:r w:rsidRPr="00767ADC">
        <w:t>comment on poets’ manipulation of literary, rhetorical and grammatical features; reading skills of inference and deduction, textual evidence; issues of plot, character and theme; linguistic, stylistic feat</w:t>
      </w:r>
      <w:r w:rsidR="00280968">
        <w:t>ures of diary/blog writing; note-</w:t>
      </w:r>
      <w:r w:rsidRPr="00767ADC">
        <w:t xml:space="preserve">taking; speaking and listening skills of discussion, collaboration, presentation; key </w:t>
      </w:r>
      <w:r w:rsidRPr="004B60D9">
        <w:rPr>
          <w:lang w:val="en-GB"/>
        </w:rPr>
        <w:t>sentence</w:t>
      </w:r>
      <w:r w:rsidRPr="00767ADC">
        <w:t xml:space="preserve"> structure and punctuation skills</w:t>
      </w:r>
      <w:r w:rsidR="00490887">
        <w:t>.</w:t>
      </w:r>
      <w:r w:rsidR="00BD47A5">
        <w:t xml:space="preserve"> </w:t>
      </w:r>
    </w:p>
    <w:p w14:paraId="22F8113D" w14:textId="77777777" w:rsidR="00240C94" w:rsidRPr="00767ADC" w:rsidRDefault="00240C94" w:rsidP="0080359B">
      <w:pPr>
        <w:spacing w:line="276" w:lineRule="auto"/>
        <w:rPr>
          <w:rFonts w:ascii="Arial" w:hAnsi="Arial" w:cs="Arial"/>
          <w:sz w:val="22"/>
          <w:szCs w:val="22"/>
        </w:rPr>
      </w:pPr>
    </w:p>
    <w:p w14:paraId="21BA1845" w14:textId="77777777" w:rsidR="005A0C45" w:rsidRDefault="005A0C45">
      <w:r>
        <w:br w:type="page"/>
      </w:r>
    </w:p>
    <w:tbl>
      <w:tblPr>
        <w:tblW w:w="14343"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3277"/>
        <w:gridCol w:w="11066"/>
      </w:tblGrid>
      <w:tr w:rsidR="00575C6A" w:rsidRPr="00767ADC" w14:paraId="26FBE736" w14:textId="77777777" w:rsidTr="00EB51F3">
        <w:trPr>
          <w:trHeight w:val="311"/>
          <w:tblHeader/>
        </w:trPr>
        <w:tc>
          <w:tcPr>
            <w:tcW w:w="14343" w:type="dxa"/>
            <w:gridSpan w:val="2"/>
          </w:tcPr>
          <w:p w14:paraId="7B41D100" w14:textId="77777777" w:rsidR="00575C6A" w:rsidRPr="00767ADC" w:rsidRDefault="00575C6A" w:rsidP="00720577">
            <w:pPr>
              <w:jc w:val="center"/>
              <w:rPr>
                <w:rFonts w:ascii="Arial" w:hAnsi="Arial" w:cs="Arial"/>
                <w:b/>
                <w:color w:val="000000"/>
              </w:rPr>
            </w:pPr>
            <w:r>
              <w:rPr>
                <w:rFonts w:ascii="Arial" w:hAnsi="Arial" w:cs="Arial"/>
                <w:b/>
                <w:color w:val="000000"/>
              </w:rPr>
              <w:lastRenderedPageBreak/>
              <w:t xml:space="preserve">Unit 1B: </w:t>
            </w:r>
            <w:r w:rsidRPr="00767ADC">
              <w:rPr>
                <w:rFonts w:ascii="Arial" w:hAnsi="Arial" w:cs="Arial"/>
                <w:b/>
                <w:color w:val="000000"/>
              </w:rPr>
              <w:t>Poetr</w:t>
            </w:r>
            <w:r>
              <w:rPr>
                <w:rFonts w:ascii="Arial" w:hAnsi="Arial" w:cs="Arial"/>
                <w:b/>
                <w:color w:val="000000"/>
              </w:rPr>
              <w:t>y</w:t>
            </w:r>
            <w:r w:rsidRPr="00767ADC">
              <w:rPr>
                <w:rFonts w:ascii="Arial" w:hAnsi="Arial" w:cs="Arial"/>
                <w:b/>
                <w:color w:val="000000"/>
              </w:rPr>
              <w:t xml:space="preserve"> – narrative and non</w:t>
            </w:r>
            <w:r>
              <w:rPr>
                <w:rFonts w:ascii="Arial" w:hAnsi="Arial" w:cs="Arial"/>
                <w:b/>
                <w:color w:val="000000"/>
              </w:rPr>
              <w:t>-</w:t>
            </w:r>
            <w:r w:rsidRPr="00767ADC">
              <w:rPr>
                <w:rFonts w:ascii="Arial" w:hAnsi="Arial" w:cs="Arial"/>
                <w:b/>
                <w:color w:val="000000"/>
              </w:rPr>
              <w:t xml:space="preserve">narrative </w:t>
            </w:r>
          </w:p>
        </w:tc>
      </w:tr>
      <w:tr w:rsidR="009A6C2A" w:rsidRPr="00767ADC" w14:paraId="42B2D749" w14:textId="77777777" w:rsidTr="00EB51F3">
        <w:trPr>
          <w:trHeight w:val="454"/>
          <w:tblHeader/>
        </w:trPr>
        <w:tc>
          <w:tcPr>
            <w:tcW w:w="3277" w:type="dxa"/>
            <w:shd w:val="clear" w:color="auto" w:fill="6CB33F"/>
          </w:tcPr>
          <w:p w14:paraId="28E1BFFC" w14:textId="77777777" w:rsidR="009A6C2A" w:rsidRPr="0001551D" w:rsidRDefault="009A6C2A" w:rsidP="00624499">
            <w:pPr>
              <w:pStyle w:val="TableHeader"/>
            </w:pPr>
            <w:r w:rsidRPr="007A2883">
              <w:t>Framework</w:t>
            </w:r>
            <w:r>
              <w:t xml:space="preserve"> c</w:t>
            </w:r>
            <w:r w:rsidRPr="007A2883">
              <w:t>odes</w:t>
            </w:r>
          </w:p>
        </w:tc>
        <w:tc>
          <w:tcPr>
            <w:tcW w:w="11066" w:type="dxa"/>
            <w:shd w:val="clear" w:color="auto" w:fill="6CB33F"/>
          </w:tcPr>
          <w:p w14:paraId="778EF751" w14:textId="77777777" w:rsidR="009A6C2A" w:rsidRPr="005077F9" w:rsidRDefault="009A6C2A" w:rsidP="00624499">
            <w:pPr>
              <w:pStyle w:val="TableHeader"/>
            </w:pPr>
            <w:r>
              <w:rPr>
                <w:szCs w:val="22"/>
              </w:rPr>
              <w:t>Suggested activities</w:t>
            </w:r>
          </w:p>
        </w:tc>
      </w:tr>
      <w:tr w:rsidR="00EE61CE" w:rsidRPr="00767ADC" w14:paraId="5DE4AD4D" w14:textId="77777777" w:rsidTr="00EB51F3">
        <w:trPr>
          <w:trHeight w:val="1642"/>
        </w:trPr>
        <w:tc>
          <w:tcPr>
            <w:tcW w:w="3277" w:type="dxa"/>
            <w:vMerge w:val="restart"/>
          </w:tcPr>
          <w:p w14:paraId="61F9E4E8" w14:textId="77777777" w:rsidR="00EE61CE" w:rsidRPr="00767ADC" w:rsidRDefault="00EE61CE" w:rsidP="00C01FD6">
            <w:pPr>
              <w:rPr>
                <w:rFonts w:ascii="Arial" w:hAnsi="Arial" w:cs="Arial"/>
                <w:color w:val="000000"/>
              </w:rPr>
            </w:pPr>
            <w:r w:rsidRPr="00EB51F3">
              <w:rPr>
                <w:rFonts w:ascii="Arial" w:hAnsi="Arial" w:cs="Arial"/>
                <w:sz w:val="20"/>
                <w:szCs w:val="20"/>
              </w:rPr>
              <w:t>7Ro1, 7Rx2, 7Ri1, 7Rw1, 7Rw2, 7Rw3, 7Rw4, 7Rw5, 7Rw7, 7Rv2, 7Rv3, 7Wo2, 7Wa2, 7Wa6, 7Wa7, 7Wa8, 7Wt1, 7Wp1, 7Wp2, 7Wp3, 7Wp4, 7Wp5, 7Wp7, 7Ws1, 7SL1, 7SL2, 7SL4, 7SL5, 7SL6, 7SL7, 7SL8</w:t>
            </w:r>
          </w:p>
        </w:tc>
        <w:tc>
          <w:tcPr>
            <w:tcW w:w="11066" w:type="dxa"/>
          </w:tcPr>
          <w:p w14:paraId="4ACF8CDF" w14:textId="345275AC" w:rsidR="00EE61CE" w:rsidRPr="00767ADC" w:rsidRDefault="00EE61CE" w:rsidP="00231F25">
            <w:pPr>
              <w:rPr>
                <w:rFonts w:ascii="Arial" w:hAnsi="Arial" w:cs="Arial"/>
                <w:b/>
                <w:sz w:val="20"/>
                <w:szCs w:val="20"/>
              </w:rPr>
            </w:pPr>
            <w:r w:rsidRPr="00767ADC">
              <w:rPr>
                <w:rFonts w:ascii="Arial" w:hAnsi="Arial" w:cs="Arial"/>
                <w:b/>
                <w:sz w:val="20"/>
                <w:szCs w:val="20"/>
              </w:rPr>
              <w:t xml:space="preserve">Getting to know ‘The Highwayman’ </w:t>
            </w:r>
          </w:p>
          <w:p w14:paraId="175C12C4" w14:textId="0A34522D" w:rsidR="00EE61CE" w:rsidRPr="00767ADC" w:rsidRDefault="00EE61CE"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Read</w:t>
            </w:r>
            <w:r w:rsidRPr="00767ADC">
              <w:rPr>
                <w:rFonts w:ascii="Arial" w:hAnsi="Arial" w:cs="Arial"/>
                <w:sz w:val="20"/>
                <w:szCs w:val="20"/>
              </w:rPr>
              <w:t xml:space="preserve"> ‘</w:t>
            </w:r>
            <w:r>
              <w:rPr>
                <w:rFonts w:ascii="Arial" w:hAnsi="Arial" w:cs="Arial"/>
                <w:sz w:val="20"/>
                <w:szCs w:val="20"/>
              </w:rPr>
              <w:t>T</w:t>
            </w:r>
            <w:r w:rsidRPr="00767ADC">
              <w:rPr>
                <w:rFonts w:ascii="Arial" w:hAnsi="Arial" w:cs="Arial"/>
                <w:sz w:val="20"/>
                <w:szCs w:val="20"/>
              </w:rPr>
              <w:t>he Highwayman’</w:t>
            </w:r>
            <w:r>
              <w:rPr>
                <w:rFonts w:ascii="Arial" w:hAnsi="Arial" w:cs="Arial"/>
                <w:sz w:val="20"/>
                <w:szCs w:val="20"/>
              </w:rPr>
              <w:t>, asking</w:t>
            </w:r>
            <w:r w:rsidRPr="00767ADC">
              <w:rPr>
                <w:rFonts w:ascii="Arial" w:hAnsi="Arial" w:cs="Arial"/>
                <w:sz w:val="20"/>
                <w:szCs w:val="20"/>
              </w:rPr>
              <w:t xml:space="preserve"> </w:t>
            </w:r>
            <w:r>
              <w:rPr>
                <w:rFonts w:ascii="Arial" w:hAnsi="Arial" w:cs="Arial"/>
                <w:sz w:val="20"/>
                <w:szCs w:val="20"/>
              </w:rPr>
              <w:t>learner</w:t>
            </w:r>
            <w:r w:rsidRPr="00767ADC">
              <w:rPr>
                <w:rFonts w:ascii="Arial" w:hAnsi="Arial" w:cs="Arial"/>
                <w:sz w:val="20"/>
                <w:szCs w:val="20"/>
              </w:rPr>
              <w:t>s</w:t>
            </w:r>
            <w:r>
              <w:rPr>
                <w:rFonts w:ascii="Arial" w:hAnsi="Arial" w:cs="Arial"/>
                <w:sz w:val="20"/>
                <w:szCs w:val="20"/>
              </w:rPr>
              <w:t xml:space="preserve"> to</w:t>
            </w:r>
            <w:r w:rsidRPr="00767ADC">
              <w:rPr>
                <w:rFonts w:ascii="Arial" w:hAnsi="Arial" w:cs="Arial"/>
                <w:sz w:val="20"/>
                <w:szCs w:val="20"/>
              </w:rPr>
              <w:t xml:space="preserve"> join in </w:t>
            </w:r>
            <w:r>
              <w:rPr>
                <w:rFonts w:ascii="Arial" w:hAnsi="Arial" w:cs="Arial"/>
                <w:sz w:val="20"/>
                <w:szCs w:val="20"/>
              </w:rPr>
              <w:t xml:space="preserve">the </w:t>
            </w:r>
            <w:r w:rsidRPr="00767ADC">
              <w:rPr>
                <w:rFonts w:ascii="Arial" w:hAnsi="Arial" w:cs="Arial"/>
                <w:sz w:val="20"/>
                <w:szCs w:val="20"/>
              </w:rPr>
              <w:t>refrain</w:t>
            </w:r>
            <w:r>
              <w:rPr>
                <w:rFonts w:ascii="Arial" w:hAnsi="Arial" w:cs="Arial"/>
                <w:sz w:val="20"/>
                <w:szCs w:val="20"/>
              </w:rPr>
              <w:t>.</w:t>
            </w:r>
          </w:p>
          <w:p w14:paraId="4248B52E" w14:textId="26E5B0B6" w:rsidR="00EE61CE" w:rsidRPr="00767ADC" w:rsidRDefault="00EE61CE" w:rsidP="00EB51F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I</w:t>
            </w:r>
            <w:r w:rsidRPr="00767ADC">
              <w:rPr>
                <w:rFonts w:ascii="Arial" w:hAnsi="Arial" w:cs="Arial"/>
                <w:sz w:val="20"/>
                <w:szCs w:val="20"/>
              </w:rPr>
              <w:t xml:space="preserve">n groups, </w:t>
            </w:r>
            <w:r>
              <w:rPr>
                <w:rFonts w:ascii="Arial" w:hAnsi="Arial" w:cs="Arial"/>
                <w:sz w:val="20"/>
                <w:szCs w:val="20"/>
              </w:rPr>
              <w:t>learner</w:t>
            </w:r>
            <w:r w:rsidRPr="00767ADC">
              <w:rPr>
                <w:rFonts w:ascii="Arial" w:hAnsi="Arial" w:cs="Arial"/>
                <w:sz w:val="20"/>
                <w:szCs w:val="20"/>
              </w:rPr>
              <w:t>s prepare choral readings of the poem</w:t>
            </w:r>
            <w:r>
              <w:rPr>
                <w:rFonts w:ascii="Arial" w:hAnsi="Arial" w:cs="Arial"/>
                <w:sz w:val="20"/>
                <w:szCs w:val="20"/>
              </w:rPr>
              <w:t>.</w:t>
            </w:r>
            <w:r w:rsidRPr="00767ADC">
              <w:rPr>
                <w:rFonts w:ascii="Arial" w:hAnsi="Arial" w:cs="Arial"/>
                <w:sz w:val="20"/>
                <w:szCs w:val="20"/>
              </w:rPr>
              <w:t xml:space="preserve"> </w:t>
            </w:r>
          </w:p>
          <w:p w14:paraId="244749BD" w14:textId="7C72F69E" w:rsidR="00EE61CE" w:rsidRPr="00EE61CE" w:rsidRDefault="00EE61CE" w:rsidP="00082A5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I</w:t>
            </w:r>
            <w:r w:rsidRPr="00767ADC">
              <w:rPr>
                <w:rFonts w:ascii="Arial" w:hAnsi="Arial" w:cs="Arial"/>
                <w:sz w:val="20"/>
                <w:szCs w:val="20"/>
              </w:rPr>
              <w:t xml:space="preserve">n pairs, </w:t>
            </w:r>
            <w:r>
              <w:rPr>
                <w:rFonts w:ascii="Arial" w:hAnsi="Arial" w:cs="Arial"/>
                <w:sz w:val="20"/>
                <w:szCs w:val="20"/>
              </w:rPr>
              <w:t>learners</w:t>
            </w:r>
            <w:r w:rsidRPr="00767ADC">
              <w:rPr>
                <w:rFonts w:ascii="Arial" w:hAnsi="Arial" w:cs="Arial"/>
                <w:sz w:val="20"/>
                <w:szCs w:val="20"/>
              </w:rPr>
              <w:t xml:space="preserve"> study illustrations of the poem and outline the</w:t>
            </w:r>
            <w:r>
              <w:rPr>
                <w:rFonts w:ascii="Arial" w:hAnsi="Arial" w:cs="Arial"/>
                <w:sz w:val="20"/>
                <w:szCs w:val="20"/>
              </w:rPr>
              <w:t xml:space="preserve"> story of the poem on a storyboard with six frames or using </w:t>
            </w:r>
            <w:r w:rsidR="0082001E">
              <w:rPr>
                <w:rFonts w:ascii="Arial" w:hAnsi="Arial" w:cs="Arial"/>
                <w:sz w:val="20"/>
                <w:szCs w:val="20"/>
              </w:rPr>
              <w:t>sticky</w:t>
            </w:r>
            <w:r w:rsidRPr="00767ADC">
              <w:rPr>
                <w:rFonts w:ascii="Arial" w:hAnsi="Arial" w:cs="Arial"/>
                <w:sz w:val="20"/>
                <w:szCs w:val="20"/>
              </w:rPr>
              <w:t xml:space="preserve"> notes. </w:t>
            </w:r>
            <w:r>
              <w:rPr>
                <w:rFonts w:ascii="Arial" w:hAnsi="Arial" w:cs="Arial"/>
                <w:sz w:val="20"/>
                <w:szCs w:val="20"/>
              </w:rPr>
              <w:t>Stick these</w:t>
            </w:r>
            <w:r w:rsidRPr="00767ADC">
              <w:rPr>
                <w:rFonts w:ascii="Arial" w:hAnsi="Arial" w:cs="Arial"/>
                <w:sz w:val="20"/>
                <w:szCs w:val="20"/>
              </w:rPr>
              <w:t xml:space="preserve"> on </w:t>
            </w:r>
            <w:r>
              <w:rPr>
                <w:rFonts w:ascii="Arial" w:hAnsi="Arial" w:cs="Arial"/>
                <w:sz w:val="20"/>
                <w:szCs w:val="20"/>
              </w:rPr>
              <w:t xml:space="preserve">the </w:t>
            </w:r>
            <w:r w:rsidRPr="00767ADC">
              <w:rPr>
                <w:rFonts w:ascii="Arial" w:hAnsi="Arial" w:cs="Arial"/>
                <w:sz w:val="20"/>
                <w:szCs w:val="20"/>
              </w:rPr>
              <w:t xml:space="preserve">wall. </w:t>
            </w:r>
            <w:r>
              <w:rPr>
                <w:rFonts w:ascii="Arial" w:hAnsi="Arial" w:cs="Arial"/>
                <w:sz w:val="20"/>
                <w:szCs w:val="20"/>
              </w:rPr>
              <w:t>Clarify the</w:t>
            </w:r>
            <w:r w:rsidRPr="00767ADC">
              <w:rPr>
                <w:rFonts w:ascii="Arial" w:hAnsi="Arial" w:cs="Arial"/>
                <w:sz w:val="20"/>
                <w:szCs w:val="20"/>
              </w:rPr>
              <w:t xml:space="preserve"> story and address any misconceptions. </w:t>
            </w:r>
            <w:r>
              <w:rPr>
                <w:rFonts w:ascii="Arial" w:hAnsi="Arial" w:cs="Arial"/>
                <w:sz w:val="20"/>
                <w:szCs w:val="20"/>
              </w:rPr>
              <w:t>Ask learners to put forward words/</w:t>
            </w:r>
            <w:r w:rsidRPr="00767ADC">
              <w:rPr>
                <w:rFonts w:ascii="Arial" w:hAnsi="Arial" w:cs="Arial"/>
                <w:sz w:val="20"/>
                <w:szCs w:val="20"/>
              </w:rPr>
              <w:t>phrases they do not understand</w:t>
            </w:r>
            <w:r w:rsidR="00082A51">
              <w:rPr>
                <w:rFonts w:ascii="Arial" w:hAnsi="Arial" w:cs="Arial"/>
                <w:sz w:val="20"/>
                <w:szCs w:val="20"/>
              </w:rPr>
              <w:t>.</w:t>
            </w:r>
            <w:r>
              <w:rPr>
                <w:rFonts w:ascii="Arial" w:hAnsi="Arial" w:cs="Arial"/>
                <w:sz w:val="20"/>
                <w:szCs w:val="20"/>
              </w:rPr>
              <w:t xml:space="preserve"> Alternatively, ask them to write these</w:t>
            </w:r>
            <w:r w:rsidRPr="00767ADC">
              <w:rPr>
                <w:rFonts w:ascii="Arial" w:hAnsi="Arial" w:cs="Arial"/>
                <w:sz w:val="20"/>
                <w:szCs w:val="20"/>
              </w:rPr>
              <w:t xml:space="preserve"> on </w:t>
            </w:r>
            <w:r w:rsidR="0082001E">
              <w:rPr>
                <w:rFonts w:ascii="Arial" w:hAnsi="Arial" w:cs="Arial"/>
                <w:sz w:val="20"/>
                <w:szCs w:val="20"/>
              </w:rPr>
              <w:t>sticky</w:t>
            </w:r>
            <w:r w:rsidRPr="00767ADC">
              <w:rPr>
                <w:rFonts w:ascii="Arial" w:hAnsi="Arial" w:cs="Arial"/>
                <w:sz w:val="20"/>
                <w:szCs w:val="20"/>
              </w:rPr>
              <w:t xml:space="preserve"> notes</w:t>
            </w:r>
            <w:r>
              <w:rPr>
                <w:rFonts w:ascii="Arial" w:hAnsi="Arial" w:cs="Arial"/>
                <w:sz w:val="20"/>
                <w:szCs w:val="20"/>
              </w:rPr>
              <w:t xml:space="preserve"> an</w:t>
            </w:r>
            <w:r w:rsidR="00082A51">
              <w:rPr>
                <w:rFonts w:ascii="Arial" w:hAnsi="Arial" w:cs="Arial"/>
                <w:sz w:val="20"/>
                <w:szCs w:val="20"/>
              </w:rPr>
              <w:t>d hand in; clarify these later.</w:t>
            </w:r>
            <w:r>
              <w:rPr>
                <w:rFonts w:ascii="Arial" w:hAnsi="Arial" w:cs="Arial"/>
                <w:sz w:val="20"/>
                <w:szCs w:val="20"/>
              </w:rPr>
              <w:t xml:space="preserve"> </w:t>
            </w:r>
          </w:p>
        </w:tc>
      </w:tr>
      <w:tr w:rsidR="00EE61CE" w:rsidRPr="00767ADC" w14:paraId="750B6936" w14:textId="77777777" w:rsidTr="00EB51F3">
        <w:trPr>
          <w:trHeight w:val="2228"/>
        </w:trPr>
        <w:tc>
          <w:tcPr>
            <w:tcW w:w="3277" w:type="dxa"/>
            <w:vMerge/>
          </w:tcPr>
          <w:p w14:paraId="28D9546A" w14:textId="77777777" w:rsidR="00EE61CE" w:rsidRPr="00BD47A5" w:rsidRDefault="00EE61CE" w:rsidP="00C01FD6">
            <w:pPr>
              <w:rPr>
                <w:rFonts w:ascii="Arial" w:hAnsi="Arial" w:cs="Arial"/>
                <w:sz w:val="20"/>
                <w:szCs w:val="20"/>
              </w:rPr>
            </w:pPr>
          </w:p>
        </w:tc>
        <w:tc>
          <w:tcPr>
            <w:tcW w:w="11066" w:type="dxa"/>
          </w:tcPr>
          <w:p w14:paraId="3488407F" w14:textId="77777777" w:rsidR="00EE61CE" w:rsidRPr="00767ADC" w:rsidRDefault="00EE61CE" w:rsidP="00BF439D">
            <w:pPr>
              <w:rPr>
                <w:rFonts w:ascii="Arial" w:hAnsi="Arial" w:cs="Arial"/>
                <w:b/>
                <w:sz w:val="20"/>
                <w:szCs w:val="20"/>
              </w:rPr>
            </w:pPr>
            <w:r w:rsidRPr="00767ADC">
              <w:rPr>
                <w:rFonts w:ascii="Arial" w:hAnsi="Arial" w:cs="Arial"/>
                <w:b/>
                <w:sz w:val="20"/>
                <w:szCs w:val="20"/>
              </w:rPr>
              <w:t xml:space="preserve">Features of narrative poems/ballads </w:t>
            </w:r>
          </w:p>
          <w:p w14:paraId="6A1F27BE" w14:textId="4839D00D" w:rsidR="00EE61CE" w:rsidRPr="00767ADC" w:rsidRDefault="00EE61CE" w:rsidP="0031735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Explore</w:t>
            </w:r>
            <w:r w:rsidRPr="00767ADC">
              <w:rPr>
                <w:rFonts w:ascii="Arial" w:hAnsi="Arial" w:cs="Arial"/>
                <w:sz w:val="20"/>
                <w:szCs w:val="20"/>
              </w:rPr>
              <w:t xml:space="preserve"> features of narrative poems/ballads</w:t>
            </w:r>
            <w:r>
              <w:rPr>
                <w:rFonts w:ascii="Arial" w:hAnsi="Arial" w:cs="Arial"/>
                <w:sz w:val="20"/>
                <w:szCs w:val="20"/>
              </w:rPr>
              <w:t>,</w:t>
            </w:r>
            <w:r w:rsidRPr="00767ADC">
              <w:rPr>
                <w:rFonts w:ascii="Arial" w:hAnsi="Arial" w:cs="Arial"/>
                <w:sz w:val="20"/>
                <w:szCs w:val="20"/>
              </w:rPr>
              <w:t xml:space="preserve"> i.e.</w:t>
            </w:r>
            <w:r>
              <w:rPr>
                <w:rFonts w:ascii="Arial" w:hAnsi="Arial" w:cs="Arial"/>
                <w:sz w:val="20"/>
                <w:szCs w:val="20"/>
              </w:rPr>
              <w:t xml:space="preserve"> telling </w:t>
            </w:r>
            <w:r w:rsidRPr="00767ADC">
              <w:rPr>
                <w:rFonts w:ascii="Arial" w:hAnsi="Arial" w:cs="Arial"/>
                <w:sz w:val="20"/>
                <w:szCs w:val="20"/>
              </w:rPr>
              <w:t>good</w:t>
            </w:r>
            <w:r>
              <w:rPr>
                <w:rFonts w:ascii="Arial" w:hAnsi="Arial" w:cs="Arial"/>
                <w:sz w:val="20"/>
                <w:szCs w:val="20"/>
              </w:rPr>
              <w:t xml:space="preserve"> stories with strong characters;</w:t>
            </w:r>
            <w:r w:rsidRPr="00767ADC">
              <w:rPr>
                <w:rFonts w:ascii="Arial" w:hAnsi="Arial" w:cs="Arial"/>
                <w:sz w:val="20"/>
                <w:szCs w:val="20"/>
              </w:rPr>
              <w:t xml:space="preserve"> setting</w:t>
            </w:r>
            <w:r>
              <w:rPr>
                <w:rFonts w:ascii="Arial" w:hAnsi="Arial" w:cs="Arial"/>
                <w:sz w:val="20"/>
                <w:szCs w:val="20"/>
              </w:rPr>
              <w:t>;</w:t>
            </w:r>
            <w:r w:rsidRPr="00767ADC">
              <w:rPr>
                <w:rFonts w:ascii="Arial" w:hAnsi="Arial" w:cs="Arial"/>
                <w:sz w:val="20"/>
                <w:szCs w:val="20"/>
              </w:rPr>
              <w:t xml:space="preserve"> plot</w:t>
            </w:r>
            <w:r>
              <w:rPr>
                <w:rFonts w:ascii="Arial" w:hAnsi="Arial" w:cs="Arial"/>
                <w:sz w:val="20"/>
                <w:szCs w:val="20"/>
              </w:rPr>
              <w:t>;</w:t>
            </w:r>
            <w:r w:rsidRPr="00767ADC">
              <w:rPr>
                <w:rFonts w:ascii="Arial" w:hAnsi="Arial" w:cs="Arial"/>
                <w:sz w:val="20"/>
                <w:szCs w:val="20"/>
              </w:rPr>
              <w:t xml:space="preserve"> hi</w:t>
            </w:r>
            <w:r>
              <w:rPr>
                <w:rFonts w:ascii="Arial" w:hAnsi="Arial" w:cs="Arial"/>
                <w:sz w:val="20"/>
                <w:szCs w:val="20"/>
              </w:rPr>
              <w:t xml:space="preserve">gh level of narrative tension; </w:t>
            </w:r>
            <w:r w:rsidRPr="00767ADC">
              <w:rPr>
                <w:rFonts w:ascii="Arial" w:hAnsi="Arial" w:cs="Arial"/>
                <w:sz w:val="20"/>
                <w:szCs w:val="20"/>
              </w:rPr>
              <w:t>strong themes</w:t>
            </w:r>
            <w:r>
              <w:rPr>
                <w:rFonts w:ascii="Arial" w:hAnsi="Arial" w:cs="Arial"/>
                <w:sz w:val="20"/>
                <w:szCs w:val="20"/>
              </w:rPr>
              <w:t xml:space="preserve"> (e.g.</w:t>
            </w:r>
            <w:r w:rsidRPr="00767ADC">
              <w:rPr>
                <w:rFonts w:ascii="Arial" w:hAnsi="Arial" w:cs="Arial"/>
                <w:sz w:val="20"/>
                <w:szCs w:val="20"/>
              </w:rPr>
              <w:t xml:space="preserve"> love, jealousy, murder</w:t>
            </w:r>
            <w:r>
              <w:rPr>
                <w:rFonts w:ascii="Arial" w:hAnsi="Arial" w:cs="Arial"/>
                <w:sz w:val="20"/>
                <w:szCs w:val="20"/>
              </w:rPr>
              <w:t>)</w:t>
            </w:r>
            <w:r w:rsidRPr="00767ADC">
              <w:rPr>
                <w:rFonts w:ascii="Arial" w:hAnsi="Arial" w:cs="Arial"/>
                <w:sz w:val="20"/>
                <w:szCs w:val="20"/>
              </w:rPr>
              <w:t>; originally oral</w:t>
            </w:r>
            <w:r>
              <w:rPr>
                <w:rFonts w:ascii="Arial" w:hAnsi="Arial" w:cs="Arial"/>
                <w:sz w:val="20"/>
                <w:szCs w:val="20"/>
              </w:rPr>
              <w:t>;</w:t>
            </w:r>
            <w:r w:rsidRPr="00767ADC">
              <w:rPr>
                <w:rFonts w:ascii="Arial" w:hAnsi="Arial" w:cs="Arial"/>
                <w:sz w:val="20"/>
                <w:szCs w:val="20"/>
              </w:rPr>
              <w:t xml:space="preserve"> rhyme, rhythm and repetition/refrain used to give musical quality and help listener remember; e</w:t>
            </w:r>
            <w:r>
              <w:rPr>
                <w:rFonts w:ascii="Arial" w:hAnsi="Arial" w:cs="Arial"/>
                <w:sz w:val="20"/>
                <w:szCs w:val="20"/>
              </w:rPr>
              <w:t xml:space="preserve">veryday direct speech / voices </w:t>
            </w:r>
            <w:r w:rsidRPr="00767ADC">
              <w:rPr>
                <w:rFonts w:ascii="Arial" w:hAnsi="Arial" w:cs="Arial"/>
                <w:sz w:val="20"/>
                <w:szCs w:val="20"/>
              </w:rPr>
              <w:t xml:space="preserve">so that the teller could </w:t>
            </w:r>
            <w:proofErr w:type="spellStart"/>
            <w:r w:rsidRPr="00767ADC">
              <w:rPr>
                <w:rFonts w:ascii="Arial" w:hAnsi="Arial" w:cs="Arial"/>
                <w:sz w:val="20"/>
                <w:szCs w:val="20"/>
              </w:rPr>
              <w:t>dramatise</w:t>
            </w:r>
            <w:proofErr w:type="spellEnd"/>
            <w:r>
              <w:rPr>
                <w:rFonts w:ascii="Arial" w:hAnsi="Arial" w:cs="Arial"/>
                <w:sz w:val="20"/>
                <w:szCs w:val="20"/>
              </w:rPr>
              <w:t xml:space="preserve"> the telling</w:t>
            </w:r>
            <w:r w:rsidRPr="00767ADC">
              <w:rPr>
                <w:rFonts w:ascii="Arial" w:hAnsi="Arial" w:cs="Arial"/>
                <w:sz w:val="20"/>
                <w:szCs w:val="20"/>
              </w:rPr>
              <w:t xml:space="preserve">. </w:t>
            </w:r>
            <w:r>
              <w:rPr>
                <w:rFonts w:ascii="Arial" w:hAnsi="Arial" w:cs="Arial"/>
                <w:sz w:val="20"/>
                <w:szCs w:val="20"/>
              </w:rPr>
              <w:t>Write t</w:t>
            </w:r>
            <w:r w:rsidRPr="00767ADC">
              <w:rPr>
                <w:rFonts w:ascii="Arial" w:hAnsi="Arial" w:cs="Arial"/>
                <w:sz w:val="20"/>
                <w:szCs w:val="20"/>
              </w:rPr>
              <w:t>hese features centrally</w:t>
            </w:r>
            <w:r>
              <w:rPr>
                <w:rFonts w:ascii="Arial" w:hAnsi="Arial" w:cs="Arial"/>
                <w:sz w:val="20"/>
                <w:szCs w:val="20"/>
              </w:rPr>
              <w:t>,</w:t>
            </w:r>
            <w:r w:rsidRPr="00767ADC">
              <w:rPr>
                <w:rFonts w:ascii="Arial" w:hAnsi="Arial" w:cs="Arial"/>
                <w:sz w:val="20"/>
                <w:szCs w:val="20"/>
              </w:rPr>
              <w:t xml:space="preserve"> e.g. </w:t>
            </w:r>
            <w:r>
              <w:rPr>
                <w:rFonts w:ascii="Arial" w:hAnsi="Arial" w:cs="Arial"/>
                <w:sz w:val="20"/>
                <w:szCs w:val="20"/>
              </w:rPr>
              <w:t xml:space="preserve">on a </w:t>
            </w:r>
            <w:r w:rsidRPr="00767ADC">
              <w:rPr>
                <w:rFonts w:ascii="Arial" w:hAnsi="Arial" w:cs="Arial"/>
                <w:sz w:val="20"/>
                <w:szCs w:val="20"/>
              </w:rPr>
              <w:t>whiteboard</w:t>
            </w:r>
            <w:r>
              <w:rPr>
                <w:rFonts w:ascii="Arial" w:hAnsi="Arial" w:cs="Arial"/>
                <w:sz w:val="20"/>
                <w:szCs w:val="20"/>
              </w:rPr>
              <w:t xml:space="preserve">, </w:t>
            </w:r>
            <w:r w:rsidRPr="00767ADC">
              <w:rPr>
                <w:rFonts w:ascii="Arial" w:hAnsi="Arial" w:cs="Arial"/>
                <w:sz w:val="20"/>
                <w:szCs w:val="20"/>
              </w:rPr>
              <w:t xml:space="preserve">or </w:t>
            </w:r>
            <w:r>
              <w:rPr>
                <w:rFonts w:ascii="Arial" w:hAnsi="Arial" w:cs="Arial"/>
                <w:sz w:val="20"/>
                <w:szCs w:val="20"/>
              </w:rPr>
              <w:t>ask learner</w:t>
            </w:r>
            <w:r w:rsidRPr="00767ADC">
              <w:rPr>
                <w:rFonts w:ascii="Arial" w:hAnsi="Arial" w:cs="Arial"/>
                <w:sz w:val="20"/>
                <w:szCs w:val="20"/>
              </w:rPr>
              <w:t xml:space="preserve">s </w:t>
            </w:r>
            <w:r>
              <w:rPr>
                <w:rFonts w:ascii="Arial" w:hAnsi="Arial" w:cs="Arial"/>
                <w:sz w:val="20"/>
                <w:szCs w:val="20"/>
              </w:rPr>
              <w:t xml:space="preserve">to </w:t>
            </w:r>
            <w:r w:rsidRPr="00767ADC">
              <w:rPr>
                <w:rFonts w:ascii="Arial" w:hAnsi="Arial" w:cs="Arial"/>
                <w:sz w:val="20"/>
                <w:szCs w:val="20"/>
              </w:rPr>
              <w:t xml:space="preserve">take notes, one point to </w:t>
            </w:r>
            <w:r>
              <w:rPr>
                <w:rFonts w:ascii="Arial" w:hAnsi="Arial" w:cs="Arial"/>
                <w:sz w:val="20"/>
                <w:szCs w:val="20"/>
              </w:rPr>
              <w:t xml:space="preserve">one </w:t>
            </w:r>
            <w:r w:rsidR="00317351">
              <w:rPr>
                <w:rFonts w:ascii="Arial" w:hAnsi="Arial" w:cs="Arial"/>
                <w:sz w:val="20"/>
                <w:szCs w:val="20"/>
              </w:rPr>
              <w:t>sticky</w:t>
            </w:r>
            <w:r w:rsidRPr="00767ADC">
              <w:rPr>
                <w:rFonts w:ascii="Arial" w:hAnsi="Arial" w:cs="Arial"/>
                <w:sz w:val="20"/>
                <w:szCs w:val="20"/>
              </w:rPr>
              <w:t xml:space="preserve"> note</w:t>
            </w:r>
            <w:r>
              <w:rPr>
                <w:rFonts w:ascii="Arial" w:hAnsi="Arial" w:cs="Arial"/>
                <w:sz w:val="20"/>
                <w:szCs w:val="20"/>
              </w:rPr>
              <w:t>.</w:t>
            </w:r>
            <w:r w:rsidRPr="00767ADC">
              <w:rPr>
                <w:rFonts w:ascii="Arial" w:hAnsi="Arial" w:cs="Arial"/>
                <w:sz w:val="20"/>
                <w:szCs w:val="20"/>
              </w:rPr>
              <w:t xml:space="preserve"> </w:t>
            </w:r>
          </w:p>
          <w:p w14:paraId="48449B89" w14:textId="067C1FE5" w:rsidR="00EE61CE" w:rsidRPr="00767ADC" w:rsidRDefault="00EE61CE" w:rsidP="0031735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Read</w:t>
            </w:r>
            <w:r w:rsidRPr="00767ADC">
              <w:rPr>
                <w:rFonts w:ascii="Arial" w:hAnsi="Arial" w:cs="Arial"/>
                <w:sz w:val="20"/>
                <w:szCs w:val="20"/>
              </w:rPr>
              <w:t xml:space="preserve"> ‘The Highwayman’ again.</w:t>
            </w:r>
            <w:r>
              <w:rPr>
                <w:rFonts w:ascii="Arial" w:hAnsi="Arial" w:cs="Arial"/>
                <w:sz w:val="20"/>
                <w:szCs w:val="20"/>
              </w:rPr>
              <w:t xml:space="preserve"> Learners raise their hand (</w:t>
            </w:r>
            <w:r w:rsidRPr="00767ADC">
              <w:rPr>
                <w:rFonts w:ascii="Arial" w:hAnsi="Arial" w:cs="Arial"/>
                <w:sz w:val="20"/>
                <w:szCs w:val="20"/>
              </w:rPr>
              <w:t>or fill in a grid) when they spot features of a narrative poem/ballad</w:t>
            </w:r>
            <w:r>
              <w:rPr>
                <w:rFonts w:ascii="Arial" w:hAnsi="Arial" w:cs="Arial"/>
                <w:sz w:val="20"/>
                <w:szCs w:val="20"/>
              </w:rPr>
              <w:t>.</w:t>
            </w:r>
          </w:p>
          <w:p w14:paraId="72565518" w14:textId="495C8A2C" w:rsidR="00EE61CE" w:rsidRPr="00EE61CE" w:rsidRDefault="00EE61CE" w:rsidP="00317351">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I</w:t>
            </w:r>
            <w:r w:rsidRPr="00767ADC">
              <w:rPr>
                <w:rFonts w:ascii="Arial" w:hAnsi="Arial" w:cs="Arial"/>
                <w:sz w:val="20"/>
                <w:szCs w:val="20"/>
              </w:rPr>
              <w:t xml:space="preserve">n pairs, </w:t>
            </w:r>
            <w:r>
              <w:rPr>
                <w:rFonts w:ascii="Arial" w:hAnsi="Arial" w:cs="Arial"/>
                <w:sz w:val="20"/>
                <w:szCs w:val="20"/>
              </w:rPr>
              <w:t>learner</w:t>
            </w:r>
            <w:r w:rsidRPr="00767ADC">
              <w:rPr>
                <w:rFonts w:ascii="Arial" w:hAnsi="Arial" w:cs="Arial"/>
                <w:sz w:val="20"/>
                <w:szCs w:val="20"/>
              </w:rPr>
              <w:t xml:space="preserve">s highlight features in </w:t>
            </w:r>
            <w:r>
              <w:rPr>
                <w:rFonts w:ascii="Arial" w:hAnsi="Arial" w:cs="Arial"/>
                <w:sz w:val="20"/>
                <w:szCs w:val="20"/>
              </w:rPr>
              <w:t xml:space="preserve">the </w:t>
            </w:r>
            <w:r w:rsidRPr="00767ADC">
              <w:rPr>
                <w:rFonts w:ascii="Arial" w:hAnsi="Arial" w:cs="Arial"/>
                <w:sz w:val="20"/>
                <w:szCs w:val="20"/>
              </w:rPr>
              <w:t>poem typical of horror/suspense texts</w:t>
            </w:r>
            <w:r>
              <w:rPr>
                <w:rFonts w:ascii="Arial" w:hAnsi="Arial" w:cs="Arial"/>
                <w:sz w:val="20"/>
                <w:szCs w:val="20"/>
              </w:rPr>
              <w:t>,</w:t>
            </w:r>
            <w:r w:rsidRPr="00767ADC">
              <w:rPr>
                <w:rFonts w:ascii="Arial" w:hAnsi="Arial" w:cs="Arial"/>
                <w:sz w:val="20"/>
                <w:szCs w:val="20"/>
              </w:rPr>
              <w:t xml:space="preserve"> e.g. darkness</w:t>
            </w:r>
            <w:r>
              <w:rPr>
                <w:rFonts w:ascii="Arial" w:hAnsi="Arial" w:cs="Arial"/>
                <w:sz w:val="20"/>
                <w:szCs w:val="20"/>
              </w:rPr>
              <w:t>,</w:t>
            </w:r>
            <w:r w:rsidRPr="00767ADC">
              <w:rPr>
                <w:rFonts w:ascii="Arial" w:hAnsi="Arial" w:cs="Arial"/>
                <w:sz w:val="20"/>
                <w:szCs w:val="20"/>
              </w:rPr>
              <w:t xml:space="preserve"> similes</w:t>
            </w:r>
            <w:r>
              <w:rPr>
                <w:rFonts w:ascii="Arial" w:hAnsi="Arial" w:cs="Arial"/>
                <w:sz w:val="20"/>
                <w:szCs w:val="20"/>
              </w:rPr>
              <w:t>,</w:t>
            </w:r>
            <w:r w:rsidRPr="00767ADC">
              <w:rPr>
                <w:rFonts w:ascii="Arial" w:hAnsi="Arial" w:cs="Arial"/>
                <w:sz w:val="20"/>
                <w:szCs w:val="20"/>
              </w:rPr>
              <w:t xml:space="preserve"> strong verbs</w:t>
            </w:r>
            <w:r>
              <w:rPr>
                <w:rFonts w:ascii="Arial" w:hAnsi="Arial" w:cs="Arial"/>
                <w:sz w:val="20"/>
                <w:szCs w:val="20"/>
              </w:rPr>
              <w:t>,</w:t>
            </w:r>
            <w:r w:rsidRPr="00767ADC">
              <w:rPr>
                <w:rFonts w:ascii="Arial" w:hAnsi="Arial" w:cs="Arial"/>
                <w:sz w:val="20"/>
                <w:szCs w:val="20"/>
              </w:rPr>
              <w:t xml:space="preserve"> noises. </w:t>
            </w:r>
            <w:r>
              <w:rPr>
                <w:rFonts w:ascii="Arial" w:hAnsi="Arial" w:cs="Arial"/>
                <w:sz w:val="20"/>
                <w:szCs w:val="20"/>
              </w:rPr>
              <w:t>They could do this on</w:t>
            </w:r>
            <w:r w:rsidR="00317351">
              <w:rPr>
                <w:rFonts w:ascii="Arial" w:hAnsi="Arial" w:cs="Arial"/>
                <w:sz w:val="20"/>
                <w:szCs w:val="20"/>
              </w:rPr>
              <w:t xml:space="preserve"> </w:t>
            </w:r>
            <w:r>
              <w:rPr>
                <w:rFonts w:ascii="Arial" w:hAnsi="Arial" w:cs="Arial"/>
                <w:sz w:val="20"/>
                <w:szCs w:val="20"/>
              </w:rPr>
              <w:t>screen,</w:t>
            </w:r>
            <w:r w:rsidRPr="00767ADC">
              <w:rPr>
                <w:rFonts w:ascii="Arial" w:hAnsi="Arial" w:cs="Arial"/>
                <w:sz w:val="20"/>
                <w:szCs w:val="20"/>
              </w:rPr>
              <w:t xml:space="preserve"> </w:t>
            </w:r>
            <w:r>
              <w:rPr>
                <w:rFonts w:ascii="Arial" w:hAnsi="Arial" w:cs="Arial"/>
                <w:sz w:val="20"/>
                <w:szCs w:val="20"/>
              </w:rPr>
              <w:t xml:space="preserve">using different </w:t>
            </w:r>
            <w:r w:rsidRPr="00767ADC">
              <w:rPr>
                <w:rFonts w:ascii="Arial" w:hAnsi="Arial" w:cs="Arial"/>
                <w:sz w:val="20"/>
                <w:szCs w:val="20"/>
              </w:rPr>
              <w:t>highligh</w:t>
            </w:r>
            <w:r>
              <w:rPr>
                <w:rFonts w:ascii="Arial" w:hAnsi="Arial" w:cs="Arial"/>
                <w:sz w:val="20"/>
                <w:szCs w:val="20"/>
              </w:rPr>
              <w:t>ter</w:t>
            </w:r>
            <w:r w:rsidRPr="00767ADC">
              <w:rPr>
                <w:rFonts w:ascii="Arial" w:hAnsi="Arial" w:cs="Arial"/>
                <w:sz w:val="20"/>
                <w:szCs w:val="20"/>
              </w:rPr>
              <w:t xml:space="preserve"> colours</w:t>
            </w:r>
            <w:r>
              <w:rPr>
                <w:rFonts w:ascii="Arial" w:hAnsi="Arial" w:cs="Arial"/>
                <w:sz w:val="20"/>
                <w:szCs w:val="20"/>
              </w:rPr>
              <w:t>, as a word processing exercise.</w:t>
            </w:r>
          </w:p>
        </w:tc>
      </w:tr>
      <w:tr w:rsidR="00EE61CE" w:rsidRPr="00767ADC" w14:paraId="242B2538" w14:textId="77777777" w:rsidTr="00EB51F3">
        <w:trPr>
          <w:trHeight w:val="1599"/>
        </w:trPr>
        <w:tc>
          <w:tcPr>
            <w:tcW w:w="3277" w:type="dxa"/>
            <w:vMerge/>
          </w:tcPr>
          <w:p w14:paraId="51D0213F" w14:textId="77777777" w:rsidR="00EE61CE" w:rsidRPr="00BD47A5" w:rsidRDefault="00EE61CE" w:rsidP="00C01FD6">
            <w:pPr>
              <w:rPr>
                <w:rFonts w:ascii="Arial" w:hAnsi="Arial" w:cs="Arial"/>
                <w:sz w:val="20"/>
                <w:szCs w:val="20"/>
              </w:rPr>
            </w:pPr>
          </w:p>
        </w:tc>
        <w:tc>
          <w:tcPr>
            <w:tcW w:w="11066" w:type="dxa"/>
          </w:tcPr>
          <w:p w14:paraId="389845A1" w14:textId="62A109F7" w:rsidR="00EE61CE" w:rsidRPr="00767ADC" w:rsidRDefault="00EE61CE" w:rsidP="00BF439D">
            <w:pPr>
              <w:rPr>
                <w:rFonts w:ascii="Arial" w:hAnsi="Arial" w:cs="Arial"/>
                <w:b/>
                <w:sz w:val="20"/>
                <w:szCs w:val="20"/>
              </w:rPr>
            </w:pPr>
            <w:r w:rsidRPr="00767ADC">
              <w:rPr>
                <w:rFonts w:ascii="Arial" w:hAnsi="Arial" w:cs="Arial"/>
                <w:b/>
                <w:sz w:val="20"/>
                <w:szCs w:val="20"/>
              </w:rPr>
              <w:t xml:space="preserve">Literary and linguistic features of ‘The Highwayman’ </w:t>
            </w:r>
          </w:p>
          <w:p w14:paraId="44B3FFDD" w14:textId="3AF9F26C" w:rsidR="00EE61CE" w:rsidRPr="00767ADC" w:rsidRDefault="00EE61CE" w:rsidP="00161E5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To model the activity, begin to annotate the</w:t>
            </w:r>
            <w:r w:rsidRPr="00767ADC">
              <w:rPr>
                <w:rFonts w:ascii="Arial" w:hAnsi="Arial" w:cs="Arial"/>
                <w:sz w:val="20"/>
                <w:szCs w:val="20"/>
              </w:rPr>
              <w:t xml:space="preserve"> poem for literary, linguistic and rhetorical features</w:t>
            </w:r>
            <w:r>
              <w:rPr>
                <w:rFonts w:ascii="Arial" w:hAnsi="Arial" w:cs="Arial"/>
                <w:sz w:val="20"/>
                <w:szCs w:val="20"/>
              </w:rPr>
              <w:t>,</w:t>
            </w:r>
            <w:r w:rsidRPr="00767ADC">
              <w:rPr>
                <w:rFonts w:ascii="Arial" w:hAnsi="Arial" w:cs="Arial"/>
                <w:sz w:val="20"/>
                <w:szCs w:val="20"/>
              </w:rPr>
              <w:t xml:space="preserve"> i.e. repetition</w:t>
            </w:r>
            <w:r>
              <w:rPr>
                <w:rFonts w:ascii="Arial" w:hAnsi="Arial" w:cs="Arial"/>
                <w:sz w:val="20"/>
                <w:szCs w:val="20"/>
              </w:rPr>
              <w:t>,</w:t>
            </w:r>
            <w:r w:rsidRPr="00767ADC">
              <w:rPr>
                <w:rFonts w:ascii="Arial" w:hAnsi="Arial" w:cs="Arial"/>
                <w:sz w:val="20"/>
                <w:szCs w:val="20"/>
              </w:rPr>
              <w:t xml:space="preserve"> simile</w:t>
            </w:r>
            <w:r>
              <w:rPr>
                <w:rFonts w:ascii="Arial" w:hAnsi="Arial" w:cs="Arial"/>
                <w:sz w:val="20"/>
                <w:szCs w:val="20"/>
              </w:rPr>
              <w:t>,</w:t>
            </w:r>
            <w:r w:rsidRPr="00767ADC">
              <w:rPr>
                <w:rFonts w:ascii="Arial" w:hAnsi="Arial" w:cs="Arial"/>
                <w:sz w:val="20"/>
                <w:szCs w:val="20"/>
              </w:rPr>
              <w:t xml:space="preserve"> metaphor</w:t>
            </w:r>
            <w:r>
              <w:rPr>
                <w:rFonts w:ascii="Arial" w:hAnsi="Arial" w:cs="Arial"/>
                <w:sz w:val="20"/>
                <w:szCs w:val="20"/>
              </w:rPr>
              <w:t>,</w:t>
            </w:r>
            <w:r w:rsidRPr="00767ADC">
              <w:rPr>
                <w:rFonts w:ascii="Arial" w:hAnsi="Arial" w:cs="Arial"/>
                <w:sz w:val="20"/>
                <w:szCs w:val="20"/>
              </w:rPr>
              <w:t xml:space="preserve"> alliteration</w:t>
            </w:r>
            <w:r>
              <w:rPr>
                <w:rFonts w:ascii="Arial" w:hAnsi="Arial" w:cs="Arial"/>
                <w:sz w:val="20"/>
                <w:szCs w:val="20"/>
              </w:rPr>
              <w:t>,</w:t>
            </w:r>
            <w:r w:rsidRPr="00767ADC">
              <w:rPr>
                <w:rFonts w:ascii="Arial" w:hAnsi="Arial" w:cs="Arial"/>
                <w:sz w:val="20"/>
                <w:szCs w:val="20"/>
              </w:rPr>
              <w:t xml:space="preserve"> assonance</w:t>
            </w:r>
            <w:r>
              <w:rPr>
                <w:rFonts w:ascii="Arial" w:hAnsi="Arial" w:cs="Arial"/>
                <w:sz w:val="20"/>
                <w:szCs w:val="20"/>
              </w:rPr>
              <w:t xml:space="preserve">, consonance, </w:t>
            </w:r>
            <w:r w:rsidRPr="00767ADC">
              <w:rPr>
                <w:rFonts w:ascii="Arial" w:hAnsi="Arial" w:cs="Arial"/>
                <w:sz w:val="20"/>
                <w:szCs w:val="20"/>
              </w:rPr>
              <w:t>onomatopoeia</w:t>
            </w:r>
            <w:r>
              <w:rPr>
                <w:rFonts w:ascii="Arial" w:hAnsi="Arial" w:cs="Arial"/>
                <w:sz w:val="20"/>
                <w:szCs w:val="20"/>
              </w:rPr>
              <w:t>,</w:t>
            </w:r>
            <w:r w:rsidRPr="00767ADC">
              <w:rPr>
                <w:rFonts w:ascii="Arial" w:hAnsi="Arial" w:cs="Arial"/>
                <w:sz w:val="20"/>
                <w:szCs w:val="20"/>
              </w:rPr>
              <w:t xml:space="preserve"> contrast of colours</w:t>
            </w:r>
            <w:r>
              <w:rPr>
                <w:rFonts w:ascii="Arial" w:hAnsi="Arial" w:cs="Arial"/>
                <w:sz w:val="20"/>
                <w:szCs w:val="20"/>
              </w:rPr>
              <w:t>,</w:t>
            </w:r>
            <w:r w:rsidRPr="00767ADC">
              <w:rPr>
                <w:rFonts w:ascii="Arial" w:hAnsi="Arial" w:cs="Arial"/>
                <w:sz w:val="20"/>
                <w:szCs w:val="20"/>
              </w:rPr>
              <w:t xml:space="preserve"> repetition</w:t>
            </w:r>
            <w:r>
              <w:rPr>
                <w:rFonts w:ascii="Arial" w:hAnsi="Arial" w:cs="Arial"/>
                <w:sz w:val="20"/>
                <w:szCs w:val="20"/>
              </w:rPr>
              <w:t>,</w:t>
            </w:r>
            <w:r w:rsidRPr="00767ADC">
              <w:rPr>
                <w:rFonts w:ascii="Arial" w:hAnsi="Arial" w:cs="Arial"/>
                <w:sz w:val="20"/>
                <w:szCs w:val="20"/>
              </w:rPr>
              <w:t xml:space="preserve"> rhyme</w:t>
            </w:r>
            <w:r>
              <w:rPr>
                <w:rFonts w:ascii="Arial" w:hAnsi="Arial" w:cs="Arial"/>
                <w:sz w:val="20"/>
                <w:szCs w:val="20"/>
              </w:rPr>
              <w:t>,</w:t>
            </w:r>
            <w:r w:rsidRPr="00767ADC">
              <w:rPr>
                <w:rFonts w:ascii="Arial" w:hAnsi="Arial" w:cs="Arial"/>
                <w:sz w:val="20"/>
                <w:szCs w:val="20"/>
              </w:rPr>
              <w:t xml:space="preserve"> personification</w:t>
            </w:r>
            <w:r>
              <w:rPr>
                <w:rFonts w:ascii="Arial" w:hAnsi="Arial" w:cs="Arial"/>
                <w:sz w:val="20"/>
                <w:szCs w:val="20"/>
              </w:rPr>
              <w:t>,</w:t>
            </w:r>
            <w:r w:rsidRPr="00767ADC">
              <w:rPr>
                <w:rFonts w:ascii="Arial" w:hAnsi="Arial" w:cs="Arial"/>
                <w:sz w:val="20"/>
                <w:szCs w:val="20"/>
              </w:rPr>
              <w:t xml:space="preserve"> punctuation range</w:t>
            </w:r>
            <w:r>
              <w:rPr>
                <w:rFonts w:ascii="Arial" w:hAnsi="Arial" w:cs="Arial"/>
                <w:sz w:val="20"/>
                <w:szCs w:val="20"/>
              </w:rPr>
              <w:t>.</w:t>
            </w:r>
            <w:r w:rsidRPr="00767ADC">
              <w:rPr>
                <w:rFonts w:ascii="Arial" w:hAnsi="Arial" w:cs="Arial"/>
                <w:sz w:val="20"/>
                <w:szCs w:val="20"/>
              </w:rPr>
              <w:t xml:space="preserve"> </w:t>
            </w:r>
            <w:r>
              <w:rPr>
                <w:rFonts w:ascii="Arial" w:hAnsi="Arial" w:cs="Arial"/>
                <w:sz w:val="20"/>
                <w:szCs w:val="20"/>
              </w:rPr>
              <w:t xml:space="preserve">Discuss </w:t>
            </w:r>
            <w:r w:rsidRPr="00767ADC">
              <w:rPr>
                <w:rFonts w:ascii="Arial" w:hAnsi="Arial" w:cs="Arial"/>
                <w:sz w:val="20"/>
                <w:szCs w:val="20"/>
              </w:rPr>
              <w:t xml:space="preserve">the impact of these on meaning. </w:t>
            </w:r>
            <w:r w:rsidR="00161E5A">
              <w:rPr>
                <w:rFonts w:ascii="Arial" w:hAnsi="Arial" w:cs="Arial"/>
                <w:sz w:val="20"/>
                <w:szCs w:val="20"/>
              </w:rPr>
              <w:t>A</w:t>
            </w:r>
            <w:r>
              <w:rPr>
                <w:rFonts w:ascii="Arial" w:hAnsi="Arial" w:cs="Arial"/>
                <w:sz w:val="20"/>
                <w:szCs w:val="20"/>
              </w:rPr>
              <w:t>sk</w:t>
            </w:r>
            <w:r w:rsidRPr="00767ADC">
              <w:rPr>
                <w:rFonts w:ascii="Arial" w:hAnsi="Arial" w:cs="Arial"/>
                <w:sz w:val="20"/>
                <w:szCs w:val="20"/>
              </w:rPr>
              <w:t xml:space="preserve"> </w:t>
            </w:r>
            <w:r>
              <w:rPr>
                <w:rFonts w:ascii="Arial" w:hAnsi="Arial" w:cs="Arial"/>
                <w:sz w:val="20"/>
                <w:szCs w:val="20"/>
              </w:rPr>
              <w:t>learner</w:t>
            </w:r>
            <w:r w:rsidRPr="00767ADC">
              <w:rPr>
                <w:rFonts w:ascii="Arial" w:hAnsi="Arial" w:cs="Arial"/>
                <w:sz w:val="20"/>
                <w:szCs w:val="20"/>
              </w:rPr>
              <w:t>s</w:t>
            </w:r>
            <w:r>
              <w:rPr>
                <w:rFonts w:ascii="Arial" w:hAnsi="Arial" w:cs="Arial"/>
                <w:sz w:val="20"/>
                <w:szCs w:val="20"/>
              </w:rPr>
              <w:t xml:space="preserve"> to</w:t>
            </w:r>
            <w:r w:rsidRPr="00767ADC">
              <w:rPr>
                <w:rFonts w:ascii="Arial" w:hAnsi="Arial" w:cs="Arial"/>
                <w:sz w:val="20"/>
                <w:szCs w:val="20"/>
              </w:rPr>
              <w:t xml:space="preserve"> work in groups</w:t>
            </w:r>
            <w:r>
              <w:rPr>
                <w:rFonts w:ascii="Arial" w:hAnsi="Arial" w:cs="Arial"/>
                <w:sz w:val="20"/>
                <w:szCs w:val="20"/>
              </w:rPr>
              <w:t xml:space="preserve"> to complete the process</w:t>
            </w:r>
            <w:r w:rsidRPr="00767ADC">
              <w:rPr>
                <w:rFonts w:ascii="Arial" w:hAnsi="Arial" w:cs="Arial"/>
                <w:sz w:val="20"/>
                <w:szCs w:val="20"/>
              </w:rPr>
              <w:t xml:space="preserve">. </w:t>
            </w:r>
          </w:p>
          <w:p w14:paraId="63252C8E" w14:textId="2822CE58" w:rsidR="00EE61CE" w:rsidRPr="00EE61CE" w:rsidRDefault="00EE61CE" w:rsidP="00161E5A">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Learner</w:t>
            </w:r>
            <w:r w:rsidRPr="00767ADC">
              <w:rPr>
                <w:rFonts w:ascii="Arial" w:hAnsi="Arial" w:cs="Arial"/>
                <w:sz w:val="20"/>
                <w:szCs w:val="20"/>
              </w:rPr>
              <w:t>s individually make up a series of questions on literary/</w:t>
            </w:r>
            <w:r>
              <w:rPr>
                <w:rFonts w:ascii="Arial" w:hAnsi="Arial" w:cs="Arial"/>
                <w:sz w:val="20"/>
                <w:szCs w:val="20"/>
              </w:rPr>
              <w:t>linguistic techniques used in ‘</w:t>
            </w:r>
            <w:r w:rsidRPr="00767ADC">
              <w:rPr>
                <w:rFonts w:ascii="Arial" w:hAnsi="Arial" w:cs="Arial"/>
                <w:sz w:val="20"/>
                <w:szCs w:val="20"/>
              </w:rPr>
              <w:t xml:space="preserve">The Highwayman’ for another </w:t>
            </w:r>
            <w:r>
              <w:rPr>
                <w:rFonts w:ascii="Arial" w:hAnsi="Arial" w:cs="Arial"/>
                <w:sz w:val="20"/>
                <w:szCs w:val="20"/>
              </w:rPr>
              <w:t xml:space="preserve">learner </w:t>
            </w:r>
            <w:r w:rsidRPr="00767ADC">
              <w:rPr>
                <w:rFonts w:ascii="Arial" w:hAnsi="Arial" w:cs="Arial"/>
                <w:sz w:val="20"/>
                <w:szCs w:val="20"/>
              </w:rPr>
              <w:t>to answer</w:t>
            </w:r>
            <w:r>
              <w:rPr>
                <w:rFonts w:ascii="Arial" w:hAnsi="Arial" w:cs="Arial"/>
                <w:sz w:val="20"/>
                <w:szCs w:val="20"/>
              </w:rPr>
              <w:t>.</w:t>
            </w:r>
            <w:r w:rsidRPr="00767ADC">
              <w:rPr>
                <w:rFonts w:ascii="Arial" w:hAnsi="Arial" w:cs="Arial"/>
                <w:sz w:val="20"/>
                <w:szCs w:val="20"/>
              </w:rPr>
              <w:t>*</w:t>
            </w:r>
          </w:p>
        </w:tc>
      </w:tr>
      <w:tr w:rsidR="00EE61CE" w:rsidRPr="00767ADC" w14:paraId="620367D3" w14:textId="77777777" w:rsidTr="00EB51F3">
        <w:trPr>
          <w:trHeight w:val="1474"/>
        </w:trPr>
        <w:tc>
          <w:tcPr>
            <w:tcW w:w="3277" w:type="dxa"/>
            <w:vMerge/>
          </w:tcPr>
          <w:p w14:paraId="263FA2D2" w14:textId="77777777" w:rsidR="00EE61CE" w:rsidRPr="00BD47A5" w:rsidRDefault="00EE61CE" w:rsidP="00C01FD6">
            <w:pPr>
              <w:rPr>
                <w:rFonts w:ascii="Arial" w:hAnsi="Arial" w:cs="Arial"/>
                <w:sz w:val="20"/>
                <w:szCs w:val="20"/>
              </w:rPr>
            </w:pPr>
          </w:p>
        </w:tc>
        <w:tc>
          <w:tcPr>
            <w:tcW w:w="11066" w:type="dxa"/>
          </w:tcPr>
          <w:p w14:paraId="72562515" w14:textId="054720CC" w:rsidR="00EE61CE" w:rsidRPr="00767ADC" w:rsidRDefault="00EE61CE" w:rsidP="00BF439D">
            <w:pPr>
              <w:rPr>
                <w:rFonts w:ascii="Arial" w:hAnsi="Arial" w:cs="Arial"/>
                <w:b/>
                <w:sz w:val="20"/>
                <w:szCs w:val="20"/>
              </w:rPr>
            </w:pPr>
            <w:r w:rsidRPr="00767ADC">
              <w:rPr>
                <w:rFonts w:ascii="Arial" w:hAnsi="Arial" w:cs="Arial"/>
                <w:b/>
                <w:sz w:val="20"/>
                <w:szCs w:val="20"/>
              </w:rPr>
              <w:t>Features of character and narrative</w:t>
            </w:r>
            <w:r>
              <w:rPr>
                <w:rFonts w:ascii="Arial" w:hAnsi="Arial" w:cs="Arial"/>
                <w:b/>
                <w:sz w:val="20"/>
                <w:szCs w:val="20"/>
              </w:rPr>
              <w:t xml:space="preserve"> </w:t>
            </w:r>
          </w:p>
          <w:p w14:paraId="6DD98BD0" w14:textId="345EA80B" w:rsidR="00EE61CE" w:rsidRPr="00767ADC" w:rsidRDefault="00EE61CE" w:rsidP="00161E5A">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Stick three</w:t>
            </w:r>
            <w:r w:rsidRPr="00767ADC">
              <w:rPr>
                <w:rFonts w:ascii="Arial" w:hAnsi="Arial" w:cs="Arial"/>
                <w:sz w:val="20"/>
                <w:szCs w:val="20"/>
              </w:rPr>
              <w:t xml:space="preserve"> large strips of paper on the classroom wall, respectively headed </w:t>
            </w:r>
            <w:r w:rsidRPr="00317351">
              <w:rPr>
                <w:rFonts w:ascii="Arial" w:hAnsi="Arial" w:cs="Arial"/>
                <w:i/>
                <w:sz w:val="20"/>
                <w:szCs w:val="20"/>
              </w:rPr>
              <w:t>Highwayman</w:t>
            </w:r>
            <w:r w:rsidR="00F42415">
              <w:rPr>
                <w:rFonts w:ascii="Arial" w:hAnsi="Arial" w:cs="Arial"/>
                <w:sz w:val="20"/>
                <w:szCs w:val="20"/>
              </w:rPr>
              <w:t>;</w:t>
            </w:r>
            <w:r w:rsidRPr="00767ADC">
              <w:rPr>
                <w:rFonts w:ascii="Arial" w:hAnsi="Arial" w:cs="Arial"/>
                <w:sz w:val="20"/>
                <w:szCs w:val="20"/>
              </w:rPr>
              <w:t xml:space="preserve"> </w:t>
            </w:r>
            <w:proofErr w:type="spellStart"/>
            <w:r w:rsidR="00161E5A">
              <w:rPr>
                <w:rFonts w:ascii="Arial" w:hAnsi="Arial" w:cs="Arial"/>
                <w:i/>
                <w:sz w:val="20"/>
                <w:szCs w:val="20"/>
              </w:rPr>
              <w:t>O</w:t>
            </w:r>
            <w:r w:rsidRPr="00317351">
              <w:rPr>
                <w:rFonts w:ascii="Arial" w:hAnsi="Arial" w:cs="Arial"/>
                <w:i/>
                <w:sz w:val="20"/>
                <w:szCs w:val="20"/>
              </w:rPr>
              <w:t>stler</w:t>
            </w:r>
            <w:proofErr w:type="spellEnd"/>
            <w:r>
              <w:rPr>
                <w:rFonts w:ascii="Arial" w:hAnsi="Arial" w:cs="Arial"/>
                <w:sz w:val="20"/>
                <w:szCs w:val="20"/>
              </w:rPr>
              <w:t xml:space="preserve"> and</w:t>
            </w:r>
            <w:r w:rsidRPr="00767ADC">
              <w:rPr>
                <w:rFonts w:ascii="Arial" w:hAnsi="Arial" w:cs="Arial"/>
                <w:sz w:val="20"/>
                <w:szCs w:val="20"/>
              </w:rPr>
              <w:t xml:space="preserve"> </w:t>
            </w:r>
            <w:r w:rsidRPr="00317351">
              <w:rPr>
                <w:rFonts w:ascii="Arial" w:hAnsi="Arial" w:cs="Arial"/>
                <w:i/>
                <w:sz w:val="20"/>
                <w:szCs w:val="20"/>
              </w:rPr>
              <w:t>Beth</w:t>
            </w:r>
            <w:r w:rsidRPr="00767ADC">
              <w:rPr>
                <w:rFonts w:ascii="Arial" w:hAnsi="Arial" w:cs="Arial"/>
                <w:sz w:val="20"/>
                <w:szCs w:val="20"/>
              </w:rPr>
              <w:t xml:space="preserve">. </w:t>
            </w:r>
            <w:r>
              <w:rPr>
                <w:rFonts w:ascii="Arial" w:hAnsi="Arial" w:cs="Arial"/>
                <w:sz w:val="20"/>
                <w:szCs w:val="20"/>
              </w:rPr>
              <w:t>Learner</w:t>
            </w:r>
            <w:r w:rsidRPr="00767ADC">
              <w:rPr>
                <w:rFonts w:ascii="Arial" w:hAnsi="Arial" w:cs="Arial"/>
                <w:sz w:val="20"/>
                <w:szCs w:val="20"/>
              </w:rPr>
              <w:t xml:space="preserve">s write what they know about each character, </w:t>
            </w:r>
            <w:r>
              <w:rPr>
                <w:rFonts w:ascii="Arial" w:hAnsi="Arial" w:cs="Arial"/>
                <w:sz w:val="20"/>
                <w:szCs w:val="20"/>
              </w:rPr>
              <w:t>supported by</w:t>
            </w:r>
            <w:r w:rsidRPr="00767ADC">
              <w:rPr>
                <w:rFonts w:ascii="Arial" w:hAnsi="Arial" w:cs="Arial"/>
                <w:sz w:val="20"/>
                <w:szCs w:val="20"/>
              </w:rPr>
              <w:t xml:space="preserve"> a reason/quote. </w:t>
            </w:r>
            <w:r>
              <w:rPr>
                <w:rFonts w:ascii="Arial" w:hAnsi="Arial" w:cs="Arial"/>
                <w:sz w:val="20"/>
                <w:szCs w:val="20"/>
              </w:rPr>
              <w:t>Discuss and clarify these.</w:t>
            </w:r>
          </w:p>
          <w:p w14:paraId="4DD5AE10" w14:textId="6F296D1C" w:rsidR="00EE61CE" w:rsidRPr="00767ADC" w:rsidRDefault="00EE61CE" w:rsidP="0031735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Use s</w:t>
            </w:r>
            <w:r w:rsidRPr="00767ADC">
              <w:rPr>
                <w:rFonts w:ascii="Arial" w:hAnsi="Arial" w:cs="Arial"/>
                <w:sz w:val="20"/>
                <w:szCs w:val="20"/>
              </w:rPr>
              <w:t>trategies such as thought</w:t>
            </w:r>
            <w:r>
              <w:rPr>
                <w:rFonts w:ascii="Arial" w:hAnsi="Arial" w:cs="Arial"/>
                <w:sz w:val="20"/>
                <w:szCs w:val="20"/>
              </w:rPr>
              <w:t xml:space="preserve"> </w:t>
            </w:r>
            <w:r w:rsidRPr="00767ADC">
              <w:rPr>
                <w:rFonts w:ascii="Arial" w:hAnsi="Arial" w:cs="Arial"/>
                <w:sz w:val="20"/>
                <w:szCs w:val="20"/>
              </w:rPr>
              <w:t xml:space="preserve">tracking, conscience alley </w:t>
            </w:r>
            <w:r>
              <w:rPr>
                <w:rFonts w:ascii="Arial" w:hAnsi="Arial" w:cs="Arial"/>
                <w:sz w:val="20"/>
                <w:szCs w:val="20"/>
              </w:rPr>
              <w:t>or</w:t>
            </w:r>
            <w:r w:rsidRPr="00767ADC">
              <w:rPr>
                <w:rFonts w:ascii="Arial" w:hAnsi="Arial" w:cs="Arial"/>
                <w:sz w:val="20"/>
                <w:szCs w:val="20"/>
              </w:rPr>
              <w:t xml:space="preserve"> thought bubbles to explore the characters in more depth</w:t>
            </w:r>
            <w:r>
              <w:rPr>
                <w:rFonts w:ascii="Arial" w:hAnsi="Arial" w:cs="Arial"/>
                <w:sz w:val="20"/>
                <w:szCs w:val="20"/>
              </w:rPr>
              <w:t>.</w:t>
            </w:r>
          </w:p>
          <w:p w14:paraId="19836D43" w14:textId="78EAFC5C" w:rsidR="00EE61CE" w:rsidRPr="00317351" w:rsidRDefault="00EE61CE" w:rsidP="003459C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Hold a c</w:t>
            </w:r>
            <w:r w:rsidRPr="00767ADC">
              <w:rPr>
                <w:rFonts w:ascii="Arial" w:hAnsi="Arial" w:cs="Arial"/>
                <w:sz w:val="20"/>
                <w:szCs w:val="20"/>
              </w:rPr>
              <w:t>lass discussion</w:t>
            </w:r>
            <w:r>
              <w:rPr>
                <w:rFonts w:ascii="Arial" w:hAnsi="Arial" w:cs="Arial"/>
                <w:sz w:val="20"/>
                <w:szCs w:val="20"/>
              </w:rPr>
              <w:t xml:space="preserve"> on </w:t>
            </w:r>
            <w:r w:rsidR="00317351">
              <w:rPr>
                <w:rFonts w:ascii="Arial" w:hAnsi="Arial" w:cs="Arial"/>
                <w:sz w:val="20"/>
                <w:szCs w:val="20"/>
              </w:rPr>
              <w:t>‘</w:t>
            </w:r>
            <w:r w:rsidRPr="003106C7">
              <w:rPr>
                <w:rFonts w:ascii="Arial" w:hAnsi="Arial" w:cs="Arial"/>
                <w:sz w:val="20"/>
                <w:szCs w:val="20"/>
              </w:rPr>
              <w:t xml:space="preserve">Why did </w:t>
            </w:r>
            <w:r w:rsidR="003459C1">
              <w:rPr>
                <w:rFonts w:ascii="Arial" w:hAnsi="Arial" w:cs="Arial"/>
                <w:sz w:val="20"/>
                <w:szCs w:val="20"/>
              </w:rPr>
              <w:t>he</w:t>
            </w:r>
            <w:r w:rsidR="00A1152F" w:rsidRPr="003106C7">
              <w:rPr>
                <w:rFonts w:ascii="Arial" w:hAnsi="Arial" w:cs="Arial"/>
                <w:sz w:val="20"/>
                <w:szCs w:val="20"/>
              </w:rPr>
              <w:t xml:space="preserve"> </w:t>
            </w:r>
            <w:r w:rsidRPr="003106C7">
              <w:rPr>
                <w:rFonts w:ascii="Arial" w:hAnsi="Arial" w:cs="Arial"/>
                <w:sz w:val="20"/>
                <w:szCs w:val="20"/>
              </w:rPr>
              <w:t>do it?</w:t>
            </w:r>
            <w:r w:rsidR="00317351">
              <w:rPr>
                <w:rFonts w:ascii="Arial" w:hAnsi="Arial" w:cs="Arial"/>
                <w:sz w:val="20"/>
                <w:szCs w:val="20"/>
              </w:rPr>
              <w:t>’</w:t>
            </w:r>
            <w:r w:rsidRPr="00767ADC">
              <w:rPr>
                <w:rFonts w:ascii="Arial" w:hAnsi="Arial" w:cs="Arial"/>
                <w:sz w:val="20"/>
                <w:szCs w:val="20"/>
              </w:rPr>
              <w:t xml:space="preserve"> </w:t>
            </w:r>
            <w:r w:rsidR="00317351">
              <w:rPr>
                <w:rFonts w:ascii="Arial" w:hAnsi="Arial" w:cs="Arial"/>
                <w:sz w:val="20"/>
                <w:szCs w:val="20"/>
              </w:rPr>
              <w:t>Consider w</w:t>
            </w:r>
            <w:r w:rsidRPr="00767ADC">
              <w:rPr>
                <w:rFonts w:ascii="Arial" w:hAnsi="Arial" w:cs="Arial"/>
                <w:sz w:val="20"/>
                <w:szCs w:val="20"/>
              </w:rPr>
              <w:t>hat clue</w:t>
            </w:r>
            <w:r w:rsidR="00317351">
              <w:rPr>
                <w:rFonts w:ascii="Arial" w:hAnsi="Arial" w:cs="Arial"/>
                <w:sz w:val="20"/>
                <w:szCs w:val="20"/>
              </w:rPr>
              <w:t>s are given earlier in the poem and w</w:t>
            </w:r>
            <w:r w:rsidRPr="00767ADC">
              <w:rPr>
                <w:rFonts w:ascii="Arial" w:hAnsi="Arial" w:cs="Arial"/>
                <w:sz w:val="20"/>
                <w:szCs w:val="20"/>
              </w:rPr>
              <w:t>hat would you like to ask hi</w:t>
            </w:r>
            <w:r w:rsidR="00317351">
              <w:rPr>
                <w:rFonts w:ascii="Arial" w:hAnsi="Arial" w:cs="Arial"/>
                <w:sz w:val="20"/>
                <w:szCs w:val="20"/>
              </w:rPr>
              <w:t>m.</w:t>
            </w:r>
          </w:p>
        </w:tc>
      </w:tr>
      <w:tr w:rsidR="00EE61CE" w:rsidRPr="00767ADC" w14:paraId="31ED20A5" w14:textId="77777777" w:rsidTr="00EB51F3">
        <w:trPr>
          <w:trHeight w:val="1604"/>
        </w:trPr>
        <w:tc>
          <w:tcPr>
            <w:tcW w:w="3277" w:type="dxa"/>
            <w:vMerge/>
          </w:tcPr>
          <w:p w14:paraId="37B2E43E" w14:textId="77777777" w:rsidR="00EE61CE" w:rsidRPr="00BD47A5" w:rsidRDefault="00EE61CE" w:rsidP="00C01FD6">
            <w:pPr>
              <w:rPr>
                <w:rFonts w:ascii="Arial" w:hAnsi="Arial" w:cs="Arial"/>
                <w:sz w:val="20"/>
                <w:szCs w:val="20"/>
              </w:rPr>
            </w:pPr>
          </w:p>
        </w:tc>
        <w:tc>
          <w:tcPr>
            <w:tcW w:w="11066" w:type="dxa"/>
          </w:tcPr>
          <w:p w14:paraId="383B3F17" w14:textId="77777777" w:rsidR="00EE61CE" w:rsidRPr="00767ADC" w:rsidRDefault="00EE61CE" w:rsidP="00BF439D">
            <w:pPr>
              <w:rPr>
                <w:rFonts w:ascii="Arial" w:hAnsi="Arial" w:cs="Arial"/>
                <w:b/>
                <w:sz w:val="20"/>
                <w:szCs w:val="20"/>
              </w:rPr>
            </w:pPr>
            <w:r w:rsidRPr="00767ADC">
              <w:rPr>
                <w:rFonts w:ascii="Arial" w:hAnsi="Arial" w:cs="Arial"/>
                <w:b/>
                <w:sz w:val="20"/>
                <w:szCs w:val="20"/>
              </w:rPr>
              <w:t xml:space="preserve">Personal response to poem </w:t>
            </w:r>
          </w:p>
          <w:p w14:paraId="53F02441" w14:textId="7CA14C3B" w:rsidR="00EE61CE" w:rsidRPr="00767ADC" w:rsidRDefault="00EE61CE" w:rsidP="00F42415">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w:t>
            </w:r>
            <w:r w:rsidRPr="00767ADC">
              <w:rPr>
                <w:rFonts w:ascii="Arial" w:hAnsi="Arial" w:cs="Arial"/>
                <w:sz w:val="20"/>
                <w:szCs w:val="20"/>
              </w:rPr>
              <w:t>s write diary entr</w:t>
            </w:r>
            <w:r>
              <w:rPr>
                <w:rFonts w:ascii="Arial" w:hAnsi="Arial" w:cs="Arial"/>
                <w:sz w:val="20"/>
                <w:szCs w:val="20"/>
              </w:rPr>
              <w:t>ies</w:t>
            </w:r>
            <w:r w:rsidRPr="00767ADC">
              <w:rPr>
                <w:rFonts w:ascii="Arial" w:hAnsi="Arial" w:cs="Arial"/>
                <w:sz w:val="20"/>
                <w:szCs w:val="20"/>
              </w:rPr>
              <w:t xml:space="preserve"> as either th</w:t>
            </w:r>
            <w:r>
              <w:rPr>
                <w:rFonts w:ascii="Arial" w:hAnsi="Arial" w:cs="Arial"/>
                <w:sz w:val="20"/>
                <w:szCs w:val="20"/>
              </w:rPr>
              <w:t xml:space="preserve">e </w:t>
            </w:r>
            <w:r w:rsidR="00317351">
              <w:rPr>
                <w:rFonts w:ascii="Arial" w:hAnsi="Arial" w:cs="Arial"/>
                <w:sz w:val="20"/>
                <w:szCs w:val="20"/>
              </w:rPr>
              <w:t>H</w:t>
            </w:r>
            <w:r>
              <w:rPr>
                <w:rFonts w:ascii="Arial" w:hAnsi="Arial" w:cs="Arial"/>
                <w:sz w:val="20"/>
                <w:szCs w:val="20"/>
              </w:rPr>
              <w:t xml:space="preserve">ighwayman or the </w:t>
            </w:r>
            <w:r w:rsidR="00F42415">
              <w:rPr>
                <w:rFonts w:ascii="Arial" w:hAnsi="Arial" w:cs="Arial"/>
                <w:sz w:val="20"/>
                <w:szCs w:val="20"/>
              </w:rPr>
              <w:t>o</w:t>
            </w:r>
            <w:r>
              <w:rPr>
                <w:rFonts w:ascii="Arial" w:hAnsi="Arial" w:cs="Arial"/>
                <w:sz w:val="20"/>
                <w:szCs w:val="20"/>
              </w:rPr>
              <w:t>stler, i.e.</w:t>
            </w:r>
            <w:r w:rsidRPr="00767ADC">
              <w:rPr>
                <w:rFonts w:ascii="Arial" w:hAnsi="Arial" w:cs="Arial"/>
                <w:sz w:val="20"/>
                <w:szCs w:val="20"/>
              </w:rPr>
              <w:t xml:space="preserve"> one entry before the poem, one entry just before Beth’s death, one entry after she dies. </w:t>
            </w:r>
          </w:p>
          <w:p w14:paraId="3EABB5B8" w14:textId="69E057F2" w:rsidR="00EE61CE" w:rsidRPr="00767ADC" w:rsidRDefault="00EE61CE" w:rsidP="003459C1">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w:t>
            </w:r>
            <w:r w:rsidRPr="00767ADC">
              <w:rPr>
                <w:rFonts w:ascii="Arial" w:hAnsi="Arial" w:cs="Arial"/>
                <w:sz w:val="20"/>
                <w:szCs w:val="20"/>
              </w:rPr>
              <w:t xml:space="preserve">ake </w:t>
            </w:r>
            <w:r>
              <w:rPr>
                <w:rFonts w:ascii="Arial" w:hAnsi="Arial" w:cs="Arial"/>
                <w:sz w:val="20"/>
                <w:szCs w:val="20"/>
              </w:rPr>
              <w:t>learner</w:t>
            </w:r>
            <w:r w:rsidRPr="00767ADC">
              <w:rPr>
                <w:rFonts w:ascii="Arial" w:hAnsi="Arial" w:cs="Arial"/>
                <w:sz w:val="20"/>
                <w:szCs w:val="20"/>
              </w:rPr>
              <w:t>s through the main features of diary and blog writing</w:t>
            </w:r>
            <w:r>
              <w:rPr>
                <w:rFonts w:ascii="Arial" w:hAnsi="Arial" w:cs="Arial"/>
                <w:sz w:val="20"/>
                <w:szCs w:val="20"/>
              </w:rPr>
              <w:t>,</w:t>
            </w:r>
            <w:r w:rsidRPr="00767ADC">
              <w:rPr>
                <w:rFonts w:ascii="Arial" w:hAnsi="Arial" w:cs="Arial"/>
                <w:sz w:val="20"/>
                <w:szCs w:val="20"/>
              </w:rPr>
              <w:t xml:space="preserve"> e.g. first person</w:t>
            </w:r>
            <w:r>
              <w:rPr>
                <w:rFonts w:ascii="Arial" w:hAnsi="Arial" w:cs="Arial"/>
                <w:sz w:val="20"/>
                <w:szCs w:val="20"/>
              </w:rPr>
              <w:t>,</w:t>
            </w:r>
            <w:r w:rsidRPr="00767ADC">
              <w:rPr>
                <w:rFonts w:ascii="Arial" w:hAnsi="Arial" w:cs="Arial"/>
                <w:sz w:val="20"/>
                <w:szCs w:val="20"/>
              </w:rPr>
              <w:t xml:space="preserve"> focus on feelings, though</w:t>
            </w:r>
            <w:r>
              <w:rPr>
                <w:rFonts w:ascii="Arial" w:hAnsi="Arial" w:cs="Arial"/>
                <w:sz w:val="20"/>
                <w:szCs w:val="20"/>
              </w:rPr>
              <w:t>ts and intentions, often short/</w:t>
            </w:r>
            <w:r w:rsidRPr="00767ADC">
              <w:rPr>
                <w:rFonts w:ascii="Arial" w:hAnsi="Arial" w:cs="Arial"/>
                <w:sz w:val="20"/>
                <w:szCs w:val="20"/>
              </w:rPr>
              <w:t>incomplete sentences</w:t>
            </w:r>
            <w:r>
              <w:rPr>
                <w:rFonts w:ascii="Arial" w:hAnsi="Arial" w:cs="Arial"/>
                <w:sz w:val="20"/>
                <w:szCs w:val="20"/>
              </w:rPr>
              <w:t>,</w:t>
            </w:r>
            <w:r w:rsidRPr="00767ADC">
              <w:rPr>
                <w:rFonts w:ascii="Arial" w:hAnsi="Arial" w:cs="Arial"/>
                <w:sz w:val="20"/>
                <w:szCs w:val="20"/>
              </w:rPr>
              <w:t xml:space="preserve"> rhetorical questions and exclamation marks. </w:t>
            </w:r>
            <w:r>
              <w:rPr>
                <w:rFonts w:ascii="Arial" w:hAnsi="Arial" w:cs="Arial"/>
                <w:sz w:val="20"/>
                <w:szCs w:val="20"/>
              </w:rPr>
              <w:t>Provide d</w:t>
            </w:r>
            <w:r w:rsidRPr="00767ADC">
              <w:rPr>
                <w:rFonts w:ascii="Arial" w:hAnsi="Arial" w:cs="Arial"/>
                <w:sz w:val="20"/>
                <w:szCs w:val="20"/>
              </w:rPr>
              <w:t xml:space="preserve">iary/blog examples </w:t>
            </w:r>
            <w:r>
              <w:rPr>
                <w:rFonts w:ascii="Arial" w:hAnsi="Arial" w:cs="Arial"/>
                <w:sz w:val="20"/>
                <w:szCs w:val="20"/>
              </w:rPr>
              <w:t>if necessary</w:t>
            </w:r>
            <w:r w:rsidRPr="00767ADC">
              <w:rPr>
                <w:rFonts w:ascii="Arial" w:hAnsi="Arial" w:cs="Arial"/>
                <w:sz w:val="20"/>
                <w:szCs w:val="20"/>
              </w:rPr>
              <w:t>.</w:t>
            </w:r>
          </w:p>
          <w:p w14:paraId="5C672118" w14:textId="40E3EC25" w:rsidR="00EE61CE" w:rsidRPr="00767ADC" w:rsidRDefault="00EE61CE" w:rsidP="00EE61C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I</w:t>
            </w:r>
            <w:r w:rsidRPr="00767ADC">
              <w:rPr>
                <w:rFonts w:ascii="Arial" w:hAnsi="Arial" w:cs="Arial"/>
                <w:sz w:val="20"/>
                <w:szCs w:val="20"/>
              </w:rPr>
              <w:t xml:space="preserve">n pairs, </w:t>
            </w:r>
            <w:r>
              <w:rPr>
                <w:rFonts w:ascii="Arial" w:hAnsi="Arial" w:cs="Arial"/>
                <w:sz w:val="20"/>
                <w:szCs w:val="20"/>
              </w:rPr>
              <w:t>learner</w:t>
            </w:r>
            <w:r w:rsidRPr="00767ADC">
              <w:rPr>
                <w:rFonts w:ascii="Arial" w:hAnsi="Arial" w:cs="Arial"/>
                <w:sz w:val="20"/>
                <w:szCs w:val="20"/>
              </w:rPr>
              <w:t xml:space="preserve">s read their diary/blog entries in role to each other. Partners award a mark of 1, 2 or 3 </w:t>
            </w:r>
            <w:r>
              <w:rPr>
                <w:rFonts w:ascii="Arial" w:hAnsi="Arial" w:cs="Arial"/>
                <w:sz w:val="20"/>
                <w:szCs w:val="20"/>
              </w:rPr>
              <w:t>for</w:t>
            </w:r>
            <w:r w:rsidRPr="00767ADC">
              <w:rPr>
                <w:rFonts w:ascii="Arial" w:hAnsi="Arial" w:cs="Arial"/>
                <w:sz w:val="20"/>
                <w:szCs w:val="20"/>
              </w:rPr>
              <w:t xml:space="preserve"> how authentic they found it.</w:t>
            </w:r>
            <w:r>
              <w:rPr>
                <w:rFonts w:ascii="Arial" w:hAnsi="Arial" w:cs="Arial"/>
                <w:sz w:val="20"/>
                <w:szCs w:val="20"/>
              </w:rPr>
              <w:t xml:space="preserve"> </w:t>
            </w:r>
          </w:p>
          <w:p w14:paraId="7B6D79F8" w14:textId="77777777" w:rsidR="00EE61CE" w:rsidRPr="00AA5F1D" w:rsidRDefault="00EE61CE" w:rsidP="00AA5F1D">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Read t</w:t>
            </w:r>
            <w:r w:rsidRPr="00767ADC">
              <w:rPr>
                <w:rFonts w:ascii="Arial" w:hAnsi="Arial" w:cs="Arial"/>
                <w:sz w:val="20"/>
                <w:szCs w:val="20"/>
              </w:rPr>
              <w:t xml:space="preserve">he diary entries </w:t>
            </w:r>
            <w:r>
              <w:rPr>
                <w:rFonts w:ascii="Arial" w:hAnsi="Arial" w:cs="Arial"/>
                <w:sz w:val="20"/>
                <w:szCs w:val="20"/>
              </w:rPr>
              <w:t xml:space="preserve">that score top marks </w:t>
            </w:r>
            <w:r w:rsidRPr="00767ADC">
              <w:rPr>
                <w:rFonts w:ascii="Arial" w:hAnsi="Arial" w:cs="Arial"/>
                <w:sz w:val="20"/>
                <w:szCs w:val="20"/>
              </w:rPr>
              <w:t>to the whole class</w:t>
            </w:r>
            <w:r>
              <w:rPr>
                <w:rFonts w:ascii="Arial" w:hAnsi="Arial" w:cs="Arial"/>
                <w:sz w:val="20"/>
                <w:szCs w:val="20"/>
              </w:rPr>
              <w:t>.</w:t>
            </w:r>
            <w:r w:rsidRPr="00767ADC">
              <w:rPr>
                <w:rFonts w:ascii="Arial" w:hAnsi="Arial" w:cs="Arial"/>
                <w:sz w:val="20"/>
                <w:szCs w:val="20"/>
              </w:rPr>
              <w:t>*</w:t>
            </w:r>
          </w:p>
        </w:tc>
      </w:tr>
      <w:tr w:rsidR="00EE61CE" w:rsidRPr="00767ADC" w14:paraId="5C51634A" w14:textId="77777777" w:rsidTr="00EB51F3">
        <w:trPr>
          <w:trHeight w:val="4702"/>
        </w:trPr>
        <w:tc>
          <w:tcPr>
            <w:tcW w:w="3277" w:type="dxa"/>
            <w:vMerge/>
          </w:tcPr>
          <w:p w14:paraId="710A3607" w14:textId="77777777" w:rsidR="00EE61CE" w:rsidRPr="00BD47A5" w:rsidRDefault="00EE61CE" w:rsidP="00C01FD6">
            <w:pPr>
              <w:rPr>
                <w:rFonts w:ascii="Arial" w:hAnsi="Arial" w:cs="Arial"/>
                <w:sz w:val="20"/>
                <w:szCs w:val="20"/>
              </w:rPr>
            </w:pPr>
          </w:p>
        </w:tc>
        <w:tc>
          <w:tcPr>
            <w:tcW w:w="11066" w:type="dxa"/>
          </w:tcPr>
          <w:p w14:paraId="68574A0C" w14:textId="77777777" w:rsidR="00EE61CE" w:rsidRPr="00767ADC" w:rsidRDefault="00EE61CE" w:rsidP="00BF439D">
            <w:pPr>
              <w:pStyle w:val="NormalWeb"/>
              <w:spacing w:before="0" w:beforeAutospacing="0" w:after="0" w:afterAutospacing="0"/>
              <w:rPr>
                <w:rFonts w:ascii="Arial" w:hAnsi="Arial" w:cs="Arial"/>
                <w:b/>
                <w:sz w:val="20"/>
                <w:szCs w:val="20"/>
              </w:rPr>
            </w:pPr>
            <w:r w:rsidRPr="00767ADC">
              <w:rPr>
                <w:rFonts w:ascii="Arial" w:hAnsi="Arial" w:cs="Arial"/>
                <w:b/>
                <w:sz w:val="20"/>
                <w:szCs w:val="20"/>
              </w:rPr>
              <w:t>Non</w:t>
            </w:r>
            <w:r>
              <w:rPr>
                <w:rFonts w:ascii="Arial" w:hAnsi="Arial" w:cs="Arial"/>
                <w:b/>
                <w:sz w:val="20"/>
                <w:szCs w:val="20"/>
              </w:rPr>
              <w:t>-</w:t>
            </w:r>
            <w:r w:rsidRPr="00767ADC">
              <w:rPr>
                <w:rFonts w:ascii="Arial" w:hAnsi="Arial" w:cs="Arial"/>
                <w:b/>
                <w:sz w:val="20"/>
                <w:szCs w:val="20"/>
              </w:rPr>
              <w:t xml:space="preserve">narrative poems </w:t>
            </w:r>
          </w:p>
          <w:p w14:paraId="77C09C6D" w14:textId="58E34CCC" w:rsidR="00EE61CE" w:rsidRPr="00767ADC" w:rsidRDefault="00EE61CE" w:rsidP="00AA5F1D">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Give learner</w:t>
            </w:r>
            <w:r w:rsidRPr="00767ADC">
              <w:rPr>
                <w:rFonts w:ascii="Arial" w:hAnsi="Arial" w:cs="Arial"/>
                <w:sz w:val="20"/>
                <w:szCs w:val="20"/>
              </w:rPr>
              <w:t xml:space="preserve">s </w:t>
            </w:r>
            <w:r>
              <w:rPr>
                <w:rFonts w:ascii="Arial" w:hAnsi="Arial" w:cs="Arial"/>
                <w:sz w:val="20"/>
                <w:szCs w:val="20"/>
              </w:rPr>
              <w:t>two or three non-</w:t>
            </w:r>
            <w:r w:rsidRPr="00767ADC">
              <w:rPr>
                <w:rFonts w:ascii="Arial" w:hAnsi="Arial" w:cs="Arial"/>
                <w:sz w:val="20"/>
                <w:szCs w:val="20"/>
              </w:rPr>
              <w:t>narrative poems</w:t>
            </w:r>
            <w:r>
              <w:rPr>
                <w:rFonts w:ascii="Arial" w:hAnsi="Arial" w:cs="Arial"/>
                <w:sz w:val="20"/>
                <w:szCs w:val="20"/>
              </w:rPr>
              <w:t xml:space="preserve"> or ask them to find their own</w:t>
            </w:r>
            <w:r w:rsidRPr="00767ADC">
              <w:rPr>
                <w:rFonts w:ascii="Arial" w:hAnsi="Arial" w:cs="Arial"/>
                <w:sz w:val="20"/>
                <w:szCs w:val="20"/>
              </w:rPr>
              <w:t>.</w:t>
            </w:r>
            <w:r>
              <w:rPr>
                <w:rFonts w:ascii="Arial" w:hAnsi="Arial" w:cs="Arial"/>
                <w:sz w:val="20"/>
                <w:szCs w:val="20"/>
              </w:rPr>
              <w:t xml:space="preserve"> </w:t>
            </w:r>
          </w:p>
          <w:p w14:paraId="333DFB48" w14:textId="0B2EE16A" w:rsidR="00EE61CE" w:rsidRPr="00AA5F1D" w:rsidRDefault="00EE61CE" w:rsidP="00AA5F1D">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I</w:t>
            </w:r>
            <w:r w:rsidRPr="00767ADC">
              <w:rPr>
                <w:rFonts w:ascii="Arial" w:hAnsi="Arial" w:cs="Arial"/>
                <w:sz w:val="20"/>
                <w:szCs w:val="20"/>
              </w:rPr>
              <w:t xml:space="preserve">n pairs, </w:t>
            </w:r>
            <w:r>
              <w:rPr>
                <w:rFonts w:ascii="Arial" w:hAnsi="Arial" w:cs="Arial"/>
                <w:sz w:val="20"/>
                <w:szCs w:val="20"/>
              </w:rPr>
              <w:t>learner</w:t>
            </w:r>
            <w:r w:rsidRPr="00767ADC">
              <w:rPr>
                <w:rFonts w:ascii="Arial" w:hAnsi="Arial" w:cs="Arial"/>
                <w:sz w:val="20"/>
                <w:szCs w:val="20"/>
              </w:rPr>
              <w:t>s complete a grid</w:t>
            </w:r>
            <w:r>
              <w:rPr>
                <w:rFonts w:ascii="Arial" w:hAnsi="Arial" w:cs="Arial"/>
                <w:sz w:val="20"/>
                <w:szCs w:val="20"/>
              </w:rPr>
              <w:t>, as below,</w:t>
            </w:r>
            <w:r w:rsidRPr="00767ADC">
              <w:rPr>
                <w:rFonts w:ascii="Arial" w:hAnsi="Arial" w:cs="Arial"/>
                <w:sz w:val="20"/>
                <w:szCs w:val="20"/>
              </w:rPr>
              <w:t xml:space="preserve"> charting the differences between narrative and non</w:t>
            </w:r>
            <w:r>
              <w:rPr>
                <w:rFonts w:ascii="Arial" w:hAnsi="Arial" w:cs="Arial"/>
                <w:sz w:val="20"/>
                <w:szCs w:val="20"/>
              </w:rPr>
              <w:t>-</w:t>
            </w:r>
            <w:r w:rsidRPr="00767ADC">
              <w:rPr>
                <w:rFonts w:ascii="Arial" w:hAnsi="Arial" w:cs="Arial"/>
                <w:sz w:val="20"/>
                <w:szCs w:val="20"/>
              </w:rPr>
              <w:t xml:space="preserve">narrative poems, and </w:t>
            </w:r>
            <w:r w:rsidR="00AA5F1D">
              <w:rPr>
                <w:rFonts w:ascii="Arial" w:hAnsi="Arial" w:cs="Arial"/>
                <w:sz w:val="20"/>
                <w:szCs w:val="20"/>
              </w:rPr>
              <w:t xml:space="preserve">give </w:t>
            </w:r>
            <w:r w:rsidRPr="00767ADC">
              <w:rPr>
                <w:rFonts w:ascii="Arial" w:hAnsi="Arial" w:cs="Arial"/>
                <w:sz w:val="20"/>
                <w:szCs w:val="20"/>
              </w:rPr>
              <w:t>feedback.</w:t>
            </w:r>
          </w:p>
          <w:p w14:paraId="6BDDD265" w14:textId="208A5802" w:rsidR="00EE61CE" w:rsidRPr="00420AFB" w:rsidRDefault="00EE61CE" w:rsidP="00AA5F1D">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 xml:space="preserve">Ask learners to </w:t>
            </w:r>
            <w:r w:rsidRPr="00767ADC">
              <w:rPr>
                <w:rFonts w:ascii="Arial" w:hAnsi="Arial" w:cs="Arial"/>
                <w:sz w:val="20"/>
                <w:szCs w:val="20"/>
              </w:rPr>
              <w:t>collect both narrative and non</w:t>
            </w:r>
            <w:r>
              <w:rPr>
                <w:rFonts w:ascii="Arial" w:hAnsi="Arial" w:cs="Arial"/>
                <w:sz w:val="20"/>
                <w:szCs w:val="20"/>
              </w:rPr>
              <w:t>-</w:t>
            </w:r>
            <w:r w:rsidRPr="00767ADC">
              <w:rPr>
                <w:rFonts w:ascii="Arial" w:hAnsi="Arial" w:cs="Arial"/>
                <w:sz w:val="20"/>
                <w:szCs w:val="20"/>
              </w:rPr>
              <w:t>narrative poems and make up their own poetry anthology</w:t>
            </w:r>
            <w:r>
              <w:rPr>
                <w:rFonts w:ascii="Arial" w:hAnsi="Arial" w:cs="Arial"/>
                <w:sz w:val="20"/>
                <w:szCs w:val="20"/>
              </w:rPr>
              <w:t>.</w:t>
            </w:r>
          </w:p>
          <w:p w14:paraId="37DD5358" w14:textId="5D77F1EF" w:rsidR="00EE61CE" w:rsidRDefault="00EE61CE" w:rsidP="00AA5F1D">
            <w:pPr>
              <w:pStyle w:val="NormalWeb"/>
              <w:spacing w:before="0" w:beforeAutospacing="0" w:after="0" w:afterAutospacing="0"/>
              <w:rPr>
                <w:rFonts w:ascii="Arial" w:hAnsi="Arial" w:cs="Arial"/>
                <w:b/>
                <w:sz w:val="20"/>
                <w:szCs w:val="20"/>
              </w:rPr>
            </w:pPr>
          </w:p>
          <w:tbl>
            <w:tblPr>
              <w:tblStyle w:val="TableGrid"/>
              <w:tblW w:w="0" w:type="auto"/>
              <w:tblLayout w:type="fixed"/>
              <w:tblLook w:val="04A0" w:firstRow="1" w:lastRow="0" w:firstColumn="1" w:lastColumn="0" w:noHBand="0" w:noVBand="1"/>
            </w:tblPr>
            <w:tblGrid>
              <w:gridCol w:w="4195"/>
              <w:gridCol w:w="680"/>
              <w:gridCol w:w="680"/>
              <w:gridCol w:w="1549"/>
              <w:gridCol w:w="680"/>
              <w:gridCol w:w="680"/>
              <w:gridCol w:w="1549"/>
            </w:tblGrid>
            <w:tr w:rsidR="005A12DF" w14:paraId="3044304A" w14:textId="77777777" w:rsidTr="00AA5F1D">
              <w:trPr>
                <w:trHeight w:val="283"/>
              </w:trPr>
              <w:tc>
                <w:tcPr>
                  <w:tcW w:w="4195" w:type="dxa"/>
                </w:tcPr>
                <w:p w14:paraId="18D3DAAA" w14:textId="77777777" w:rsidR="005A12DF" w:rsidRDefault="005A12DF" w:rsidP="005A12DF">
                  <w:pPr>
                    <w:pStyle w:val="NormalWeb"/>
                    <w:spacing w:before="0" w:beforeAutospacing="0" w:after="0" w:afterAutospacing="0"/>
                    <w:rPr>
                      <w:rFonts w:ascii="Arial" w:hAnsi="Arial" w:cs="Arial"/>
                      <w:b/>
                      <w:sz w:val="20"/>
                      <w:szCs w:val="20"/>
                    </w:rPr>
                  </w:pPr>
                </w:p>
              </w:tc>
              <w:tc>
                <w:tcPr>
                  <w:tcW w:w="2909" w:type="dxa"/>
                  <w:gridSpan w:val="3"/>
                </w:tcPr>
                <w:p w14:paraId="580974FF" w14:textId="48EDED7C"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Narrative poems</w:t>
                  </w:r>
                </w:p>
              </w:tc>
              <w:tc>
                <w:tcPr>
                  <w:tcW w:w="2909" w:type="dxa"/>
                  <w:gridSpan w:val="3"/>
                </w:tcPr>
                <w:p w14:paraId="6CE88BB2" w14:textId="2CC68F66"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Non-narrative poems</w:t>
                  </w:r>
                </w:p>
              </w:tc>
            </w:tr>
            <w:tr w:rsidR="005A12DF" w14:paraId="1B32962D" w14:textId="77777777" w:rsidTr="00AA5F1D">
              <w:trPr>
                <w:trHeight w:val="283"/>
              </w:trPr>
              <w:tc>
                <w:tcPr>
                  <w:tcW w:w="4195" w:type="dxa"/>
                </w:tcPr>
                <w:p w14:paraId="743BB273" w14:textId="77777777" w:rsidR="005A12DF" w:rsidRDefault="005A12DF" w:rsidP="005A12DF">
                  <w:pPr>
                    <w:pStyle w:val="NormalWeb"/>
                    <w:spacing w:before="0" w:beforeAutospacing="0" w:after="0" w:afterAutospacing="0"/>
                    <w:rPr>
                      <w:rFonts w:ascii="Arial" w:hAnsi="Arial" w:cs="Arial"/>
                      <w:b/>
                      <w:sz w:val="20"/>
                      <w:szCs w:val="20"/>
                    </w:rPr>
                  </w:pPr>
                </w:p>
              </w:tc>
              <w:tc>
                <w:tcPr>
                  <w:tcW w:w="680" w:type="dxa"/>
                </w:tcPr>
                <w:p w14:paraId="3139D918" w14:textId="5C0AC2B9"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Yes</w:t>
                  </w:r>
                </w:p>
              </w:tc>
              <w:tc>
                <w:tcPr>
                  <w:tcW w:w="680" w:type="dxa"/>
                </w:tcPr>
                <w:p w14:paraId="134A362D" w14:textId="6BF2D510"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No</w:t>
                  </w:r>
                </w:p>
              </w:tc>
              <w:tc>
                <w:tcPr>
                  <w:tcW w:w="1549" w:type="dxa"/>
                </w:tcPr>
                <w:p w14:paraId="210D28A0" w14:textId="121248C9"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Sometimes</w:t>
                  </w:r>
                </w:p>
              </w:tc>
              <w:tc>
                <w:tcPr>
                  <w:tcW w:w="680" w:type="dxa"/>
                </w:tcPr>
                <w:p w14:paraId="10DC5885" w14:textId="7ECD3BB2"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Yes</w:t>
                  </w:r>
                </w:p>
              </w:tc>
              <w:tc>
                <w:tcPr>
                  <w:tcW w:w="680" w:type="dxa"/>
                </w:tcPr>
                <w:p w14:paraId="703CAA59" w14:textId="352EB186"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No</w:t>
                  </w:r>
                </w:p>
              </w:tc>
              <w:tc>
                <w:tcPr>
                  <w:tcW w:w="1549" w:type="dxa"/>
                </w:tcPr>
                <w:p w14:paraId="626015D6" w14:textId="5E806602" w:rsidR="005A12DF" w:rsidRDefault="005A12DF" w:rsidP="005A12DF">
                  <w:pPr>
                    <w:pStyle w:val="NormalWeb"/>
                    <w:spacing w:before="0" w:beforeAutospacing="0" w:after="0" w:afterAutospacing="0"/>
                    <w:rPr>
                      <w:rFonts w:ascii="Arial" w:hAnsi="Arial" w:cs="Arial"/>
                      <w:b/>
                      <w:sz w:val="20"/>
                      <w:szCs w:val="20"/>
                    </w:rPr>
                  </w:pPr>
                  <w:r>
                    <w:rPr>
                      <w:rFonts w:ascii="Arial" w:hAnsi="Arial" w:cs="Arial"/>
                      <w:b/>
                      <w:sz w:val="20"/>
                      <w:szCs w:val="20"/>
                    </w:rPr>
                    <w:t>Sometimes</w:t>
                  </w:r>
                </w:p>
              </w:tc>
            </w:tr>
            <w:tr w:rsidR="00B714FB" w14:paraId="17B9E688" w14:textId="77777777" w:rsidTr="00AA5F1D">
              <w:trPr>
                <w:trHeight w:val="283"/>
              </w:trPr>
              <w:tc>
                <w:tcPr>
                  <w:tcW w:w="4195" w:type="dxa"/>
                </w:tcPr>
                <w:p w14:paraId="7EB7F13E" w14:textId="3FD5AF4E"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 xml:space="preserve">Plot/story with orientation, problem, complication and resolution </w:t>
                  </w:r>
                </w:p>
              </w:tc>
              <w:tc>
                <w:tcPr>
                  <w:tcW w:w="680" w:type="dxa"/>
                </w:tcPr>
                <w:p w14:paraId="71AEE0DD"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5CF57C8A"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50B79685"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2E1644BC"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2757A0AA"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67BB4E5B" w14:textId="77777777" w:rsidR="00B714FB" w:rsidRDefault="00B714FB" w:rsidP="00B714FB">
                  <w:pPr>
                    <w:pStyle w:val="NormalWeb"/>
                    <w:spacing w:before="0" w:beforeAutospacing="0" w:after="0" w:afterAutospacing="0"/>
                    <w:rPr>
                      <w:rFonts w:ascii="Arial" w:hAnsi="Arial" w:cs="Arial"/>
                      <w:b/>
                      <w:sz w:val="20"/>
                      <w:szCs w:val="20"/>
                    </w:rPr>
                  </w:pPr>
                </w:p>
              </w:tc>
            </w:tr>
            <w:tr w:rsidR="00B714FB" w14:paraId="30766033" w14:textId="77777777" w:rsidTr="00AA5F1D">
              <w:trPr>
                <w:trHeight w:val="283"/>
              </w:trPr>
              <w:tc>
                <w:tcPr>
                  <w:tcW w:w="4195" w:type="dxa"/>
                </w:tcPr>
                <w:p w14:paraId="51CDB158" w14:textId="03B30B0C"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Characters</w:t>
                  </w:r>
                </w:p>
              </w:tc>
              <w:tc>
                <w:tcPr>
                  <w:tcW w:w="680" w:type="dxa"/>
                </w:tcPr>
                <w:p w14:paraId="5B1950D0"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753E1F37"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6B407125"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22419580"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4911091F"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2D97B7E4" w14:textId="77777777" w:rsidR="00B714FB" w:rsidRDefault="00B714FB" w:rsidP="00B714FB">
                  <w:pPr>
                    <w:pStyle w:val="NormalWeb"/>
                    <w:spacing w:before="0" w:beforeAutospacing="0" w:after="0" w:afterAutospacing="0"/>
                    <w:rPr>
                      <w:rFonts w:ascii="Arial" w:hAnsi="Arial" w:cs="Arial"/>
                      <w:b/>
                      <w:sz w:val="20"/>
                      <w:szCs w:val="20"/>
                    </w:rPr>
                  </w:pPr>
                </w:p>
              </w:tc>
            </w:tr>
            <w:tr w:rsidR="00B714FB" w14:paraId="035353E2" w14:textId="77777777" w:rsidTr="00AA5F1D">
              <w:trPr>
                <w:trHeight w:val="283"/>
              </w:trPr>
              <w:tc>
                <w:tcPr>
                  <w:tcW w:w="4195" w:type="dxa"/>
                </w:tcPr>
                <w:p w14:paraId="48554B1C" w14:textId="06BB8F53"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 xml:space="preserve">Direct speech </w:t>
                  </w:r>
                </w:p>
              </w:tc>
              <w:tc>
                <w:tcPr>
                  <w:tcW w:w="680" w:type="dxa"/>
                </w:tcPr>
                <w:p w14:paraId="0B2F4F10"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30F8BCC8"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516EFF53"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2A45F59C"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58EC2F12"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77D6B7BA" w14:textId="77777777" w:rsidR="00B714FB" w:rsidRDefault="00B714FB" w:rsidP="00B714FB">
                  <w:pPr>
                    <w:pStyle w:val="NormalWeb"/>
                    <w:spacing w:before="0" w:beforeAutospacing="0" w:after="0" w:afterAutospacing="0"/>
                    <w:rPr>
                      <w:rFonts w:ascii="Arial" w:hAnsi="Arial" w:cs="Arial"/>
                      <w:b/>
                      <w:sz w:val="20"/>
                      <w:szCs w:val="20"/>
                    </w:rPr>
                  </w:pPr>
                </w:p>
              </w:tc>
            </w:tr>
            <w:tr w:rsidR="00B714FB" w14:paraId="3F333EC0" w14:textId="77777777" w:rsidTr="00AA5F1D">
              <w:trPr>
                <w:trHeight w:val="283"/>
              </w:trPr>
              <w:tc>
                <w:tcPr>
                  <w:tcW w:w="4195" w:type="dxa"/>
                </w:tcPr>
                <w:p w14:paraId="2EC5BB93" w14:textId="64760CF6"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 xml:space="preserve">Setting/place which is important </w:t>
                  </w:r>
                </w:p>
              </w:tc>
              <w:tc>
                <w:tcPr>
                  <w:tcW w:w="680" w:type="dxa"/>
                </w:tcPr>
                <w:p w14:paraId="72B9D244"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5DC45FB4"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519876E6"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61162EB8"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2B0B2887"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661E9B28" w14:textId="77777777" w:rsidR="00B714FB" w:rsidRDefault="00B714FB" w:rsidP="00B714FB">
                  <w:pPr>
                    <w:pStyle w:val="NormalWeb"/>
                    <w:spacing w:before="0" w:beforeAutospacing="0" w:after="0" w:afterAutospacing="0"/>
                    <w:rPr>
                      <w:rFonts w:ascii="Arial" w:hAnsi="Arial" w:cs="Arial"/>
                      <w:b/>
                      <w:sz w:val="20"/>
                      <w:szCs w:val="20"/>
                    </w:rPr>
                  </w:pPr>
                </w:p>
              </w:tc>
            </w:tr>
            <w:tr w:rsidR="00B714FB" w14:paraId="3BFA104C" w14:textId="77777777" w:rsidTr="00AA5F1D">
              <w:trPr>
                <w:trHeight w:val="283"/>
              </w:trPr>
              <w:tc>
                <w:tcPr>
                  <w:tcW w:w="4195" w:type="dxa"/>
                </w:tcPr>
                <w:p w14:paraId="2BFB10D6" w14:textId="1FDC20D8"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 xml:space="preserve">Weather to set the mood </w:t>
                  </w:r>
                </w:p>
              </w:tc>
              <w:tc>
                <w:tcPr>
                  <w:tcW w:w="680" w:type="dxa"/>
                </w:tcPr>
                <w:p w14:paraId="59C1A759"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753DF7B7"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65552762"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0ED4B6D7"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11772096"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2229E31A" w14:textId="77777777" w:rsidR="00B714FB" w:rsidRDefault="00B714FB" w:rsidP="00B714FB">
                  <w:pPr>
                    <w:pStyle w:val="NormalWeb"/>
                    <w:spacing w:before="0" w:beforeAutospacing="0" w:after="0" w:afterAutospacing="0"/>
                    <w:rPr>
                      <w:rFonts w:ascii="Arial" w:hAnsi="Arial" w:cs="Arial"/>
                      <w:b/>
                      <w:sz w:val="20"/>
                      <w:szCs w:val="20"/>
                    </w:rPr>
                  </w:pPr>
                </w:p>
              </w:tc>
            </w:tr>
            <w:tr w:rsidR="00B714FB" w14:paraId="2D7CAB1E" w14:textId="77777777" w:rsidTr="00AA5F1D">
              <w:trPr>
                <w:trHeight w:val="283"/>
              </w:trPr>
              <w:tc>
                <w:tcPr>
                  <w:tcW w:w="4195" w:type="dxa"/>
                </w:tcPr>
                <w:p w14:paraId="035001C3" w14:textId="5AE4D263"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Themes, e.g. love, forgiveness, hatred</w:t>
                  </w:r>
                </w:p>
              </w:tc>
              <w:tc>
                <w:tcPr>
                  <w:tcW w:w="680" w:type="dxa"/>
                </w:tcPr>
                <w:p w14:paraId="2F605AA0"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1E817C3A"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68878E37"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3367C952"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2FA31380"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1E2FDEA2" w14:textId="77777777" w:rsidR="00B714FB" w:rsidRDefault="00B714FB" w:rsidP="00B714FB">
                  <w:pPr>
                    <w:pStyle w:val="NormalWeb"/>
                    <w:spacing w:before="0" w:beforeAutospacing="0" w:after="0" w:afterAutospacing="0"/>
                    <w:rPr>
                      <w:rFonts w:ascii="Arial" w:hAnsi="Arial" w:cs="Arial"/>
                      <w:b/>
                      <w:sz w:val="20"/>
                      <w:szCs w:val="20"/>
                    </w:rPr>
                  </w:pPr>
                </w:p>
              </w:tc>
            </w:tr>
            <w:tr w:rsidR="00B714FB" w14:paraId="4E27BC24" w14:textId="77777777" w:rsidTr="00AA5F1D">
              <w:trPr>
                <w:trHeight w:val="283"/>
              </w:trPr>
              <w:tc>
                <w:tcPr>
                  <w:tcW w:w="4195" w:type="dxa"/>
                </w:tcPr>
                <w:p w14:paraId="22BD7591" w14:textId="17680A97" w:rsidR="00B714FB" w:rsidRDefault="00B714FB" w:rsidP="00B714FB">
                  <w:pPr>
                    <w:pStyle w:val="NormalWeb"/>
                    <w:spacing w:before="0" w:beforeAutospacing="0" w:after="0" w:afterAutospacing="0"/>
                    <w:rPr>
                      <w:rFonts w:ascii="Arial" w:hAnsi="Arial" w:cs="Arial"/>
                      <w:b/>
                      <w:sz w:val="20"/>
                      <w:szCs w:val="20"/>
                    </w:rPr>
                  </w:pPr>
                  <w:r w:rsidRPr="00CE3DCC">
                    <w:rPr>
                      <w:rFonts w:ascii="Arial" w:hAnsi="Arial" w:cs="Arial"/>
                      <w:sz w:val="20"/>
                      <w:szCs w:val="20"/>
                    </w:rPr>
                    <w:t>Literary and linguistic effects, e.g. simile, metaphor, personification, alliteration, assonance, consonance, rhyme, repetition</w:t>
                  </w:r>
                </w:p>
              </w:tc>
              <w:tc>
                <w:tcPr>
                  <w:tcW w:w="680" w:type="dxa"/>
                </w:tcPr>
                <w:p w14:paraId="59540315"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07071A71"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368E246A"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0617B54D" w14:textId="77777777" w:rsidR="00B714FB" w:rsidRDefault="00B714FB" w:rsidP="00B714FB">
                  <w:pPr>
                    <w:pStyle w:val="NormalWeb"/>
                    <w:spacing w:before="0" w:beforeAutospacing="0" w:after="0" w:afterAutospacing="0"/>
                    <w:rPr>
                      <w:rFonts w:ascii="Arial" w:hAnsi="Arial" w:cs="Arial"/>
                      <w:b/>
                      <w:sz w:val="20"/>
                      <w:szCs w:val="20"/>
                    </w:rPr>
                  </w:pPr>
                </w:p>
              </w:tc>
              <w:tc>
                <w:tcPr>
                  <w:tcW w:w="680" w:type="dxa"/>
                </w:tcPr>
                <w:p w14:paraId="569306B1" w14:textId="77777777" w:rsidR="00B714FB" w:rsidRDefault="00B714FB" w:rsidP="00B714FB">
                  <w:pPr>
                    <w:pStyle w:val="NormalWeb"/>
                    <w:spacing w:before="0" w:beforeAutospacing="0" w:after="0" w:afterAutospacing="0"/>
                    <w:rPr>
                      <w:rFonts w:ascii="Arial" w:hAnsi="Arial" w:cs="Arial"/>
                      <w:b/>
                      <w:sz w:val="20"/>
                      <w:szCs w:val="20"/>
                    </w:rPr>
                  </w:pPr>
                </w:p>
              </w:tc>
              <w:tc>
                <w:tcPr>
                  <w:tcW w:w="1549" w:type="dxa"/>
                </w:tcPr>
                <w:p w14:paraId="61748539" w14:textId="77777777" w:rsidR="00B714FB" w:rsidRDefault="00B714FB" w:rsidP="00B714FB">
                  <w:pPr>
                    <w:pStyle w:val="NormalWeb"/>
                    <w:spacing w:before="0" w:beforeAutospacing="0" w:after="0" w:afterAutospacing="0"/>
                    <w:rPr>
                      <w:rFonts w:ascii="Arial" w:hAnsi="Arial" w:cs="Arial"/>
                      <w:b/>
                      <w:sz w:val="20"/>
                      <w:szCs w:val="20"/>
                    </w:rPr>
                  </w:pPr>
                </w:p>
              </w:tc>
            </w:tr>
          </w:tbl>
          <w:p w14:paraId="5555EC26" w14:textId="77777777" w:rsidR="00EE61CE" w:rsidRPr="00767ADC" w:rsidRDefault="00EE61CE" w:rsidP="00EE61CE">
            <w:pPr>
              <w:rPr>
                <w:rFonts w:ascii="Arial" w:hAnsi="Arial" w:cs="Arial"/>
                <w:b/>
                <w:sz w:val="20"/>
                <w:szCs w:val="20"/>
              </w:rPr>
            </w:pPr>
          </w:p>
        </w:tc>
      </w:tr>
      <w:tr w:rsidR="00EE61CE" w:rsidRPr="00767ADC" w14:paraId="77C7C51A" w14:textId="77777777" w:rsidTr="00EB51F3">
        <w:trPr>
          <w:trHeight w:val="454"/>
        </w:trPr>
        <w:tc>
          <w:tcPr>
            <w:tcW w:w="3277" w:type="dxa"/>
            <w:vMerge/>
          </w:tcPr>
          <w:p w14:paraId="395B06E5" w14:textId="77777777" w:rsidR="00EE61CE" w:rsidRPr="00BD47A5" w:rsidRDefault="00EE61CE" w:rsidP="00C01FD6">
            <w:pPr>
              <w:rPr>
                <w:rFonts w:ascii="Arial" w:hAnsi="Arial" w:cs="Arial"/>
                <w:sz w:val="20"/>
                <w:szCs w:val="20"/>
              </w:rPr>
            </w:pPr>
          </w:p>
        </w:tc>
        <w:tc>
          <w:tcPr>
            <w:tcW w:w="11066" w:type="dxa"/>
          </w:tcPr>
          <w:p w14:paraId="74244014" w14:textId="77777777" w:rsidR="00EE61CE" w:rsidRPr="00767ADC" w:rsidRDefault="00EE61CE" w:rsidP="00EE61CE">
            <w:pPr>
              <w:rPr>
                <w:rFonts w:ascii="Arial" w:hAnsi="Arial" w:cs="Arial"/>
                <w:b/>
                <w:sz w:val="20"/>
                <w:szCs w:val="20"/>
              </w:rPr>
            </w:pPr>
            <w:r>
              <w:rPr>
                <w:rFonts w:ascii="Arial" w:hAnsi="Arial" w:cs="Arial"/>
                <w:b/>
                <w:sz w:val="20"/>
                <w:szCs w:val="20"/>
              </w:rPr>
              <w:t>Evaluation/assessment</w:t>
            </w:r>
          </w:p>
          <w:p w14:paraId="7F799EA3" w14:textId="3AB6D993" w:rsidR="004145A6" w:rsidRPr="00AA5F1D" w:rsidDel="00EE61CE" w:rsidRDefault="00EE61CE" w:rsidP="00EE61CE">
            <w:pPr>
              <w:rPr>
                <w:rFonts w:ascii="Arial" w:hAnsi="Arial" w:cs="Arial"/>
                <w:color w:val="000000"/>
                <w:sz w:val="20"/>
                <w:szCs w:val="20"/>
              </w:rPr>
            </w:pPr>
            <w:r>
              <w:rPr>
                <w:rFonts w:ascii="Arial" w:hAnsi="Arial" w:cs="Arial"/>
                <w:color w:val="000000"/>
                <w:sz w:val="20"/>
                <w:szCs w:val="20"/>
              </w:rPr>
              <w:t>Assess learner</w:t>
            </w:r>
            <w:r w:rsidRPr="00767ADC">
              <w:rPr>
                <w:rFonts w:ascii="Arial" w:hAnsi="Arial" w:cs="Arial"/>
                <w:color w:val="000000"/>
                <w:sz w:val="20"/>
                <w:szCs w:val="20"/>
              </w:rPr>
              <w:t>s’ responses to the poetry questions* and diary entr</w:t>
            </w:r>
            <w:r>
              <w:rPr>
                <w:rFonts w:ascii="Arial" w:hAnsi="Arial" w:cs="Arial"/>
                <w:color w:val="000000"/>
                <w:sz w:val="20"/>
                <w:szCs w:val="20"/>
              </w:rPr>
              <w:t>ies</w:t>
            </w:r>
            <w:r w:rsidRPr="00767ADC">
              <w:rPr>
                <w:rFonts w:ascii="Arial" w:hAnsi="Arial" w:cs="Arial"/>
                <w:color w:val="000000"/>
                <w:sz w:val="20"/>
                <w:szCs w:val="20"/>
              </w:rPr>
              <w:t>* for specific reading and writing skills.</w:t>
            </w:r>
          </w:p>
        </w:tc>
      </w:tr>
    </w:tbl>
    <w:p w14:paraId="45E17A3F" w14:textId="77777777" w:rsidR="00240C94" w:rsidRPr="00767ADC" w:rsidRDefault="00240C94" w:rsidP="0080359B">
      <w:pPr>
        <w:rPr>
          <w:rFonts w:ascii="Arial" w:hAnsi="Arial" w:cs="Arial"/>
          <w:color w:val="000000"/>
        </w:rPr>
        <w:sectPr w:rsidR="00240C94" w:rsidRPr="00767ADC" w:rsidSect="00A9060D">
          <w:pgSz w:w="16838" w:h="11906" w:orient="landscape" w:code="9"/>
          <w:pgMar w:top="1406" w:right="1418" w:bottom="845" w:left="1440" w:header="0" w:footer="284" w:gutter="0"/>
          <w:cols w:space="708"/>
          <w:titlePg/>
          <w:docGrid w:linePitch="360"/>
        </w:sectPr>
      </w:pPr>
    </w:p>
    <w:p w14:paraId="1983FDD6" w14:textId="77777777" w:rsidR="005A0C45" w:rsidRDefault="005A0C45" w:rsidP="005A0C45">
      <w:pPr>
        <w:pStyle w:val="SOW"/>
      </w:pPr>
    </w:p>
    <w:p w14:paraId="77ADB09D" w14:textId="77777777" w:rsidR="005A0C45" w:rsidRDefault="005A0C45" w:rsidP="005A0C45">
      <w:pPr>
        <w:pStyle w:val="SOW"/>
      </w:pPr>
    </w:p>
    <w:p w14:paraId="5D5D67E0" w14:textId="77777777" w:rsidR="005A0C45" w:rsidRPr="005A0C45" w:rsidRDefault="005A0C45" w:rsidP="005A0C45">
      <w:pPr>
        <w:pStyle w:val="SOW"/>
        <w:rPr>
          <w:sz w:val="16"/>
          <w:szCs w:val="16"/>
        </w:rPr>
      </w:pPr>
    </w:p>
    <w:p w14:paraId="6366EB7E" w14:textId="77777777" w:rsidR="00420AFB" w:rsidRDefault="003B509A" w:rsidP="005A0C45">
      <w:pPr>
        <w:pStyle w:val="SOWHeader"/>
        <w:rPr>
          <w:bCs/>
        </w:rPr>
      </w:pPr>
      <w:r>
        <w:t>Unit 1C</w:t>
      </w:r>
      <w:r w:rsidR="005A0C45">
        <w:t>: G</w:t>
      </w:r>
      <w:r w:rsidR="005A0C45" w:rsidRPr="00745C01">
        <w:t>etting to grips with genre</w:t>
      </w:r>
    </w:p>
    <w:p w14:paraId="7E6528EC" w14:textId="77777777" w:rsidR="001B4AD4" w:rsidRDefault="001B4AD4" w:rsidP="00113A35">
      <w:pPr>
        <w:pStyle w:val="UnitDescription"/>
      </w:pPr>
    </w:p>
    <w:p w14:paraId="09DFD202" w14:textId="5267CE9A" w:rsidR="00240C94" w:rsidRPr="00420AFB" w:rsidRDefault="00240C94" w:rsidP="00A90993">
      <w:pPr>
        <w:pStyle w:val="UnitDescription"/>
      </w:pPr>
      <w:r w:rsidRPr="00767ADC">
        <w:t>Unit 1C focuses on the genre features of science fiction</w:t>
      </w:r>
      <w:r w:rsidR="00333FB3">
        <w:t>,</w:t>
      </w:r>
      <w:r w:rsidRPr="00767ADC">
        <w:t xml:space="preserve"> fantasy</w:t>
      </w:r>
      <w:r w:rsidR="00A90993">
        <w:t>,</w:t>
      </w:r>
      <w:r w:rsidR="00333FB3">
        <w:t xml:space="preserve"> </w:t>
      </w:r>
      <w:r w:rsidRPr="00767ADC">
        <w:t>contemporary folk</w:t>
      </w:r>
      <w:r w:rsidR="00A90993">
        <w:t xml:space="preserve"> tales</w:t>
      </w:r>
      <w:r w:rsidRPr="00767ADC">
        <w:t xml:space="preserve"> and fairy tales, and this</w:t>
      </w:r>
      <w:r w:rsidR="00D4499B">
        <w:t xml:space="preserve"> is</w:t>
      </w:r>
      <w:r w:rsidRPr="00767ADC">
        <w:t xml:space="preserve"> then followed through into learners’ own reading preferences. </w:t>
      </w:r>
    </w:p>
    <w:p w14:paraId="6A885C55" w14:textId="77777777" w:rsidR="003B509A" w:rsidRDefault="003B509A" w:rsidP="00420AFB">
      <w:pPr>
        <w:pStyle w:val="SOWSubHeader"/>
        <w:rPr>
          <w:color w:val="58A618"/>
        </w:rPr>
      </w:pPr>
    </w:p>
    <w:p w14:paraId="0C4B1F45" w14:textId="77777777" w:rsidR="00420AFB" w:rsidRPr="00494BCE" w:rsidRDefault="00240C94" w:rsidP="00420AFB">
      <w:pPr>
        <w:pStyle w:val="SOWSubHeader"/>
        <w:rPr>
          <w:color w:val="58A618"/>
        </w:rPr>
      </w:pPr>
      <w:r w:rsidRPr="00494BCE">
        <w:rPr>
          <w:color w:val="58A618"/>
        </w:rPr>
        <w:t>Outline:</w:t>
      </w:r>
    </w:p>
    <w:p w14:paraId="38FB4D3E" w14:textId="123DD028" w:rsidR="00240C94" w:rsidRPr="00767ADC" w:rsidRDefault="00240C94" w:rsidP="00113A35">
      <w:pPr>
        <w:pStyle w:val="UnitDescription"/>
      </w:pPr>
      <w:r w:rsidRPr="00767ADC">
        <w:t>Unit 1C takes learners through an exploration of</w:t>
      </w:r>
      <w:r w:rsidR="00D4499B">
        <w:t xml:space="preserve"> genre</w:t>
      </w:r>
      <w:r w:rsidRPr="00767ADC">
        <w:t xml:space="preserve"> and the ways in which it impa</w:t>
      </w:r>
      <w:r w:rsidR="00D4499B">
        <w:t>cts on what writers write about</w:t>
      </w:r>
      <w:r w:rsidRPr="00767ADC">
        <w:t xml:space="preserve"> and how. The genres of science fiction, fantasy, folk/fairy tales are explored through reading, writing, speaking and listening. Learners’ r</w:t>
      </w:r>
      <w:r w:rsidR="00D4499B">
        <w:t>eading preferences are explored</w:t>
      </w:r>
      <w:r w:rsidRPr="00767ADC">
        <w:t xml:space="preserve"> and targets suggested.</w:t>
      </w:r>
      <w:r w:rsidR="00BD47A5">
        <w:t xml:space="preserve"> </w:t>
      </w:r>
    </w:p>
    <w:p w14:paraId="1BCF1FB0" w14:textId="77777777" w:rsidR="003B509A" w:rsidRDefault="003B509A" w:rsidP="00420AFB">
      <w:pPr>
        <w:pStyle w:val="SOWSubHeader"/>
      </w:pPr>
    </w:p>
    <w:p w14:paraId="73FF6672" w14:textId="77777777" w:rsidR="00420AFB" w:rsidRDefault="00420AFB" w:rsidP="00420AFB">
      <w:pPr>
        <w:pStyle w:val="SOWSubHeader"/>
      </w:pPr>
      <w:r>
        <w:t>Knowledge/skills:</w:t>
      </w:r>
    </w:p>
    <w:p w14:paraId="280A1681" w14:textId="6097B07B" w:rsidR="00240C94" w:rsidRPr="00767ADC" w:rsidRDefault="00240C94" w:rsidP="00113A35">
      <w:pPr>
        <w:pStyle w:val="UnitDescription"/>
      </w:pPr>
      <w:r w:rsidRPr="00767ADC">
        <w:t>Genre features</w:t>
      </w:r>
      <w:r w:rsidR="00D4499B">
        <w:t xml:space="preserve"> </w:t>
      </w:r>
      <w:r w:rsidRPr="00767ADC">
        <w:t>(including literary and linguistic techniques) across both reading and writing; inference and deduction; key senten</w:t>
      </w:r>
      <w:r w:rsidR="00280968">
        <w:t>ce and punctuation skills; note-</w:t>
      </w:r>
      <w:r w:rsidRPr="00767ADC">
        <w:t>taking; speaking and listening skills of discussion, collabo</w:t>
      </w:r>
      <w:r w:rsidR="00AB76C3">
        <w:t>ration, explanation, persuasion and</w:t>
      </w:r>
      <w:r w:rsidRPr="00767ADC">
        <w:t xml:space="preserve"> description</w:t>
      </w:r>
      <w:r w:rsidR="00AB76C3">
        <w:t>.</w:t>
      </w:r>
    </w:p>
    <w:p w14:paraId="260E2CB4" w14:textId="77777777" w:rsidR="00240C94" w:rsidRPr="00767ADC" w:rsidRDefault="00240C94" w:rsidP="0080359B">
      <w:pPr>
        <w:rPr>
          <w:rFonts w:ascii="Arial" w:hAnsi="Arial" w:cs="Arial"/>
          <w:color w:val="000000"/>
        </w:rPr>
      </w:pPr>
    </w:p>
    <w:p w14:paraId="08D5C711" w14:textId="77777777" w:rsidR="003B509A" w:rsidRDefault="003B509A">
      <w:r>
        <w:br w:type="page"/>
      </w:r>
    </w:p>
    <w:tbl>
      <w:tblPr>
        <w:tblW w:w="1428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3192"/>
        <w:gridCol w:w="11097"/>
      </w:tblGrid>
      <w:tr w:rsidR="00575C6A" w:rsidRPr="00767ADC" w14:paraId="6FBCBB1D" w14:textId="77777777" w:rsidTr="00AA5F1D">
        <w:trPr>
          <w:trHeight w:val="327"/>
          <w:tblHeader/>
        </w:trPr>
        <w:tc>
          <w:tcPr>
            <w:tcW w:w="14289" w:type="dxa"/>
            <w:gridSpan w:val="2"/>
            <w:shd w:val="clear" w:color="auto" w:fill="auto"/>
          </w:tcPr>
          <w:p w14:paraId="0C428A35" w14:textId="77777777" w:rsidR="00575C6A" w:rsidRPr="00767ADC" w:rsidRDefault="00575C6A" w:rsidP="00AB76C3">
            <w:pPr>
              <w:jc w:val="center"/>
              <w:rPr>
                <w:rFonts w:ascii="Arial" w:hAnsi="Arial" w:cs="Arial"/>
                <w:b/>
                <w:color w:val="000000"/>
              </w:rPr>
            </w:pPr>
            <w:r w:rsidRPr="00767ADC">
              <w:rPr>
                <w:rFonts w:ascii="Arial" w:hAnsi="Arial" w:cs="Arial"/>
                <w:b/>
                <w:color w:val="000000"/>
                <w:sz w:val="22"/>
                <w:szCs w:val="22"/>
              </w:rPr>
              <w:lastRenderedPageBreak/>
              <w:t>Unit 1C</w:t>
            </w:r>
            <w:r>
              <w:rPr>
                <w:rFonts w:ascii="Arial" w:hAnsi="Arial" w:cs="Arial"/>
                <w:b/>
                <w:color w:val="000000"/>
                <w:sz w:val="22"/>
                <w:szCs w:val="22"/>
              </w:rPr>
              <w:t>:</w:t>
            </w:r>
            <w:r w:rsidRPr="00767ADC">
              <w:rPr>
                <w:rFonts w:ascii="Arial" w:hAnsi="Arial" w:cs="Arial"/>
                <w:b/>
                <w:color w:val="000000"/>
                <w:sz w:val="22"/>
                <w:szCs w:val="22"/>
              </w:rPr>
              <w:t xml:space="preserve"> Getting to </w:t>
            </w:r>
            <w:r>
              <w:rPr>
                <w:rFonts w:ascii="Arial" w:hAnsi="Arial" w:cs="Arial"/>
                <w:b/>
                <w:color w:val="000000"/>
                <w:sz w:val="22"/>
                <w:szCs w:val="22"/>
              </w:rPr>
              <w:t>grips with g</w:t>
            </w:r>
            <w:r w:rsidRPr="00767ADC">
              <w:rPr>
                <w:rFonts w:ascii="Arial" w:hAnsi="Arial" w:cs="Arial"/>
                <w:b/>
                <w:color w:val="000000"/>
                <w:sz w:val="22"/>
                <w:szCs w:val="22"/>
              </w:rPr>
              <w:t>enre</w:t>
            </w:r>
          </w:p>
        </w:tc>
      </w:tr>
      <w:tr w:rsidR="009A6C2A" w:rsidRPr="00767ADC" w14:paraId="110E85B3" w14:textId="77777777" w:rsidTr="00AA5F1D">
        <w:trPr>
          <w:trHeight w:val="454"/>
          <w:tblHeader/>
        </w:trPr>
        <w:tc>
          <w:tcPr>
            <w:tcW w:w="3192" w:type="dxa"/>
            <w:shd w:val="clear" w:color="auto" w:fill="6CB33F"/>
          </w:tcPr>
          <w:p w14:paraId="366339A7" w14:textId="77777777" w:rsidR="009A6C2A" w:rsidRPr="0001551D" w:rsidRDefault="009A6C2A" w:rsidP="00624499">
            <w:pPr>
              <w:pStyle w:val="TableHeader"/>
            </w:pPr>
            <w:r w:rsidRPr="007A2883">
              <w:t>Framework</w:t>
            </w:r>
            <w:r>
              <w:t xml:space="preserve"> c</w:t>
            </w:r>
            <w:r w:rsidRPr="007A2883">
              <w:t>odes</w:t>
            </w:r>
          </w:p>
        </w:tc>
        <w:tc>
          <w:tcPr>
            <w:tcW w:w="11097" w:type="dxa"/>
            <w:shd w:val="clear" w:color="auto" w:fill="6CB33F"/>
          </w:tcPr>
          <w:p w14:paraId="17A787B9" w14:textId="77777777" w:rsidR="009A6C2A" w:rsidRPr="005077F9" w:rsidRDefault="009A6C2A" w:rsidP="00624499">
            <w:pPr>
              <w:pStyle w:val="TableHeader"/>
            </w:pPr>
            <w:r>
              <w:rPr>
                <w:szCs w:val="22"/>
              </w:rPr>
              <w:t>Suggested activities</w:t>
            </w:r>
          </w:p>
        </w:tc>
      </w:tr>
      <w:tr w:rsidR="00BF439D" w:rsidRPr="00767ADC" w14:paraId="21484AE0" w14:textId="77777777" w:rsidTr="00AA5F1D">
        <w:trPr>
          <w:trHeight w:val="1644"/>
        </w:trPr>
        <w:tc>
          <w:tcPr>
            <w:tcW w:w="3192" w:type="dxa"/>
            <w:vMerge w:val="restart"/>
          </w:tcPr>
          <w:p w14:paraId="752BCE0F" w14:textId="33FF01ED" w:rsidR="00BF439D" w:rsidRPr="00AA5F1D" w:rsidRDefault="00BF439D" w:rsidP="004703E0">
            <w:pPr>
              <w:rPr>
                <w:rFonts w:ascii="Arial" w:hAnsi="Arial" w:cs="Arial"/>
                <w:sz w:val="20"/>
                <w:szCs w:val="20"/>
              </w:rPr>
            </w:pPr>
            <w:r w:rsidRPr="00AA5F1D">
              <w:rPr>
                <w:rFonts w:ascii="Arial" w:hAnsi="Arial" w:cs="Arial"/>
                <w:sz w:val="20"/>
                <w:szCs w:val="20"/>
              </w:rPr>
              <w:t xml:space="preserve">7Ro1, 7Ro2, 7Ri1, 7Rw1, 7Rw4, 7Rv1, 7Rv2, 7Rv3, 7Wo2, 7Wa1, 7Wa2, 7Wa3, 7Wa6, 7Wa7, 7Wa8, 7Wa9, </w:t>
            </w:r>
            <w:r w:rsidRPr="005D5287">
              <w:rPr>
                <w:rFonts w:ascii="Arial" w:hAnsi="Arial" w:cs="Arial"/>
                <w:sz w:val="20"/>
                <w:szCs w:val="20"/>
              </w:rPr>
              <w:t xml:space="preserve">7Wt1, 7Wt2, </w:t>
            </w:r>
            <w:r w:rsidRPr="00AA5F1D">
              <w:rPr>
                <w:rFonts w:ascii="Arial" w:hAnsi="Arial" w:cs="Arial"/>
                <w:sz w:val="20"/>
                <w:szCs w:val="20"/>
              </w:rPr>
              <w:t>7Wp1, 7Wp2, 7Wp3, 7Wp4, 7Wp5, 7Ws1, 7SL1, 7SL2,</w:t>
            </w:r>
            <w:r>
              <w:rPr>
                <w:rFonts w:ascii="Arial" w:hAnsi="Arial" w:cs="Arial"/>
                <w:sz w:val="20"/>
                <w:szCs w:val="20"/>
              </w:rPr>
              <w:t xml:space="preserve"> </w:t>
            </w:r>
            <w:r w:rsidRPr="00AA5F1D">
              <w:rPr>
                <w:rFonts w:ascii="Arial" w:hAnsi="Arial" w:cs="Arial"/>
                <w:sz w:val="20"/>
                <w:szCs w:val="20"/>
              </w:rPr>
              <w:t>7SL3, 7SL4, 7SL5, 7SL6, 7SL7</w:t>
            </w:r>
          </w:p>
        </w:tc>
        <w:tc>
          <w:tcPr>
            <w:tcW w:w="11097" w:type="dxa"/>
          </w:tcPr>
          <w:p w14:paraId="2C8D11D5" w14:textId="77777777" w:rsidR="00BF439D" w:rsidRPr="00767ADC" w:rsidRDefault="00BF439D" w:rsidP="00231F25">
            <w:pPr>
              <w:rPr>
                <w:rFonts w:ascii="Arial" w:hAnsi="Arial" w:cs="Arial"/>
                <w:b/>
                <w:color w:val="000000"/>
                <w:sz w:val="20"/>
                <w:szCs w:val="20"/>
              </w:rPr>
            </w:pPr>
            <w:r w:rsidRPr="00767ADC">
              <w:rPr>
                <w:rFonts w:ascii="Arial" w:hAnsi="Arial" w:cs="Arial"/>
                <w:b/>
                <w:color w:val="000000"/>
                <w:sz w:val="20"/>
                <w:szCs w:val="20"/>
              </w:rPr>
              <w:t xml:space="preserve">Genre </w:t>
            </w:r>
          </w:p>
          <w:p w14:paraId="3AF1DFF0" w14:textId="414C5DDF"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Give learner</w:t>
            </w:r>
            <w:r w:rsidRPr="00767ADC">
              <w:rPr>
                <w:rFonts w:ascii="Arial" w:hAnsi="Arial" w:cs="Arial"/>
                <w:color w:val="000000"/>
                <w:sz w:val="20"/>
                <w:szCs w:val="20"/>
              </w:rPr>
              <w:t>s different genre text extracts and ask</w:t>
            </w:r>
            <w:r>
              <w:rPr>
                <w:rFonts w:ascii="Arial" w:hAnsi="Arial" w:cs="Arial"/>
                <w:color w:val="000000"/>
                <w:sz w:val="20"/>
                <w:szCs w:val="20"/>
              </w:rPr>
              <w:t xml:space="preserve"> them</w:t>
            </w:r>
            <w:r w:rsidRPr="00767ADC">
              <w:rPr>
                <w:rFonts w:ascii="Arial" w:hAnsi="Arial" w:cs="Arial"/>
                <w:color w:val="000000"/>
                <w:sz w:val="20"/>
                <w:szCs w:val="20"/>
              </w:rPr>
              <w:t xml:space="preserve"> to work out the genre. </w:t>
            </w:r>
            <w:r>
              <w:rPr>
                <w:rFonts w:ascii="Arial" w:hAnsi="Arial" w:cs="Arial"/>
                <w:color w:val="000000"/>
                <w:sz w:val="20"/>
                <w:szCs w:val="20"/>
              </w:rPr>
              <w:t>Discuss the</w:t>
            </w:r>
            <w:r w:rsidRPr="00767ADC">
              <w:rPr>
                <w:rFonts w:ascii="Arial" w:hAnsi="Arial" w:cs="Arial"/>
                <w:color w:val="000000"/>
                <w:sz w:val="20"/>
                <w:szCs w:val="20"/>
              </w:rPr>
              <w:t xml:space="preserve"> typical </w:t>
            </w:r>
            <w:r>
              <w:rPr>
                <w:rFonts w:ascii="Arial" w:hAnsi="Arial" w:cs="Arial"/>
                <w:color w:val="000000"/>
                <w:sz w:val="20"/>
                <w:szCs w:val="20"/>
              </w:rPr>
              <w:t>genre features (and examples) of</w:t>
            </w:r>
            <w:r w:rsidRPr="00767ADC">
              <w:rPr>
                <w:rFonts w:ascii="Arial" w:hAnsi="Arial" w:cs="Arial"/>
                <w:color w:val="000000"/>
                <w:sz w:val="20"/>
                <w:szCs w:val="20"/>
              </w:rPr>
              <w:t xml:space="preserve"> folk and fairy tale</w:t>
            </w:r>
            <w:r>
              <w:rPr>
                <w:rFonts w:ascii="Arial" w:hAnsi="Arial" w:cs="Arial"/>
                <w:color w:val="000000"/>
                <w:sz w:val="20"/>
                <w:szCs w:val="20"/>
              </w:rPr>
              <w:t>s,</w:t>
            </w:r>
            <w:r w:rsidRPr="00767ADC">
              <w:rPr>
                <w:rFonts w:ascii="Arial" w:hAnsi="Arial" w:cs="Arial"/>
                <w:color w:val="000000"/>
                <w:sz w:val="20"/>
                <w:szCs w:val="20"/>
              </w:rPr>
              <w:t xml:space="preserve"> science fiction</w:t>
            </w:r>
            <w:r>
              <w:rPr>
                <w:rFonts w:ascii="Arial" w:hAnsi="Arial" w:cs="Arial"/>
                <w:color w:val="000000"/>
                <w:sz w:val="20"/>
                <w:szCs w:val="20"/>
              </w:rPr>
              <w:t>,</w:t>
            </w:r>
            <w:r w:rsidRPr="00767ADC">
              <w:rPr>
                <w:rFonts w:ascii="Arial" w:hAnsi="Arial" w:cs="Arial"/>
                <w:color w:val="000000"/>
                <w:sz w:val="20"/>
                <w:szCs w:val="20"/>
              </w:rPr>
              <w:t xml:space="preserve"> school</w:t>
            </w:r>
            <w:r>
              <w:rPr>
                <w:rFonts w:ascii="Arial" w:hAnsi="Arial" w:cs="Arial"/>
                <w:color w:val="000000"/>
                <w:sz w:val="20"/>
                <w:szCs w:val="20"/>
              </w:rPr>
              <w:t>,</w:t>
            </w:r>
            <w:r w:rsidRPr="00767ADC">
              <w:rPr>
                <w:rFonts w:ascii="Arial" w:hAnsi="Arial" w:cs="Arial"/>
                <w:color w:val="000000"/>
                <w:sz w:val="20"/>
                <w:szCs w:val="20"/>
              </w:rPr>
              <w:t xml:space="preserve"> detective/crime</w:t>
            </w:r>
            <w:r>
              <w:rPr>
                <w:rFonts w:ascii="Arial" w:hAnsi="Arial" w:cs="Arial"/>
                <w:color w:val="000000"/>
                <w:sz w:val="20"/>
                <w:szCs w:val="20"/>
              </w:rPr>
              <w:t>,</w:t>
            </w:r>
            <w:r w:rsidRPr="00767ADC">
              <w:rPr>
                <w:rFonts w:ascii="Arial" w:hAnsi="Arial" w:cs="Arial"/>
                <w:color w:val="000000"/>
                <w:sz w:val="20"/>
                <w:szCs w:val="20"/>
              </w:rPr>
              <w:t xml:space="preserve"> horror</w:t>
            </w:r>
            <w:r>
              <w:rPr>
                <w:rFonts w:ascii="Arial" w:hAnsi="Arial" w:cs="Arial"/>
                <w:color w:val="000000"/>
                <w:sz w:val="20"/>
                <w:szCs w:val="20"/>
              </w:rPr>
              <w:t>,</w:t>
            </w:r>
            <w:r w:rsidRPr="00767ADC">
              <w:rPr>
                <w:rFonts w:ascii="Arial" w:hAnsi="Arial" w:cs="Arial"/>
                <w:color w:val="000000"/>
                <w:sz w:val="20"/>
                <w:szCs w:val="20"/>
              </w:rPr>
              <w:t xml:space="preserve"> mystery/suspense</w:t>
            </w:r>
            <w:r>
              <w:rPr>
                <w:rFonts w:ascii="Arial" w:hAnsi="Arial" w:cs="Arial"/>
                <w:color w:val="000000"/>
                <w:sz w:val="20"/>
                <w:szCs w:val="20"/>
              </w:rPr>
              <w:t xml:space="preserve">, </w:t>
            </w:r>
            <w:r w:rsidRPr="00767ADC">
              <w:rPr>
                <w:rFonts w:ascii="Arial" w:hAnsi="Arial" w:cs="Arial"/>
                <w:color w:val="000000"/>
                <w:sz w:val="20"/>
                <w:szCs w:val="20"/>
              </w:rPr>
              <w:t>western</w:t>
            </w:r>
            <w:r>
              <w:rPr>
                <w:rFonts w:ascii="Arial" w:hAnsi="Arial" w:cs="Arial"/>
                <w:color w:val="000000"/>
                <w:sz w:val="20"/>
                <w:szCs w:val="20"/>
              </w:rPr>
              <w:t>s and</w:t>
            </w:r>
            <w:r w:rsidRPr="00767ADC">
              <w:rPr>
                <w:rFonts w:ascii="Arial" w:hAnsi="Arial" w:cs="Arial"/>
                <w:color w:val="000000"/>
                <w:sz w:val="20"/>
                <w:szCs w:val="20"/>
              </w:rPr>
              <w:t xml:space="preserve"> fantasy</w:t>
            </w:r>
            <w:r>
              <w:rPr>
                <w:rFonts w:ascii="Arial" w:hAnsi="Arial" w:cs="Arial"/>
                <w:color w:val="000000"/>
                <w:sz w:val="20"/>
                <w:szCs w:val="20"/>
              </w:rPr>
              <w:t>.</w:t>
            </w:r>
            <w:r w:rsidRPr="00767ADC">
              <w:rPr>
                <w:rFonts w:ascii="Arial" w:hAnsi="Arial" w:cs="Arial"/>
                <w:color w:val="000000"/>
                <w:sz w:val="20"/>
                <w:szCs w:val="20"/>
              </w:rPr>
              <w:t xml:space="preserve"> </w:t>
            </w:r>
          </w:p>
          <w:p w14:paraId="6C28BF92" w14:textId="0014ED3D"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I</w:t>
            </w:r>
            <w:r w:rsidRPr="00767ADC">
              <w:rPr>
                <w:rFonts w:ascii="Arial" w:hAnsi="Arial" w:cs="Arial"/>
                <w:color w:val="000000"/>
                <w:sz w:val="20"/>
                <w:szCs w:val="20"/>
              </w:rPr>
              <w:t xml:space="preserve">n </w:t>
            </w:r>
            <w:r w:rsidRPr="00AA5F1D">
              <w:rPr>
                <w:rFonts w:ascii="Arial" w:hAnsi="Arial" w:cs="Arial"/>
                <w:sz w:val="20"/>
                <w:szCs w:val="20"/>
              </w:rPr>
              <w:t>pairs</w:t>
            </w:r>
            <w:r w:rsidRPr="00767ADC">
              <w:rPr>
                <w:rFonts w:ascii="Arial" w:hAnsi="Arial" w:cs="Arial"/>
                <w:color w:val="000000"/>
                <w:sz w:val="20"/>
                <w:szCs w:val="20"/>
              </w:rPr>
              <w:t xml:space="preserve">, </w:t>
            </w:r>
            <w:r>
              <w:rPr>
                <w:rFonts w:ascii="Arial" w:hAnsi="Arial" w:cs="Arial"/>
                <w:color w:val="000000"/>
                <w:sz w:val="20"/>
                <w:szCs w:val="20"/>
              </w:rPr>
              <w:t>learner</w:t>
            </w:r>
            <w:r w:rsidRPr="00767ADC">
              <w:rPr>
                <w:rFonts w:ascii="Arial" w:hAnsi="Arial" w:cs="Arial"/>
                <w:color w:val="000000"/>
                <w:sz w:val="20"/>
                <w:szCs w:val="20"/>
              </w:rPr>
              <w:t>s co</w:t>
            </w:r>
            <w:r>
              <w:rPr>
                <w:rFonts w:ascii="Arial" w:hAnsi="Arial" w:cs="Arial"/>
                <w:color w:val="000000"/>
                <w:sz w:val="20"/>
                <w:szCs w:val="20"/>
              </w:rPr>
              <w:t xml:space="preserve">mplete a grid showing typical features of the different genres (listed in the first column on the left) and with six more columns headed </w:t>
            </w:r>
            <w:r w:rsidRPr="005D5287">
              <w:rPr>
                <w:rFonts w:ascii="Arial" w:hAnsi="Arial" w:cs="Arial"/>
                <w:i/>
                <w:color w:val="000000"/>
                <w:sz w:val="20"/>
                <w:szCs w:val="20"/>
              </w:rPr>
              <w:t>Setting</w:t>
            </w:r>
            <w:r>
              <w:rPr>
                <w:rFonts w:ascii="Arial" w:hAnsi="Arial" w:cs="Arial"/>
                <w:color w:val="000000"/>
                <w:sz w:val="20"/>
                <w:szCs w:val="20"/>
              </w:rPr>
              <w:t xml:space="preserve">, </w:t>
            </w:r>
            <w:r w:rsidRPr="00AA5F1D">
              <w:rPr>
                <w:rFonts w:ascii="Arial" w:hAnsi="Arial" w:cs="Arial"/>
                <w:i/>
                <w:color w:val="000000"/>
                <w:sz w:val="20"/>
                <w:szCs w:val="20"/>
              </w:rPr>
              <w:t>Characters</w:t>
            </w:r>
            <w:r>
              <w:rPr>
                <w:rFonts w:ascii="Arial" w:hAnsi="Arial" w:cs="Arial"/>
                <w:color w:val="000000"/>
                <w:sz w:val="20"/>
                <w:szCs w:val="20"/>
              </w:rPr>
              <w:t xml:space="preserve">, </w:t>
            </w:r>
            <w:r w:rsidRPr="00AA5F1D">
              <w:rPr>
                <w:rFonts w:ascii="Arial" w:hAnsi="Arial" w:cs="Arial"/>
                <w:i/>
                <w:color w:val="000000"/>
                <w:sz w:val="20"/>
                <w:szCs w:val="20"/>
              </w:rPr>
              <w:t>Plot</w:t>
            </w:r>
            <w:r>
              <w:rPr>
                <w:rFonts w:ascii="Arial" w:hAnsi="Arial" w:cs="Arial"/>
                <w:color w:val="000000"/>
                <w:sz w:val="20"/>
                <w:szCs w:val="20"/>
              </w:rPr>
              <w:t xml:space="preserve">, </w:t>
            </w:r>
            <w:r w:rsidRPr="00AA5F1D">
              <w:rPr>
                <w:rFonts w:ascii="Arial" w:hAnsi="Arial" w:cs="Arial"/>
                <w:i/>
                <w:color w:val="000000"/>
                <w:sz w:val="20"/>
                <w:szCs w:val="20"/>
              </w:rPr>
              <w:t>Dialogue</w:t>
            </w:r>
            <w:r>
              <w:rPr>
                <w:rFonts w:ascii="Arial" w:hAnsi="Arial" w:cs="Arial"/>
                <w:color w:val="000000"/>
                <w:sz w:val="20"/>
                <w:szCs w:val="20"/>
              </w:rPr>
              <w:t xml:space="preserve">, </w:t>
            </w:r>
            <w:proofErr w:type="spellStart"/>
            <w:r w:rsidRPr="00AA5F1D">
              <w:rPr>
                <w:rFonts w:ascii="Arial" w:hAnsi="Arial" w:cs="Arial"/>
                <w:i/>
                <w:color w:val="000000"/>
                <w:sz w:val="20"/>
                <w:szCs w:val="20"/>
              </w:rPr>
              <w:t>Mise</w:t>
            </w:r>
            <w:proofErr w:type="spellEnd"/>
            <w:r w:rsidRPr="00AA5F1D">
              <w:rPr>
                <w:rFonts w:ascii="Arial" w:hAnsi="Arial" w:cs="Arial"/>
                <w:i/>
                <w:color w:val="000000"/>
                <w:sz w:val="20"/>
                <w:szCs w:val="20"/>
              </w:rPr>
              <w:t xml:space="preserve"> </w:t>
            </w:r>
            <w:proofErr w:type="spellStart"/>
            <w:r w:rsidRPr="00AA5F1D">
              <w:rPr>
                <w:rFonts w:ascii="Arial" w:hAnsi="Arial" w:cs="Arial"/>
                <w:i/>
                <w:color w:val="000000"/>
                <w:sz w:val="20"/>
                <w:szCs w:val="20"/>
              </w:rPr>
              <w:t>en</w:t>
            </w:r>
            <w:proofErr w:type="spellEnd"/>
            <w:r w:rsidRPr="00AA5F1D">
              <w:rPr>
                <w:rFonts w:ascii="Arial" w:hAnsi="Arial" w:cs="Arial"/>
                <w:i/>
                <w:color w:val="000000"/>
                <w:sz w:val="20"/>
                <w:szCs w:val="20"/>
              </w:rPr>
              <w:t xml:space="preserve"> scène</w:t>
            </w:r>
            <w:r>
              <w:rPr>
                <w:rFonts w:ascii="Arial" w:hAnsi="Arial" w:cs="Arial"/>
                <w:color w:val="000000"/>
                <w:sz w:val="20"/>
                <w:szCs w:val="20"/>
              </w:rPr>
              <w:t xml:space="preserve"> and </w:t>
            </w:r>
            <w:r w:rsidRPr="00AA5F1D">
              <w:rPr>
                <w:rFonts w:ascii="Arial" w:hAnsi="Arial" w:cs="Arial"/>
                <w:i/>
                <w:color w:val="000000"/>
                <w:sz w:val="20"/>
                <w:szCs w:val="20"/>
              </w:rPr>
              <w:t>Book/film/TV titles</w:t>
            </w:r>
            <w:r>
              <w:rPr>
                <w:rFonts w:ascii="Arial" w:hAnsi="Arial" w:cs="Arial"/>
                <w:color w:val="000000"/>
                <w:sz w:val="20"/>
                <w:szCs w:val="20"/>
              </w:rPr>
              <w:t>.</w:t>
            </w:r>
          </w:p>
          <w:p w14:paraId="640EA7CD" w14:textId="57330E37" w:rsidR="00BF439D" w:rsidRPr="004145A6" w:rsidRDefault="00A90993"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C</w:t>
            </w:r>
            <w:r w:rsidR="00BF439D" w:rsidRPr="00AA5F1D">
              <w:rPr>
                <w:rFonts w:ascii="Arial" w:hAnsi="Arial" w:cs="Arial"/>
                <w:sz w:val="20"/>
                <w:szCs w:val="20"/>
              </w:rPr>
              <w:t>ompare</w:t>
            </w:r>
            <w:r w:rsidR="00BF439D" w:rsidRPr="00767ADC">
              <w:rPr>
                <w:rFonts w:ascii="Arial" w:hAnsi="Arial" w:cs="Arial"/>
                <w:color w:val="000000"/>
                <w:sz w:val="20"/>
                <w:szCs w:val="20"/>
              </w:rPr>
              <w:t xml:space="preserve"> </w:t>
            </w:r>
            <w:r w:rsidR="00BF439D">
              <w:rPr>
                <w:rFonts w:ascii="Arial" w:hAnsi="Arial" w:cs="Arial"/>
                <w:color w:val="000000"/>
                <w:sz w:val="20"/>
                <w:szCs w:val="20"/>
              </w:rPr>
              <w:t>grids in fours</w:t>
            </w:r>
            <w:r w:rsidR="00BF439D" w:rsidRPr="00767ADC">
              <w:rPr>
                <w:rFonts w:ascii="Arial" w:hAnsi="Arial" w:cs="Arial"/>
                <w:color w:val="000000"/>
                <w:sz w:val="20"/>
                <w:szCs w:val="20"/>
              </w:rPr>
              <w:t xml:space="preserve">. </w:t>
            </w:r>
            <w:r w:rsidR="00BF439D">
              <w:rPr>
                <w:rFonts w:ascii="Arial" w:hAnsi="Arial" w:cs="Arial"/>
                <w:color w:val="000000"/>
                <w:sz w:val="20"/>
                <w:szCs w:val="20"/>
              </w:rPr>
              <w:t>Ask them to work through any d</w:t>
            </w:r>
            <w:r w:rsidR="00BF439D" w:rsidRPr="00767ADC">
              <w:rPr>
                <w:rFonts w:ascii="Arial" w:hAnsi="Arial" w:cs="Arial"/>
                <w:color w:val="000000"/>
                <w:sz w:val="20"/>
                <w:szCs w:val="20"/>
              </w:rPr>
              <w:t xml:space="preserve">ifferences </w:t>
            </w:r>
            <w:r w:rsidR="00BF439D">
              <w:rPr>
                <w:rFonts w:ascii="Arial" w:hAnsi="Arial" w:cs="Arial"/>
                <w:color w:val="000000"/>
                <w:sz w:val="20"/>
                <w:szCs w:val="20"/>
              </w:rPr>
              <w:t xml:space="preserve">to reach a </w:t>
            </w:r>
            <w:r w:rsidR="00BF439D" w:rsidRPr="00767ADC">
              <w:rPr>
                <w:rFonts w:ascii="Arial" w:hAnsi="Arial" w:cs="Arial"/>
                <w:color w:val="000000"/>
                <w:sz w:val="20"/>
                <w:szCs w:val="20"/>
              </w:rPr>
              <w:t>general agreement</w:t>
            </w:r>
            <w:r w:rsidR="00BF439D">
              <w:rPr>
                <w:rFonts w:ascii="Arial" w:hAnsi="Arial" w:cs="Arial"/>
                <w:color w:val="000000"/>
                <w:sz w:val="20"/>
                <w:szCs w:val="20"/>
              </w:rPr>
              <w:t>.</w:t>
            </w:r>
          </w:p>
        </w:tc>
      </w:tr>
      <w:tr w:rsidR="00BF439D" w:rsidRPr="00767ADC" w14:paraId="1BDF382A" w14:textId="77777777" w:rsidTr="00AA5F1D">
        <w:trPr>
          <w:trHeight w:val="3742"/>
        </w:trPr>
        <w:tc>
          <w:tcPr>
            <w:tcW w:w="3192" w:type="dxa"/>
            <w:vMerge/>
          </w:tcPr>
          <w:p w14:paraId="6D6D4053" w14:textId="77777777" w:rsidR="00BF439D" w:rsidRPr="00BD47A5" w:rsidRDefault="00BF439D" w:rsidP="004703E0">
            <w:pPr>
              <w:rPr>
                <w:rFonts w:ascii="Arial" w:hAnsi="Arial" w:cs="Arial"/>
                <w:sz w:val="20"/>
                <w:szCs w:val="20"/>
              </w:rPr>
            </w:pPr>
          </w:p>
        </w:tc>
        <w:tc>
          <w:tcPr>
            <w:tcW w:w="11097" w:type="dxa"/>
          </w:tcPr>
          <w:p w14:paraId="13499EE6" w14:textId="77777777" w:rsidR="00BF439D" w:rsidRPr="00767ADC" w:rsidRDefault="00BF439D" w:rsidP="00BF439D">
            <w:pPr>
              <w:rPr>
                <w:rFonts w:ascii="Arial" w:hAnsi="Arial" w:cs="Arial"/>
                <w:b/>
                <w:color w:val="000000"/>
                <w:sz w:val="20"/>
                <w:szCs w:val="20"/>
              </w:rPr>
            </w:pPr>
            <w:r w:rsidRPr="00767ADC">
              <w:rPr>
                <w:rFonts w:ascii="Arial" w:hAnsi="Arial" w:cs="Arial"/>
                <w:b/>
                <w:color w:val="000000"/>
                <w:sz w:val="20"/>
                <w:szCs w:val="20"/>
              </w:rPr>
              <w:t xml:space="preserve">Playing around with genre </w:t>
            </w:r>
          </w:p>
          <w:p w14:paraId="0A61A304" w14:textId="5A8D93CD" w:rsidR="00BF439D" w:rsidRPr="00767ADC" w:rsidRDefault="00BF439D" w:rsidP="00AA5F1D">
            <w:pPr>
              <w:numPr>
                <w:ilvl w:val="0"/>
                <w:numId w:val="4"/>
              </w:numPr>
              <w:tabs>
                <w:tab w:val="num" w:pos="-696"/>
                <w:tab w:val="num" w:pos="3"/>
              </w:tabs>
              <w:ind w:left="340" w:hanging="340"/>
              <w:rPr>
                <w:rFonts w:ascii="Arial" w:hAnsi="Arial" w:cs="Arial"/>
                <w:b/>
                <w:color w:val="000000"/>
                <w:sz w:val="20"/>
                <w:szCs w:val="20"/>
              </w:rPr>
            </w:pPr>
            <w:r>
              <w:rPr>
                <w:rFonts w:ascii="Arial" w:hAnsi="Arial" w:cs="Arial"/>
                <w:color w:val="000000"/>
                <w:sz w:val="20"/>
                <w:szCs w:val="20"/>
              </w:rPr>
              <w:t>Give learner</w:t>
            </w:r>
            <w:r w:rsidRPr="00767ADC">
              <w:rPr>
                <w:rFonts w:ascii="Arial" w:hAnsi="Arial" w:cs="Arial"/>
                <w:color w:val="000000"/>
                <w:sz w:val="20"/>
                <w:szCs w:val="20"/>
              </w:rPr>
              <w:t xml:space="preserve">s </w:t>
            </w:r>
            <w:r>
              <w:rPr>
                <w:rFonts w:ascii="Arial" w:hAnsi="Arial" w:cs="Arial"/>
                <w:color w:val="000000"/>
                <w:sz w:val="20"/>
                <w:szCs w:val="20"/>
              </w:rPr>
              <w:t xml:space="preserve">the following </w:t>
            </w:r>
            <w:r w:rsidRPr="00767ADC">
              <w:rPr>
                <w:rFonts w:ascii="Arial" w:hAnsi="Arial" w:cs="Arial"/>
                <w:color w:val="000000"/>
                <w:sz w:val="20"/>
                <w:szCs w:val="20"/>
              </w:rPr>
              <w:t xml:space="preserve">genre beginnings </w:t>
            </w:r>
            <w:r>
              <w:rPr>
                <w:rFonts w:ascii="Arial" w:hAnsi="Arial" w:cs="Arial"/>
                <w:color w:val="000000"/>
                <w:sz w:val="20"/>
                <w:szCs w:val="20"/>
              </w:rPr>
              <w:t>and ask them to continue two of them</w:t>
            </w:r>
            <w:r w:rsidRPr="00767ADC">
              <w:rPr>
                <w:rFonts w:ascii="Arial" w:hAnsi="Arial" w:cs="Arial"/>
                <w:color w:val="000000"/>
                <w:sz w:val="20"/>
                <w:szCs w:val="20"/>
              </w:rPr>
              <w:t xml:space="preserve">. </w:t>
            </w:r>
            <w:r>
              <w:rPr>
                <w:rFonts w:ascii="Arial" w:hAnsi="Arial" w:cs="Arial"/>
                <w:color w:val="000000"/>
                <w:sz w:val="20"/>
                <w:szCs w:val="20"/>
              </w:rPr>
              <w:t>Revise sentence structure/</w:t>
            </w:r>
            <w:r w:rsidRPr="00767ADC">
              <w:rPr>
                <w:rFonts w:ascii="Arial" w:hAnsi="Arial" w:cs="Arial"/>
                <w:color w:val="000000"/>
                <w:sz w:val="20"/>
                <w:szCs w:val="20"/>
              </w:rPr>
              <w:t xml:space="preserve">punctuation skills </w:t>
            </w:r>
            <w:r>
              <w:rPr>
                <w:rFonts w:ascii="Arial" w:hAnsi="Arial" w:cs="Arial"/>
                <w:color w:val="000000"/>
                <w:sz w:val="20"/>
                <w:szCs w:val="20"/>
              </w:rPr>
              <w:t>first if necessary.</w:t>
            </w:r>
            <w:r w:rsidRPr="00767ADC">
              <w:rPr>
                <w:rFonts w:ascii="Arial" w:hAnsi="Arial" w:cs="Arial"/>
                <w:color w:val="000000"/>
                <w:sz w:val="20"/>
                <w:szCs w:val="20"/>
              </w:rPr>
              <w:t>*</w:t>
            </w:r>
          </w:p>
          <w:p w14:paraId="5EB7928A" w14:textId="60A767F7" w:rsidR="00BF439D" w:rsidRPr="00AA5F1D" w:rsidRDefault="00BF439D" w:rsidP="00AA5F1D">
            <w:pPr>
              <w:numPr>
                <w:ilvl w:val="0"/>
                <w:numId w:val="55"/>
              </w:numPr>
              <w:rPr>
                <w:rFonts w:ascii="Arial" w:hAnsi="Arial" w:cs="Arial"/>
                <w:i/>
                <w:sz w:val="20"/>
                <w:szCs w:val="20"/>
              </w:rPr>
            </w:pPr>
            <w:r w:rsidRPr="00AA5F1D">
              <w:rPr>
                <w:rFonts w:ascii="Arial" w:hAnsi="Arial" w:cs="Arial"/>
                <w:i/>
                <w:sz w:val="20"/>
                <w:szCs w:val="20"/>
              </w:rPr>
              <w:t>Rosie tossed her auburn hair restlessly and gazed out of the window. Why hadn’t Roger returned her call? May be Jackie was right to warn her that he was a bit of a wolf …</w:t>
            </w:r>
          </w:p>
          <w:p w14:paraId="437D99EA" w14:textId="3965D9BC" w:rsidR="00BF439D" w:rsidRPr="00AA5F1D" w:rsidRDefault="00BF439D" w:rsidP="00AA5F1D">
            <w:pPr>
              <w:numPr>
                <w:ilvl w:val="0"/>
                <w:numId w:val="55"/>
              </w:numPr>
              <w:rPr>
                <w:rFonts w:ascii="Arial" w:hAnsi="Arial" w:cs="Arial"/>
                <w:i/>
                <w:sz w:val="20"/>
                <w:szCs w:val="20"/>
              </w:rPr>
            </w:pPr>
            <w:r w:rsidRPr="00AA5F1D">
              <w:rPr>
                <w:rFonts w:ascii="Arial" w:hAnsi="Arial" w:cs="Arial"/>
                <w:i/>
                <w:sz w:val="20"/>
                <w:szCs w:val="20"/>
              </w:rPr>
              <w:t>Monday: Granny started going dead weird on me. She’s got this terrible moustache. So embarrassing! And she keeps wanting me to snuggle close to her …</w:t>
            </w:r>
          </w:p>
          <w:p w14:paraId="4486816C" w14:textId="36B69A28" w:rsidR="00BF439D" w:rsidRPr="00AA5F1D" w:rsidRDefault="00BF439D" w:rsidP="00AA5F1D">
            <w:pPr>
              <w:numPr>
                <w:ilvl w:val="0"/>
                <w:numId w:val="55"/>
              </w:numPr>
              <w:rPr>
                <w:rFonts w:ascii="Arial" w:hAnsi="Arial" w:cs="Arial"/>
                <w:i/>
                <w:sz w:val="20"/>
                <w:szCs w:val="20"/>
              </w:rPr>
            </w:pPr>
            <w:r w:rsidRPr="00AA5F1D">
              <w:rPr>
                <w:rFonts w:ascii="Arial" w:hAnsi="Arial" w:cs="Arial"/>
                <w:i/>
                <w:sz w:val="20"/>
                <w:szCs w:val="20"/>
              </w:rPr>
              <w:t xml:space="preserve">‘Oh, come on, don’t be so jolly boring! Vote that we take a short cut through the woods,’ urged Peter. ‘Sammy would love a good run …’ </w:t>
            </w:r>
          </w:p>
          <w:p w14:paraId="771FD6C9" w14:textId="695F014F" w:rsidR="00BF439D" w:rsidRPr="00AA5F1D" w:rsidRDefault="00BF439D" w:rsidP="00AA5F1D">
            <w:pPr>
              <w:numPr>
                <w:ilvl w:val="0"/>
                <w:numId w:val="55"/>
              </w:numPr>
              <w:rPr>
                <w:rFonts w:ascii="Arial" w:hAnsi="Arial" w:cs="Arial"/>
                <w:i/>
                <w:sz w:val="20"/>
                <w:szCs w:val="20"/>
              </w:rPr>
            </w:pPr>
            <w:r w:rsidRPr="00AA5F1D">
              <w:rPr>
                <w:rFonts w:ascii="Arial" w:hAnsi="Arial" w:cs="Arial"/>
                <w:i/>
                <w:sz w:val="20"/>
                <w:szCs w:val="20"/>
              </w:rPr>
              <w:t>Werewolves are only found in kid’s tales. Ruth reminded herself of the fact, not for the first time, as she made her way down the dark alleyway. But she still could hear the soft patter of feet behind her, and in her mind last night’s dream lingered …</w:t>
            </w:r>
          </w:p>
          <w:p w14:paraId="1B7FD2F6" w14:textId="3F346EC6" w:rsidR="00BF439D" w:rsidRPr="00767ADC" w:rsidRDefault="00BF439D" w:rsidP="00AA5F1D">
            <w:pPr>
              <w:numPr>
                <w:ilvl w:val="0"/>
                <w:numId w:val="4"/>
              </w:numPr>
              <w:tabs>
                <w:tab w:val="num" w:pos="-696"/>
                <w:tab w:val="num" w:pos="3"/>
              </w:tabs>
              <w:ind w:left="340" w:hanging="340"/>
              <w:rPr>
                <w:rFonts w:ascii="Arial" w:hAnsi="Arial" w:cs="Arial"/>
                <w:b/>
                <w:color w:val="000000"/>
                <w:sz w:val="20"/>
                <w:szCs w:val="20"/>
              </w:rPr>
            </w:pPr>
            <w:r>
              <w:rPr>
                <w:rFonts w:ascii="Arial" w:hAnsi="Arial" w:cs="Arial"/>
                <w:color w:val="000000"/>
                <w:sz w:val="20"/>
                <w:szCs w:val="20"/>
              </w:rPr>
              <w:t>I</w:t>
            </w:r>
            <w:r w:rsidRPr="00767ADC">
              <w:rPr>
                <w:rFonts w:ascii="Arial" w:hAnsi="Arial" w:cs="Arial"/>
                <w:color w:val="000000"/>
                <w:sz w:val="20"/>
                <w:szCs w:val="20"/>
              </w:rPr>
              <w:t xml:space="preserve">n </w:t>
            </w:r>
            <w:r w:rsidRPr="00AA5F1D">
              <w:rPr>
                <w:rFonts w:ascii="Arial" w:hAnsi="Arial" w:cs="Arial"/>
                <w:sz w:val="20"/>
                <w:szCs w:val="20"/>
              </w:rPr>
              <w:t>groups</w:t>
            </w:r>
            <w:r w:rsidRPr="00767ADC">
              <w:rPr>
                <w:rFonts w:ascii="Arial" w:hAnsi="Arial" w:cs="Arial"/>
                <w:color w:val="000000"/>
                <w:sz w:val="20"/>
                <w:szCs w:val="20"/>
              </w:rPr>
              <w:t xml:space="preserve">, </w:t>
            </w:r>
            <w:r>
              <w:rPr>
                <w:rFonts w:ascii="Arial" w:hAnsi="Arial" w:cs="Arial"/>
                <w:color w:val="000000"/>
                <w:sz w:val="20"/>
                <w:szCs w:val="20"/>
              </w:rPr>
              <w:t>learner</w:t>
            </w:r>
            <w:r w:rsidRPr="00767ADC">
              <w:rPr>
                <w:rFonts w:ascii="Arial" w:hAnsi="Arial" w:cs="Arial"/>
                <w:color w:val="000000"/>
                <w:sz w:val="20"/>
                <w:szCs w:val="20"/>
              </w:rPr>
              <w:t xml:space="preserve">s read aloud what they consider to be their best effort – and, if possible, in a voice appropriate to the genre. What did they learn about </w:t>
            </w:r>
            <w:r>
              <w:rPr>
                <w:rFonts w:ascii="Arial" w:hAnsi="Arial" w:cs="Arial"/>
                <w:color w:val="000000"/>
                <w:sz w:val="20"/>
                <w:szCs w:val="20"/>
              </w:rPr>
              <w:t xml:space="preserve">the </w:t>
            </w:r>
            <w:r w:rsidRPr="00767ADC">
              <w:rPr>
                <w:rFonts w:ascii="Arial" w:hAnsi="Arial" w:cs="Arial"/>
                <w:color w:val="000000"/>
                <w:sz w:val="20"/>
                <w:szCs w:val="20"/>
              </w:rPr>
              <w:t>genre from doing this activity?*</w:t>
            </w:r>
          </w:p>
          <w:p w14:paraId="11CCD740" w14:textId="598A7EC4"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w:t>
            </w:r>
            <w:r w:rsidRPr="00767ADC">
              <w:rPr>
                <w:rFonts w:ascii="Arial" w:hAnsi="Arial" w:cs="Arial"/>
                <w:color w:val="000000"/>
                <w:sz w:val="20"/>
                <w:szCs w:val="20"/>
              </w:rPr>
              <w:t>s brainstorm feasible genre mixes</w:t>
            </w:r>
            <w:r>
              <w:rPr>
                <w:rFonts w:ascii="Arial" w:hAnsi="Arial" w:cs="Arial"/>
                <w:color w:val="000000"/>
                <w:sz w:val="20"/>
                <w:szCs w:val="20"/>
              </w:rPr>
              <w:t>,</w:t>
            </w:r>
            <w:r w:rsidRPr="00767ADC">
              <w:rPr>
                <w:rFonts w:ascii="Arial" w:hAnsi="Arial" w:cs="Arial"/>
                <w:color w:val="000000"/>
                <w:sz w:val="20"/>
                <w:szCs w:val="20"/>
              </w:rPr>
              <w:t xml:space="preserve"> e.g. fairy tale + school; fantasy + comedy. </w:t>
            </w:r>
          </w:p>
          <w:p w14:paraId="5F31FDB7" w14:textId="1871247E" w:rsidR="00BF439D" w:rsidRPr="004145A6" w:rsidRDefault="00BF439D" w:rsidP="00AA5F1D">
            <w:pPr>
              <w:numPr>
                <w:ilvl w:val="0"/>
                <w:numId w:val="4"/>
              </w:numPr>
              <w:tabs>
                <w:tab w:val="num" w:pos="-696"/>
                <w:tab w:val="num" w:pos="3"/>
              </w:tabs>
              <w:ind w:left="340" w:hanging="340"/>
              <w:rPr>
                <w:rFonts w:ascii="Arial" w:hAnsi="Arial" w:cs="Arial"/>
                <w:b/>
                <w:color w:val="000000"/>
                <w:sz w:val="20"/>
                <w:szCs w:val="20"/>
              </w:rPr>
            </w:pPr>
            <w:r>
              <w:rPr>
                <w:rFonts w:ascii="Arial" w:hAnsi="Arial" w:cs="Arial"/>
                <w:color w:val="000000"/>
                <w:sz w:val="20"/>
                <w:szCs w:val="20"/>
              </w:rPr>
              <w:t>Learner</w:t>
            </w:r>
            <w:r w:rsidRPr="00767ADC">
              <w:rPr>
                <w:rFonts w:ascii="Arial" w:hAnsi="Arial" w:cs="Arial"/>
                <w:color w:val="000000"/>
                <w:sz w:val="20"/>
                <w:szCs w:val="20"/>
              </w:rPr>
              <w:t xml:space="preserve">s keep a diary of </w:t>
            </w:r>
            <w:r>
              <w:rPr>
                <w:rFonts w:ascii="Arial" w:hAnsi="Arial" w:cs="Arial"/>
                <w:color w:val="000000"/>
                <w:sz w:val="20"/>
                <w:szCs w:val="20"/>
              </w:rPr>
              <w:t>the</w:t>
            </w:r>
            <w:r w:rsidRPr="00767ADC">
              <w:rPr>
                <w:rFonts w:ascii="Arial" w:hAnsi="Arial" w:cs="Arial"/>
                <w:color w:val="000000"/>
                <w:sz w:val="20"/>
                <w:szCs w:val="20"/>
              </w:rPr>
              <w:t xml:space="preserve"> genres</w:t>
            </w:r>
            <w:r>
              <w:rPr>
                <w:rFonts w:ascii="Arial" w:hAnsi="Arial" w:cs="Arial"/>
                <w:color w:val="000000"/>
                <w:sz w:val="20"/>
                <w:szCs w:val="20"/>
              </w:rPr>
              <w:t xml:space="preserve"> or </w:t>
            </w:r>
            <w:r w:rsidRPr="00767ADC">
              <w:rPr>
                <w:rFonts w:ascii="Arial" w:hAnsi="Arial" w:cs="Arial"/>
                <w:color w:val="000000"/>
                <w:sz w:val="20"/>
                <w:szCs w:val="20"/>
              </w:rPr>
              <w:t xml:space="preserve">genre mixes </w:t>
            </w:r>
            <w:r>
              <w:rPr>
                <w:rFonts w:ascii="Arial" w:hAnsi="Arial" w:cs="Arial"/>
                <w:color w:val="000000"/>
                <w:sz w:val="20"/>
                <w:szCs w:val="20"/>
              </w:rPr>
              <w:t xml:space="preserve">they </w:t>
            </w:r>
            <w:r w:rsidRPr="00767ADC">
              <w:rPr>
                <w:rFonts w:ascii="Arial" w:hAnsi="Arial" w:cs="Arial"/>
                <w:color w:val="000000"/>
                <w:sz w:val="20"/>
                <w:szCs w:val="20"/>
              </w:rPr>
              <w:t xml:space="preserve">encounter </w:t>
            </w:r>
            <w:r>
              <w:rPr>
                <w:rFonts w:ascii="Arial" w:hAnsi="Arial" w:cs="Arial"/>
                <w:color w:val="000000"/>
                <w:sz w:val="20"/>
                <w:szCs w:val="20"/>
              </w:rPr>
              <w:t>in</w:t>
            </w:r>
            <w:r w:rsidRPr="00767ADC">
              <w:rPr>
                <w:rFonts w:ascii="Arial" w:hAnsi="Arial" w:cs="Arial"/>
                <w:color w:val="000000"/>
                <w:sz w:val="20"/>
                <w:szCs w:val="20"/>
              </w:rPr>
              <w:t xml:space="preserve"> a week’s reading, watching </w:t>
            </w:r>
            <w:r>
              <w:rPr>
                <w:rFonts w:ascii="Arial" w:hAnsi="Arial" w:cs="Arial"/>
                <w:color w:val="000000"/>
                <w:sz w:val="20"/>
                <w:szCs w:val="20"/>
              </w:rPr>
              <w:t>TV,</w:t>
            </w:r>
            <w:r w:rsidRPr="00767ADC">
              <w:rPr>
                <w:rFonts w:ascii="Arial" w:hAnsi="Arial" w:cs="Arial"/>
                <w:color w:val="000000"/>
                <w:sz w:val="20"/>
                <w:szCs w:val="20"/>
              </w:rPr>
              <w:t xml:space="preserve"> etc</w:t>
            </w:r>
            <w:r>
              <w:rPr>
                <w:rFonts w:ascii="Arial" w:hAnsi="Arial" w:cs="Arial"/>
                <w:color w:val="000000"/>
                <w:sz w:val="20"/>
                <w:szCs w:val="20"/>
              </w:rPr>
              <w:t>.</w:t>
            </w:r>
            <w:r w:rsidRPr="00767ADC">
              <w:rPr>
                <w:rFonts w:ascii="Arial" w:hAnsi="Arial" w:cs="Arial"/>
                <w:color w:val="000000"/>
                <w:sz w:val="20"/>
                <w:szCs w:val="20"/>
              </w:rPr>
              <w:t>*</w:t>
            </w:r>
          </w:p>
        </w:tc>
      </w:tr>
      <w:tr w:rsidR="00BF439D" w:rsidRPr="00767ADC" w14:paraId="70BFE065" w14:textId="77777777" w:rsidTr="00AA5F1D">
        <w:trPr>
          <w:trHeight w:val="3798"/>
        </w:trPr>
        <w:tc>
          <w:tcPr>
            <w:tcW w:w="3192" w:type="dxa"/>
            <w:vMerge/>
          </w:tcPr>
          <w:p w14:paraId="5D7A5F33" w14:textId="77777777" w:rsidR="00BF439D" w:rsidRPr="00BD47A5" w:rsidRDefault="00BF439D" w:rsidP="004703E0">
            <w:pPr>
              <w:rPr>
                <w:rFonts w:ascii="Arial" w:hAnsi="Arial" w:cs="Arial"/>
                <w:sz w:val="20"/>
                <w:szCs w:val="20"/>
              </w:rPr>
            </w:pPr>
          </w:p>
        </w:tc>
        <w:tc>
          <w:tcPr>
            <w:tcW w:w="11097" w:type="dxa"/>
          </w:tcPr>
          <w:p w14:paraId="3AA30D5B" w14:textId="77777777" w:rsidR="00BF439D" w:rsidRPr="00767ADC" w:rsidRDefault="00BF439D" w:rsidP="00BF439D">
            <w:pPr>
              <w:rPr>
                <w:rFonts w:ascii="Arial" w:hAnsi="Arial" w:cs="Arial"/>
                <w:b/>
                <w:color w:val="000000"/>
                <w:sz w:val="20"/>
                <w:szCs w:val="20"/>
              </w:rPr>
            </w:pPr>
            <w:r w:rsidRPr="00767ADC">
              <w:rPr>
                <w:rFonts w:ascii="Arial" w:hAnsi="Arial" w:cs="Arial"/>
                <w:b/>
                <w:color w:val="000000"/>
                <w:sz w:val="20"/>
                <w:szCs w:val="20"/>
              </w:rPr>
              <w:t xml:space="preserve">Fantasy and science fiction </w:t>
            </w:r>
          </w:p>
          <w:p w14:paraId="1C443021" w14:textId="40DF5ECD" w:rsidR="00BF439D" w:rsidRPr="00767ADC" w:rsidRDefault="00BF439D" w:rsidP="00AA5F1D">
            <w:pPr>
              <w:numPr>
                <w:ilvl w:val="0"/>
                <w:numId w:val="4"/>
              </w:numPr>
              <w:tabs>
                <w:tab w:val="num" w:pos="-696"/>
                <w:tab w:val="num" w:pos="3"/>
              </w:tabs>
              <w:ind w:left="340" w:hanging="340"/>
              <w:rPr>
                <w:rFonts w:ascii="Arial" w:hAnsi="Arial" w:cs="Arial"/>
                <w:b/>
                <w:color w:val="000000"/>
                <w:sz w:val="20"/>
                <w:szCs w:val="20"/>
              </w:rPr>
            </w:pPr>
            <w:r>
              <w:rPr>
                <w:rFonts w:ascii="Arial" w:hAnsi="Arial" w:cs="Arial"/>
                <w:sz w:val="20"/>
                <w:szCs w:val="20"/>
              </w:rPr>
              <w:t>I</w:t>
            </w:r>
            <w:r w:rsidRPr="00767ADC">
              <w:rPr>
                <w:rFonts w:ascii="Arial" w:hAnsi="Arial" w:cs="Arial"/>
                <w:color w:val="000000"/>
                <w:sz w:val="20"/>
                <w:szCs w:val="20"/>
              </w:rPr>
              <w:t xml:space="preserve">n pairs, </w:t>
            </w:r>
            <w:r>
              <w:rPr>
                <w:rFonts w:ascii="Arial" w:hAnsi="Arial" w:cs="Arial"/>
                <w:color w:val="000000"/>
                <w:sz w:val="20"/>
                <w:szCs w:val="20"/>
              </w:rPr>
              <w:t>learner</w:t>
            </w:r>
            <w:r w:rsidRPr="00767ADC">
              <w:rPr>
                <w:rFonts w:ascii="Arial" w:hAnsi="Arial" w:cs="Arial"/>
                <w:color w:val="000000"/>
                <w:sz w:val="20"/>
                <w:szCs w:val="20"/>
              </w:rPr>
              <w:t xml:space="preserve">s choose </w:t>
            </w:r>
            <w:r>
              <w:rPr>
                <w:rFonts w:ascii="Arial" w:hAnsi="Arial" w:cs="Arial"/>
                <w:color w:val="000000"/>
                <w:sz w:val="20"/>
                <w:szCs w:val="20"/>
              </w:rPr>
              <w:t>two</w:t>
            </w:r>
            <w:r w:rsidRPr="00767ADC">
              <w:rPr>
                <w:rFonts w:ascii="Arial" w:hAnsi="Arial" w:cs="Arial"/>
                <w:color w:val="000000"/>
                <w:sz w:val="20"/>
                <w:szCs w:val="20"/>
              </w:rPr>
              <w:t xml:space="preserve"> fantasy texts from a list and, using the </w:t>
            </w:r>
            <w:r>
              <w:rPr>
                <w:rFonts w:ascii="Arial" w:hAnsi="Arial" w:cs="Arial"/>
                <w:color w:val="000000"/>
                <w:sz w:val="20"/>
                <w:szCs w:val="20"/>
              </w:rPr>
              <w:t>i</w:t>
            </w:r>
            <w:r w:rsidRPr="00767ADC">
              <w:rPr>
                <w:rFonts w:ascii="Arial" w:hAnsi="Arial" w:cs="Arial"/>
                <w:color w:val="000000"/>
                <w:sz w:val="20"/>
                <w:szCs w:val="20"/>
              </w:rPr>
              <w:t>nternet, make notes about the story, culminating in a 60</w:t>
            </w:r>
            <w:r>
              <w:rPr>
                <w:rFonts w:ascii="Arial" w:hAnsi="Arial" w:cs="Arial"/>
                <w:color w:val="000000"/>
                <w:sz w:val="20"/>
                <w:szCs w:val="20"/>
              </w:rPr>
              <w:t>-</w:t>
            </w:r>
            <w:r w:rsidRPr="00767ADC">
              <w:rPr>
                <w:rFonts w:ascii="Arial" w:hAnsi="Arial" w:cs="Arial"/>
                <w:color w:val="000000"/>
                <w:sz w:val="20"/>
                <w:szCs w:val="20"/>
              </w:rPr>
              <w:t>word plot summary.*</w:t>
            </w:r>
          </w:p>
          <w:p w14:paraId="7EF7342E" w14:textId="0C31A9CC" w:rsidR="00BF439D" w:rsidRPr="00767ADC" w:rsidRDefault="00BF439D" w:rsidP="00B4068C">
            <w:pPr>
              <w:numPr>
                <w:ilvl w:val="0"/>
                <w:numId w:val="4"/>
              </w:numPr>
              <w:tabs>
                <w:tab w:val="num" w:pos="-696"/>
                <w:tab w:val="num" w:pos="3"/>
              </w:tabs>
              <w:ind w:left="340" w:hanging="340"/>
              <w:rPr>
                <w:rFonts w:ascii="Arial" w:hAnsi="Arial" w:cs="Arial"/>
                <w:color w:val="000000"/>
                <w:sz w:val="20"/>
                <w:szCs w:val="20"/>
              </w:rPr>
            </w:pPr>
            <w:r w:rsidRPr="00AA5F1D">
              <w:rPr>
                <w:rFonts w:ascii="Arial" w:hAnsi="Arial" w:cs="Arial"/>
                <w:sz w:val="20"/>
                <w:szCs w:val="20"/>
              </w:rPr>
              <w:t>Learners</w:t>
            </w:r>
            <w:r w:rsidRPr="00767ADC">
              <w:rPr>
                <w:rFonts w:ascii="Arial" w:hAnsi="Arial" w:cs="Arial"/>
                <w:color w:val="000000"/>
                <w:sz w:val="20"/>
                <w:szCs w:val="20"/>
              </w:rPr>
              <w:t xml:space="preserve"> fill in a tick </w:t>
            </w:r>
            <w:r w:rsidRPr="00767ADC">
              <w:rPr>
                <w:rFonts w:ascii="Arial" w:hAnsi="Arial" w:cs="Arial"/>
                <w:i/>
                <w:color w:val="000000"/>
                <w:sz w:val="20"/>
                <w:szCs w:val="20"/>
              </w:rPr>
              <w:t>Yes</w:t>
            </w:r>
            <w:r w:rsidRPr="00AA5F1D">
              <w:rPr>
                <w:rFonts w:ascii="Arial" w:hAnsi="Arial" w:cs="Arial"/>
                <w:color w:val="000000"/>
                <w:sz w:val="20"/>
                <w:szCs w:val="20"/>
              </w:rPr>
              <w:t>/</w:t>
            </w:r>
            <w:r w:rsidRPr="00767ADC">
              <w:rPr>
                <w:rFonts w:ascii="Arial" w:hAnsi="Arial" w:cs="Arial"/>
                <w:i/>
                <w:color w:val="000000"/>
                <w:sz w:val="20"/>
                <w:szCs w:val="20"/>
              </w:rPr>
              <w:t>No</w:t>
            </w:r>
            <w:r w:rsidRPr="00767ADC">
              <w:rPr>
                <w:rFonts w:ascii="Arial" w:hAnsi="Arial" w:cs="Arial"/>
                <w:color w:val="000000"/>
                <w:sz w:val="20"/>
                <w:szCs w:val="20"/>
              </w:rPr>
              <w:t xml:space="preserve"> grid as to whether </w:t>
            </w:r>
            <w:r>
              <w:rPr>
                <w:rFonts w:ascii="Arial" w:hAnsi="Arial" w:cs="Arial"/>
                <w:color w:val="000000"/>
                <w:sz w:val="20"/>
                <w:szCs w:val="20"/>
              </w:rPr>
              <w:t xml:space="preserve">the </w:t>
            </w:r>
            <w:r w:rsidRPr="00767ADC">
              <w:rPr>
                <w:rFonts w:ascii="Arial" w:hAnsi="Arial" w:cs="Arial"/>
                <w:color w:val="000000"/>
                <w:sz w:val="20"/>
                <w:szCs w:val="20"/>
              </w:rPr>
              <w:t>fantasy text</w:t>
            </w:r>
            <w:r>
              <w:rPr>
                <w:rFonts w:ascii="Arial" w:hAnsi="Arial" w:cs="Arial"/>
                <w:color w:val="000000"/>
                <w:sz w:val="20"/>
                <w:szCs w:val="20"/>
              </w:rPr>
              <w:t>s have particular</w:t>
            </w:r>
            <w:r w:rsidRPr="00767ADC">
              <w:rPr>
                <w:rFonts w:ascii="Arial" w:hAnsi="Arial" w:cs="Arial"/>
                <w:color w:val="000000"/>
                <w:sz w:val="20"/>
                <w:szCs w:val="20"/>
              </w:rPr>
              <w:t xml:space="preserve"> genre features</w:t>
            </w:r>
            <w:r>
              <w:rPr>
                <w:rFonts w:ascii="Arial" w:hAnsi="Arial" w:cs="Arial"/>
                <w:color w:val="000000"/>
                <w:sz w:val="20"/>
                <w:szCs w:val="20"/>
              </w:rPr>
              <w:t xml:space="preserve">, </w:t>
            </w:r>
            <w:r w:rsidRPr="00767ADC">
              <w:rPr>
                <w:rFonts w:ascii="Arial" w:hAnsi="Arial" w:cs="Arial"/>
                <w:color w:val="000000"/>
                <w:sz w:val="20"/>
                <w:szCs w:val="20"/>
              </w:rPr>
              <w:t>such as human beings who can travel through t</w:t>
            </w:r>
            <w:r>
              <w:rPr>
                <w:rFonts w:ascii="Arial" w:hAnsi="Arial" w:cs="Arial"/>
                <w:color w:val="000000"/>
                <w:sz w:val="20"/>
                <w:szCs w:val="20"/>
              </w:rPr>
              <w:t>ime</w:t>
            </w:r>
            <w:r w:rsidR="00B4068C">
              <w:rPr>
                <w:rFonts w:ascii="Arial" w:hAnsi="Arial" w:cs="Arial"/>
                <w:color w:val="000000"/>
                <w:sz w:val="20"/>
                <w:szCs w:val="20"/>
              </w:rPr>
              <w:t xml:space="preserve"> </w:t>
            </w:r>
            <w:r>
              <w:rPr>
                <w:rFonts w:ascii="Arial" w:hAnsi="Arial" w:cs="Arial"/>
                <w:color w:val="000000"/>
                <w:sz w:val="20"/>
                <w:szCs w:val="20"/>
              </w:rPr>
              <w:t>or to other lands</w:t>
            </w:r>
            <w:r w:rsidR="00B4068C">
              <w:rPr>
                <w:rFonts w:ascii="Arial" w:hAnsi="Arial" w:cs="Arial"/>
                <w:color w:val="000000"/>
                <w:sz w:val="20"/>
                <w:szCs w:val="20"/>
              </w:rPr>
              <w:t>,</w:t>
            </w:r>
            <w:r>
              <w:rPr>
                <w:rFonts w:ascii="Arial" w:hAnsi="Arial" w:cs="Arial"/>
                <w:color w:val="000000"/>
                <w:sz w:val="20"/>
                <w:szCs w:val="20"/>
              </w:rPr>
              <w:t xml:space="preserve"> magic, wizards, witches, gobl</w:t>
            </w:r>
            <w:r w:rsidR="00B4068C">
              <w:rPr>
                <w:rFonts w:ascii="Arial" w:hAnsi="Arial" w:cs="Arial"/>
                <w:color w:val="000000"/>
                <w:sz w:val="20"/>
                <w:szCs w:val="20"/>
              </w:rPr>
              <w:t>ins, angels, monsters, vampires,</w:t>
            </w:r>
            <w:r>
              <w:rPr>
                <w:rFonts w:ascii="Arial" w:hAnsi="Arial" w:cs="Arial"/>
                <w:color w:val="000000"/>
                <w:sz w:val="20"/>
                <w:szCs w:val="20"/>
              </w:rPr>
              <w:t xml:space="preserve"> anthropomorphism</w:t>
            </w:r>
            <w:r w:rsidR="00B4068C">
              <w:rPr>
                <w:rFonts w:ascii="Arial" w:hAnsi="Arial" w:cs="Arial"/>
                <w:color w:val="000000"/>
                <w:sz w:val="20"/>
                <w:szCs w:val="20"/>
              </w:rPr>
              <w:t>,</w:t>
            </w:r>
            <w:r>
              <w:rPr>
                <w:rFonts w:ascii="Arial" w:hAnsi="Arial" w:cs="Arial"/>
                <w:color w:val="000000"/>
                <w:sz w:val="20"/>
                <w:szCs w:val="20"/>
              </w:rPr>
              <w:t xml:space="preserve"> a story based around a quest</w:t>
            </w:r>
            <w:r w:rsidR="00B4068C">
              <w:rPr>
                <w:rFonts w:ascii="Arial" w:hAnsi="Arial" w:cs="Arial"/>
                <w:color w:val="000000"/>
                <w:sz w:val="20"/>
                <w:szCs w:val="20"/>
              </w:rPr>
              <w:t>,</w:t>
            </w:r>
            <w:r w:rsidRPr="00767ADC">
              <w:rPr>
                <w:rFonts w:ascii="Arial" w:hAnsi="Arial" w:cs="Arial"/>
                <w:color w:val="000000"/>
                <w:sz w:val="20"/>
                <w:szCs w:val="20"/>
              </w:rPr>
              <w:t xml:space="preserve"> good versus evil</w:t>
            </w:r>
            <w:r>
              <w:rPr>
                <w:rFonts w:ascii="Arial" w:hAnsi="Arial" w:cs="Arial"/>
                <w:color w:val="000000"/>
                <w:sz w:val="20"/>
                <w:szCs w:val="20"/>
              </w:rPr>
              <w:t>.</w:t>
            </w:r>
          </w:p>
          <w:p w14:paraId="6C99D2E0" w14:textId="6D3978A4"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sz w:val="20"/>
                <w:szCs w:val="20"/>
              </w:rPr>
              <w:t>Give learner</w:t>
            </w:r>
            <w:r w:rsidRPr="00767ADC">
              <w:rPr>
                <w:rFonts w:ascii="Arial" w:hAnsi="Arial" w:cs="Arial"/>
                <w:sz w:val="20"/>
                <w:szCs w:val="20"/>
              </w:rPr>
              <w:t>s a</w:t>
            </w:r>
            <w:r>
              <w:rPr>
                <w:rFonts w:ascii="Arial" w:hAnsi="Arial" w:cs="Arial"/>
                <w:sz w:val="20"/>
                <w:szCs w:val="20"/>
              </w:rPr>
              <w:t xml:space="preserve"> two-minute slot in which to</w:t>
            </w:r>
            <w:r w:rsidRPr="00767ADC">
              <w:rPr>
                <w:rFonts w:ascii="Arial" w:hAnsi="Arial" w:cs="Arial"/>
                <w:sz w:val="20"/>
                <w:szCs w:val="20"/>
              </w:rPr>
              <w:t xml:space="preserve"> persuade the class to read </w:t>
            </w:r>
            <w:r>
              <w:rPr>
                <w:rFonts w:ascii="Arial" w:hAnsi="Arial" w:cs="Arial"/>
                <w:sz w:val="20"/>
                <w:szCs w:val="20"/>
              </w:rPr>
              <w:t>a text</w:t>
            </w:r>
            <w:r w:rsidRPr="00767ADC">
              <w:rPr>
                <w:rFonts w:ascii="Arial" w:hAnsi="Arial" w:cs="Arial"/>
                <w:sz w:val="20"/>
                <w:szCs w:val="20"/>
              </w:rPr>
              <w:t>.</w:t>
            </w:r>
          </w:p>
          <w:p w14:paraId="643BD97A" w14:textId="77DAF26B"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sz w:val="20"/>
                <w:szCs w:val="20"/>
              </w:rPr>
              <w:t>Read the class</w:t>
            </w:r>
            <w:r w:rsidRPr="00767ADC">
              <w:rPr>
                <w:rFonts w:ascii="Arial" w:hAnsi="Arial" w:cs="Arial"/>
                <w:color w:val="000000"/>
                <w:sz w:val="20"/>
                <w:szCs w:val="20"/>
              </w:rPr>
              <w:t xml:space="preserve"> a short science fiction story </w:t>
            </w:r>
            <w:r>
              <w:rPr>
                <w:rFonts w:ascii="Arial" w:hAnsi="Arial" w:cs="Arial"/>
                <w:color w:val="000000"/>
                <w:sz w:val="20"/>
                <w:szCs w:val="20"/>
              </w:rPr>
              <w:t>(e.g.</w:t>
            </w:r>
            <w:r w:rsidR="00A05626">
              <w:rPr>
                <w:rFonts w:ascii="Arial" w:hAnsi="Arial" w:cs="Arial"/>
                <w:color w:val="000000"/>
                <w:sz w:val="20"/>
                <w:szCs w:val="20"/>
              </w:rPr>
              <w:t xml:space="preserve"> one</w:t>
            </w:r>
            <w:r>
              <w:rPr>
                <w:rFonts w:ascii="Arial" w:hAnsi="Arial" w:cs="Arial"/>
                <w:color w:val="000000"/>
                <w:sz w:val="20"/>
                <w:szCs w:val="20"/>
              </w:rPr>
              <w:t xml:space="preserve"> </w:t>
            </w:r>
            <w:r w:rsidRPr="00767ADC">
              <w:rPr>
                <w:rFonts w:ascii="Arial" w:hAnsi="Arial" w:cs="Arial"/>
                <w:color w:val="000000"/>
                <w:sz w:val="20"/>
                <w:szCs w:val="20"/>
              </w:rPr>
              <w:t xml:space="preserve">from </w:t>
            </w:r>
            <w:r w:rsidR="00A05626">
              <w:rPr>
                <w:rFonts w:ascii="Arial" w:hAnsi="Arial" w:cs="Arial"/>
                <w:color w:val="000000"/>
                <w:sz w:val="20"/>
                <w:szCs w:val="20"/>
              </w:rPr>
              <w:t>a suitable children’s collection</w:t>
            </w:r>
            <w:r>
              <w:rPr>
                <w:rFonts w:ascii="Arial" w:hAnsi="Arial" w:cs="Arial"/>
                <w:color w:val="000000"/>
                <w:sz w:val="20"/>
                <w:szCs w:val="20"/>
              </w:rPr>
              <w:t>)</w:t>
            </w:r>
            <w:r w:rsidRPr="00767ADC">
              <w:rPr>
                <w:rFonts w:ascii="Arial" w:hAnsi="Arial" w:cs="Arial"/>
                <w:color w:val="000000"/>
                <w:sz w:val="20"/>
                <w:szCs w:val="20"/>
              </w:rPr>
              <w:t xml:space="preserve">. </w:t>
            </w:r>
            <w:r>
              <w:rPr>
                <w:rFonts w:ascii="Arial" w:hAnsi="Arial" w:cs="Arial"/>
                <w:color w:val="000000"/>
                <w:sz w:val="20"/>
                <w:szCs w:val="20"/>
              </w:rPr>
              <w:t>Discuss the story</w:t>
            </w:r>
            <w:r w:rsidRPr="00767ADC">
              <w:rPr>
                <w:rFonts w:ascii="Arial" w:hAnsi="Arial" w:cs="Arial"/>
                <w:color w:val="000000"/>
                <w:sz w:val="20"/>
                <w:szCs w:val="20"/>
              </w:rPr>
              <w:t xml:space="preserve">. </w:t>
            </w:r>
            <w:r>
              <w:rPr>
                <w:rFonts w:ascii="Arial" w:hAnsi="Arial" w:cs="Arial"/>
                <w:color w:val="000000"/>
                <w:sz w:val="20"/>
                <w:szCs w:val="20"/>
              </w:rPr>
              <w:t>Is it</w:t>
            </w:r>
            <w:r w:rsidRPr="00767ADC">
              <w:rPr>
                <w:rFonts w:ascii="Arial" w:hAnsi="Arial" w:cs="Arial"/>
                <w:color w:val="000000"/>
                <w:sz w:val="20"/>
                <w:szCs w:val="20"/>
              </w:rPr>
              <w:t xml:space="preserve"> believable? </w:t>
            </w:r>
            <w:r>
              <w:rPr>
                <w:rFonts w:ascii="Arial" w:hAnsi="Arial" w:cs="Arial"/>
                <w:color w:val="000000"/>
                <w:sz w:val="20"/>
                <w:szCs w:val="20"/>
              </w:rPr>
              <w:t>What are the s</w:t>
            </w:r>
            <w:r w:rsidRPr="00767ADC">
              <w:rPr>
                <w:rFonts w:ascii="Arial" w:hAnsi="Arial" w:cs="Arial"/>
                <w:color w:val="000000"/>
                <w:sz w:val="20"/>
                <w:szCs w:val="20"/>
              </w:rPr>
              <w:t xml:space="preserve">imilarities </w:t>
            </w:r>
            <w:r w:rsidR="00F46255">
              <w:rPr>
                <w:rFonts w:ascii="Arial" w:hAnsi="Arial" w:cs="Arial"/>
                <w:color w:val="000000"/>
                <w:sz w:val="20"/>
                <w:szCs w:val="20"/>
              </w:rPr>
              <w:t>between</w:t>
            </w:r>
            <w:r w:rsidR="00F46255" w:rsidRPr="00767ADC">
              <w:rPr>
                <w:rFonts w:ascii="Arial" w:hAnsi="Arial" w:cs="Arial"/>
                <w:color w:val="000000"/>
                <w:sz w:val="20"/>
                <w:szCs w:val="20"/>
              </w:rPr>
              <w:t xml:space="preserve"> </w:t>
            </w:r>
            <w:r>
              <w:rPr>
                <w:rFonts w:ascii="Arial" w:hAnsi="Arial" w:cs="Arial"/>
                <w:color w:val="000000"/>
                <w:sz w:val="20"/>
                <w:szCs w:val="20"/>
              </w:rPr>
              <w:t xml:space="preserve">features of </w:t>
            </w:r>
            <w:r w:rsidR="00F46255">
              <w:rPr>
                <w:rFonts w:ascii="Arial" w:hAnsi="Arial" w:cs="Arial"/>
                <w:color w:val="000000"/>
                <w:sz w:val="20"/>
                <w:szCs w:val="20"/>
              </w:rPr>
              <w:t xml:space="preserve">the </w:t>
            </w:r>
            <w:r>
              <w:rPr>
                <w:rFonts w:ascii="Arial" w:hAnsi="Arial" w:cs="Arial"/>
                <w:color w:val="000000"/>
                <w:sz w:val="20"/>
                <w:szCs w:val="20"/>
              </w:rPr>
              <w:t xml:space="preserve">science fiction </w:t>
            </w:r>
            <w:r w:rsidR="00F46255">
              <w:rPr>
                <w:rFonts w:ascii="Arial" w:hAnsi="Arial" w:cs="Arial"/>
                <w:color w:val="000000"/>
                <w:sz w:val="20"/>
                <w:szCs w:val="20"/>
              </w:rPr>
              <w:t xml:space="preserve">and fantasy </w:t>
            </w:r>
            <w:r w:rsidRPr="00767ADC">
              <w:rPr>
                <w:rFonts w:ascii="Arial" w:hAnsi="Arial" w:cs="Arial"/>
                <w:color w:val="000000"/>
                <w:sz w:val="20"/>
                <w:szCs w:val="20"/>
              </w:rPr>
              <w:t>genre</w:t>
            </w:r>
            <w:r w:rsidR="00F46255">
              <w:rPr>
                <w:rFonts w:ascii="Arial" w:hAnsi="Arial" w:cs="Arial"/>
                <w:color w:val="000000"/>
                <w:sz w:val="20"/>
                <w:szCs w:val="20"/>
              </w:rPr>
              <w:t>s</w:t>
            </w:r>
            <w:r w:rsidRPr="00767ADC">
              <w:rPr>
                <w:rFonts w:ascii="Arial" w:hAnsi="Arial" w:cs="Arial"/>
                <w:color w:val="000000"/>
                <w:sz w:val="20"/>
                <w:szCs w:val="20"/>
              </w:rPr>
              <w:t xml:space="preserve">? </w:t>
            </w:r>
          </w:p>
          <w:p w14:paraId="67131222" w14:textId="24BE2A5E" w:rsidR="00BF439D" w:rsidRPr="00767ADC" w:rsidRDefault="00BF439D" w:rsidP="00B4068C">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Learners explore the g</w:t>
            </w:r>
            <w:r w:rsidRPr="00767ADC">
              <w:rPr>
                <w:rFonts w:ascii="Arial" w:hAnsi="Arial" w:cs="Arial"/>
                <w:color w:val="000000"/>
                <w:sz w:val="20"/>
                <w:szCs w:val="20"/>
              </w:rPr>
              <w:t>enre f</w:t>
            </w:r>
            <w:r w:rsidRPr="00AA5F1D">
              <w:rPr>
                <w:rFonts w:ascii="Arial" w:hAnsi="Arial" w:cs="Arial"/>
                <w:sz w:val="20"/>
                <w:szCs w:val="20"/>
              </w:rPr>
              <w:t>e</w:t>
            </w:r>
            <w:r w:rsidRPr="00767ADC">
              <w:rPr>
                <w:rFonts w:ascii="Arial" w:hAnsi="Arial" w:cs="Arial"/>
                <w:color w:val="000000"/>
                <w:sz w:val="20"/>
                <w:szCs w:val="20"/>
              </w:rPr>
              <w:t>atures of science</w:t>
            </w:r>
            <w:r>
              <w:rPr>
                <w:rFonts w:ascii="Arial" w:hAnsi="Arial" w:cs="Arial"/>
                <w:color w:val="000000"/>
                <w:sz w:val="20"/>
                <w:szCs w:val="20"/>
              </w:rPr>
              <w:t xml:space="preserve"> </w:t>
            </w:r>
            <w:r w:rsidRPr="00767ADC">
              <w:rPr>
                <w:rFonts w:ascii="Arial" w:hAnsi="Arial" w:cs="Arial"/>
                <w:color w:val="000000"/>
                <w:sz w:val="20"/>
                <w:szCs w:val="20"/>
              </w:rPr>
              <w:t>fiction</w:t>
            </w:r>
            <w:r>
              <w:rPr>
                <w:rFonts w:ascii="Arial" w:hAnsi="Arial" w:cs="Arial"/>
                <w:color w:val="000000"/>
                <w:sz w:val="20"/>
                <w:szCs w:val="20"/>
              </w:rPr>
              <w:t xml:space="preserve"> </w:t>
            </w:r>
            <w:r w:rsidRPr="00767ADC">
              <w:rPr>
                <w:rFonts w:ascii="Arial" w:hAnsi="Arial" w:cs="Arial"/>
                <w:color w:val="000000"/>
                <w:sz w:val="20"/>
                <w:szCs w:val="20"/>
              </w:rPr>
              <w:t>(</w:t>
            </w:r>
            <w:r>
              <w:rPr>
                <w:rFonts w:ascii="Arial" w:hAnsi="Arial" w:cs="Arial"/>
                <w:color w:val="000000"/>
                <w:sz w:val="20"/>
                <w:szCs w:val="20"/>
              </w:rPr>
              <w:t xml:space="preserve">possibly using a </w:t>
            </w:r>
            <w:r w:rsidRPr="00767ADC">
              <w:rPr>
                <w:rFonts w:ascii="Arial" w:hAnsi="Arial" w:cs="Arial"/>
                <w:color w:val="000000"/>
                <w:sz w:val="20"/>
                <w:szCs w:val="20"/>
              </w:rPr>
              <w:t>grid)</w:t>
            </w:r>
            <w:r>
              <w:rPr>
                <w:rFonts w:ascii="Arial" w:hAnsi="Arial" w:cs="Arial"/>
                <w:color w:val="000000"/>
                <w:sz w:val="20"/>
                <w:szCs w:val="20"/>
              </w:rPr>
              <w:t>,</w:t>
            </w:r>
            <w:r>
              <w:rPr>
                <w:rFonts w:ascii="Arial" w:hAnsi="Arial" w:cs="Arial"/>
                <w:sz w:val="20"/>
                <w:szCs w:val="20"/>
              </w:rPr>
              <w:t xml:space="preserve"> </w:t>
            </w:r>
            <w:r w:rsidRPr="00767ADC">
              <w:rPr>
                <w:rFonts w:ascii="Arial" w:hAnsi="Arial" w:cs="Arial"/>
                <w:sz w:val="20"/>
                <w:szCs w:val="20"/>
              </w:rPr>
              <w:t>e.g</w:t>
            </w:r>
            <w:r>
              <w:rPr>
                <w:rFonts w:ascii="Arial" w:hAnsi="Arial" w:cs="Arial"/>
                <w:sz w:val="20"/>
                <w:szCs w:val="20"/>
              </w:rPr>
              <w:t>.</w:t>
            </w:r>
            <w:r w:rsidRPr="00767ADC">
              <w:rPr>
                <w:rFonts w:ascii="Arial" w:hAnsi="Arial" w:cs="Arial"/>
                <w:sz w:val="20"/>
                <w:szCs w:val="20"/>
              </w:rPr>
              <w:t xml:space="preserve"> future</w:t>
            </w:r>
            <w:r>
              <w:rPr>
                <w:rFonts w:ascii="Arial" w:hAnsi="Arial" w:cs="Arial"/>
                <w:sz w:val="20"/>
                <w:szCs w:val="20"/>
              </w:rPr>
              <w:t>, time and space travel,</w:t>
            </w:r>
            <w:r w:rsidRPr="00767ADC">
              <w:rPr>
                <w:rFonts w:ascii="Arial" w:hAnsi="Arial" w:cs="Arial"/>
                <w:sz w:val="20"/>
                <w:szCs w:val="20"/>
              </w:rPr>
              <w:t xml:space="preserve"> inventions</w:t>
            </w:r>
            <w:r>
              <w:rPr>
                <w:rFonts w:ascii="Arial" w:hAnsi="Arial" w:cs="Arial"/>
                <w:sz w:val="20"/>
                <w:szCs w:val="20"/>
              </w:rPr>
              <w:t>, life in other worlds,</w:t>
            </w:r>
            <w:r w:rsidRPr="00767ADC">
              <w:rPr>
                <w:rFonts w:ascii="Arial" w:hAnsi="Arial" w:cs="Arial"/>
                <w:sz w:val="20"/>
                <w:szCs w:val="20"/>
              </w:rPr>
              <w:t xml:space="preserve"> invasion of Earth by beings from other planets. </w:t>
            </w:r>
            <w:r>
              <w:rPr>
                <w:rFonts w:ascii="Arial" w:hAnsi="Arial" w:cs="Arial"/>
                <w:sz w:val="20"/>
                <w:szCs w:val="20"/>
              </w:rPr>
              <w:t xml:space="preserve">Show </w:t>
            </w:r>
            <w:r w:rsidR="00B4068C">
              <w:rPr>
                <w:rFonts w:ascii="Arial" w:hAnsi="Arial" w:cs="Arial"/>
                <w:sz w:val="20"/>
                <w:szCs w:val="20"/>
              </w:rPr>
              <w:t>learners</w:t>
            </w:r>
            <w:r w:rsidRPr="00767ADC">
              <w:rPr>
                <w:rFonts w:ascii="Arial" w:hAnsi="Arial" w:cs="Arial"/>
                <w:sz w:val="20"/>
                <w:szCs w:val="20"/>
              </w:rPr>
              <w:t xml:space="preserve"> some science fiction </w:t>
            </w:r>
            <w:r>
              <w:rPr>
                <w:rFonts w:ascii="Arial" w:hAnsi="Arial" w:cs="Arial"/>
                <w:sz w:val="20"/>
                <w:szCs w:val="20"/>
              </w:rPr>
              <w:t xml:space="preserve">book covers and </w:t>
            </w:r>
            <w:r w:rsidRPr="00767ADC">
              <w:rPr>
                <w:rFonts w:ascii="Arial" w:hAnsi="Arial" w:cs="Arial"/>
                <w:sz w:val="20"/>
                <w:szCs w:val="20"/>
              </w:rPr>
              <w:t xml:space="preserve">titles. </w:t>
            </w:r>
          </w:p>
          <w:p w14:paraId="0BCDC9B5" w14:textId="670E270D" w:rsidR="00BF439D" w:rsidRPr="004145A6" w:rsidRDefault="00BF439D" w:rsidP="00B4068C">
            <w:pPr>
              <w:numPr>
                <w:ilvl w:val="0"/>
                <w:numId w:val="4"/>
              </w:numPr>
              <w:tabs>
                <w:tab w:val="num" w:pos="-696"/>
                <w:tab w:val="num" w:pos="3"/>
              </w:tabs>
              <w:ind w:left="340" w:hanging="340"/>
              <w:rPr>
                <w:rFonts w:ascii="Arial" w:hAnsi="Arial" w:cs="Arial"/>
                <w:b/>
                <w:color w:val="000000"/>
                <w:sz w:val="20"/>
                <w:szCs w:val="20"/>
              </w:rPr>
            </w:pPr>
            <w:r>
              <w:rPr>
                <w:rFonts w:ascii="Arial" w:hAnsi="Arial" w:cs="Arial"/>
                <w:sz w:val="20"/>
                <w:szCs w:val="20"/>
              </w:rPr>
              <w:t>I</w:t>
            </w:r>
            <w:r w:rsidRPr="00767ADC">
              <w:rPr>
                <w:rFonts w:ascii="Arial" w:hAnsi="Arial" w:cs="Arial"/>
                <w:sz w:val="20"/>
                <w:szCs w:val="20"/>
              </w:rPr>
              <w:t xml:space="preserve">n groups, </w:t>
            </w:r>
            <w:r>
              <w:rPr>
                <w:rFonts w:ascii="Arial" w:hAnsi="Arial" w:cs="Arial"/>
                <w:sz w:val="20"/>
                <w:szCs w:val="20"/>
              </w:rPr>
              <w:t>learner</w:t>
            </w:r>
            <w:r w:rsidRPr="00767ADC">
              <w:rPr>
                <w:rFonts w:ascii="Arial" w:hAnsi="Arial" w:cs="Arial"/>
                <w:sz w:val="20"/>
                <w:szCs w:val="20"/>
              </w:rPr>
              <w:t xml:space="preserve">s </w:t>
            </w:r>
            <w:r w:rsidRPr="00767ADC">
              <w:rPr>
                <w:rFonts w:ascii="Arial" w:hAnsi="Arial" w:cs="Arial"/>
                <w:color w:val="000000"/>
                <w:sz w:val="20"/>
                <w:szCs w:val="20"/>
              </w:rPr>
              <w:t xml:space="preserve">brainstorm what they think the future will be like in </w:t>
            </w:r>
            <w:r>
              <w:rPr>
                <w:rFonts w:ascii="Arial" w:hAnsi="Arial" w:cs="Arial"/>
                <w:color w:val="000000"/>
                <w:sz w:val="20"/>
                <w:szCs w:val="20"/>
              </w:rPr>
              <w:t xml:space="preserve">a </w:t>
            </w:r>
            <w:r w:rsidR="00B4068C">
              <w:rPr>
                <w:rFonts w:ascii="Arial" w:hAnsi="Arial" w:cs="Arial"/>
                <w:color w:val="000000"/>
                <w:sz w:val="20"/>
                <w:szCs w:val="20"/>
              </w:rPr>
              <w:t>100</w:t>
            </w:r>
            <w:r w:rsidRPr="00767ADC">
              <w:rPr>
                <w:rFonts w:ascii="Arial" w:hAnsi="Arial" w:cs="Arial"/>
                <w:color w:val="000000"/>
                <w:sz w:val="20"/>
                <w:szCs w:val="20"/>
              </w:rPr>
              <w:t xml:space="preserve"> years. </w:t>
            </w:r>
            <w:r>
              <w:rPr>
                <w:rFonts w:ascii="Arial" w:hAnsi="Arial" w:cs="Arial"/>
                <w:color w:val="000000"/>
                <w:sz w:val="20"/>
                <w:szCs w:val="20"/>
              </w:rPr>
              <w:t>Manage the activity so that</w:t>
            </w:r>
            <w:r w:rsidRPr="00767ADC">
              <w:rPr>
                <w:rFonts w:ascii="Arial" w:hAnsi="Arial" w:cs="Arial"/>
                <w:color w:val="000000"/>
                <w:sz w:val="20"/>
                <w:szCs w:val="20"/>
              </w:rPr>
              <w:t xml:space="preserve"> </w:t>
            </w:r>
            <w:r w:rsidRPr="00767ADC">
              <w:rPr>
                <w:rFonts w:ascii="Arial" w:hAnsi="Arial" w:cs="Arial"/>
                <w:sz w:val="20"/>
                <w:szCs w:val="20"/>
              </w:rPr>
              <w:t>the predicted outcomes are largely positive. Each group share</w:t>
            </w:r>
            <w:r>
              <w:rPr>
                <w:rFonts w:ascii="Arial" w:hAnsi="Arial" w:cs="Arial"/>
                <w:sz w:val="20"/>
                <w:szCs w:val="20"/>
              </w:rPr>
              <w:t>s</w:t>
            </w:r>
            <w:r w:rsidRPr="00767ADC">
              <w:rPr>
                <w:rFonts w:ascii="Arial" w:hAnsi="Arial" w:cs="Arial"/>
                <w:sz w:val="20"/>
                <w:szCs w:val="20"/>
              </w:rPr>
              <w:t xml:space="preserve"> their brainstorm with the rest of the class. Based on this, </w:t>
            </w:r>
            <w:r>
              <w:rPr>
                <w:rFonts w:ascii="Arial" w:hAnsi="Arial" w:cs="Arial"/>
                <w:sz w:val="20"/>
                <w:szCs w:val="20"/>
              </w:rPr>
              <w:t xml:space="preserve">they create </w:t>
            </w:r>
            <w:r w:rsidRPr="00767ADC">
              <w:rPr>
                <w:rFonts w:ascii="Arial" w:hAnsi="Arial" w:cs="Arial"/>
                <w:sz w:val="20"/>
                <w:szCs w:val="20"/>
              </w:rPr>
              <w:t>a plot scenario suitable for a science fiction book</w:t>
            </w:r>
            <w:r w:rsidRPr="00767ADC">
              <w:rPr>
                <w:rFonts w:ascii="Arial" w:hAnsi="Arial" w:cs="Arial"/>
                <w:color w:val="000000"/>
                <w:sz w:val="20"/>
                <w:szCs w:val="20"/>
              </w:rPr>
              <w:t xml:space="preserve"> – </w:t>
            </w:r>
            <w:r>
              <w:rPr>
                <w:rFonts w:ascii="Arial" w:hAnsi="Arial" w:cs="Arial"/>
                <w:color w:val="000000"/>
                <w:sz w:val="20"/>
                <w:szCs w:val="20"/>
              </w:rPr>
              <w:t xml:space="preserve">introduction, conflict, climax, </w:t>
            </w:r>
            <w:r w:rsidRPr="00767ADC">
              <w:rPr>
                <w:rFonts w:ascii="Arial" w:hAnsi="Arial" w:cs="Arial"/>
                <w:color w:val="000000"/>
                <w:sz w:val="20"/>
                <w:szCs w:val="20"/>
              </w:rPr>
              <w:t>resolution. If time,</w:t>
            </w:r>
            <w:r>
              <w:rPr>
                <w:rFonts w:ascii="Arial" w:hAnsi="Arial" w:cs="Arial"/>
                <w:color w:val="000000"/>
                <w:sz w:val="20"/>
                <w:szCs w:val="20"/>
              </w:rPr>
              <w:t xml:space="preserve"> they can also create</w:t>
            </w:r>
            <w:r w:rsidRPr="00767ADC">
              <w:rPr>
                <w:rFonts w:ascii="Arial" w:hAnsi="Arial" w:cs="Arial"/>
                <w:color w:val="000000"/>
                <w:sz w:val="20"/>
                <w:szCs w:val="20"/>
              </w:rPr>
              <w:t xml:space="preserve"> a book cover.</w:t>
            </w:r>
            <w:r>
              <w:rPr>
                <w:rFonts w:ascii="Arial" w:hAnsi="Arial" w:cs="Arial"/>
                <w:color w:val="000000"/>
                <w:sz w:val="20"/>
                <w:szCs w:val="20"/>
              </w:rPr>
              <w:t xml:space="preserve"> </w:t>
            </w:r>
          </w:p>
        </w:tc>
      </w:tr>
      <w:tr w:rsidR="00BF439D" w:rsidRPr="00767ADC" w14:paraId="2292A341" w14:textId="77777777" w:rsidTr="00AA5F1D">
        <w:trPr>
          <w:trHeight w:val="1191"/>
        </w:trPr>
        <w:tc>
          <w:tcPr>
            <w:tcW w:w="3192" w:type="dxa"/>
            <w:vMerge/>
          </w:tcPr>
          <w:p w14:paraId="0C107303" w14:textId="77777777" w:rsidR="00BF439D" w:rsidRPr="00BD47A5" w:rsidRDefault="00BF439D" w:rsidP="004703E0">
            <w:pPr>
              <w:rPr>
                <w:rFonts w:ascii="Arial" w:hAnsi="Arial" w:cs="Arial"/>
                <w:sz w:val="20"/>
                <w:szCs w:val="20"/>
              </w:rPr>
            </w:pPr>
          </w:p>
        </w:tc>
        <w:tc>
          <w:tcPr>
            <w:tcW w:w="11097" w:type="dxa"/>
          </w:tcPr>
          <w:p w14:paraId="6E18F85A" w14:textId="77777777" w:rsidR="00BF439D" w:rsidRPr="00767ADC" w:rsidRDefault="00BF439D" w:rsidP="00BF439D">
            <w:pPr>
              <w:rPr>
                <w:rFonts w:ascii="Arial" w:hAnsi="Arial" w:cs="Arial"/>
                <w:b/>
                <w:color w:val="000000"/>
                <w:sz w:val="20"/>
                <w:szCs w:val="20"/>
              </w:rPr>
            </w:pPr>
            <w:r w:rsidRPr="00767ADC">
              <w:rPr>
                <w:rFonts w:ascii="Arial" w:hAnsi="Arial" w:cs="Arial"/>
                <w:b/>
                <w:color w:val="000000"/>
                <w:sz w:val="20"/>
                <w:szCs w:val="20"/>
              </w:rPr>
              <w:t xml:space="preserve">Folk/fairy tales </w:t>
            </w:r>
          </w:p>
          <w:p w14:paraId="4EFC92B9" w14:textId="08284294"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sidRPr="00767ADC">
              <w:rPr>
                <w:rFonts w:ascii="Arial" w:hAnsi="Arial" w:cs="Arial"/>
                <w:color w:val="000000"/>
                <w:sz w:val="20"/>
                <w:szCs w:val="20"/>
              </w:rPr>
              <w:t xml:space="preserve">In </w:t>
            </w:r>
            <w:r w:rsidRPr="00AA5F1D">
              <w:rPr>
                <w:rFonts w:ascii="Arial" w:hAnsi="Arial" w:cs="Arial"/>
                <w:sz w:val="20"/>
                <w:szCs w:val="20"/>
              </w:rPr>
              <w:t>pairs</w:t>
            </w:r>
            <w:r w:rsidRPr="00767ADC">
              <w:rPr>
                <w:rFonts w:ascii="Arial" w:hAnsi="Arial" w:cs="Arial"/>
                <w:color w:val="000000"/>
                <w:sz w:val="20"/>
                <w:szCs w:val="20"/>
              </w:rPr>
              <w:t xml:space="preserve">, </w:t>
            </w:r>
            <w:r>
              <w:rPr>
                <w:rFonts w:ascii="Arial" w:hAnsi="Arial" w:cs="Arial"/>
                <w:color w:val="000000"/>
                <w:sz w:val="20"/>
                <w:szCs w:val="20"/>
              </w:rPr>
              <w:t>learner</w:t>
            </w:r>
            <w:r w:rsidRPr="00767ADC">
              <w:rPr>
                <w:rFonts w:ascii="Arial" w:hAnsi="Arial" w:cs="Arial"/>
                <w:color w:val="000000"/>
                <w:sz w:val="20"/>
                <w:szCs w:val="20"/>
              </w:rPr>
              <w:t xml:space="preserve">s recount </w:t>
            </w:r>
            <w:r>
              <w:rPr>
                <w:rFonts w:ascii="Arial" w:hAnsi="Arial" w:cs="Arial"/>
                <w:color w:val="000000"/>
                <w:sz w:val="20"/>
                <w:szCs w:val="20"/>
              </w:rPr>
              <w:t xml:space="preserve">a </w:t>
            </w:r>
            <w:r w:rsidRPr="00767ADC">
              <w:rPr>
                <w:rFonts w:ascii="Arial" w:hAnsi="Arial" w:cs="Arial"/>
                <w:color w:val="000000"/>
                <w:sz w:val="20"/>
                <w:szCs w:val="20"/>
              </w:rPr>
              <w:t>favourite fairy/folk tale</w:t>
            </w:r>
            <w:r>
              <w:rPr>
                <w:rFonts w:ascii="Arial" w:hAnsi="Arial" w:cs="Arial"/>
                <w:color w:val="000000"/>
                <w:sz w:val="20"/>
                <w:szCs w:val="20"/>
              </w:rPr>
              <w:t>.</w:t>
            </w:r>
          </w:p>
          <w:p w14:paraId="4A95B120" w14:textId="02FF0561"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Hold a c</w:t>
            </w:r>
            <w:r w:rsidRPr="00767ADC">
              <w:rPr>
                <w:rFonts w:ascii="Arial" w:hAnsi="Arial" w:cs="Arial"/>
                <w:color w:val="000000"/>
                <w:sz w:val="20"/>
                <w:szCs w:val="20"/>
              </w:rPr>
              <w:t xml:space="preserve">lass discussion </w:t>
            </w:r>
            <w:r>
              <w:rPr>
                <w:rFonts w:ascii="Arial" w:hAnsi="Arial" w:cs="Arial"/>
                <w:color w:val="000000"/>
                <w:sz w:val="20"/>
                <w:szCs w:val="20"/>
              </w:rPr>
              <w:t>on the</w:t>
            </w:r>
            <w:r w:rsidRPr="00767ADC">
              <w:rPr>
                <w:rFonts w:ascii="Arial" w:hAnsi="Arial" w:cs="Arial"/>
                <w:color w:val="000000"/>
                <w:sz w:val="20"/>
                <w:szCs w:val="20"/>
              </w:rPr>
              <w:t xml:space="preserve"> main narrative ingredients</w:t>
            </w:r>
            <w:r>
              <w:rPr>
                <w:rFonts w:ascii="Arial" w:hAnsi="Arial" w:cs="Arial"/>
                <w:color w:val="000000"/>
                <w:sz w:val="20"/>
                <w:szCs w:val="20"/>
              </w:rPr>
              <w:t>,</w:t>
            </w:r>
            <w:r w:rsidRPr="00767ADC">
              <w:rPr>
                <w:rFonts w:ascii="Arial" w:hAnsi="Arial" w:cs="Arial"/>
                <w:color w:val="000000"/>
                <w:sz w:val="20"/>
                <w:szCs w:val="20"/>
              </w:rPr>
              <w:t xml:space="preserve"> </w:t>
            </w:r>
            <w:r>
              <w:rPr>
                <w:rFonts w:ascii="Arial" w:hAnsi="Arial" w:cs="Arial"/>
                <w:color w:val="000000"/>
                <w:sz w:val="20"/>
                <w:szCs w:val="20"/>
              </w:rPr>
              <w:t xml:space="preserve">including </w:t>
            </w:r>
            <w:r w:rsidRPr="00767ADC">
              <w:rPr>
                <w:rFonts w:ascii="Arial" w:hAnsi="Arial" w:cs="Arial"/>
                <w:color w:val="000000"/>
                <w:sz w:val="20"/>
                <w:szCs w:val="20"/>
              </w:rPr>
              <w:t>hero</w:t>
            </w:r>
            <w:r>
              <w:rPr>
                <w:rFonts w:ascii="Arial" w:hAnsi="Arial" w:cs="Arial"/>
                <w:color w:val="000000"/>
                <w:sz w:val="20"/>
                <w:szCs w:val="20"/>
              </w:rPr>
              <w:t xml:space="preserve">, </w:t>
            </w:r>
            <w:r w:rsidRPr="00767ADC">
              <w:rPr>
                <w:rFonts w:ascii="Arial" w:hAnsi="Arial" w:cs="Arial"/>
                <w:color w:val="000000"/>
                <w:sz w:val="20"/>
                <w:szCs w:val="20"/>
              </w:rPr>
              <w:t>heroine</w:t>
            </w:r>
            <w:r>
              <w:rPr>
                <w:rFonts w:ascii="Arial" w:hAnsi="Arial" w:cs="Arial"/>
                <w:color w:val="000000"/>
                <w:sz w:val="20"/>
                <w:szCs w:val="20"/>
              </w:rPr>
              <w:t xml:space="preserve">, villain, magic, ‘rags to riches’, </w:t>
            </w:r>
            <w:r w:rsidRPr="00767ADC">
              <w:rPr>
                <w:rFonts w:ascii="Arial" w:hAnsi="Arial" w:cs="Arial"/>
                <w:color w:val="000000"/>
                <w:sz w:val="20"/>
                <w:szCs w:val="20"/>
              </w:rPr>
              <w:t>problems</w:t>
            </w:r>
            <w:r>
              <w:rPr>
                <w:rFonts w:ascii="Arial" w:hAnsi="Arial" w:cs="Arial"/>
                <w:color w:val="000000"/>
                <w:sz w:val="20"/>
                <w:szCs w:val="20"/>
              </w:rPr>
              <w:t>, ‘</w:t>
            </w:r>
            <w:r w:rsidRPr="00767ADC">
              <w:rPr>
                <w:rFonts w:ascii="Arial" w:hAnsi="Arial" w:cs="Arial"/>
                <w:color w:val="000000"/>
                <w:sz w:val="20"/>
                <w:szCs w:val="20"/>
              </w:rPr>
              <w:t>happy ever after</w:t>
            </w:r>
            <w:r>
              <w:rPr>
                <w:rFonts w:ascii="Arial" w:hAnsi="Arial" w:cs="Arial"/>
                <w:color w:val="000000"/>
                <w:sz w:val="20"/>
                <w:szCs w:val="20"/>
              </w:rPr>
              <w:t xml:space="preserve">’, </w:t>
            </w:r>
            <w:r w:rsidRPr="00767ADC">
              <w:rPr>
                <w:rFonts w:ascii="Arial" w:hAnsi="Arial" w:cs="Arial"/>
                <w:color w:val="000000"/>
                <w:sz w:val="20"/>
                <w:szCs w:val="20"/>
              </w:rPr>
              <w:t>key moral</w:t>
            </w:r>
            <w:r>
              <w:rPr>
                <w:rFonts w:ascii="Arial" w:hAnsi="Arial" w:cs="Arial"/>
                <w:color w:val="000000"/>
                <w:sz w:val="20"/>
                <w:szCs w:val="20"/>
              </w:rPr>
              <w:t>,</w:t>
            </w:r>
            <w:r w:rsidRPr="00767ADC">
              <w:rPr>
                <w:rFonts w:ascii="Arial" w:hAnsi="Arial" w:cs="Arial"/>
                <w:color w:val="000000"/>
                <w:sz w:val="20"/>
                <w:szCs w:val="20"/>
              </w:rPr>
              <w:t xml:space="preserve"> etc</w:t>
            </w:r>
            <w:r>
              <w:rPr>
                <w:rFonts w:ascii="Arial" w:hAnsi="Arial" w:cs="Arial"/>
                <w:color w:val="000000"/>
                <w:sz w:val="20"/>
                <w:szCs w:val="20"/>
              </w:rPr>
              <w:t>.</w:t>
            </w:r>
            <w:r w:rsidRPr="00767ADC">
              <w:rPr>
                <w:rFonts w:ascii="Arial" w:hAnsi="Arial" w:cs="Arial"/>
                <w:color w:val="000000"/>
                <w:sz w:val="20"/>
                <w:szCs w:val="20"/>
              </w:rPr>
              <w:t xml:space="preserve"> </w:t>
            </w:r>
          </w:p>
          <w:p w14:paraId="33E991FF" w14:textId="5BC40CF0" w:rsidR="00BF439D" w:rsidRPr="004145A6" w:rsidRDefault="00BF439D" w:rsidP="00AA5F1D">
            <w:pPr>
              <w:numPr>
                <w:ilvl w:val="0"/>
                <w:numId w:val="4"/>
              </w:numPr>
              <w:tabs>
                <w:tab w:val="num" w:pos="-696"/>
                <w:tab w:val="num" w:pos="3"/>
              </w:tabs>
              <w:ind w:left="340" w:hanging="340"/>
              <w:rPr>
                <w:rFonts w:ascii="Arial" w:hAnsi="Arial" w:cs="Arial"/>
                <w:b/>
                <w:color w:val="000000"/>
                <w:sz w:val="20"/>
                <w:szCs w:val="20"/>
              </w:rPr>
            </w:pPr>
            <w:r w:rsidRPr="00767ADC">
              <w:rPr>
                <w:rFonts w:ascii="Arial" w:hAnsi="Arial" w:cs="Arial"/>
                <w:color w:val="000000"/>
                <w:sz w:val="20"/>
                <w:szCs w:val="20"/>
              </w:rPr>
              <w:t xml:space="preserve">In pairs, </w:t>
            </w:r>
            <w:r>
              <w:rPr>
                <w:rFonts w:ascii="Arial" w:hAnsi="Arial" w:cs="Arial"/>
                <w:color w:val="000000"/>
                <w:sz w:val="20"/>
                <w:szCs w:val="20"/>
              </w:rPr>
              <w:t>learner</w:t>
            </w:r>
            <w:r w:rsidRPr="00767ADC">
              <w:rPr>
                <w:rFonts w:ascii="Arial" w:hAnsi="Arial" w:cs="Arial"/>
                <w:color w:val="000000"/>
                <w:sz w:val="20"/>
                <w:szCs w:val="20"/>
              </w:rPr>
              <w:t xml:space="preserve">s agree on one fairy story, and rewrite – or retell – </w:t>
            </w:r>
            <w:r>
              <w:rPr>
                <w:rFonts w:ascii="Arial" w:hAnsi="Arial" w:cs="Arial"/>
                <w:color w:val="000000"/>
                <w:sz w:val="20"/>
                <w:szCs w:val="20"/>
              </w:rPr>
              <w:t xml:space="preserve">it </w:t>
            </w:r>
            <w:r w:rsidRPr="00767ADC">
              <w:rPr>
                <w:rFonts w:ascii="Arial" w:hAnsi="Arial" w:cs="Arial"/>
                <w:color w:val="000000"/>
                <w:sz w:val="20"/>
                <w:szCs w:val="20"/>
              </w:rPr>
              <w:t>as a modern update</w:t>
            </w:r>
            <w:r>
              <w:rPr>
                <w:rFonts w:ascii="Arial" w:hAnsi="Arial" w:cs="Arial"/>
                <w:color w:val="000000"/>
                <w:sz w:val="20"/>
                <w:szCs w:val="20"/>
              </w:rPr>
              <w:t>.</w:t>
            </w:r>
            <w:r w:rsidRPr="00767ADC">
              <w:rPr>
                <w:rFonts w:ascii="Arial" w:hAnsi="Arial" w:cs="Arial"/>
                <w:color w:val="000000"/>
                <w:sz w:val="20"/>
                <w:szCs w:val="20"/>
              </w:rPr>
              <w:t>*</w:t>
            </w:r>
          </w:p>
        </w:tc>
      </w:tr>
      <w:tr w:rsidR="00BF439D" w:rsidRPr="00767ADC" w14:paraId="006E6108" w14:textId="77777777" w:rsidTr="00AA5F1D">
        <w:trPr>
          <w:trHeight w:val="5198"/>
        </w:trPr>
        <w:tc>
          <w:tcPr>
            <w:tcW w:w="3192" w:type="dxa"/>
            <w:vMerge/>
          </w:tcPr>
          <w:p w14:paraId="6E8DB041" w14:textId="77777777" w:rsidR="00BF439D" w:rsidRPr="00BD47A5" w:rsidRDefault="00BF439D" w:rsidP="004703E0">
            <w:pPr>
              <w:rPr>
                <w:rFonts w:ascii="Arial" w:hAnsi="Arial" w:cs="Arial"/>
                <w:sz w:val="20"/>
                <w:szCs w:val="20"/>
              </w:rPr>
            </w:pPr>
          </w:p>
        </w:tc>
        <w:tc>
          <w:tcPr>
            <w:tcW w:w="11097" w:type="dxa"/>
          </w:tcPr>
          <w:p w14:paraId="4CAF9DEE" w14:textId="016BB380" w:rsidR="00BF439D" w:rsidRPr="00767ADC" w:rsidRDefault="00BF439D" w:rsidP="00BF439D">
            <w:pPr>
              <w:rPr>
                <w:rFonts w:ascii="Arial" w:hAnsi="Arial" w:cs="Arial"/>
                <w:b/>
                <w:color w:val="000000"/>
                <w:sz w:val="20"/>
                <w:szCs w:val="20"/>
              </w:rPr>
            </w:pPr>
            <w:r>
              <w:rPr>
                <w:rFonts w:ascii="Arial" w:hAnsi="Arial" w:cs="Arial"/>
                <w:b/>
                <w:color w:val="000000"/>
                <w:sz w:val="20"/>
                <w:szCs w:val="20"/>
              </w:rPr>
              <w:t>Personal r</w:t>
            </w:r>
            <w:r w:rsidRPr="00767ADC">
              <w:rPr>
                <w:rFonts w:ascii="Arial" w:hAnsi="Arial" w:cs="Arial"/>
                <w:b/>
                <w:color w:val="000000"/>
                <w:sz w:val="20"/>
                <w:szCs w:val="20"/>
              </w:rPr>
              <w:t>eading (select as appropriate)</w:t>
            </w:r>
            <w:r>
              <w:rPr>
                <w:rFonts w:ascii="Arial" w:hAnsi="Arial" w:cs="Arial"/>
                <w:b/>
                <w:color w:val="000000"/>
                <w:sz w:val="20"/>
                <w:szCs w:val="20"/>
              </w:rPr>
              <w:t xml:space="preserve"> </w:t>
            </w:r>
          </w:p>
          <w:p w14:paraId="084A9818" w14:textId="13DDBCCC"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 xml:space="preserve">Ask learners to fill in a </w:t>
            </w:r>
            <w:r w:rsidRPr="00767ADC">
              <w:rPr>
                <w:rFonts w:ascii="Arial" w:hAnsi="Arial" w:cs="Arial"/>
                <w:color w:val="000000"/>
                <w:sz w:val="20"/>
                <w:szCs w:val="20"/>
              </w:rPr>
              <w:t xml:space="preserve">genre wheel in relation to </w:t>
            </w:r>
            <w:r>
              <w:rPr>
                <w:rFonts w:ascii="Arial" w:hAnsi="Arial" w:cs="Arial"/>
                <w:color w:val="000000"/>
                <w:sz w:val="20"/>
                <w:szCs w:val="20"/>
              </w:rPr>
              <w:t>their</w:t>
            </w:r>
            <w:r w:rsidRPr="00767ADC">
              <w:rPr>
                <w:rFonts w:ascii="Arial" w:hAnsi="Arial" w:cs="Arial"/>
                <w:color w:val="000000"/>
                <w:sz w:val="20"/>
                <w:szCs w:val="20"/>
              </w:rPr>
              <w:t xml:space="preserve"> own reading, then </w:t>
            </w:r>
            <w:r>
              <w:rPr>
                <w:rFonts w:ascii="Arial" w:hAnsi="Arial" w:cs="Arial"/>
                <w:color w:val="000000"/>
                <w:sz w:val="20"/>
                <w:szCs w:val="20"/>
              </w:rPr>
              <w:t xml:space="preserve">set </w:t>
            </w:r>
            <w:r w:rsidRPr="00767ADC">
              <w:rPr>
                <w:rFonts w:ascii="Arial" w:hAnsi="Arial" w:cs="Arial"/>
                <w:color w:val="000000"/>
                <w:sz w:val="20"/>
                <w:szCs w:val="20"/>
              </w:rPr>
              <w:t>genre reading targets accordingly</w:t>
            </w:r>
            <w:r>
              <w:rPr>
                <w:rFonts w:ascii="Arial" w:hAnsi="Arial" w:cs="Arial"/>
                <w:color w:val="000000"/>
                <w:sz w:val="20"/>
                <w:szCs w:val="20"/>
              </w:rPr>
              <w:t>.</w:t>
            </w:r>
          </w:p>
          <w:p w14:paraId="30B98206" w14:textId="58629917"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sz w:val="20"/>
                <w:szCs w:val="20"/>
              </w:rPr>
              <w:t>Give l</w:t>
            </w:r>
            <w:r w:rsidRPr="00AA5F1D">
              <w:rPr>
                <w:rFonts w:ascii="Arial" w:hAnsi="Arial" w:cs="Arial"/>
                <w:sz w:val="20"/>
                <w:szCs w:val="20"/>
              </w:rPr>
              <w:t>earners</w:t>
            </w:r>
            <w:r w:rsidRPr="00767ADC">
              <w:rPr>
                <w:rFonts w:ascii="Arial" w:hAnsi="Arial" w:cs="Arial"/>
                <w:color w:val="000000"/>
                <w:sz w:val="20"/>
                <w:szCs w:val="20"/>
              </w:rPr>
              <w:t xml:space="preserve"> a reading trail with genres to encourage </w:t>
            </w:r>
            <w:r>
              <w:rPr>
                <w:rFonts w:ascii="Arial" w:hAnsi="Arial" w:cs="Arial"/>
                <w:color w:val="000000"/>
                <w:sz w:val="20"/>
                <w:szCs w:val="20"/>
              </w:rPr>
              <w:t>them</w:t>
            </w:r>
            <w:r w:rsidRPr="00767ADC">
              <w:rPr>
                <w:rFonts w:ascii="Arial" w:hAnsi="Arial" w:cs="Arial"/>
                <w:color w:val="000000"/>
                <w:sz w:val="20"/>
                <w:szCs w:val="20"/>
              </w:rPr>
              <w:t xml:space="preserve"> to read beyond the familiar</w:t>
            </w:r>
            <w:r>
              <w:rPr>
                <w:rFonts w:ascii="Arial" w:hAnsi="Arial" w:cs="Arial"/>
                <w:color w:val="000000"/>
                <w:sz w:val="20"/>
                <w:szCs w:val="20"/>
              </w:rPr>
              <w:t>.</w:t>
            </w:r>
          </w:p>
          <w:p w14:paraId="57BDE796" w14:textId="7D9E6B7A" w:rsidR="00BF439D" w:rsidRPr="00767ADC" w:rsidRDefault="00BF439D" w:rsidP="00D11A0E">
            <w:pPr>
              <w:numPr>
                <w:ilvl w:val="0"/>
                <w:numId w:val="4"/>
              </w:numPr>
              <w:tabs>
                <w:tab w:val="num" w:pos="-696"/>
                <w:tab w:val="num" w:pos="3"/>
              </w:tabs>
              <w:ind w:left="340" w:hanging="340"/>
              <w:rPr>
                <w:rFonts w:ascii="Arial" w:hAnsi="Arial" w:cs="Arial"/>
                <w:color w:val="000000"/>
                <w:sz w:val="20"/>
                <w:szCs w:val="20"/>
              </w:rPr>
            </w:pPr>
            <w:r w:rsidRPr="00AA5F1D">
              <w:rPr>
                <w:rFonts w:ascii="Arial" w:hAnsi="Arial" w:cs="Arial"/>
                <w:sz w:val="20"/>
                <w:szCs w:val="20"/>
              </w:rPr>
              <w:t>Learners</w:t>
            </w:r>
            <w:r w:rsidRPr="00767ADC">
              <w:rPr>
                <w:rFonts w:ascii="Arial" w:hAnsi="Arial" w:cs="Arial"/>
                <w:color w:val="000000"/>
                <w:sz w:val="20"/>
                <w:szCs w:val="20"/>
              </w:rPr>
              <w:t xml:space="preserve"> complete a reader profile sheet, leading to a reading passport with suggested books to read and targets</w:t>
            </w:r>
            <w:r>
              <w:rPr>
                <w:rFonts w:ascii="Arial" w:hAnsi="Arial" w:cs="Arial"/>
                <w:color w:val="000000"/>
                <w:sz w:val="20"/>
                <w:szCs w:val="20"/>
              </w:rPr>
              <w:t>, which can be s</w:t>
            </w:r>
            <w:r w:rsidRPr="00767ADC">
              <w:rPr>
                <w:rFonts w:ascii="Arial" w:hAnsi="Arial" w:cs="Arial"/>
                <w:color w:val="000000"/>
                <w:sz w:val="20"/>
                <w:szCs w:val="20"/>
              </w:rPr>
              <w:t>igned by parent</w:t>
            </w:r>
            <w:r w:rsidR="00D11A0E">
              <w:rPr>
                <w:rFonts w:ascii="Arial" w:hAnsi="Arial" w:cs="Arial"/>
                <w:color w:val="000000"/>
                <w:sz w:val="20"/>
                <w:szCs w:val="20"/>
              </w:rPr>
              <w:t>s or c</w:t>
            </w:r>
            <w:r>
              <w:rPr>
                <w:rFonts w:ascii="Arial" w:hAnsi="Arial" w:cs="Arial"/>
                <w:color w:val="000000"/>
                <w:sz w:val="20"/>
                <w:szCs w:val="20"/>
              </w:rPr>
              <w:t>arer</w:t>
            </w:r>
            <w:r w:rsidR="00D11A0E">
              <w:rPr>
                <w:rFonts w:ascii="Arial" w:hAnsi="Arial" w:cs="Arial"/>
                <w:color w:val="000000"/>
                <w:sz w:val="20"/>
                <w:szCs w:val="20"/>
              </w:rPr>
              <w:t>s</w:t>
            </w:r>
            <w:r>
              <w:rPr>
                <w:rFonts w:ascii="Arial" w:hAnsi="Arial" w:cs="Arial"/>
                <w:color w:val="000000"/>
                <w:sz w:val="20"/>
                <w:szCs w:val="20"/>
              </w:rPr>
              <w:t>.</w:t>
            </w:r>
          </w:p>
          <w:p w14:paraId="2B6A434E" w14:textId="3A78BF54"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Learners establish an i</w:t>
            </w:r>
            <w:r w:rsidRPr="00767ADC">
              <w:rPr>
                <w:rFonts w:ascii="Arial" w:hAnsi="Arial" w:cs="Arial"/>
                <w:color w:val="000000"/>
                <w:sz w:val="20"/>
                <w:szCs w:val="20"/>
              </w:rPr>
              <w:t xml:space="preserve">ndividual reading record for one book. </w:t>
            </w:r>
            <w:r>
              <w:rPr>
                <w:rFonts w:ascii="Arial" w:hAnsi="Arial" w:cs="Arial"/>
                <w:color w:val="000000"/>
                <w:sz w:val="20"/>
                <w:szCs w:val="20"/>
              </w:rPr>
              <w:t>They c</w:t>
            </w:r>
            <w:r w:rsidRPr="00767ADC">
              <w:rPr>
                <w:rFonts w:ascii="Arial" w:hAnsi="Arial" w:cs="Arial"/>
                <w:color w:val="000000"/>
                <w:sz w:val="20"/>
                <w:szCs w:val="20"/>
              </w:rPr>
              <w:t>omplete</w:t>
            </w:r>
            <w:r>
              <w:rPr>
                <w:rFonts w:ascii="Arial" w:hAnsi="Arial" w:cs="Arial"/>
                <w:color w:val="000000"/>
                <w:sz w:val="20"/>
                <w:szCs w:val="20"/>
              </w:rPr>
              <w:t xml:space="preserve"> the</w:t>
            </w:r>
            <w:r w:rsidRPr="00767ADC">
              <w:rPr>
                <w:rFonts w:ascii="Arial" w:hAnsi="Arial" w:cs="Arial"/>
                <w:color w:val="000000"/>
                <w:sz w:val="20"/>
                <w:szCs w:val="20"/>
              </w:rPr>
              <w:t xml:space="preserve"> number of pages read</w:t>
            </w:r>
            <w:r>
              <w:rPr>
                <w:rFonts w:ascii="Arial" w:hAnsi="Arial" w:cs="Arial"/>
                <w:color w:val="000000"/>
                <w:sz w:val="20"/>
                <w:szCs w:val="20"/>
              </w:rPr>
              <w:t xml:space="preserve"> each day and include</w:t>
            </w:r>
            <w:r w:rsidRPr="00767ADC">
              <w:rPr>
                <w:rFonts w:ascii="Arial" w:hAnsi="Arial" w:cs="Arial"/>
                <w:color w:val="000000"/>
                <w:sz w:val="20"/>
                <w:szCs w:val="20"/>
              </w:rPr>
              <w:t xml:space="preserve"> bullet point </w:t>
            </w:r>
            <w:r w:rsidRPr="00AA5F1D">
              <w:rPr>
                <w:rFonts w:ascii="Arial" w:hAnsi="Arial" w:cs="Arial"/>
                <w:sz w:val="20"/>
                <w:szCs w:val="20"/>
              </w:rPr>
              <w:t>comments</w:t>
            </w:r>
            <w:r>
              <w:rPr>
                <w:rFonts w:ascii="Arial" w:hAnsi="Arial" w:cs="Arial"/>
                <w:color w:val="000000"/>
                <w:sz w:val="20"/>
                <w:szCs w:val="20"/>
              </w:rPr>
              <w:t xml:space="preserve"> on character/plot/themes,</w:t>
            </w:r>
            <w:r w:rsidRPr="00767ADC">
              <w:rPr>
                <w:rFonts w:ascii="Arial" w:hAnsi="Arial" w:cs="Arial"/>
                <w:color w:val="000000"/>
                <w:sz w:val="20"/>
                <w:szCs w:val="20"/>
              </w:rPr>
              <w:t xml:space="preserve"> </w:t>
            </w:r>
            <w:r>
              <w:rPr>
                <w:rFonts w:ascii="Arial" w:hAnsi="Arial" w:cs="Arial"/>
                <w:color w:val="000000"/>
                <w:sz w:val="20"/>
                <w:szCs w:val="20"/>
              </w:rPr>
              <w:t xml:space="preserve">a </w:t>
            </w:r>
            <w:r w:rsidRPr="00767ADC">
              <w:rPr>
                <w:rFonts w:ascii="Arial" w:hAnsi="Arial" w:cs="Arial"/>
                <w:color w:val="000000"/>
                <w:sz w:val="20"/>
                <w:szCs w:val="20"/>
              </w:rPr>
              <w:t xml:space="preserve">summary comment on whether </w:t>
            </w:r>
            <w:r>
              <w:rPr>
                <w:rFonts w:ascii="Arial" w:hAnsi="Arial" w:cs="Arial"/>
                <w:color w:val="000000"/>
                <w:sz w:val="20"/>
                <w:szCs w:val="20"/>
              </w:rPr>
              <w:t>they would recommend it to a friend, an</w:t>
            </w:r>
            <w:r w:rsidRPr="00767ADC">
              <w:rPr>
                <w:rFonts w:ascii="Arial" w:hAnsi="Arial" w:cs="Arial"/>
                <w:color w:val="000000"/>
                <w:sz w:val="20"/>
                <w:szCs w:val="20"/>
              </w:rPr>
              <w:t xml:space="preserve"> email to </w:t>
            </w:r>
            <w:r>
              <w:rPr>
                <w:rFonts w:ascii="Arial" w:hAnsi="Arial" w:cs="Arial"/>
                <w:color w:val="000000"/>
                <w:sz w:val="20"/>
                <w:szCs w:val="20"/>
              </w:rPr>
              <w:t xml:space="preserve">the </w:t>
            </w:r>
            <w:r w:rsidRPr="00767ADC">
              <w:rPr>
                <w:rFonts w:ascii="Arial" w:hAnsi="Arial" w:cs="Arial"/>
                <w:color w:val="000000"/>
                <w:sz w:val="20"/>
                <w:szCs w:val="20"/>
              </w:rPr>
              <w:t>author</w:t>
            </w:r>
            <w:r>
              <w:rPr>
                <w:rFonts w:ascii="Arial" w:hAnsi="Arial" w:cs="Arial"/>
                <w:color w:val="000000"/>
                <w:sz w:val="20"/>
                <w:szCs w:val="20"/>
              </w:rPr>
              <w:t>, and three</w:t>
            </w:r>
            <w:r w:rsidRPr="00767ADC">
              <w:rPr>
                <w:rFonts w:ascii="Arial" w:hAnsi="Arial" w:cs="Arial"/>
                <w:color w:val="000000"/>
                <w:sz w:val="20"/>
                <w:szCs w:val="20"/>
              </w:rPr>
              <w:t xml:space="preserve"> quotations from the book they would like to keep/remember</w:t>
            </w:r>
            <w:r>
              <w:rPr>
                <w:rFonts w:ascii="Arial" w:hAnsi="Arial" w:cs="Arial"/>
                <w:color w:val="000000"/>
                <w:sz w:val="20"/>
                <w:szCs w:val="20"/>
              </w:rPr>
              <w:t>.</w:t>
            </w:r>
            <w:r w:rsidRPr="00767ADC">
              <w:rPr>
                <w:rFonts w:ascii="Arial" w:hAnsi="Arial" w:cs="Arial"/>
                <w:color w:val="000000"/>
                <w:sz w:val="20"/>
                <w:szCs w:val="20"/>
              </w:rPr>
              <w:t xml:space="preserve">* </w:t>
            </w:r>
          </w:p>
          <w:p w14:paraId="26A4CAB3" w14:textId="16FBAE40" w:rsidR="00BF439D" w:rsidRPr="00767ADC" w:rsidRDefault="000B1E18"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 xml:space="preserve">Learners </w:t>
            </w:r>
            <w:r w:rsidR="00BF439D">
              <w:rPr>
                <w:rFonts w:ascii="Arial" w:hAnsi="Arial" w:cs="Arial"/>
                <w:color w:val="000000"/>
                <w:sz w:val="20"/>
                <w:szCs w:val="20"/>
              </w:rPr>
              <w:t>could keep a r</w:t>
            </w:r>
            <w:r w:rsidR="00BF439D" w:rsidRPr="00767ADC">
              <w:rPr>
                <w:rFonts w:ascii="Arial" w:hAnsi="Arial" w:cs="Arial"/>
                <w:color w:val="000000"/>
                <w:sz w:val="20"/>
                <w:szCs w:val="20"/>
              </w:rPr>
              <w:t>eading jo</w:t>
            </w:r>
            <w:r w:rsidR="00BF439D" w:rsidRPr="00AA5F1D">
              <w:rPr>
                <w:rFonts w:ascii="Arial" w:hAnsi="Arial" w:cs="Arial"/>
                <w:sz w:val="20"/>
                <w:szCs w:val="20"/>
              </w:rPr>
              <w:t>u</w:t>
            </w:r>
            <w:r w:rsidR="00BF439D" w:rsidRPr="00767ADC">
              <w:rPr>
                <w:rFonts w:ascii="Arial" w:hAnsi="Arial" w:cs="Arial"/>
                <w:color w:val="000000"/>
                <w:sz w:val="20"/>
                <w:szCs w:val="20"/>
              </w:rPr>
              <w:t>rnal where a different note form is used each day</w:t>
            </w:r>
            <w:r w:rsidR="00BF439D">
              <w:rPr>
                <w:rFonts w:ascii="Arial" w:hAnsi="Arial" w:cs="Arial"/>
                <w:color w:val="000000"/>
                <w:sz w:val="20"/>
                <w:szCs w:val="20"/>
              </w:rPr>
              <w:t xml:space="preserve">, e.g. </w:t>
            </w:r>
            <w:r w:rsidR="00BF439D" w:rsidRPr="00767ADC">
              <w:rPr>
                <w:rFonts w:ascii="Arial" w:hAnsi="Arial" w:cs="Arial"/>
                <w:color w:val="000000"/>
                <w:sz w:val="20"/>
                <w:szCs w:val="20"/>
              </w:rPr>
              <w:t>bullet points</w:t>
            </w:r>
            <w:r w:rsidR="00BF439D">
              <w:rPr>
                <w:rFonts w:ascii="Arial" w:hAnsi="Arial" w:cs="Arial"/>
                <w:color w:val="000000"/>
                <w:sz w:val="20"/>
                <w:szCs w:val="20"/>
              </w:rPr>
              <w:t>, mind map,</w:t>
            </w:r>
            <w:r w:rsidR="00BF439D" w:rsidRPr="00767ADC">
              <w:rPr>
                <w:rFonts w:ascii="Arial" w:hAnsi="Arial" w:cs="Arial"/>
                <w:color w:val="000000"/>
                <w:sz w:val="20"/>
                <w:szCs w:val="20"/>
              </w:rPr>
              <w:t xml:space="preserve"> grid flow charts. Which form did </w:t>
            </w:r>
            <w:r w:rsidR="00BF439D">
              <w:rPr>
                <w:rFonts w:ascii="Arial" w:hAnsi="Arial" w:cs="Arial"/>
                <w:color w:val="000000"/>
                <w:sz w:val="20"/>
                <w:szCs w:val="20"/>
              </w:rPr>
              <w:t>they</w:t>
            </w:r>
            <w:r w:rsidR="00BF439D" w:rsidRPr="00767ADC">
              <w:rPr>
                <w:rFonts w:ascii="Arial" w:hAnsi="Arial" w:cs="Arial"/>
                <w:color w:val="000000"/>
                <w:sz w:val="20"/>
                <w:szCs w:val="20"/>
              </w:rPr>
              <w:t xml:space="preserve"> find the most suitable?</w:t>
            </w:r>
          </w:p>
          <w:p w14:paraId="1B00F3D2" w14:textId="09B169FD" w:rsidR="00BF439D" w:rsidRPr="00767ADC"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Learners give a talk on a book. Give them a</w:t>
            </w:r>
            <w:r w:rsidRPr="00767ADC">
              <w:rPr>
                <w:rFonts w:ascii="Arial" w:hAnsi="Arial" w:cs="Arial"/>
                <w:color w:val="000000"/>
                <w:sz w:val="20"/>
                <w:szCs w:val="20"/>
              </w:rPr>
              <w:t xml:space="preserve"> speaking frame</w:t>
            </w:r>
            <w:r>
              <w:rPr>
                <w:rFonts w:ascii="Arial" w:hAnsi="Arial" w:cs="Arial"/>
                <w:color w:val="000000"/>
                <w:sz w:val="20"/>
                <w:szCs w:val="20"/>
              </w:rPr>
              <w:t>,</w:t>
            </w:r>
            <w:r w:rsidRPr="00767ADC">
              <w:rPr>
                <w:rFonts w:ascii="Arial" w:hAnsi="Arial" w:cs="Arial"/>
                <w:color w:val="000000"/>
                <w:sz w:val="20"/>
                <w:szCs w:val="20"/>
              </w:rPr>
              <w:t xml:space="preserve"> </w:t>
            </w:r>
            <w:r>
              <w:rPr>
                <w:rFonts w:ascii="Arial" w:hAnsi="Arial" w:cs="Arial"/>
                <w:color w:val="000000"/>
                <w:sz w:val="20"/>
                <w:szCs w:val="20"/>
              </w:rPr>
              <w:t>such as:</w:t>
            </w:r>
            <w:r w:rsidRPr="00767ADC">
              <w:rPr>
                <w:rFonts w:ascii="Arial" w:hAnsi="Arial" w:cs="Arial"/>
                <w:color w:val="000000"/>
                <w:sz w:val="20"/>
                <w:szCs w:val="20"/>
              </w:rPr>
              <w:t xml:space="preserve"> </w:t>
            </w:r>
            <w:r w:rsidRPr="00767ADC">
              <w:rPr>
                <w:rFonts w:ascii="Arial" w:hAnsi="Arial" w:cs="Arial"/>
                <w:i/>
                <w:color w:val="000000"/>
                <w:sz w:val="20"/>
                <w:szCs w:val="20"/>
              </w:rPr>
              <w:t>The reason I chose this book was</w:t>
            </w:r>
            <w:r>
              <w:rPr>
                <w:rFonts w:ascii="Arial" w:hAnsi="Arial" w:cs="Arial"/>
                <w:i/>
                <w:color w:val="000000"/>
                <w:sz w:val="20"/>
                <w:szCs w:val="20"/>
              </w:rPr>
              <w:t xml:space="preserve"> …</w:t>
            </w:r>
            <w:r w:rsidRPr="00767ADC">
              <w:rPr>
                <w:rFonts w:ascii="Arial" w:hAnsi="Arial" w:cs="Arial"/>
                <w:i/>
                <w:color w:val="000000"/>
                <w:sz w:val="20"/>
                <w:szCs w:val="20"/>
              </w:rPr>
              <w:t xml:space="preserve"> </w:t>
            </w:r>
            <w:r w:rsidRPr="00AA5F1D">
              <w:rPr>
                <w:rFonts w:ascii="Arial" w:hAnsi="Arial" w:cs="Arial"/>
                <w:color w:val="000000"/>
                <w:sz w:val="20"/>
                <w:szCs w:val="20"/>
              </w:rPr>
              <w:t>(</w:t>
            </w:r>
            <w:r>
              <w:rPr>
                <w:rFonts w:ascii="Arial" w:hAnsi="Arial" w:cs="Arial"/>
                <w:color w:val="000000"/>
                <w:sz w:val="20"/>
                <w:szCs w:val="20"/>
              </w:rPr>
              <w:t xml:space="preserve">e.g. </w:t>
            </w:r>
            <w:r w:rsidRPr="00AA5F1D">
              <w:rPr>
                <w:rFonts w:ascii="Arial" w:hAnsi="Arial" w:cs="Arial"/>
                <w:color w:val="000000"/>
                <w:sz w:val="20"/>
                <w:szCs w:val="20"/>
              </w:rPr>
              <w:t>blurb, cover, recommendations, review, link with TV/ film, read others by the same author</w:t>
            </w:r>
            <w:r w:rsidR="00470493" w:rsidRPr="00AA5F1D">
              <w:rPr>
                <w:rFonts w:ascii="Arial" w:hAnsi="Arial" w:cs="Arial"/>
                <w:color w:val="000000"/>
                <w:sz w:val="20"/>
                <w:szCs w:val="20"/>
              </w:rPr>
              <w:t>,</w:t>
            </w:r>
            <w:r w:rsidRPr="00AA5F1D">
              <w:rPr>
                <w:rFonts w:ascii="Arial" w:hAnsi="Arial" w:cs="Arial"/>
                <w:color w:val="000000"/>
                <w:sz w:val="20"/>
                <w:szCs w:val="20"/>
              </w:rPr>
              <w:t xml:space="preserve"> enjoy this genre)</w:t>
            </w:r>
            <w:r w:rsidRPr="00767ADC">
              <w:rPr>
                <w:rFonts w:ascii="Arial" w:hAnsi="Arial" w:cs="Arial"/>
                <w:i/>
                <w:color w:val="000000"/>
                <w:sz w:val="20"/>
                <w:szCs w:val="20"/>
              </w:rPr>
              <w:t>. Briefly, this</w:t>
            </w:r>
            <w:r w:rsidRPr="00767ADC">
              <w:rPr>
                <w:rFonts w:ascii="Arial" w:hAnsi="Arial" w:cs="Arial"/>
                <w:color w:val="000000"/>
                <w:sz w:val="20"/>
                <w:szCs w:val="20"/>
              </w:rPr>
              <w:t xml:space="preserve"> book is </w:t>
            </w:r>
            <w:r>
              <w:rPr>
                <w:rFonts w:ascii="Arial" w:hAnsi="Arial" w:cs="Arial"/>
                <w:i/>
                <w:color w:val="000000"/>
                <w:sz w:val="20"/>
                <w:szCs w:val="20"/>
              </w:rPr>
              <w:t>about …</w:t>
            </w:r>
            <w:r w:rsidRPr="00767ADC">
              <w:rPr>
                <w:rFonts w:ascii="Arial" w:hAnsi="Arial" w:cs="Arial"/>
                <w:i/>
                <w:color w:val="000000"/>
                <w:sz w:val="20"/>
                <w:szCs w:val="20"/>
              </w:rPr>
              <w:t>The reason I enjoyed this book was</w:t>
            </w:r>
            <w:r>
              <w:rPr>
                <w:rFonts w:ascii="Arial" w:hAnsi="Arial" w:cs="Arial"/>
                <w:i/>
                <w:color w:val="000000"/>
                <w:sz w:val="20"/>
                <w:szCs w:val="20"/>
              </w:rPr>
              <w:t xml:space="preserve"> … </w:t>
            </w:r>
            <w:r w:rsidRPr="00767ADC">
              <w:rPr>
                <w:rFonts w:ascii="Arial" w:hAnsi="Arial" w:cs="Arial"/>
                <w:i/>
                <w:color w:val="000000"/>
                <w:sz w:val="20"/>
                <w:szCs w:val="20"/>
              </w:rPr>
              <w:t xml:space="preserve">A section which really interested me was </w:t>
            </w:r>
            <w:r>
              <w:rPr>
                <w:rFonts w:ascii="Arial" w:hAnsi="Arial" w:cs="Arial"/>
                <w:i/>
                <w:color w:val="000000"/>
                <w:sz w:val="20"/>
                <w:szCs w:val="20"/>
              </w:rPr>
              <w:t>…</w:t>
            </w:r>
            <w:r w:rsidRPr="00767ADC">
              <w:rPr>
                <w:rFonts w:ascii="Arial" w:hAnsi="Arial" w:cs="Arial"/>
                <w:i/>
                <w:color w:val="000000"/>
                <w:sz w:val="20"/>
                <w:szCs w:val="20"/>
              </w:rPr>
              <w:t xml:space="preserve"> because</w:t>
            </w:r>
            <w:r>
              <w:rPr>
                <w:rFonts w:ascii="Arial" w:hAnsi="Arial" w:cs="Arial"/>
                <w:i/>
                <w:color w:val="000000"/>
                <w:sz w:val="20"/>
                <w:szCs w:val="20"/>
              </w:rPr>
              <w:t xml:space="preserve"> …</w:t>
            </w:r>
            <w:r w:rsidRPr="00767ADC">
              <w:rPr>
                <w:rFonts w:ascii="Arial" w:hAnsi="Arial" w:cs="Arial"/>
                <w:i/>
                <w:color w:val="000000"/>
                <w:sz w:val="20"/>
                <w:szCs w:val="20"/>
              </w:rPr>
              <w:t xml:space="preserve"> A feature of the language used which was interesting was</w:t>
            </w:r>
            <w:r>
              <w:rPr>
                <w:rFonts w:ascii="Arial" w:hAnsi="Arial" w:cs="Arial"/>
                <w:i/>
                <w:color w:val="000000"/>
                <w:sz w:val="20"/>
                <w:szCs w:val="20"/>
              </w:rPr>
              <w:t xml:space="preserve"> … </w:t>
            </w:r>
            <w:r w:rsidRPr="00767ADC">
              <w:rPr>
                <w:rFonts w:ascii="Arial" w:hAnsi="Arial" w:cs="Arial"/>
                <w:i/>
                <w:color w:val="000000"/>
                <w:sz w:val="20"/>
                <w:szCs w:val="20"/>
              </w:rPr>
              <w:t>What I like about this author is</w:t>
            </w:r>
            <w:r>
              <w:rPr>
                <w:rFonts w:ascii="Arial" w:hAnsi="Arial" w:cs="Arial"/>
                <w:i/>
                <w:color w:val="000000"/>
                <w:sz w:val="20"/>
                <w:szCs w:val="20"/>
              </w:rPr>
              <w:t xml:space="preserve"> … </w:t>
            </w:r>
            <w:r w:rsidRPr="00767ADC">
              <w:rPr>
                <w:rFonts w:ascii="Arial" w:hAnsi="Arial" w:cs="Arial"/>
                <w:i/>
                <w:color w:val="000000"/>
                <w:sz w:val="20"/>
                <w:szCs w:val="20"/>
              </w:rPr>
              <w:t>The kind of perso</w:t>
            </w:r>
            <w:r>
              <w:rPr>
                <w:rFonts w:ascii="Arial" w:hAnsi="Arial" w:cs="Arial"/>
                <w:i/>
                <w:color w:val="000000"/>
                <w:sz w:val="20"/>
                <w:szCs w:val="20"/>
              </w:rPr>
              <w:t>n who would enjoy this book is …</w:t>
            </w:r>
            <w:r w:rsidRPr="00767ADC">
              <w:rPr>
                <w:rFonts w:ascii="Arial" w:hAnsi="Arial" w:cs="Arial"/>
                <w:i/>
                <w:color w:val="000000"/>
                <w:sz w:val="20"/>
                <w:szCs w:val="20"/>
              </w:rPr>
              <w:t>*</w:t>
            </w:r>
          </w:p>
          <w:p w14:paraId="0E967B03" w14:textId="50588166" w:rsidR="00BF439D" w:rsidRPr="00767ADC" w:rsidRDefault="00BF439D" w:rsidP="000B1E18">
            <w:pPr>
              <w:numPr>
                <w:ilvl w:val="0"/>
                <w:numId w:val="4"/>
              </w:numPr>
              <w:tabs>
                <w:tab w:val="num" w:pos="-696"/>
                <w:tab w:val="num" w:pos="3"/>
              </w:tabs>
              <w:ind w:left="340" w:hanging="340"/>
              <w:rPr>
                <w:rFonts w:ascii="Arial" w:hAnsi="Arial" w:cs="Arial"/>
                <w:color w:val="000000"/>
                <w:sz w:val="20"/>
                <w:szCs w:val="20"/>
              </w:rPr>
            </w:pPr>
            <w:r w:rsidRPr="00AA5F1D">
              <w:rPr>
                <w:rFonts w:ascii="Arial" w:hAnsi="Arial" w:cs="Arial"/>
                <w:sz w:val="20"/>
                <w:szCs w:val="20"/>
              </w:rPr>
              <w:t>Display</w:t>
            </w:r>
            <w:r w:rsidRPr="00767ADC">
              <w:rPr>
                <w:rFonts w:ascii="Arial" w:hAnsi="Arial" w:cs="Arial"/>
                <w:color w:val="000000"/>
                <w:sz w:val="20"/>
                <w:szCs w:val="20"/>
              </w:rPr>
              <w:t xml:space="preserve"> </w:t>
            </w:r>
            <w:r>
              <w:rPr>
                <w:rFonts w:ascii="Arial" w:hAnsi="Arial" w:cs="Arial"/>
                <w:color w:val="000000"/>
                <w:sz w:val="20"/>
                <w:szCs w:val="20"/>
              </w:rPr>
              <w:t>learner</w:t>
            </w:r>
            <w:r w:rsidRPr="00767ADC">
              <w:rPr>
                <w:rFonts w:ascii="Arial" w:hAnsi="Arial" w:cs="Arial"/>
                <w:color w:val="000000"/>
                <w:sz w:val="20"/>
                <w:szCs w:val="20"/>
              </w:rPr>
              <w:t>s’ recommended reads and favourite lines from books</w:t>
            </w:r>
            <w:r>
              <w:rPr>
                <w:rFonts w:ascii="Arial" w:hAnsi="Arial" w:cs="Arial"/>
                <w:color w:val="000000"/>
                <w:sz w:val="20"/>
                <w:szCs w:val="20"/>
              </w:rPr>
              <w:t>.</w:t>
            </w:r>
            <w:r w:rsidRPr="00767ADC">
              <w:rPr>
                <w:rFonts w:ascii="Arial" w:hAnsi="Arial" w:cs="Arial"/>
                <w:color w:val="000000"/>
                <w:sz w:val="20"/>
                <w:szCs w:val="20"/>
              </w:rPr>
              <w:t xml:space="preserve"> </w:t>
            </w:r>
          </w:p>
          <w:p w14:paraId="3DF9CCA6" w14:textId="5E681442" w:rsidR="00BF439D" w:rsidRDefault="00BF439D" w:rsidP="00AA5F1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 xml:space="preserve">Have a book </w:t>
            </w:r>
            <w:r w:rsidRPr="00AA5F1D">
              <w:rPr>
                <w:rFonts w:ascii="Arial" w:hAnsi="Arial" w:cs="Arial"/>
                <w:sz w:val="20"/>
                <w:szCs w:val="20"/>
              </w:rPr>
              <w:t>quiz</w:t>
            </w:r>
            <w:r>
              <w:rPr>
                <w:rFonts w:ascii="Arial" w:hAnsi="Arial" w:cs="Arial"/>
                <w:color w:val="000000"/>
                <w:sz w:val="20"/>
                <w:szCs w:val="20"/>
              </w:rPr>
              <w:t xml:space="preserve"> of the week. Can they:</w:t>
            </w:r>
            <w:r w:rsidRPr="00767ADC">
              <w:rPr>
                <w:rFonts w:ascii="Arial" w:hAnsi="Arial" w:cs="Arial"/>
                <w:color w:val="000000"/>
                <w:sz w:val="20"/>
                <w:szCs w:val="20"/>
              </w:rPr>
              <w:t xml:space="preserve"> </w:t>
            </w:r>
          </w:p>
          <w:p w14:paraId="332CDCBD" w14:textId="59DE03B0" w:rsidR="00BF439D" w:rsidRPr="00AA5F1D" w:rsidRDefault="00BF439D" w:rsidP="007E29D9">
            <w:pPr>
              <w:numPr>
                <w:ilvl w:val="0"/>
                <w:numId w:val="55"/>
              </w:numPr>
              <w:rPr>
                <w:rFonts w:ascii="Arial" w:hAnsi="Arial" w:cs="Arial"/>
                <w:bCs/>
                <w:sz w:val="20"/>
                <w:szCs w:val="20"/>
              </w:rPr>
            </w:pPr>
            <w:r w:rsidRPr="00AA5F1D">
              <w:rPr>
                <w:rFonts w:ascii="Arial" w:hAnsi="Arial" w:cs="Arial"/>
                <w:bCs/>
                <w:sz w:val="20"/>
                <w:szCs w:val="20"/>
              </w:rPr>
              <w:t xml:space="preserve">say what the genre is from some given quotes? </w:t>
            </w:r>
          </w:p>
          <w:p w14:paraId="5B1D0FBB" w14:textId="26A561C1" w:rsidR="00BF439D" w:rsidRPr="00AA5F1D" w:rsidRDefault="00BF439D" w:rsidP="007E29D9">
            <w:pPr>
              <w:numPr>
                <w:ilvl w:val="0"/>
                <w:numId w:val="55"/>
              </w:numPr>
              <w:rPr>
                <w:rFonts w:ascii="Arial" w:hAnsi="Arial" w:cs="Arial"/>
                <w:bCs/>
                <w:sz w:val="20"/>
                <w:szCs w:val="20"/>
              </w:rPr>
            </w:pPr>
            <w:r w:rsidRPr="00AA5F1D">
              <w:rPr>
                <w:rFonts w:ascii="Arial" w:hAnsi="Arial" w:cs="Arial"/>
                <w:bCs/>
                <w:sz w:val="20"/>
                <w:szCs w:val="20"/>
              </w:rPr>
              <w:t xml:space="preserve">list other books by the same author? </w:t>
            </w:r>
          </w:p>
          <w:p w14:paraId="04F1674F" w14:textId="31A3E98E" w:rsidR="00BF439D" w:rsidRPr="00AA5F1D" w:rsidRDefault="00BF439D" w:rsidP="007E29D9">
            <w:pPr>
              <w:numPr>
                <w:ilvl w:val="0"/>
                <w:numId w:val="55"/>
              </w:numPr>
              <w:rPr>
                <w:rFonts w:ascii="Arial" w:hAnsi="Arial" w:cs="Arial"/>
                <w:bCs/>
                <w:sz w:val="20"/>
                <w:szCs w:val="20"/>
              </w:rPr>
            </w:pPr>
            <w:r w:rsidRPr="00AA5F1D">
              <w:rPr>
                <w:rFonts w:ascii="Arial" w:hAnsi="Arial" w:cs="Arial"/>
                <w:bCs/>
                <w:sz w:val="20"/>
                <w:szCs w:val="20"/>
              </w:rPr>
              <w:t xml:space="preserve">complete the book title? </w:t>
            </w:r>
          </w:p>
          <w:p w14:paraId="3C14E42B" w14:textId="3D8F9632" w:rsidR="00BF439D" w:rsidRPr="00AA5F1D" w:rsidRDefault="00BF439D" w:rsidP="007E29D9">
            <w:pPr>
              <w:numPr>
                <w:ilvl w:val="0"/>
                <w:numId w:val="55"/>
              </w:numPr>
              <w:rPr>
                <w:rFonts w:ascii="Arial" w:hAnsi="Arial" w:cs="Arial"/>
                <w:bCs/>
                <w:sz w:val="20"/>
                <w:szCs w:val="20"/>
              </w:rPr>
            </w:pPr>
            <w:r w:rsidRPr="00AA5F1D">
              <w:rPr>
                <w:rFonts w:ascii="Arial" w:hAnsi="Arial" w:cs="Arial"/>
                <w:bCs/>
                <w:sz w:val="20"/>
                <w:szCs w:val="20"/>
              </w:rPr>
              <w:t>predict from the story so far</w:t>
            </w:r>
            <w:r w:rsidR="00694F94" w:rsidRPr="00767ADC">
              <w:rPr>
                <w:rFonts w:ascii="Arial" w:hAnsi="Arial" w:cs="Arial"/>
                <w:color w:val="000000"/>
                <w:sz w:val="20"/>
                <w:szCs w:val="20"/>
              </w:rPr>
              <w:t xml:space="preserve"> </w:t>
            </w:r>
            <w:r w:rsidR="00694F94" w:rsidRPr="00767ADC">
              <w:rPr>
                <w:rFonts w:ascii="Arial" w:hAnsi="Arial" w:cs="Arial"/>
                <w:color w:val="000000"/>
                <w:sz w:val="20"/>
                <w:szCs w:val="20"/>
              </w:rPr>
              <w:t>and</w:t>
            </w:r>
            <w:bookmarkStart w:id="0" w:name="_GoBack"/>
            <w:bookmarkEnd w:id="0"/>
            <w:r w:rsidRPr="00AA5F1D">
              <w:rPr>
                <w:rFonts w:ascii="Arial" w:hAnsi="Arial" w:cs="Arial"/>
                <w:bCs/>
                <w:sz w:val="20"/>
                <w:szCs w:val="20"/>
              </w:rPr>
              <w:t xml:space="preserve"> what is going to happen next? </w:t>
            </w:r>
          </w:p>
          <w:p w14:paraId="08820E61" w14:textId="229C8E82" w:rsidR="00BF439D" w:rsidRPr="00767ADC" w:rsidRDefault="00BF439D" w:rsidP="00BF439D">
            <w:pPr>
              <w:numPr>
                <w:ilvl w:val="0"/>
                <w:numId w:val="4"/>
              </w:numPr>
              <w:tabs>
                <w:tab w:val="num" w:pos="-696"/>
                <w:tab w:val="num" w:pos="3"/>
              </w:tabs>
              <w:ind w:left="340" w:hanging="340"/>
              <w:rPr>
                <w:rFonts w:ascii="Arial" w:hAnsi="Arial" w:cs="Arial"/>
                <w:b/>
                <w:color w:val="000000"/>
                <w:sz w:val="20"/>
                <w:szCs w:val="20"/>
              </w:rPr>
            </w:pPr>
            <w:r>
              <w:rPr>
                <w:rFonts w:ascii="Arial" w:hAnsi="Arial" w:cs="Arial"/>
                <w:color w:val="000000"/>
                <w:sz w:val="20"/>
                <w:szCs w:val="20"/>
              </w:rPr>
              <w:t>Encourage learner</w:t>
            </w:r>
            <w:r w:rsidRPr="00767ADC">
              <w:rPr>
                <w:rFonts w:ascii="Arial" w:hAnsi="Arial" w:cs="Arial"/>
                <w:color w:val="000000"/>
                <w:sz w:val="20"/>
                <w:szCs w:val="20"/>
              </w:rPr>
              <w:t>s to use teenage review websites</w:t>
            </w:r>
            <w:r>
              <w:rPr>
                <w:rFonts w:ascii="Arial" w:hAnsi="Arial" w:cs="Arial"/>
                <w:color w:val="000000"/>
                <w:sz w:val="20"/>
                <w:szCs w:val="20"/>
              </w:rPr>
              <w:t xml:space="preserve">. </w:t>
            </w:r>
          </w:p>
        </w:tc>
      </w:tr>
      <w:tr w:rsidR="00BF439D" w:rsidRPr="00767ADC" w14:paraId="359CD0CF" w14:textId="77777777" w:rsidTr="00AA5F1D">
        <w:trPr>
          <w:trHeight w:val="454"/>
        </w:trPr>
        <w:tc>
          <w:tcPr>
            <w:tcW w:w="3192" w:type="dxa"/>
            <w:vMerge/>
          </w:tcPr>
          <w:p w14:paraId="258D0F74" w14:textId="77777777" w:rsidR="00BF439D" w:rsidRPr="00BD47A5" w:rsidRDefault="00BF439D" w:rsidP="004703E0">
            <w:pPr>
              <w:rPr>
                <w:rFonts w:ascii="Arial" w:hAnsi="Arial" w:cs="Arial"/>
                <w:sz w:val="20"/>
                <w:szCs w:val="20"/>
              </w:rPr>
            </w:pPr>
          </w:p>
        </w:tc>
        <w:tc>
          <w:tcPr>
            <w:tcW w:w="11097" w:type="dxa"/>
          </w:tcPr>
          <w:p w14:paraId="3FB8B368" w14:textId="77777777" w:rsidR="00BF439D" w:rsidRPr="00767ADC" w:rsidRDefault="00BF439D" w:rsidP="00BF439D">
            <w:pPr>
              <w:rPr>
                <w:rFonts w:ascii="Arial" w:hAnsi="Arial" w:cs="Arial"/>
                <w:b/>
                <w:sz w:val="20"/>
                <w:szCs w:val="20"/>
              </w:rPr>
            </w:pPr>
            <w:r>
              <w:rPr>
                <w:rFonts w:ascii="Arial" w:hAnsi="Arial" w:cs="Arial"/>
                <w:b/>
                <w:sz w:val="20"/>
                <w:szCs w:val="20"/>
              </w:rPr>
              <w:t>Evaluation/assessment</w:t>
            </w:r>
          </w:p>
          <w:p w14:paraId="1B2355BC" w14:textId="4D06B005" w:rsidR="00BF439D" w:rsidRDefault="00BF439D" w:rsidP="00C01FD6">
            <w:pPr>
              <w:rPr>
                <w:rFonts w:ascii="Arial" w:hAnsi="Arial" w:cs="Arial"/>
                <w:b/>
                <w:color w:val="000000"/>
                <w:sz w:val="20"/>
                <w:szCs w:val="20"/>
              </w:rPr>
            </w:pPr>
            <w:r>
              <w:rPr>
                <w:rFonts w:ascii="Arial" w:hAnsi="Arial" w:cs="Arial"/>
                <w:sz w:val="20"/>
                <w:szCs w:val="20"/>
              </w:rPr>
              <w:t>A</w:t>
            </w:r>
            <w:r w:rsidRPr="00767ADC">
              <w:rPr>
                <w:rFonts w:ascii="Arial" w:hAnsi="Arial" w:cs="Arial"/>
                <w:sz w:val="20"/>
                <w:szCs w:val="20"/>
              </w:rPr>
              <w:t xml:space="preserve">ctivities marked * </w:t>
            </w:r>
            <w:r>
              <w:rPr>
                <w:rFonts w:ascii="Arial" w:hAnsi="Arial" w:cs="Arial"/>
                <w:sz w:val="20"/>
                <w:szCs w:val="20"/>
              </w:rPr>
              <w:t>are</w:t>
            </w:r>
            <w:r w:rsidRPr="00767ADC">
              <w:rPr>
                <w:rFonts w:ascii="Arial" w:hAnsi="Arial" w:cs="Arial"/>
                <w:sz w:val="20"/>
                <w:szCs w:val="20"/>
              </w:rPr>
              <w:t xml:space="preserve"> suitable for </w:t>
            </w:r>
            <w:r>
              <w:rPr>
                <w:rFonts w:ascii="Arial" w:hAnsi="Arial" w:cs="Arial"/>
                <w:sz w:val="20"/>
                <w:szCs w:val="20"/>
              </w:rPr>
              <w:t>teacher/self/peer assessment.</w:t>
            </w:r>
          </w:p>
        </w:tc>
      </w:tr>
    </w:tbl>
    <w:p w14:paraId="5C0361ED" w14:textId="77777777" w:rsidR="00420AFB" w:rsidRDefault="00420AFB" w:rsidP="004C5982">
      <w:pPr>
        <w:sectPr w:rsidR="00420AFB" w:rsidSect="00420AFB">
          <w:pgSz w:w="16838" w:h="11906" w:orient="landscape" w:code="9"/>
          <w:pgMar w:top="1406" w:right="1418" w:bottom="845" w:left="1440" w:header="0" w:footer="284" w:gutter="0"/>
          <w:cols w:space="708"/>
          <w:titlePg/>
          <w:docGrid w:linePitch="360"/>
        </w:sectPr>
      </w:pPr>
    </w:p>
    <w:p w14:paraId="08D09AF1" w14:textId="77777777" w:rsidR="005A0C45" w:rsidRDefault="005A0C45" w:rsidP="005A0C45">
      <w:pPr>
        <w:pStyle w:val="SOW"/>
      </w:pPr>
    </w:p>
    <w:p w14:paraId="45D4BADC" w14:textId="77777777" w:rsidR="005A0C45" w:rsidRDefault="005A0C45" w:rsidP="005A0C45">
      <w:pPr>
        <w:pStyle w:val="SOW"/>
      </w:pPr>
    </w:p>
    <w:p w14:paraId="0D116351" w14:textId="77777777" w:rsidR="005A0C45" w:rsidRPr="005A0C45" w:rsidRDefault="005A0C45" w:rsidP="005A0C45">
      <w:pPr>
        <w:pStyle w:val="SOW"/>
        <w:rPr>
          <w:sz w:val="16"/>
          <w:szCs w:val="16"/>
        </w:rPr>
      </w:pPr>
    </w:p>
    <w:p w14:paraId="6F1BC249" w14:textId="2F921CEF" w:rsidR="00420AFB" w:rsidRDefault="005A0C45" w:rsidP="005A0C45">
      <w:pPr>
        <w:pStyle w:val="SOWHeader"/>
      </w:pPr>
      <w:r w:rsidRPr="00767ADC">
        <w:t xml:space="preserve">Unit </w:t>
      </w:r>
      <w:r w:rsidR="00575C6A" w:rsidRPr="00767ADC">
        <w:t>2</w:t>
      </w:r>
      <w:r w:rsidR="00575C6A">
        <w:t>A</w:t>
      </w:r>
      <w:r>
        <w:t>: N</w:t>
      </w:r>
      <w:r w:rsidRPr="00767ADC">
        <w:t>on</w:t>
      </w:r>
      <w:r w:rsidR="00575C6A">
        <w:t>-</w:t>
      </w:r>
      <w:r w:rsidRPr="00767ADC">
        <w:t>fiction</w:t>
      </w:r>
      <w:r>
        <w:t xml:space="preserve"> types</w:t>
      </w:r>
    </w:p>
    <w:p w14:paraId="16F95CA3" w14:textId="77777777" w:rsidR="001B4AD4" w:rsidRDefault="001B4AD4" w:rsidP="00113A35">
      <w:pPr>
        <w:pStyle w:val="UnitDescription"/>
      </w:pPr>
    </w:p>
    <w:p w14:paraId="7763A544" w14:textId="136CC894" w:rsidR="00240C94" w:rsidRDefault="00240C94" w:rsidP="00113A35">
      <w:pPr>
        <w:pStyle w:val="UnitDescription"/>
      </w:pPr>
      <w:r w:rsidRPr="00767ADC">
        <w:t>Unit 2A focuses on the presentational, organisational, linguistic and rhetorical features of non</w:t>
      </w:r>
      <w:r w:rsidR="00625630">
        <w:t>-</w:t>
      </w:r>
      <w:r w:rsidRPr="00767ADC">
        <w:t>fiction text</w:t>
      </w:r>
      <w:r w:rsidR="0048253F">
        <w:t xml:space="preserve"> types</w:t>
      </w:r>
      <w:r w:rsidRPr="00767ADC">
        <w:t xml:space="preserve"> – to inform, explain, describe, argue, persuade, and comment</w:t>
      </w:r>
      <w:r w:rsidR="001B4AD4">
        <w:t>.</w:t>
      </w:r>
      <w:r w:rsidRPr="00767ADC">
        <w:t xml:space="preserve"> </w:t>
      </w:r>
    </w:p>
    <w:p w14:paraId="44C8098E" w14:textId="77777777" w:rsidR="005A0C45" w:rsidRPr="00767ADC" w:rsidRDefault="005A0C45" w:rsidP="00113A35">
      <w:pPr>
        <w:pStyle w:val="UnitDescription"/>
      </w:pPr>
    </w:p>
    <w:p w14:paraId="49235D22" w14:textId="77777777" w:rsidR="00420AFB" w:rsidRPr="00494BCE" w:rsidRDefault="00240C94" w:rsidP="00420AFB">
      <w:pPr>
        <w:pStyle w:val="SOWSubHeader"/>
        <w:rPr>
          <w:color w:val="58A618"/>
        </w:rPr>
      </w:pPr>
      <w:r w:rsidRPr="00494BCE">
        <w:rPr>
          <w:color w:val="58A618"/>
        </w:rPr>
        <w:t>Outline:</w:t>
      </w:r>
    </w:p>
    <w:p w14:paraId="6CB8C54E" w14:textId="02AFCC1F" w:rsidR="00240C94" w:rsidRDefault="00E607F4" w:rsidP="00113A35">
      <w:pPr>
        <w:pStyle w:val="UnitDescription"/>
      </w:pPr>
      <w:r>
        <w:t>Learner</w:t>
      </w:r>
      <w:r w:rsidR="00240C94" w:rsidRPr="00767ADC">
        <w:t>s first</w:t>
      </w:r>
      <w:r w:rsidR="00625630">
        <w:t xml:space="preserve"> explore the features of information/</w:t>
      </w:r>
      <w:r w:rsidR="00240C94" w:rsidRPr="00767ADC">
        <w:t>advice texts,</w:t>
      </w:r>
      <w:r w:rsidR="00625630">
        <w:t xml:space="preserve"> </w:t>
      </w:r>
      <w:r w:rsidR="00240C94" w:rsidRPr="00767ADC">
        <w:t>then apply the</w:t>
      </w:r>
      <w:r w:rsidR="0048253F">
        <w:t>ir</w:t>
      </w:r>
      <w:r w:rsidR="00240C94" w:rsidRPr="00767ADC">
        <w:t xml:space="preserve"> knowledge and understanding to the writing of their own advice text for new </w:t>
      </w:r>
      <w:r>
        <w:t>learner</w:t>
      </w:r>
      <w:r w:rsidR="00240C94" w:rsidRPr="00767ADC">
        <w:t xml:space="preserve">s to the school. The features of effective description and comment are then covered through a speaking and listening activity. </w:t>
      </w:r>
      <w:r>
        <w:t>Learner</w:t>
      </w:r>
      <w:r w:rsidR="00240C94" w:rsidRPr="00767ADC">
        <w:t xml:space="preserve">s also investigate the features of </w:t>
      </w:r>
      <w:r w:rsidR="0048253F">
        <w:t xml:space="preserve">texts to </w:t>
      </w:r>
      <w:r w:rsidR="00240C94" w:rsidRPr="00767ADC">
        <w:t xml:space="preserve">argue and persuade, then incorporate these in the writing of their own </w:t>
      </w:r>
      <w:r w:rsidR="005A0C45">
        <w:t>non-fiction text, using IT.</w:t>
      </w:r>
    </w:p>
    <w:p w14:paraId="07762704" w14:textId="77777777" w:rsidR="005A0C45" w:rsidRPr="00767ADC" w:rsidRDefault="005A0C45" w:rsidP="00113A35">
      <w:pPr>
        <w:pStyle w:val="UnitDescription"/>
      </w:pPr>
    </w:p>
    <w:p w14:paraId="5AC38AA9" w14:textId="77777777" w:rsidR="00420AFB" w:rsidRPr="00494BCE" w:rsidRDefault="00240C94" w:rsidP="001B4AD4">
      <w:pPr>
        <w:pStyle w:val="SOWSubHeader"/>
        <w:rPr>
          <w:color w:val="58A618"/>
        </w:rPr>
      </w:pPr>
      <w:r w:rsidRPr="00494BCE">
        <w:rPr>
          <w:color w:val="58A618"/>
        </w:rPr>
        <w:t>Knowledge/skills</w:t>
      </w:r>
      <w:r w:rsidR="00420AFB" w:rsidRPr="00494BCE">
        <w:rPr>
          <w:color w:val="58A618"/>
        </w:rPr>
        <w:t>:</w:t>
      </w:r>
    </w:p>
    <w:p w14:paraId="1AAB56CE" w14:textId="779958CF" w:rsidR="00240C94" w:rsidRDefault="00240C94" w:rsidP="00113A35">
      <w:pPr>
        <w:pStyle w:val="UnitDescription"/>
      </w:pPr>
      <w:r w:rsidRPr="00767ADC">
        <w:t xml:space="preserve">Across reading and writing, the presentational, organisational, linguistic and literary features of the </w:t>
      </w:r>
      <w:r w:rsidR="00242125">
        <w:t xml:space="preserve">different types of </w:t>
      </w:r>
      <w:r w:rsidRPr="00767ADC">
        <w:t>non</w:t>
      </w:r>
      <w:r w:rsidR="00625630">
        <w:t>-</w:t>
      </w:r>
      <w:r w:rsidRPr="00767ADC">
        <w:t>fiction texts</w:t>
      </w:r>
      <w:r w:rsidR="0048253F">
        <w:rPr>
          <w:color w:val="000000"/>
        </w:rPr>
        <w:t xml:space="preserve"> </w:t>
      </w:r>
      <w:r w:rsidRPr="00767ADC">
        <w:t>– to inform, explain, describe, argue, persuade and comment; inference and deduction; writers’ techniques and their impact on meaning; key presentational features of speaking and listening;</w:t>
      </w:r>
      <w:r w:rsidR="00BD47A5">
        <w:t xml:space="preserve"> </w:t>
      </w:r>
      <w:r w:rsidRPr="00767ADC">
        <w:t>collaboration, discussion, participation skills; key wr</w:t>
      </w:r>
      <w:r w:rsidR="004C5982">
        <w:t>iting and punctuation skills.</w:t>
      </w:r>
    </w:p>
    <w:p w14:paraId="3A2DD568" w14:textId="77777777" w:rsidR="004C5982" w:rsidRPr="00767ADC" w:rsidRDefault="004C5982" w:rsidP="0080359B">
      <w:pPr>
        <w:spacing w:line="276" w:lineRule="auto"/>
        <w:rPr>
          <w:rFonts w:ascii="Arial" w:hAnsi="Arial" w:cs="Arial"/>
          <w:sz w:val="22"/>
          <w:szCs w:val="22"/>
        </w:rPr>
      </w:pPr>
    </w:p>
    <w:p w14:paraId="0B60D5F2" w14:textId="77777777" w:rsidR="005A0C45" w:rsidRDefault="005A0C45">
      <w:r>
        <w:br w:type="page"/>
      </w:r>
    </w:p>
    <w:tbl>
      <w:tblPr>
        <w:tblW w:w="1417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7" w:type="dxa"/>
        </w:tblCellMar>
        <w:tblLook w:val="00A0" w:firstRow="1" w:lastRow="0" w:firstColumn="1" w:lastColumn="0" w:noHBand="0" w:noVBand="0"/>
      </w:tblPr>
      <w:tblGrid>
        <w:gridCol w:w="3089"/>
        <w:gridCol w:w="11086"/>
      </w:tblGrid>
      <w:tr w:rsidR="00575C6A" w:rsidRPr="00767ADC" w14:paraId="16061AF4" w14:textId="77777777" w:rsidTr="004703E0">
        <w:trPr>
          <w:trHeight w:val="340"/>
          <w:tblHeader/>
        </w:trPr>
        <w:tc>
          <w:tcPr>
            <w:tcW w:w="14175" w:type="dxa"/>
            <w:gridSpan w:val="2"/>
            <w:shd w:val="clear" w:color="auto" w:fill="auto"/>
          </w:tcPr>
          <w:p w14:paraId="1CFC4C41" w14:textId="77777777" w:rsidR="00575C6A" w:rsidRPr="00767ADC" w:rsidRDefault="00575C6A" w:rsidP="00231F25">
            <w:pPr>
              <w:jc w:val="center"/>
              <w:rPr>
                <w:rFonts w:ascii="Arial" w:hAnsi="Arial" w:cs="Arial"/>
                <w:b/>
                <w:color w:val="000000"/>
              </w:rPr>
            </w:pPr>
            <w:r w:rsidRPr="00767ADC">
              <w:rPr>
                <w:rFonts w:ascii="Arial" w:hAnsi="Arial" w:cs="Arial"/>
                <w:b/>
                <w:color w:val="000000"/>
              </w:rPr>
              <w:lastRenderedPageBreak/>
              <w:t>Unit 2A</w:t>
            </w:r>
            <w:r>
              <w:rPr>
                <w:rFonts w:ascii="Arial" w:hAnsi="Arial" w:cs="Arial"/>
                <w:b/>
                <w:color w:val="000000"/>
              </w:rPr>
              <w:t>:</w:t>
            </w:r>
            <w:r w:rsidRPr="00767ADC">
              <w:rPr>
                <w:rFonts w:ascii="Arial" w:hAnsi="Arial" w:cs="Arial"/>
                <w:b/>
                <w:color w:val="000000"/>
              </w:rPr>
              <w:t xml:space="preserve"> Non</w:t>
            </w:r>
            <w:r>
              <w:rPr>
                <w:rFonts w:ascii="Arial" w:hAnsi="Arial" w:cs="Arial"/>
                <w:b/>
                <w:color w:val="000000"/>
              </w:rPr>
              <w:t>-</w:t>
            </w:r>
            <w:r w:rsidRPr="00767ADC">
              <w:rPr>
                <w:rFonts w:ascii="Arial" w:hAnsi="Arial" w:cs="Arial"/>
                <w:b/>
                <w:color w:val="000000"/>
              </w:rPr>
              <w:t>fiction</w:t>
            </w:r>
            <w:r>
              <w:rPr>
                <w:rFonts w:ascii="Arial" w:hAnsi="Arial" w:cs="Arial"/>
                <w:b/>
                <w:color w:val="000000"/>
              </w:rPr>
              <w:t xml:space="preserve"> types</w:t>
            </w:r>
          </w:p>
        </w:tc>
      </w:tr>
      <w:tr w:rsidR="009A6C2A" w:rsidRPr="00767ADC" w14:paraId="3EA06A90" w14:textId="77777777" w:rsidTr="00355A1F">
        <w:trPr>
          <w:trHeight w:val="454"/>
          <w:tblHeader/>
        </w:trPr>
        <w:tc>
          <w:tcPr>
            <w:tcW w:w="3089" w:type="dxa"/>
            <w:shd w:val="clear" w:color="auto" w:fill="6CB33F"/>
          </w:tcPr>
          <w:p w14:paraId="0344C51B" w14:textId="77777777" w:rsidR="009A6C2A" w:rsidRPr="0001551D" w:rsidRDefault="009A6C2A" w:rsidP="00624499">
            <w:pPr>
              <w:pStyle w:val="TableHeader"/>
            </w:pPr>
            <w:r w:rsidRPr="007A2883">
              <w:t>Framework</w:t>
            </w:r>
            <w:r>
              <w:t xml:space="preserve"> c</w:t>
            </w:r>
            <w:r w:rsidRPr="007A2883">
              <w:t>odes</w:t>
            </w:r>
          </w:p>
        </w:tc>
        <w:tc>
          <w:tcPr>
            <w:tcW w:w="11086" w:type="dxa"/>
            <w:shd w:val="clear" w:color="auto" w:fill="6CB33F"/>
          </w:tcPr>
          <w:p w14:paraId="004A54B6" w14:textId="77777777" w:rsidR="009A6C2A" w:rsidRPr="005077F9" w:rsidRDefault="009A6C2A" w:rsidP="00624499">
            <w:pPr>
              <w:pStyle w:val="TableHeader"/>
            </w:pPr>
            <w:r>
              <w:rPr>
                <w:szCs w:val="22"/>
              </w:rPr>
              <w:t>Suggested activities</w:t>
            </w:r>
          </w:p>
        </w:tc>
      </w:tr>
      <w:tr w:rsidR="004145A6" w:rsidRPr="00767ADC" w14:paraId="37B4D8B9" w14:textId="77777777" w:rsidTr="004145A6">
        <w:trPr>
          <w:trHeight w:val="7592"/>
        </w:trPr>
        <w:tc>
          <w:tcPr>
            <w:tcW w:w="3089" w:type="dxa"/>
            <w:vMerge w:val="restart"/>
          </w:tcPr>
          <w:p w14:paraId="2B24F9BD" w14:textId="77777777" w:rsidR="004145A6" w:rsidRPr="007E29D9" w:rsidRDefault="004145A6" w:rsidP="00B367BE">
            <w:pPr>
              <w:rPr>
                <w:rFonts w:ascii="Arial" w:hAnsi="Arial" w:cs="Arial"/>
                <w:sz w:val="20"/>
                <w:szCs w:val="20"/>
              </w:rPr>
            </w:pPr>
            <w:r w:rsidRPr="007E29D9">
              <w:rPr>
                <w:rFonts w:ascii="Arial" w:hAnsi="Arial" w:cs="Arial"/>
                <w:sz w:val="20"/>
                <w:szCs w:val="20"/>
              </w:rPr>
              <w:t>7Rw4, 7Rw5, 7Rw6, 7Rw7, 7Wo1, 7Wo2, 7Wa4, 7Wa5, 7Wa7, 7Wp1, 7Wp3, 7Wp4, 7Wp5, 7Wp6, 7Wp7, 7Ws1, 7SL1, 7SL2, 7SL3, 7SL4, 7SL5, 7SL7, 7SL9</w:t>
            </w:r>
          </w:p>
        </w:tc>
        <w:tc>
          <w:tcPr>
            <w:tcW w:w="11086" w:type="dxa"/>
          </w:tcPr>
          <w:p w14:paraId="448D92AA" w14:textId="77777777" w:rsidR="004145A6" w:rsidRPr="00767ADC" w:rsidRDefault="004145A6" w:rsidP="00231F25">
            <w:pPr>
              <w:rPr>
                <w:rFonts w:ascii="Arial" w:hAnsi="Arial" w:cs="Arial"/>
                <w:b/>
                <w:color w:val="000000"/>
                <w:sz w:val="20"/>
                <w:szCs w:val="20"/>
              </w:rPr>
            </w:pPr>
            <w:bookmarkStart w:id="1" w:name="here"/>
            <w:bookmarkEnd w:id="1"/>
            <w:r w:rsidRPr="00767ADC">
              <w:rPr>
                <w:rFonts w:ascii="Arial" w:hAnsi="Arial" w:cs="Arial"/>
                <w:b/>
                <w:color w:val="000000"/>
                <w:sz w:val="20"/>
                <w:szCs w:val="20"/>
              </w:rPr>
              <w:t>Inform</w:t>
            </w:r>
            <w:r>
              <w:rPr>
                <w:rFonts w:ascii="Arial" w:hAnsi="Arial" w:cs="Arial"/>
                <w:b/>
                <w:color w:val="000000"/>
                <w:sz w:val="20"/>
                <w:szCs w:val="20"/>
              </w:rPr>
              <w:t>ation</w:t>
            </w:r>
            <w:r w:rsidRPr="00767ADC">
              <w:rPr>
                <w:rFonts w:ascii="Arial" w:hAnsi="Arial" w:cs="Arial"/>
                <w:b/>
                <w:color w:val="000000"/>
                <w:sz w:val="20"/>
                <w:szCs w:val="20"/>
              </w:rPr>
              <w:t xml:space="preserve">/advice texts </w:t>
            </w:r>
          </w:p>
          <w:p w14:paraId="064056C8" w14:textId="56E3E3C4" w:rsidR="004145A6" w:rsidRPr="00767ADC" w:rsidRDefault="004145A6" w:rsidP="007E29D9">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Ask l</w:t>
            </w:r>
            <w:r w:rsidRPr="00166535">
              <w:rPr>
                <w:rFonts w:ascii="Arial" w:hAnsi="Arial" w:cs="Arial"/>
                <w:sz w:val="20"/>
                <w:szCs w:val="20"/>
              </w:rPr>
              <w:t>earners</w:t>
            </w:r>
            <w:r w:rsidRPr="00767ADC">
              <w:rPr>
                <w:rFonts w:ascii="Arial" w:hAnsi="Arial" w:cs="Arial"/>
                <w:bCs/>
                <w:sz w:val="20"/>
                <w:szCs w:val="20"/>
              </w:rPr>
              <w:t xml:space="preserve"> to explain on a </w:t>
            </w:r>
            <w:r w:rsidR="007E29D9">
              <w:rPr>
                <w:rFonts w:ascii="Arial" w:hAnsi="Arial" w:cs="Arial"/>
                <w:bCs/>
                <w:sz w:val="20"/>
                <w:szCs w:val="20"/>
              </w:rPr>
              <w:t>sticky</w:t>
            </w:r>
            <w:r w:rsidRPr="00767ADC">
              <w:rPr>
                <w:rFonts w:ascii="Arial" w:hAnsi="Arial" w:cs="Arial"/>
                <w:bCs/>
                <w:sz w:val="20"/>
                <w:szCs w:val="20"/>
              </w:rPr>
              <w:t xml:space="preserve"> note a problem they have (</w:t>
            </w:r>
            <w:r>
              <w:rPr>
                <w:rFonts w:ascii="Arial" w:hAnsi="Arial" w:cs="Arial"/>
                <w:bCs/>
                <w:sz w:val="20"/>
                <w:szCs w:val="20"/>
              </w:rPr>
              <w:t>e.g. to do with</w:t>
            </w:r>
            <w:r w:rsidRPr="00767ADC">
              <w:rPr>
                <w:rFonts w:ascii="Arial" w:hAnsi="Arial" w:cs="Arial"/>
                <w:bCs/>
                <w:sz w:val="20"/>
                <w:szCs w:val="20"/>
              </w:rPr>
              <w:t xml:space="preserve"> schoolwork, parents, finance</w:t>
            </w:r>
            <w:r>
              <w:rPr>
                <w:rFonts w:ascii="Arial" w:hAnsi="Arial" w:cs="Arial"/>
                <w:bCs/>
                <w:sz w:val="20"/>
                <w:szCs w:val="20"/>
              </w:rPr>
              <w:t>s</w:t>
            </w:r>
            <w:r w:rsidRPr="00767ADC">
              <w:rPr>
                <w:rFonts w:ascii="Arial" w:hAnsi="Arial" w:cs="Arial"/>
                <w:bCs/>
                <w:sz w:val="20"/>
                <w:szCs w:val="20"/>
              </w:rPr>
              <w:t>)</w:t>
            </w:r>
            <w:r>
              <w:rPr>
                <w:rFonts w:ascii="Arial" w:hAnsi="Arial" w:cs="Arial"/>
                <w:bCs/>
                <w:sz w:val="20"/>
                <w:szCs w:val="20"/>
              </w:rPr>
              <w:t>;</w:t>
            </w:r>
            <w:r w:rsidRPr="00767ADC">
              <w:rPr>
                <w:rFonts w:ascii="Arial" w:hAnsi="Arial" w:cs="Arial"/>
                <w:bCs/>
                <w:sz w:val="20"/>
                <w:szCs w:val="20"/>
              </w:rPr>
              <w:t xml:space="preserve"> another </w:t>
            </w:r>
            <w:r>
              <w:rPr>
                <w:rFonts w:ascii="Arial" w:hAnsi="Arial" w:cs="Arial"/>
                <w:bCs/>
                <w:sz w:val="20"/>
                <w:szCs w:val="20"/>
              </w:rPr>
              <w:t>learner</w:t>
            </w:r>
            <w:r w:rsidRPr="00767ADC">
              <w:rPr>
                <w:rFonts w:ascii="Arial" w:hAnsi="Arial" w:cs="Arial"/>
                <w:bCs/>
                <w:sz w:val="20"/>
                <w:szCs w:val="20"/>
              </w:rPr>
              <w:t xml:space="preserve"> pick</w:t>
            </w:r>
            <w:r>
              <w:rPr>
                <w:rFonts w:ascii="Arial" w:hAnsi="Arial" w:cs="Arial"/>
                <w:bCs/>
                <w:sz w:val="20"/>
                <w:szCs w:val="20"/>
              </w:rPr>
              <w:t>s it</w:t>
            </w:r>
            <w:r w:rsidRPr="00767ADC">
              <w:rPr>
                <w:rFonts w:ascii="Arial" w:hAnsi="Arial" w:cs="Arial"/>
                <w:bCs/>
                <w:sz w:val="20"/>
                <w:szCs w:val="20"/>
              </w:rPr>
              <w:t xml:space="preserve"> up</w:t>
            </w:r>
            <w:r>
              <w:rPr>
                <w:rFonts w:ascii="Arial" w:hAnsi="Arial" w:cs="Arial"/>
                <w:bCs/>
                <w:sz w:val="20"/>
                <w:szCs w:val="20"/>
              </w:rPr>
              <w:t xml:space="preserve"> and responds</w:t>
            </w:r>
            <w:r w:rsidRPr="00767ADC">
              <w:rPr>
                <w:rFonts w:ascii="Arial" w:hAnsi="Arial" w:cs="Arial"/>
                <w:bCs/>
                <w:sz w:val="20"/>
                <w:szCs w:val="20"/>
              </w:rPr>
              <w:t xml:space="preserve">. </w:t>
            </w:r>
            <w:r>
              <w:rPr>
                <w:rFonts w:ascii="Arial" w:hAnsi="Arial" w:cs="Arial"/>
                <w:bCs/>
                <w:sz w:val="20"/>
                <w:szCs w:val="20"/>
              </w:rPr>
              <w:t>Read out responses and discuss. W</w:t>
            </w:r>
            <w:r w:rsidRPr="00767ADC">
              <w:rPr>
                <w:rFonts w:ascii="Arial" w:hAnsi="Arial" w:cs="Arial"/>
                <w:bCs/>
                <w:sz w:val="20"/>
                <w:szCs w:val="20"/>
              </w:rPr>
              <w:t xml:space="preserve">hat difficulties did </w:t>
            </w:r>
            <w:r>
              <w:rPr>
                <w:rFonts w:ascii="Arial" w:hAnsi="Arial" w:cs="Arial"/>
                <w:bCs/>
                <w:sz w:val="20"/>
                <w:szCs w:val="20"/>
              </w:rPr>
              <w:t>learner</w:t>
            </w:r>
            <w:r w:rsidRPr="00767ADC">
              <w:rPr>
                <w:rFonts w:ascii="Arial" w:hAnsi="Arial" w:cs="Arial"/>
                <w:bCs/>
                <w:sz w:val="20"/>
                <w:szCs w:val="20"/>
              </w:rPr>
              <w:t>s experience with this task?</w:t>
            </w:r>
            <w:r>
              <w:rPr>
                <w:rFonts w:ascii="Arial" w:hAnsi="Arial" w:cs="Arial"/>
                <w:bCs/>
                <w:sz w:val="20"/>
                <w:szCs w:val="20"/>
              </w:rPr>
              <w:t xml:space="preserve"> </w:t>
            </w:r>
          </w:p>
          <w:p w14:paraId="6D4DF405" w14:textId="28E6D656" w:rsidR="004145A6" w:rsidRPr="00767ADC" w:rsidRDefault="004145A6" w:rsidP="007E29D9">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Explore the</w:t>
            </w:r>
            <w:r w:rsidRPr="00767ADC">
              <w:rPr>
                <w:rFonts w:ascii="Arial" w:hAnsi="Arial" w:cs="Arial"/>
                <w:bCs/>
                <w:sz w:val="20"/>
                <w:szCs w:val="20"/>
              </w:rPr>
              <w:t xml:space="preserve"> rationale of </w:t>
            </w:r>
            <w:r>
              <w:rPr>
                <w:rFonts w:ascii="Arial" w:hAnsi="Arial" w:cs="Arial"/>
                <w:bCs/>
                <w:sz w:val="20"/>
                <w:szCs w:val="20"/>
              </w:rPr>
              <w:t>texts to inform/advise,</w:t>
            </w:r>
            <w:r w:rsidRPr="00767ADC">
              <w:rPr>
                <w:rFonts w:ascii="Arial" w:hAnsi="Arial" w:cs="Arial"/>
                <w:bCs/>
                <w:sz w:val="20"/>
                <w:szCs w:val="20"/>
              </w:rPr>
              <w:t xml:space="preserve"> e.g. to connect personally with </w:t>
            </w:r>
            <w:r>
              <w:rPr>
                <w:rFonts w:ascii="Arial" w:hAnsi="Arial" w:cs="Arial"/>
                <w:bCs/>
                <w:sz w:val="20"/>
                <w:szCs w:val="20"/>
              </w:rPr>
              <w:t xml:space="preserve">the </w:t>
            </w:r>
            <w:r w:rsidRPr="00767ADC">
              <w:rPr>
                <w:rFonts w:ascii="Arial" w:hAnsi="Arial" w:cs="Arial"/>
                <w:bCs/>
                <w:sz w:val="20"/>
                <w:szCs w:val="20"/>
              </w:rPr>
              <w:t>reader</w:t>
            </w:r>
            <w:r>
              <w:rPr>
                <w:rFonts w:ascii="Arial" w:hAnsi="Arial" w:cs="Arial"/>
                <w:bCs/>
                <w:sz w:val="20"/>
                <w:szCs w:val="20"/>
              </w:rPr>
              <w:t>, to reassure,</w:t>
            </w:r>
            <w:r w:rsidRPr="00767ADC">
              <w:rPr>
                <w:rFonts w:ascii="Arial" w:hAnsi="Arial" w:cs="Arial"/>
                <w:bCs/>
                <w:sz w:val="20"/>
                <w:szCs w:val="20"/>
              </w:rPr>
              <w:t xml:space="preserve"> to provide information</w:t>
            </w:r>
            <w:r>
              <w:rPr>
                <w:rFonts w:ascii="Arial" w:hAnsi="Arial" w:cs="Arial"/>
                <w:bCs/>
                <w:sz w:val="20"/>
                <w:szCs w:val="20"/>
              </w:rPr>
              <w:t>,</w:t>
            </w:r>
            <w:r w:rsidRPr="00767ADC">
              <w:rPr>
                <w:rFonts w:ascii="Arial" w:hAnsi="Arial" w:cs="Arial"/>
                <w:bCs/>
                <w:sz w:val="20"/>
                <w:szCs w:val="20"/>
              </w:rPr>
              <w:t xml:space="preserve"> to offer </w:t>
            </w:r>
            <w:r>
              <w:rPr>
                <w:rFonts w:ascii="Arial" w:hAnsi="Arial" w:cs="Arial"/>
                <w:bCs/>
                <w:sz w:val="20"/>
                <w:szCs w:val="20"/>
              </w:rPr>
              <w:t xml:space="preserve">a </w:t>
            </w:r>
            <w:r w:rsidRPr="00767ADC">
              <w:rPr>
                <w:rFonts w:ascii="Arial" w:hAnsi="Arial" w:cs="Arial"/>
                <w:bCs/>
                <w:sz w:val="20"/>
                <w:szCs w:val="20"/>
              </w:rPr>
              <w:t xml:space="preserve">choice so that the </w:t>
            </w:r>
            <w:r>
              <w:rPr>
                <w:rFonts w:ascii="Arial" w:hAnsi="Arial" w:cs="Arial"/>
                <w:bCs/>
                <w:sz w:val="20"/>
                <w:szCs w:val="20"/>
              </w:rPr>
              <w:t>reader</w:t>
            </w:r>
            <w:r w:rsidRPr="00767ADC">
              <w:rPr>
                <w:rFonts w:ascii="Arial" w:hAnsi="Arial" w:cs="Arial"/>
                <w:bCs/>
                <w:sz w:val="20"/>
                <w:szCs w:val="20"/>
              </w:rPr>
              <w:t xml:space="preserve"> feels empowered</w:t>
            </w:r>
            <w:r>
              <w:rPr>
                <w:rFonts w:ascii="Arial" w:hAnsi="Arial" w:cs="Arial"/>
                <w:bCs/>
                <w:sz w:val="20"/>
                <w:szCs w:val="20"/>
              </w:rPr>
              <w:t>.</w:t>
            </w:r>
            <w:r w:rsidRPr="00767ADC">
              <w:rPr>
                <w:rFonts w:ascii="Arial" w:hAnsi="Arial" w:cs="Arial"/>
                <w:bCs/>
                <w:sz w:val="20"/>
                <w:szCs w:val="20"/>
              </w:rPr>
              <w:t xml:space="preserve"> </w:t>
            </w:r>
          </w:p>
          <w:p w14:paraId="62975AF3" w14:textId="5EA7BFAF" w:rsidR="004145A6" w:rsidRPr="003D63ED" w:rsidRDefault="004145A6" w:rsidP="007E29D9">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Ask learners</w:t>
            </w:r>
            <w:r w:rsidRPr="00767ADC">
              <w:rPr>
                <w:rFonts w:ascii="Arial" w:hAnsi="Arial" w:cs="Arial"/>
                <w:bCs/>
                <w:sz w:val="20"/>
                <w:szCs w:val="20"/>
              </w:rPr>
              <w:t xml:space="preserve"> to find </w:t>
            </w:r>
            <w:r>
              <w:rPr>
                <w:rFonts w:ascii="Arial" w:hAnsi="Arial" w:cs="Arial"/>
                <w:bCs/>
                <w:sz w:val="20"/>
                <w:szCs w:val="20"/>
              </w:rPr>
              <w:t xml:space="preserve">and highlight </w:t>
            </w:r>
            <w:r w:rsidRPr="00767ADC">
              <w:rPr>
                <w:rFonts w:ascii="Arial" w:hAnsi="Arial" w:cs="Arial"/>
                <w:bCs/>
                <w:sz w:val="20"/>
                <w:szCs w:val="20"/>
              </w:rPr>
              <w:t>examples of the following features in a simple advice text (there are many suitable on teenage advice sites</w:t>
            </w:r>
            <w:r>
              <w:rPr>
                <w:rFonts w:ascii="Arial" w:hAnsi="Arial" w:cs="Arial"/>
                <w:bCs/>
                <w:sz w:val="20"/>
                <w:szCs w:val="20"/>
              </w:rPr>
              <w:t xml:space="preserve">, e.g. on a ‘your </w:t>
            </w:r>
            <w:r w:rsidRPr="00767ADC">
              <w:rPr>
                <w:rFonts w:ascii="Arial" w:hAnsi="Arial" w:cs="Arial"/>
                <w:bCs/>
                <w:sz w:val="20"/>
                <w:szCs w:val="20"/>
              </w:rPr>
              <w:t>problem</w:t>
            </w:r>
            <w:r>
              <w:rPr>
                <w:rFonts w:ascii="Arial" w:hAnsi="Arial" w:cs="Arial"/>
                <w:bCs/>
                <w:sz w:val="20"/>
                <w:szCs w:val="20"/>
              </w:rPr>
              <w:t>s’</w:t>
            </w:r>
            <w:r w:rsidRPr="00767ADC">
              <w:rPr>
                <w:rFonts w:ascii="Arial" w:hAnsi="Arial" w:cs="Arial"/>
                <w:bCs/>
                <w:sz w:val="20"/>
                <w:szCs w:val="20"/>
              </w:rPr>
              <w:t xml:space="preserve"> page</w:t>
            </w:r>
            <w:r>
              <w:rPr>
                <w:rFonts w:ascii="Arial" w:hAnsi="Arial" w:cs="Arial"/>
                <w:bCs/>
                <w:sz w:val="20"/>
                <w:szCs w:val="20"/>
              </w:rPr>
              <w:t xml:space="preserve">). </w:t>
            </w:r>
            <w:r>
              <w:rPr>
                <w:rFonts w:ascii="Arial" w:hAnsi="Arial" w:cs="Arial"/>
                <w:sz w:val="20"/>
                <w:szCs w:val="20"/>
              </w:rPr>
              <w:t>They could highlight different features using d</w:t>
            </w:r>
            <w:r w:rsidRPr="00767ADC">
              <w:rPr>
                <w:rFonts w:ascii="Arial" w:hAnsi="Arial" w:cs="Arial"/>
                <w:sz w:val="20"/>
                <w:szCs w:val="20"/>
              </w:rPr>
              <w:t>ifferent colour</w:t>
            </w:r>
            <w:r>
              <w:rPr>
                <w:rFonts w:ascii="Arial" w:hAnsi="Arial" w:cs="Arial"/>
                <w:sz w:val="20"/>
                <w:szCs w:val="20"/>
              </w:rPr>
              <w:t>s.</w:t>
            </w:r>
            <w:r w:rsidRPr="00767ADC">
              <w:rPr>
                <w:rFonts w:ascii="Arial" w:hAnsi="Arial" w:cs="Arial"/>
                <w:bCs/>
                <w:sz w:val="20"/>
                <w:szCs w:val="20"/>
              </w:rPr>
              <w:t xml:space="preserve"> </w:t>
            </w:r>
          </w:p>
          <w:p w14:paraId="63891549" w14:textId="64717FC7" w:rsidR="004145A6" w:rsidRPr="003D63ED" w:rsidRDefault="004145A6" w:rsidP="007E29D9">
            <w:pPr>
              <w:numPr>
                <w:ilvl w:val="0"/>
                <w:numId w:val="55"/>
              </w:numPr>
              <w:rPr>
                <w:rFonts w:ascii="Arial" w:hAnsi="Arial" w:cs="Arial"/>
                <w:sz w:val="20"/>
                <w:szCs w:val="20"/>
              </w:rPr>
            </w:pPr>
            <w:r w:rsidRPr="00767ADC">
              <w:rPr>
                <w:rFonts w:ascii="Arial" w:hAnsi="Arial" w:cs="Arial"/>
                <w:bCs/>
                <w:sz w:val="20"/>
                <w:szCs w:val="20"/>
              </w:rPr>
              <w:t>personal pronouns</w:t>
            </w:r>
            <w:r>
              <w:rPr>
                <w:rFonts w:ascii="Arial" w:hAnsi="Arial" w:cs="Arial"/>
                <w:bCs/>
                <w:sz w:val="20"/>
                <w:szCs w:val="20"/>
              </w:rPr>
              <w:t>,</w:t>
            </w:r>
            <w:r w:rsidRPr="00767ADC">
              <w:rPr>
                <w:rFonts w:ascii="Arial" w:hAnsi="Arial" w:cs="Arial"/>
                <w:bCs/>
                <w:sz w:val="20"/>
                <w:szCs w:val="20"/>
              </w:rPr>
              <w:t xml:space="preserve"> e.g. </w:t>
            </w:r>
            <w:r w:rsidRPr="00767ADC">
              <w:rPr>
                <w:rFonts w:ascii="Arial" w:hAnsi="Arial" w:cs="Arial"/>
                <w:bCs/>
                <w:i/>
                <w:sz w:val="20"/>
                <w:szCs w:val="20"/>
              </w:rPr>
              <w:t>I</w:t>
            </w:r>
            <w:r w:rsidRPr="007E29D9">
              <w:rPr>
                <w:rFonts w:ascii="Arial" w:hAnsi="Arial" w:cs="Arial"/>
                <w:bCs/>
                <w:sz w:val="20"/>
                <w:szCs w:val="20"/>
              </w:rPr>
              <w:t>,</w:t>
            </w:r>
            <w:r w:rsidRPr="00767ADC">
              <w:rPr>
                <w:rFonts w:ascii="Arial" w:hAnsi="Arial" w:cs="Arial"/>
                <w:bCs/>
                <w:i/>
                <w:sz w:val="20"/>
                <w:szCs w:val="20"/>
              </w:rPr>
              <w:t xml:space="preserve"> you</w:t>
            </w:r>
            <w:r w:rsidRPr="007E29D9">
              <w:rPr>
                <w:rFonts w:ascii="Arial" w:hAnsi="Arial" w:cs="Arial"/>
                <w:bCs/>
                <w:sz w:val="20"/>
                <w:szCs w:val="20"/>
              </w:rPr>
              <w:t>,</w:t>
            </w:r>
            <w:r w:rsidRPr="00767ADC">
              <w:rPr>
                <w:rFonts w:ascii="Arial" w:hAnsi="Arial" w:cs="Arial"/>
                <w:bCs/>
                <w:i/>
                <w:sz w:val="20"/>
                <w:szCs w:val="20"/>
              </w:rPr>
              <w:t xml:space="preserve"> me</w:t>
            </w:r>
          </w:p>
          <w:p w14:paraId="1D0278C6" w14:textId="77777777" w:rsidR="004145A6" w:rsidRPr="003D63ED" w:rsidRDefault="004145A6" w:rsidP="007E29D9">
            <w:pPr>
              <w:numPr>
                <w:ilvl w:val="0"/>
                <w:numId w:val="55"/>
              </w:numPr>
              <w:rPr>
                <w:rFonts w:ascii="Arial" w:hAnsi="Arial" w:cs="Arial"/>
                <w:sz w:val="20"/>
                <w:szCs w:val="20"/>
              </w:rPr>
            </w:pPr>
            <w:r w:rsidRPr="00767ADC">
              <w:rPr>
                <w:rFonts w:ascii="Arial" w:hAnsi="Arial" w:cs="Arial"/>
                <w:bCs/>
                <w:sz w:val="20"/>
                <w:szCs w:val="20"/>
              </w:rPr>
              <w:t>modal verbs</w:t>
            </w:r>
            <w:r>
              <w:rPr>
                <w:rFonts w:ascii="Arial" w:hAnsi="Arial" w:cs="Arial"/>
                <w:bCs/>
                <w:sz w:val="20"/>
                <w:szCs w:val="20"/>
              </w:rPr>
              <w:t>,</w:t>
            </w:r>
            <w:r w:rsidRPr="00767ADC">
              <w:rPr>
                <w:rFonts w:ascii="Arial" w:hAnsi="Arial" w:cs="Arial"/>
                <w:bCs/>
                <w:sz w:val="20"/>
                <w:szCs w:val="20"/>
              </w:rPr>
              <w:t xml:space="preserve"> e.g. </w:t>
            </w:r>
            <w:r w:rsidRPr="00767ADC">
              <w:rPr>
                <w:rFonts w:ascii="Arial" w:hAnsi="Arial" w:cs="Arial"/>
                <w:bCs/>
                <w:i/>
                <w:sz w:val="20"/>
                <w:szCs w:val="20"/>
              </w:rPr>
              <w:t>can</w:t>
            </w:r>
            <w:r w:rsidRPr="007E29D9">
              <w:rPr>
                <w:rFonts w:ascii="Arial" w:hAnsi="Arial" w:cs="Arial"/>
                <w:bCs/>
                <w:sz w:val="20"/>
                <w:szCs w:val="20"/>
              </w:rPr>
              <w:t>,</w:t>
            </w:r>
            <w:r w:rsidRPr="00767ADC">
              <w:rPr>
                <w:rFonts w:ascii="Arial" w:hAnsi="Arial" w:cs="Arial"/>
                <w:bCs/>
                <w:i/>
                <w:sz w:val="20"/>
                <w:szCs w:val="20"/>
              </w:rPr>
              <w:t xml:space="preserve"> should</w:t>
            </w:r>
            <w:r w:rsidRPr="007E29D9">
              <w:rPr>
                <w:rFonts w:ascii="Arial" w:hAnsi="Arial" w:cs="Arial"/>
                <w:bCs/>
                <w:sz w:val="20"/>
                <w:szCs w:val="20"/>
              </w:rPr>
              <w:t>,</w:t>
            </w:r>
            <w:r w:rsidRPr="00767ADC">
              <w:rPr>
                <w:rFonts w:ascii="Arial" w:hAnsi="Arial" w:cs="Arial"/>
                <w:bCs/>
                <w:i/>
                <w:sz w:val="20"/>
                <w:szCs w:val="20"/>
              </w:rPr>
              <w:t xml:space="preserve"> would</w:t>
            </w:r>
            <w:r w:rsidRPr="007E29D9">
              <w:rPr>
                <w:rFonts w:ascii="Arial" w:hAnsi="Arial" w:cs="Arial"/>
                <w:bCs/>
                <w:sz w:val="20"/>
                <w:szCs w:val="20"/>
              </w:rPr>
              <w:t>,</w:t>
            </w:r>
            <w:r w:rsidRPr="00767ADC">
              <w:rPr>
                <w:rFonts w:ascii="Arial" w:hAnsi="Arial" w:cs="Arial"/>
                <w:bCs/>
                <w:i/>
                <w:sz w:val="20"/>
                <w:szCs w:val="20"/>
              </w:rPr>
              <w:t xml:space="preserve"> will</w:t>
            </w:r>
            <w:r w:rsidRPr="007E29D9">
              <w:rPr>
                <w:rFonts w:ascii="Arial" w:hAnsi="Arial" w:cs="Arial"/>
                <w:bCs/>
                <w:sz w:val="20"/>
                <w:szCs w:val="20"/>
              </w:rPr>
              <w:t>,</w:t>
            </w:r>
            <w:r w:rsidRPr="00767ADC">
              <w:rPr>
                <w:rFonts w:ascii="Arial" w:hAnsi="Arial" w:cs="Arial"/>
                <w:bCs/>
                <w:i/>
                <w:sz w:val="20"/>
                <w:szCs w:val="20"/>
              </w:rPr>
              <w:t xml:space="preserve"> may</w:t>
            </w:r>
            <w:r w:rsidRPr="007E29D9">
              <w:rPr>
                <w:rFonts w:ascii="Arial" w:hAnsi="Arial" w:cs="Arial"/>
                <w:bCs/>
                <w:sz w:val="20"/>
                <w:szCs w:val="20"/>
              </w:rPr>
              <w:t>,</w:t>
            </w:r>
            <w:r w:rsidRPr="00767ADC">
              <w:rPr>
                <w:rFonts w:ascii="Arial" w:hAnsi="Arial" w:cs="Arial"/>
                <w:bCs/>
                <w:i/>
                <w:sz w:val="20"/>
                <w:szCs w:val="20"/>
              </w:rPr>
              <w:t xml:space="preserve"> must</w:t>
            </w:r>
            <w:r w:rsidRPr="007E29D9">
              <w:rPr>
                <w:rFonts w:ascii="Arial" w:hAnsi="Arial" w:cs="Arial"/>
                <w:bCs/>
                <w:sz w:val="20"/>
                <w:szCs w:val="20"/>
              </w:rPr>
              <w:t>,</w:t>
            </w:r>
            <w:r w:rsidRPr="00767ADC">
              <w:rPr>
                <w:rFonts w:ascii="Arial" w:hAnsi="Arial" w:cs="Arial"/>
                <w:bCs/>
                <w:i/>
                <w:sz w:val="20"/>
                <w:szCs w:val="20"/>
              </w:rPr>
              <w:t xml:space="preserve"> ought</w:t>
            </w:r>
          </w:p>
          <w:p w14:paraId="02E002F3" w14:textId="7663CA5C" w:rsidR="004145A6" w:rsidRPr="003D63ED" w:rsidRDefault="004145A6" w:rsidP="007E29D9">
            <w:pPr>
              <w:numPr>
                <w:ilvl w:val="0"/>
                <w:numId w:val="55"/>
              </w:numPr>
              <w:rPr>
                <w:rFonts w:ascii="Arial" w:hAnsi="Arial" w:cs="Arial"/>
                <w:sz w:val="20"/>
                <w:szCs w:val="20"/>
              </w:rPr>
            </w:pPr>
            <w:r w:rsidRPr="00767ADC">
              <w:rPr>
                <w:rFonts w:ascii="Arial" w:hAnsi="Arial" w:cs="Arial"/>
                <w:bCs/>
                <w:sz w:val="20"/>
                <w:szCs w:val="20"/>
              </w:rPr>
              <w:t>imperative verbs</w:t>
            </w:r>
            <w:r>
              <w:rPr>
                <w:rFonts w:ascii="Arial" w:hAnsi="Arial" w:cs="Arial"/>
                <w:bCs/>
                <w:sz w:val="20"/>
                <w:szCs w:val="20"/>
              </w:rPr>
              <w:t>,</w:t>
            </w:r>
            <w:r w:rsidRPr="00767ADC">
              <w:rPr>
                <w:rFonts w:ascii="Arial" w:hAnsi="Arial" w:cs="Arial"/>
                <w:bCs/>
                <w:sz w:val="20"/>
                <w:szCs w:val="20"/>
              </w:rPr>
              <w:t xml:space="preserve"> e.g. </w:t>
            </w:r>
            <w:r w:rsidRPr="00767ADC">
              <w:rPr>
                <w:rFonts w:ascii="Arial" w:hAnsi="Arial" w:cs="Arial"/>
                <w:bCs/>
                <w:i/>
                <w:sz w:val="20"/>
                <w:szCs w:val="20"/>
              </w:rPr>
              <w:t>Expl</w:t>
            </w:r>
            <w:r>
              <w:rPr>
                <w:rFonts w:ascii="Arial" w:hAnsi="Arial" w:cs="Arial"/>
                <w:bCs/>
                <w:i/>
                <w:sz w:val="20"/>
                <w:szCs w:val="20"/>
              </w:rPr>
              <w:t xml:space="preserve">ain to your friend … </w:t>
            </w:r>
            <w:r w:rsidRPr="00767ADC">
              <w:rPr>
                <w:rFonts w:ascii="Arial" w:hAnsi="Arial" w:cs="Arial"/>
                <w:bCs/>
                <w:i/>
                <w:sz w:val="20"/>
                <w:szCs w:val="20"/>
              </w:rPr>
              <w:t>Tell them that</w:t>
            </w:r>
            <w:r>
              <w:rPr>
                <w:rFonts w:ascii="Arial" w:hAnsi="Arial" w:cs="Arial"/>
                <w:bCs/>
                <w:i/>
                <w:sz w:val="20"/>
                <w:szCs w:val="20"/>
              </w:rPr>
              <w:t xml:space="preserve"> …</w:t>
            </w:r>
          </w:p>
          <w:p w14:paraId="66DDCE89" w14:textId="77777777" w:rsidR="004145A6" w:rsidRPr="007E29D9" w:rsidRDefault="004145A6" w:rsidP="007E29D9">
            <w:pPr>
              <w:numPr>
                <w:ilvl w:val="0"/>
                <w:numId w:val="55"/>
              </w:numPr>
              <w:rPr>
                <w:rFonts w:ascii="Arial" w:hAnsi="Arial" w:cs="Arial"/>
                <w:sz w:val="20"/>
                <w:szCs w:val="20"/>
              </w:rPr>
            </w:pPr>
            <w:r>
              <w:rPr>
                <w:rFonts w:ascii="Arial" w:hAnsi="Arial" w:cs="Arial"/>
                <w:bCs/>
                <w:sz w:val="20"/>
                <w:szCs w:val="20"/>
              </w:rPr>
              <w:t>e</w:t>
            </w:r>
            <w:r w:rsidRPr="00767ADC">
              <w:rPr>
                <w:rFonts w:ascii="Arial" w:hAnsi="Arial" w:cs="Arial"/>
                <w:bCs/>
                <w:sz w:val="20"/>
                <w:szCs w:val="20"/>
              </w:rPr>
              <w:t>lis</w:t>
            </w:r>
            <w:r>
              <w:rPr>
                <w:rFonts w:ascii="Arial" w:hAnsi="Arial" w:cs="Arial"/>
                <w:bCs/>
                <w:sz w:val="20"/>
                <w:szCs w:val="20"/>
              </w:rPr>
              <w:t>i</w:t>
            </w:r>
            <w:r w:rsidRPr="00767ADC">
              <w:rPr>
                <w:rFonts w:ascii="Arial" w:hAnsi="Arial" w:cs="Arial"/>
                <w:bCs/>
                <w:sz w:val="20"/>
                <w:szCs w:val="20"/>
              </w:rPr>
              <w:t>on</w:t>
            </w:r>
            <w:r>
              <w:rPr>
                <w:rFonts w:ascii="Arial" w:hAnsi="Arial" w:cs="Arial"/>
                <w:bCs/>
                <w:sz w:val="20"/>
                <w:szCs w:val="20"/>
              </w:rPr>
              <w:t>,</w:t>
            </w:r>
            <w:r w:rsidRPr="00767ADC">
              <w:rPr>
                <w:rFonts w:ascii="Arial" w:hAnsi="Arial" w:cs="Arial"/>
                <w:bCs/>
                <w:sz w:val="20"/>
                <w:szCs w:val="20"/>
              </w:rPr>
              <w:t xml:space="preserve"> e.g. </w:t>
            </w:r>
            <w:r w:rsidRPr="00CF4154">
              <w:rPr>
                <w:rFonts w:ascii="Arial" w:hAnsi="Arial" w:cs="Arial"/>
                <w:bCs/>
                <w:i/>
                <w:sz w:val="20"/>
                <w:szCs w:val="20"/>
              </w:rPr>
              <w:t>y</w:t>
            </w:r>
            <w:r w:rsidRPr="00767ADC">
              <w:rPr>
                <w:rFonts w:ascii="Arial" w:hAnsi="Arial" w:cs="Arial"/>
                <w:bCs/>
                <w:i/>
                <w:sz w:val="20"/>
                <w:szCs w:val="20"/>
              </w:rPr>
              <w:t>ou’re</w:t>
            </w:r>
            <w:r w:rsidRPr="00CF4154">
              <w:rPr>
                <w:rFonts w:ascii="Arial" w:hAnsi="Arial" w:cs="Arial"/>
                <w:bCs/>
                <w:sz w:val="20"/>
                <w:szCs w:val="20"/>
              </w:rPr>
              <w:t>,</w:t>
            </w:r>
            <w:r w:rsidRPr="00767ADC">
              <w:rPr>
                <w:rFonts w:ascii="Arial" w:hAnsi="Arial" w:cs="Arial"/>
                <w:bCs/>
                <w:i/>
                <w:sz w:val="20"/>
                <w:szCs w:val="20"/>
              </w:rPr>
              <w:t xml:space="preserve"> it’s</w:t>
            </w:r>
          </w:p>
          <w:p w14:paraId="664948B1" w14:textId="6D571871" w:rsidR="004145A6" w:rsidRPr="003D63ED" w:rsidRDefault="004145A6" w:rsidP="007E29D9">
            <w:pPr>
              <w:numPr>
                <w:ilvl w:val="0"/>
                <w:numId w:val="55"/>
              </w:numPr>
              <w:rPr>
                <w:rFonts w:ascii="Arial" w:hAnsi="Arial" w:cs="Arial"/>
                <w:sz w:val="20"/>
                <w:szCs w:val="20"/>
              </w:rPr>
            </w:pPr>
            <w:r w:rsidRPr="00767ADC">
              <w:rPr>
                <w:rFonts w:ascii="Arial" w:hAnsi="Arial" w:cs="Arial"/>
                <w:bCs/>
                <w:sz w:val="20"/>
                <w:szCs w:val="20"/>
              </w:rPr>
              <w:t>friendly, infor</w:t>
            </w:r>
            <w:r>
              <w:rPr>
                <w:rFonts w:ascii="Arial" w:hAnsi="Arial" w:cs="Arial"/>
                <w:bCs/>
                <w:sz w:val="20"/>
                <w:szCs w:val="20"/>
              </w:rPr>
              <w:t>mal language</w:t>
            </w:r>
          </w:p>
          <w:p w14:paraId="2476A6DD" w14:textId="41518BFB" w:rsidR="004145A6" w:rsidRPr="003D63ED" w:rsidRDefault="004145A6" w:rsidP="007E29D9">
            <w:pPr>
              <w:numPr>
                <w:ilvl w:val="0"/>
                <w:numId w:val="55"/>
              </w:numPr>
              <w:rPr>
                <w:rFonts w:ascii="Arial" w:hAnsi="Arial" w:cs="Arial"/>
                <w:sz w:val="20"/>
                <w:szCs w:val="20"/>
              </w:rPr>
            </w:pPr>
            <w:r>
              <w:rPr>
                <w:rFonts w:ascii="Arial" w:hAnsi="Arial" w:cs="Arial"/>
                <w:bCs/>
                <w:sz w:val="20"/>
                <w:szCs w:val="20"/>
              </w:rPr>
              <w:t>reassurance offered</w:t>
            </w:r>
          </w:p>
          <w:p w14:paraId="76EC29B9" w14:textId="5DA0D806" w:rsidR="004145A6" w:rsidRPr="00433D68" w:rsidRDefault="004145A6" w:rsidP="007E29D9">
            <w:pPr>
              <w:numPr>
                <w:ilvl w:val="0"/>
                <w:numId w:val="55"/>
              </w:numPr>
              <w:rPr>
                <w:rFonts w:ascii="Arial" w:hAnsi="Arial" w:cs="Arial"/>
                <w:sz w:val="20"/>
                <w:szCs w:val="20"/>
              </w:rPr>
            </w:pPr>
            <w:r w:rsidRPr="00433D68">
              <w:rPr>
                <w:rFonts w:ascii="Arial" w:hAnsi="Arial" w:cs="Arial"/>
                <w:bCs/>
                <w:sz w:val="20"/>
                <w:szCs w:val="20"/>
              </w:rPr>
              <w:t>choices offered.</w:t>
            </w:r>
          </w:p>
          <w:p w14:paraId="5D099C4F" w14:textId="3763DCED" w:rsidR="004145A6" w:rsidRPr="00767ADC" w:rsidRDefault="004145A6" w:rsidP="007E29D9">
            <w:pPr>
              <w:numPr>
                <w:ilvl w:val="0"/>
                <w:numId w:val="4"/>
              </w:numPr>
              <w:tabs>
                <w:tab w:val="num" w:pos="-696"/>
                <w:tab w:val="num" w:pos="3"/>
              </w:tabs>
              <w:ind w:left="340" w:hanging="340"/>
              <w:rPr>
                <w:rFonts w:ascii="Arial" w:hAnsi="Arial" w:cs="Arial"/>
                <w:sz w:val="20"/>
                <w:szCs w:val="20"/>
              </w:rPr>
            </w:pPr>
            <w:r>
              <w:rPr>
                <w:rFonts w:ascii="Arial" w:hAnsi="Arial" w:cs="Arial"/>
                <w:bCs/>
                <w:sz w:val="20"/>
                <w:szCs w:val="20"/>
              </w:rPr>
              <w:t>I</w:t>
            </w:r>
            <w:r w:rsidRPr="00166535">
              <w:rPr>
                <w:rFonts w:ascii="Arial" w:hAnsi="Arial" w:cs="Arial"/>
                <w:sz w:val="20"/>
                <w:szCs w:val="20"/>
              </w:rPr>
              <w:t>n</w:t>
            </w:r>
            <w:r w:rsidRPr="00767ADC">
              <w:rPr>
                <w:rFonts w:ascii="Arial" w:hAnsi="Arial" w:cs="Arial"/>
                <w:bCs/>
                <w:sz w:val="20"/>
                <w:szCs w:val="20"/>
              </w:rPr>
              <w:t xml:space="preserve"> </w:t>
            </w:r>
            <w:r w:rsidRPr="00166535">
              <w:rPr>
                <w:rFonts w:ascii="Arial" w:hAnsi="Arial" w:cs="Arial"/>
                <w:sz w:val="20"/>
                <w:szCs w:val="20"/>
              </w:rPr>
              <w:t>pairs</w:t>
            </w:r>
            <w:r w:rsidRPr="00767ADC">
              <w:rPr>
                <w:rFonts w:ascii="Arial" w:hAnsi="Arial" w:cs="Arial"/>
                <w:bCs/>
                <w:sz w:val="20"/>
                <w:szCs w:val="20"/>
              </w:rPr>
              <w:t xml:space="preserve">, one </w:t>
            </w:r>
            <w:r>
              <w:rPr>
                <w:rFonts w:ascii="Arial" w:hAnsi="Arial" w:cs="Arial"/>
                <w:bCs/>
                <w:sz w:val="20"/>
                <w:szCs w:val="20"/>
              </w:rPr>
              <w:t>learner</w:t>
            </w:r>
            <w:r w:rsidRPr="00767ADC">
              <w:rPr>
                <w:rFonts w:ascii="Arial" w:hAnsi="Arial" w:cs="Arial"/>
                <w:bCs/>
                <w:sz w:val="20"/>
                <w:szCs w:val="20"/>
              </w:rPr>
              <w:t xml:space="preserve"> write</w:t>
            </w:r>
            <w:r>
              <w:rPr>
                <w:rFonts w:ascii="Arial" w:hAnsi="Arial" w:cs="Arial"/>
                <w:bCs/>
                <w:sz w:val="20"/>
                <w:szCs w:val="20"/>
              </w:rPr>
              <w:t>s</w:t>
            </w:r>
            <w:r w:rsidRPr="00767ADC">
              <w:rPr>
                <w:rFonts w:ascii="Arial" w:hAnsi="Arial" w:cs="Arial"/>
                <w:bCs/>
                <w:sz w:val="20"/>
                <w:szCs w:val="20"/>
              </w:rPr>
              <w:t xml:space="preserve"> a problem page letter (</w:t>
            </w:r>
            <w:r>
              <w:rPr>
                <w:rFonts w:ascii="Arial" w:hAnsi="Arial" w:cs="Arial"/>
                <w:bCs/>
                <w:sz w:val="20"/>
                <w:szCs w:val="20"/>
              </w:rPr>
              <w:t>give some</w:t>
            </w:r>
            <w:r w:rsidRPr="00767ADC">
              <w:rPr>
                <w:rFonts w:ascii="Arial" w:hAnsi="Arial" w:cs="Arial"/>
                <w:bCs/>
                <w:sz w:val="20"/>
                <w:szCs w:val="20"/>
              </w:rPr>
              <w:t xml:space="preserve"> suggestions </w:t>
            </w:r>
            <w:r>
              <w:rPr>
                <w:rFonts w:ascii="Arial" w:hAnsi="Arial" w:cs="Arial"/>
                <w:bCs/>
                <w:sz w:val="20"/>
                <w:szCs w:val="20"/>
              </w:rPr>
              <w:t>if necessary</w:t>
            </w:r>
            <w:r w:rsidRPr="00767ADC">
              <w:rPr>
                <w:rFonts w:ascii="Arial" w:hAnsi="Arial" w:cs="Arial"/>
                <w:bCs/>
                <w:sz w:val="20"/>
                <w:szCs w:val="20"/>
              </w:rPr>
              <w:t xml:space="preserve">) and the other </w:t>
            </w:r>
            <w:r>
              <w:rPr>
                <w:rFonts w:ascii="Arial" w:hAnsi="Arial" w:cs="Arial"/>
                <w:bCs/>
                <w:sz w:val="20"/>
                <w:szCs w:val="20"/>
              </w:rPr>
              <w:t>writes the reply</w:t>
            </w:r>
            <w:r w:rsidRPr="00767ADC">
              <w:rPr>
                <w:rFonts w:ascii="Arial" w:hAnsi="Arial" w:cs="Arial"/>
                <w:bCs/>
                <w:sz w:val="20"/>
                <w:szCs w:val="20"/>
              </w:rPr>
              <w:t>, using as many of the features of successful advice writing as possible</w:t>
            </w:r>
            <w:r>
              <w:rPr>
                <w:rFonts w:ascii="Arial" w:hAnsi="Arial" w:cs="Arial"/>
                <w:bCs/>
                <w:sz w:val="20"/>
                <w:szCs w:val="20"/>
              </w:rPr>
              <w:t>.</w:t>
            </w:r>
            <w:r w:rsidRPr="00767ADC">
              <w:rPr>
                <w:rFonts w:ascii="Arial" w:hAnsi="Arial" w:cs="Arial"/>
                <w:bCs/>
                <w:sz w:val="20"/>
                <w:szCs w:val="20"/>
              </w:rPr>
              <w:t>*</w:t>
            </w:r>
          </w:p>
          <w:p w14:paraId="2AA86576" w14:textId="63D8BE9E" w:rsidR="003106C7" w:rsidRPr="003106C7" w:rsidRDefault="004145A6" w:rsidP="007E29D9">
            <w:pPr>
              <w:numPr>
                <w:ilvl w:val="0"/>
                <w:numId w:val="4"/>
              </w:numPr>
              <w:tabs>
                <w:tab w:val="num" w:pos="-696"/>
                <w:tab w:val="num" w:pos="3"/>
              </w:tabs>
              <w:ind w:left="340" w:hanging="340"/>
              <w:rPr>
                <w:rFonts w:ascii="Arial" w:hAnsi="Arial" w:cs="Arial"/>
                <w:bCs/>
                <w:sz w:val="20"/>
                <w:szCs w:val="20"/>
              </w:rPr>
            </w:pPr>
            <w:r>
              <w:rPr>
                <w:rFonts w:ascii="Arial" w:hAnsi="Arial" w:cs="Arial"/>
                <w:bCs/>
                <w:sz w:val="20"/>
                <w:szCs w:val="20"/>
              </w:rPr>
              <w:t>Ask learners to w</w:t>
            </w:r>
            <w:r w:rsidRPr="00767ADC">
              <w:rPr>
                <w:rFonts w:ascii="Arial" w:hAnsi="Arial" w:cs="Arial"/>
                <w:bCs/>
                <w:sz w:val="20"/>
                <w:szCs w:val="20"/>
              </w:rPr>
              <w:t xml:space="preserve">rite an </w:t>
            </w:r>
            <w:r w:rsidRPr="00767ADC">
              <w:rPr>
                <w:rFonts w:ascii="Arial" w:hAnsi="Arial" w:cs="Arial"/>
                <w:sz w:val="20"/>
                <w:szCs w:val="20"/>
              </w:rPr>
              <w:t xml:space="preserve">advice/information text </w:t>
            </w:r>
            <w:r w:rsidRPr="00767ADC">
              <w:rPr>
                <w:rFonts w:ascii="Arial" w:hAnsi="Arial" w:cs="Arial"/>
                <w:bCs/>
                <w:sz w:val="20"/>
                <w:szCs w:val="20"/>
              </w:rPr>
              <w:t xml:space="preserve">for a new </w:t>
            </w:r>
            <w:r>
              <w:rPr>
                <w:rFonts w:ascii="Arial" w:hAnsi="Arial" w:cs="Arial"/>
                <w:bCs/>
                <w:sz w:val="20"/>
                <w:szCs w:val="20"/>
              </w:rPr>
              <w:t>learner</w:t>
            </w:r>
            <w:r w:rsidRPr="00767ADC">
              <w:rPr>
                <w:rFonts w:ascii="Arial" w:hAnsi="Arial" w:cs="Arial"/>
                <w:bCs/>
                <w:sz w:val="20"/>
                <w:szCs w:val="20"/>
              </w:rPr>
              <w:t xml:space="preserve"> to the school, including the </w:t>
            </w:r>
            <w:r>
              <w:rPr>
                <w:rFonts w:ascii="Arial" w:hAnsi="Arial" w:cs="Arial"/>
                <w:bCs/>
                <w:sz w:val="20"/>
                <w:szCs w:val="20"/>
              </w:rPr>
              <w:t>subhead</w:t>
            </w:r>
            <w:r w:rsidR="00F46255">
              <w:rPr>
                <w:rFonts w:ascii="Arial" w:hAnsi="Arial" w:cs="Arial"/>
                <w:bCs/>
                <w:sz w:val="20"/>
                <w:szCs w:val="20"/>
              </w:rPr>
              <w:t>ings</w:t>
            </w:r>
            <w:r>
              <w:rPr>
                <w:rFonts w:ascii="Arial" w:hAnsi="Arial" w:cs="Arial"/>
                <w:bCs/>
                <w:sz w:val="20"/>
                <w:szCs w:val="20"/>
              </w:rPr>
              <w:t xml:space="preserve"> </w:t>
            </w:r>
            <w:r w:rsidRPr="007E29D9">
              <w:rPr>
                <w:rFonts w:ascii="Arial" w:hAnsi="Arial" w:cs="Arial"/>
                <w:bCs/>
                <w:i/>
                <w:sz w:val="20"/>
                <w:szCs w:val="20"/>
              </w:rPr>
              <w:t>Welcome</w:t>
            </w:r>
            <w:r>
              <w:rPr>
                <w:rFonts w:ascii="Arial" w:hAnsi="Arial" w:cs="Arial"/>
                <w:bCs/>
                <w:sz w:val="20"/>
                <w:szCs w:val="20"/>
              </w:rPr>
              <w:t xml:space="preserve">, </w:t>
            </w:r>
            <w:r w:rsidRPr="007E29D9">
              <w:rPr>
                <w:rFonts w:ascii="Arial" w:hAnsi="Arial" w:cs="Arial"/>
                <w:bCs/>
                <w:i/>
                <w:sz w:val="20"/>
                <w:szCs w:val="20"/>
              </w:rPr>
              <w:t>School day</w:t>
            </w:r>
            <w:r>
              <w:rPr>
                <w:rFonts w:ascii="Arial" w:hAnsi="Arial" w:cs="Arial"/>
                <w:bCs/>
                <w:sz w:val="20"/>
                <w:szCs w:val="20"/>
              </w:rPr>
              <w:t xml:space="preserve">, </w:t>
            </w:r>
            <w:r w:rsidRPr="007E29D9">
              <w:rPr>
                <w:rFonts w:ascii="Arial" w:hAnsi="Arial" w:cs="Arial"/>
                <w:bCs/>
                <w:i/>
                <w:sz w:val="20"/>
                <w:szCs w:val="20"/>
              </w:rPr>
              <w:t>Break</w:t>
            </w:r>
            <w:r w:rsidR="007E29D9">
              <w:rPr>
                <w:rFonts w:ascii="Arial" w:hAnsi="Arial" w:cs="Arial"/>
                <w:bCs/>
                <w:i/>
                <w:sz w:val="20"/>
                <w:szCs w:val="20"/>
              </w:rPr>
              <w:t xml:space="preserve"> </w:t>
            </w:r>
            <w:r w:rsidRPr="007E29D9">
              <w:rPr>
                <w:rFonts w:ascii="Arial" w:hAnsi="Arial" w:cs="Arial"/>
                <w:bCs/>
                <w:i/>
                <w:sz w:val="20"/>
                <w:szCs w:val="20"/>
              </w:rPr>
              <w:t>time and lunch</w:t>
            </w:r>
            <w:r>
              <w:rPr>
                <w:rFonts w:ascii="Arial" w:hAnsi="Arial" w:cs="Arial"/>
                <w:bCs/>
                <w:sz w:val="20"/>
                <w:szCs w:val="20"/>
              </w:rPr>
              <w:t xml:space="preserve">, </w:t>
            </w:r>
            <w:r w:rsidRPr="007E29D9">
              <w:rPr>
                <w:rFonts w:ascii="Arial" w:hAnsi="Arial" w:cs="Arial"/>
                <w:bCs/>
                <w:i/>
                <w:sz w:val="20"/>
                <w:szCs w:val="20"/>
              </w:rPr>
              <w:t>Teachers</w:t>
            </w:r>
            <w:r>
              <w:rPr>
                <w:rFonts w:ascii="Arial" w:hAnsi="Arial" w:cs="Arial"/>
                <w:bCs/>
                <w:sz w:val="20"/>
                <w:szCs w:val="20"/>
              </w:rPr>
              <w:t>,</w:t>
            </w:r>
            <w:r w:rsidRPr="00767ADC">
              <w:rPr>
                <w:rFonts w:ascii="Arial" w:hAnsi="Arial" w:cs="Arial"/>
                <w:bCs/>
                <w:sz w:val="20"/>
                <w:szCs w:val="20"/>
              </w:rPr>
              <w:t xml:space="preserve"> </w:t>
            </w:r>
            <w:r w:rsidRPr="007E29D9">
              <w:rPr>
                <w:rFonts w:ascii="Arial" w:hAnsi="Arial" w:cs="Arial"/>
                <w:bCs/>
                <w:i/>
                <w:sz w:val="20"/>
                <w:szCs w:val="20"/>
              </w:rPr>
              <w:t>What to expect</w:t>
            </w:r>
            <w:r>
              <w:rPr>
                <w:rFonts w:ascii="Arial" w:hAnsi="Arial" w:cs="Arial"/>
                <w:bCs/>
                <w:sz w:val="20"/>
                <w:szCs w:val="20"/>
              </w:rPr>
              <w:t xml:space="preserve"> and </w:t>
            </w:r>
            <w:r w:rsidRPr="007E29D9">
              <w:rPr>
                <w:rFonts w:ascii="Arial" w:hAnsi="Arial" w:cs="Arial"/>
                <w:bCs/>
                <w:i/>
                <w:sz w:val="20"/>
                <w:szCs w:val="20"/>
              </w:rPr>
              <w:t>How to best fit in</w:t>
            </w:r>
            <w:r w:rsidRPr="00767ADC">
              <w:rPr>
                <w:rFonts w:ascii="Arial" w:hAnsi="Arial" w:cs="Arial"/>
                <w:bCs/>
                <w:sz w:val="20"/>
                <w:szCs w:val="20"/>
              </w:rPr>
              <w:t xml:space="preserve">. </w:t>
            </w:r>
            <w:r>
              <w:rPr>
                <w:rFonts w:ascii="Arial" w:hAnsi="Arial" w:cs="Arial"/>
                <w:bCs/>
                <w:sz w:val="20"/>
                <w:szCs w:val="20"/>
              </w:rPr>
              <w:t>Learner</w:t>
            </w:r>
            <w:r w:rsidRPr="00767ADC">
              <w:rPr>
                <w:rFonts w:ascii="Arial" w:hAnsi="Arial" w:cs="Arial"/>
                <w:bCs/>
                <w:sz w:val="20"/>
                <w:szCs w:val="20"/>
              </w:rPr>
              <w:t xml:space="preserve">s work </w:t>
            </w:r>
            <w:r>
              <w:rPr>
                <w:rFonts w:ascii="Arial" w:hAnsi="Arial" w:cs="Arial"/>
                <w:bCs/>
                <w:sz w:val="20"/>
                <w:szCs w:val="20"/>
              </w:rPr>
              <w:t>in</w:t>
            </w:r>
            <w:r w:rsidRPr="00767ADC">
              <w:rPr>
                <w:rFonts w:ascii="Arial" w:hAnsi="Arial" w:cs="Arial"/>
                <w:bCs/>
                <w:sz w:val="20"/>
                <w:szCs w:val="20"/>
              </w:rPr>
              <w:t xml:space="preserve"> pair</w:t>
            </w:r>
            <w:r>
              <w:rPr>
                <w:rFonts w:ascii="Arial" w:hAnsi="Arial" w:cs="Arial"/>
                <w:bCs/>
                <w:sz w:val="20"/>
                <w:szCs w:val="20"/>
              </w:rPr>
              <w:t>s</w:t>
            </w:r>
            <w:r w:rsidRPr="00767ADC">
              <w:rPr>
                <w:rFonts w:ascii="Arial" w:hAnsi="Arial" w:cs="Arial"/>
                <w:bCs/>
                <w:sz w:val="20"/>
                <w:szCs w:val="20"/>
              </w:rPr>
              <w:t xml:space="preserve">, writing a paragraph each </w:t>
            </w:r>
            <w:r>
              <w:rPr>
                <w:rFonts w:ascii="Arial" w:hAnsi="Arial" w:cs="Arial"/>
                <w:bCs/>
                <w:sz w:val="20"/>
                <w:szCs w:val="20"/>
              </w:rPr>
              <w:t xml:space="preserve">and </w:t>
            </w:r>
            <w:r w:rsidRPr="00767ADC">
              <w:rPr>
                <w:rFonts w:ascii="Arial" w:hAnsi="Arial" w:cs="Arial"/>
                <w:bCs/>
                <w:sz w:val="20"/>
                <w:szCs w:val="20"/>
              </w:rPr>
              <w:t xml:space="preserve">using a simple </w:t>
            </w:r>
            <w:r>
              <w:rPr>
                <w:rFonts w:ascii="Arial" w:hAnsi="Arial" w:cs="Arial"/>
                <w:bCs/>
                <w:sz w:val="20"/>
                <w:szCs w:val="20"/>
              </w:rPr>
              <w:t>s</w:t>
            </w:r>
            <w:r w:rsidRPr="00767ADC">
              <w:rPr>
                <w:rFonts w:ascii="Arial" w:hAnsi="Arial" w:cs="Arial"/>
                <w:bCs/>
                <w:sz w:val="20"/>
                <w:szCs w:val="20"/>
              </w:rPr>
              <w:t xml:space="preserve">uccess </w:t>
            </w:r>
            <w:r>
              <w:rPr>
                <w:rFonts w:ascii="Arial" w:hAnsi="Arial" w:cs="Arial"/>
                <w:bCs/>
                <w:sz w:val="20"/>
                <w:szCs w:val="20"/>
              </w:rPr>
              <w:t>g</w:t>
            </w:r>
            <w:r w:rsidRPr="00767ADC">
              <w:rPr>
                <w:rFonts w:ascii="Arial" w:hAnsi="Arial" w:cs="Arial"/>
                <w:bCs/>
                <w:sz w:val="20"/>
                <w:szCs w:val="20"/>
              </w:rPr>
              <w:t xml:space="preserve">rid </w:t>
            </w:r>
            <w:r w:rsidR="00610F66">
              <w:rPr>
                <w:rFonts w:ascii="Arial" w:hAnsi="Arial" w:cs="Arial"/>
                <w:bCs/>
                <w:sz w:val="20"/>
                <w:szCs w:val="20"/>
              </w:rPr>
              <w:t xml:space="preserve">, as below, </w:t>
            </w:r>
            <w:r>
              <w:rPr>
                <w:rFonts w:ascii="Arial" w:hAnsi="Arial" w:cs="Arial"/>
                <w:bCs/>
                <w:sz w:val="20"/>
                <w:szCs w:val="20"/>
              </w:rPr>
              <w:t>to assess each other’s efforts. Ask learners to read</w:t>
            </w:r>
            <w:r w:rsidDel="00433D68">
              <w:rPr>
                <w:rFonts w:ascii="Arial" w:hAnsi="Arial" w:cs="Arial"/>
                <w:bCs/>
                <w:sz w:val="20"/>
                <w:szCs w:val="20"/>
              </w:rPr>
              <w:t xml:space="preserve"> </w:t>
            </w:r>
            <w:r w:rsidRPr="00767ADC">
              <w:rPr>
                <w:rFonts w:ascii="Arial" w:hAnsi="Arial" w:cs="Arial"/>
                <w:bCs/>
                <w:sz w:val="20"/>
                <w:szCs w:val="20"/>
              </w:rPr>
              <w:t>their best paragraph to the rest of the class</w:t>
            </w:r>
            <w:r>
              <w:rPr>
                <w:rFonts w:ascii="Arial" w:hAnsi="Arial" w:cs="Arial"/>
                <w:bCs/>
                <w:sz w:val="20"/>
                <w:szCs w:val="20"/>
              </w:rPr>
              <w:t>.</w:t>
            </w:r>
            <w:r w:rsidRPr="00767ADC">
              <w:rPr>
                <w:rFonts w:ascii="Arial" w:hAnsi="Arial" w:cs="Arial"/>
                <w:bCs/>
                <w:sz w:val="20"/>
                <w:szCs w:val="20"/>
              </w:rPr>
              <w:t>*</w:t>
            </w:r>
          </w:p>
          <w:p w14:paraId="29FBBD40" w14:textId="7CDF1D95" w:rsidR="004145A6" w:rsidRDefault="004145A6" w:rsidP="00420AFB">
            <w:pPr>
              <w:suppressAutoHyphens/>
              <w:autoSpaceDE w:val="0"/>
              <w:autoSpaceDN w:val="0"/>
              <w:adjustRightInd w:val="0"/>
              <w:rPr>
                <w:rFonts w:ascii="Arial" w:hAnsi="Arial" w:cs="Arial"/>
                <w:bCs/>
                <w:sz w:val="20"/>
                <w:szCs w:val="20"/>
              </w:rPr>
            </w:pPr>
          </w:p>
          <w:tbl>
            <w:tblPr>
              <w:tblStyle w:val="TableGrid"/>
              <w:tblW w:w="0" w:type="auto"/>
              <w:tblLayout w:type="fixed"/>
              <w:tblLook w:val="04A0" w:firstRow="1" w:lastRow="0" w:firstColumn="1" w:lastColumn="0" w:noHBand="0" w:noVBand="1"/>
            </w:tblPr>
            <w:tblGrid>
              <w:gridCol w:w="2835"/>
              <w:gridCol w:w="680"/>
              <w:gridCol w:w="680"/>
              <w:gridCol w:w="1134"/>
              <w:gridCol w:w="1134"/>
            </w:tblGrid>
            <w:tr w:rsidR="00B714FB" w14:paraId="05C715DA" w14:textId="77777777" w:rsidTr="007E29D9">
              <w:trPr>
                <w:trHeight w:val="283"/>
              </w:trPr>
              <w:tc>
                <w:tcPr>
                  <w:tcW w:w="2835" w:type="dxa"/>
                </w:tcPr>
                <w:p w14:paraId="12E4C6AC" w14:textId="77777777" w:rsidR="003106C7" w:rsidRPr="007E29D9" w:rsidRDefault="003106C7" w:rsidP="00420AFB">
                  <w:pPr>
                    <w:suppressAutoHyphens/>
                    <w:autoSpaceDE w:val="0"/>
                    <w:autoSpaceDN w:val="0"/>
                    <w:adjustRightInd w:val="0"/>
                    <w:rPr>
                      <w:rFonts w:ascii="Arial" w:hAnsi="Arial" w:cs="Arial"/>
                      <w:b/>
                      <w:bCs/>
                      <w:sz w:val="20"/>
                      <w:szCs w:val="20"/>
                    </w:rPr>
                  </w:pPr>
                </w:p>
              </w:tc>
              <w:tc>
                <w:tcPr>
                  <w:tcW w:w="680" w:type="dxa"/>
                </w:tcPr>
                <w:p w14:paraId="6DA67033" w14:textId="1C5E732E" w:rsidR="003106C7" w:rsidRPr="007E29D9" w:rsidRDefault="003106C7" w:rsidP="00420AFB">
                  <w:pPr>
                    <w:suppressAutoHyphens/>
                    <w:autoSpaceDE w:val="0"/>
                    <w:autoSpaceDN w:val="0"/>
                    <w:adjustRightInd w:val="0"/>
                    <w:rPr>
                      <w:rFonts w:ascii="Arial" w:hAnsi="Arial" w:cs="Arial"/>
                      <w:b/>
                      <w:bCs/>
                      <w:sz w:val="20"/>
                      <w:szCs w:val="20"/>
                    </w:rPr>
                  </w:pPr>
                  <w:r w:rsidRPr="007E29D9">
                    <w:rPr>
                      <w:rFonts w:ascii="Arial" w:hAnsi="Arial" w:cs="Arial"/>
                      <w:b/>
                      <w:bCs/>
                      <w:sz w:val="20"/>
                      <w:szCs w:val="20"/>
                    </w:rPr>
                    <w:t>Yes</w:t>
                  </w:r>
                </w:p>
              </w:tc>
              <w:tc>
                <w:tcPr>
                  <w:tcW w:w="680" w:type="dxa"/>
                </w:tcPr>
                <w:p w14:paraId="252B4BD1" w14:textId="24C491A4" w:rsidR="003106C7" w:rsidRPr="007E29D9" w:rsidRDefault="003106C7" w:rsidP="00420AFB">
                  <w:pPr>
                    <w:suppressAutoHyphens/>
                    <w:autoSpaceDE w:val="0"/>
                    <w:autoSpaceDN w:val="0"/>
                    <w:adjustRightInd w:val="0"/>
                    <w:rPr>
                      <w:rFonts w:ascii="Arial" w:hAnsi="Arial" w:cs="Arial"/>
                      <w:b/>
                      <w:bCs/>
                      <w:sz w:val="20"/>
                      <w:szCs w:val="20"/>
                    </w:rPr>
                  </w:pPr>
                  <w:r w:rsidRPr="007E29D9">
                    <w:rPr>
                      <w:rFonts w:ascii="Arial" w:hAnsi="Arial" w:cs="Arial"/>
                      <w:b/>
                      <w:bCs/>
                      <w:sz w:val="20"/>
                      <w:szCs w:val="20"/>
                    </w:rPr>
                    <w:t>No</w:t>
                  </w:r>
                </w:p>
              </w:tc>
              <w:tc>
                <w:tcPr>
                  <w:tcW w:w="1134" w:type="dxa"/>
                </w:tcPr>
                <w:p w14:paraId="09084B00" w14:textId="141BACBA" w:rsidR="003106C7" w:rsidRPr="007E29D9" w:rsidRDefault="003106C7" w:rsidP="00420AFB">
                  <w:pPr>
                    <w:suppressAutoHyphens/>
                    <w:autoSpaceDE w:val="0"/>
                    <w:autoSpaceDN w:val="0"/>
                    <w:adjustRightInd w:val="0"/>
                    <w:rPr>
                      <w:rFonts w:ascii="Arial" w:hAnsi="Arial" w:cs="Arial"/>
                      <w:b/>
                      <w:bCs/>
                      <w:sz w:val="20"/>
                      <w:szCs w:val="20"/>
                    </w:rPr>
                  </w:pPr>
                  <w:r w:rsidRPr="007E29D9">
                    <w:rPr>
                      <w:rFonts w:ascii="Arial" w:hAnsi="Arial" w:cs="Arial"/>
                      <w:b/>
                      <w:bCs/>
                      <w:sz w:val="20"/>
                      <w:szCs w:val="20"/>
                    </w:rPr>
                    <w:t>Partial</w:t>
                  </w:r>
                </w:p>
              </w:tc>
              <w:tc>
                <w:tcPr>
                  <w:tcW w:w="1134" w:type="dxa"/>
                </w:tcPr>
                <w:p w14:paraId="1E31E9B6" w14:textId="78D79257" w:rsidR="003106C7" w:rsidRPr="007E29D9" w:rsidRDefault="003106C7" w:rsidP="00420AFB">
                  <w:pPr>
                    <w:suppressAutoHyphens/>
                    <w:autoSpaceDE w:val="0"/>
                    <w:autoSpaceDN w:val="0"/>
                    <w:adjustRightInd w:val="0"/>
                    <w:rPr>
                      <w:rFonts w:ascii="Arial" w:hAnsi="Arial" w:cs="Arial"/>
                      <w:b/>
                      <w:bCs/>
                      <w:sz w:val="20"/>
                      <w:szCs w:val="20"/>
                    </w:rPr>
                  </w:pPr>
                  <w:r w:rsidRPr="007E29D9">
                    <w:rPr>
                      <w:rFonts w:ascii="Arial" w:hAnsi="Arial" w:cs="Arial"/>
                      <w:b/>
                      <w:bCs/>
                      <w:sz w:val="20"/>
                      <w:szCs w:val="20"/>
                    </w:rPr>
                    <w:t>Errors</w:t>
                  </w:r>
                </w:p>
              </w:tc>
            </w:tr>
            <w:tr w:rsidR="00B714FB" w14:paraId="21FC10E0" w14:textId="77777777" w:rsidTr="007E29D9">
              <w:trPr>
                <w:trHeight w:val="283"/>
              </w:trPr>
              <w:tc>
                <w:tcPr>
                  <w:tcW w:w="2835" w:type="dxa"/>
                </w:tcPr>
                <w:p w14:paraId="4FE79B74" w14:textId="4FFF6D41"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Personal pronouns</w:t>
                  </w:r>
                </w:p>
              </w:tc>
              <w:tc>
                <w:tcPr>
                  <w:tcW w:w="680" w:type="dxa"/>
                </w:tcPr>
                <w:p w14:paraId="0343A043"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5467EC20"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31DA73E6"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249D1B18"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3A132BC2" w14:textId="77777777" w:rsidTr="007E29D9">
              <w:trPr>
                <w:trHeight w:val="283"/>
              </w:trPr>
              <w:tc>
                <w:tcPr>
                  <w:tcW w:w="2835" w:type="dxa"/>
                </w:tcPr>
                <w:p w14:paraId="3E71293D" w14:textId="2DA08D35" w:rsidR="003106C7" w:rsidRDefault="003106C7" w:rsidP="003106C7">
                  <w:pPr>
                    <w:suppressAutoHyphens/>
                    <w:autoSpaceDE w:val="0"/>
                    <w:autoSpaceDN w:val="0"/>
                    <w:adjustRightInd w:val="0"/>
                    <w:rPr>
                      <w:rFonts w:ascii="Arial" w:hAnsi="Arial" w:cs="Arial"/>
                      <w:bCs/>
                      <w:sz w:val="20"/>
                      <w:szCs w:val="20"/>
                    </w:rPr>
                  </w:pPr>
                  <w:r>
                    <w:rPr>
                      <w:rFonts w:ascii="Arial" w:hAnsi="Arial" w:cs="Arial"/>
                      <w:bCs/>
                      <w:sz w:val="20"/>
                      <w:szCs w:val="20"/>
                    </w:rPr>
                    <w:t>Modal verbs</w:t>
                  </w:r>
                </w:p>
              </w:tc>
              <w:tc>
                <w:tcPr>
                  <w:tcW w:w="680" w:type="dxa"/>
                </w:tcPr>
                <w:p w14:paraId="1647E4E0"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5F242570"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08BD1F25"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5A607FAB"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2DF5A60E" w14:textId="77777777" w:rsidTr="007E29D9">
              <w:trPr>
                <w:trHeight w:val="283"/>
              </w:trPr>
              <w:tc>
                <w:tcPr>
                  <w:tcW w:w="2835" w:type="dxa"/>
                </w:tcPr>
                <w:p w14:paraId="2499A4AB" w14:textId="15F1B85D"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Imperatives</w:t>
                  </w:r>
                </w:p>
              </w:tc>
              <w:tc>
                <w:tcPr>
                  <w:tcW w:w="680" w:type="dxa"/>
                </w:tcPr>
                <w:p w14:paraId="354EF71C"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316AAF7C"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64DAF85E"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3F772390"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0A0A434D" w14:textId="77777777" w:rsidTr="007E29D9">
              <w:trPr>
                <w:trHeight w:val="283"/>
              </w:trPr>
              <w:tc>
                <w:tcPr>
                  <w:tcW w:w="2835" w:type="dxa"/>
                </w:tcPr>
                <w:p w14:paraId="772AD348" w14:textId="1279028A"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 xml:space="preserve">Elision, e.g. </w:t>
                  </w:r>
                  <w:r w:rsidRPr="007E29D9">
                    <w:rPr>
                      <w:rFonts w:ascii="Arial" w:hAnsi="Arial" w:cs="Arial"/>
                      <w:bCs/>
                      <w:i/>
                      <w:sz w:val="20"/>
                      <w:szCs w:val="20"/>
                    </w:rPr>
                    <w:t>you’re</w:t>
                  </w:r>
                  <w:r>
                    <w:rPr>
                      <w:rFonts w:ascii="Arial" w:hAnsi="Arial" w:cs="Arial"/>
                      <w:bCs/>
                      <w:sz w:val="20"/>
                      <w:szCs w:val="20"/>
                    </w:rPr>
                    <w:t xml:space="preserve">, </w:t>
                  </w:r>
                  <w:r w:rsidRPr="007E29D9">
                    <w:rPr>
                      <w:rFonts w:ascii="Arial" w:hAnsi="Arial" w:cs="Arial"/>
                      <w:bCs/>
                      <w:i/>
                      <w:sz w:val="20"/>
                      <w:szCs w:val="20"/>
                    </w:rPr>
                    <w:t>it’s</w:t>
                  </w:r>
                </w:p>
              </w:tc>
              <w:tc>
                <w:tcPr>
                  <w:tcW w:w="680" w:type="dxa"/>
                </w:tcPr>
                <w:p w14:paraId="40F85629"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120E370B"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466253CC"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453598CB"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3F828BBB" w14:textId="77777777" w:rsidTr="007E29D9">
              <w:trPr>
                <w:trHeight w:val="283"/>
              </w:trPr>
              <w:tc>
                <w:tcPr>
                  <w:tcW w:w="2835" w:type="dxa"/>
                </w:tcPr>
                <w:p w14:paraId="36239824" w14:textId="1B08B703"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Friendly, informal style</w:t>
                  </w:r>
                </w:p>
              </w:tc>
              <w:tc>
                <w:tcPr>
                  <w:tcW w:w="680" w:type="dxa"/>
                </w:tcPr>
                <w:p w14:paraId="0E90622A"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5412AADE"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6B31D6AB"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72055E05"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4B874B6D" w14:textId="77777777" w:rsidTr="007E29D9">
              <w:trPr>
                <w:trHeight w:val="283"/>
              </w:trPr>
              <w:tc>
                <w:tcPr>
                  <w:tcW w:w="2835" w:type="dxa"/>
                </w:tcPr>
                <w:p w14:paraId="18851B6D" w14:textId="1F5925BD"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Reassurance offered</w:t>
                  </w:r>
                </w:p>
              </w:tc>
              <w:tc>
                <w:tcPr>
                  <w:tcW w:w="680" w:type="dxa"/>
                </w:tcPr>
                <w:p w14:paraId="4579F42C"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72991213"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755757CA"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32CFC803"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6BBBC30A" w14:textId="77777777" w:rsidTr="007E29D9">
              <w:trPr>
                <w:trHeight w:val="283"/>
              </w:trPr>
              <w:tc>
                <w:tcPr>
                  <w:tcW w:w="2835" w:type="dxa"/>
                </w:tcPr>
                <w:p w14:paraId="678FD461" w14:textId="132B5A17"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Choices offered</w:t>
                  </w:r>
                </w:p>
              </w:tc>
              <w:tc>
                <w:tcPr>
                  <w:tcW w:w="680" w:type="dxa"/>
                </w:tcPr>
                <w:p w14:paraId="13D375EB"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325F6255"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104C25EE"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5457E723"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690CD649" w14:textId="77777777" w:rsidTr="007E29D9">
              <w:trPr>
                <w:trHeight w:val="283"/>
              </w:trPr>
              <w:tc>
                <w:tcPr>
                  <w:tcW w:w="2835" w:type="dxa"/>
                </w:tcPr>
                <w:p w14:paraId="7BB50AD6" w14:textId="5C5C6D79" w:rsidR="003106C7" w:rsidRDefault="003106C7" w:rsidP="00420AFB">
                  <w:pPr>
                    <w:suppressAutoHyphens/>
                    <w:autoSpaceDE w:val="0"/>
                    <w:autoSpaceDN w:val="0"/>
                    <w:adjustRightInd w:val="0"/>
                    <w:rPr>
                      <w:rFonts w:ascii="Arial" w:hAnsi="Arial" w:cs="Arial"/>
                      <w:bCs/>
                      <w:sz w:val="20"/>
                      <w:szCs w:val="20"/>
                    </w:rPr>
                  </w:pPr>
                  <w:r>
                    <w:rPr>
                      <w:rFonts w:ascii="Arial" w:hAnsi="Arial" w:cs="Arial"/>
                      <w:bCs/>
                      <w:sz w:val="20"/>
                      <w:szCs w:val="20"/>
                    </w:rPr>
                    <w:t>Precise information</w:t>
                  </w:r>
                </w:p>
              </w:tc>
              <w:tc>
                <w:tcPr>
                  <w:tcW w:w="680" w:type="dxa"/>
                </w:tcPr>
                <w:p w14:paraId="6B6D9C7D" w14:textId="77777777" w:rsidR="003106C7" w:rsidRDefault="003106C7" w:rsidP="00420AFB">
                  <w:pPr>
                    <w:suppressAutoHyphens/>
                    <w:autoSpaceDE w:val="0"/>
                    <w:autoSpaceDN w:val="0"/>
                    <w:adjustRightInd w:val="0"/>
                    <w:rPr>
                      <w:rFonts w:ascii="Arial" w:hAnsi="Arial" w:cs="Arial"/>
                      <w:bCs/>
                      <w:sz w:val="20"/>
                      <w:szCs w:val="20"/>
                    </w:rPr>
                  </w:pPr>
                </w:p>
              </w:tc>
              <w:tc>
                <w:tcPr>
                  <w:tcW w:w="680" w:type="dxa"/>
                </w:tcPr>
                <w:p w14:paraId="67196536"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544CC7EB" w14:textId="77777777" w:rsidR="003106C7" w:rsidRDefault="003106C7" w:rsidP="00420AFB">
                  <w:pPr>
                    <w:suppressAutoHyphens/>
                    <w:autoSpaceDE w:val="0"/>
                    <w:autoSpaceDN w:val="0"/>
                    <w:adjustRightInd w:val="0"/>
                    <w:rPr>
                      <w:rFonts w:ascii="Arial" w:hAnsi="Arial" w:cs="Arial"/>
                      <w:bCs/>
                      <w:sz w:val="20"/>
                      <w:szCs w:val="20"/>
                    </w:rPr>
                  </w:pPr>
                </w:p>
              </w:tc>
              <w:tc>
                <w:tcPr>
                  <w:tcW w:w="1134" w:type="dxa"/>
                </w:tcPr>
                <w:p w14:paraId="209E7384" w14:textId="77777777" w:rsidR="003106C7" w:rsidRDefault="003106C7" w:rsidP="00420AFB">
                  <w:pPr>
                    <w:suppressAutoHyphens/>
                    <w:autoSpaceDE w:val="0"/>
                    <w:autoSpaceDN w:val="0"/>
                    <w:adjustRightInd w:val="0"/>
                    <w:rPr>
                      <w:rFonts w:ascii="Arial" w:hAnsi="Arial" w:cs="Arial"/>
                      <w:bCs/>
                      <w:sz w:val="20"/>
                      <w:szCs w:val="20"/>
                    </w:rPr>
                  </w:pPr>
                </w:p>
              </w:tc>
            </w:tr>
            <w:tr w:rsidR="00B714FB" w14:paraId="391DFB5E" w14:textId="77777777" w:rsidTr="007E29D9">
              <w:trPr>
                <w:trHeight w:val="283"/>
              </w:trPr>
              <w:tc>
                <w:tcPr>
                  <w:tcW w:w="6463" w:type="dxa"/>
                  <w:gridSpan w:val="5"/>
                </w:tcPr>
                <w:p w14:paraId="179137FF" w14:textId="1F1107E7" w:rsidR="00B714FB" w:rsidRDefault="00B714FB" w:rsidP="00420AFB">
                  <w:pPr>
                    <w:suppressAutoHyphens/>
                    <w:autoSpaceDE w:val="0"/>
                    <w:autoSpaceDN w:val="0"/>
                    <w:adjustRightInd w:val="0"/>
                    <w:rPr>
                      <w:rFonts w:ascii="Arial" w:hAnsi="Arial" w:cs="Arial"/>
                      <w:bCs/>
                      <w:sz w:val="20"/>
                      <w:szCs w:val="20"/>
                    </w:rPr>
                  </w:pPr>
                  <w:r>
                    <w:rPr>
                      <w:rFonts w:ascii="Arial" w:hAnsi="Arial" w:cs="Arial"/>
                      <w:bCs/>
                      <w:sz w:val="20"/>
                      <w:szCs w:val="20"/>
                    </w:rPr>
                    <w:t>Grade/comment</w:t>
                  </w:r>
                </w:p>
              </w:tc>
            </w:tr>
          </w:tbl>
          <w:p w14:paraId="167EE9D9" w14:textId="77777777" w:rsidR="003106C7" w:rsidRPr="00767ADC" w:rsidRDefault="003106C7" w:rsidP="00420AFB">
            <w:pPr>
              <w:suppressAutoHyphens/>
              <w:autoSpaceDE w:val="0"/>
              <w:autoSpaceDN w:val="0"/>
              <w:adjustRightInd w:val="0"/>
              <w:rPr>
                <w:rFonts w:ascii="Arial" w:hAnsi="Arial" w:cs="Arial"/>
                <w:bCs/>
                <w:sz w:val="20"/>
                <w:szCs w:val="20"/>
              </w:rPr>
            </w:pPr>
          </w:p>
          <w:p w14:paraId="3CFFADA1" w14:textId="77777777" w:rsidR="004145A6" w:rsidRPr="00767ADC" w:rsidRDefault="004145A6" w:rsidP="00C01FD6">
            <w:pPr>
              <w:rPr>
                <w:rFonts w:ascii="Arial" w:hAnsi="Arial" w:cs="Arial"/>
                <w:sz w:val="20"/>
                <w:szCs w:val="20"/>
              </w:rPr>
            </w:pPr>
          </w:p>
        </w:tc>
      </w:tr>
      <w:tr w:rsidR="004145A6" w:rsidRPr="00767ADC" w14:paraId="313DE01F" w14:textId="77777777" w:rsidTr="007E29D9">
        <w:trPr>
          <w:trHeight w:val="6123"/>
        </w:trPr>
        <w:tc>
          <w:tcPr>
            <w:tcW w:w="3089" w:type="dxa"/>
            <w:vMerge/>
          </w:tcPr>
          <w:p w14:paraId="2FEB05E1" w14:textId="77777777" w:rsidR="004145A6" w:rsidRPr="00BD47A5" w:rsidRDefault="004145A6" w:rsidP="00B367BE">
            <w:pPr>
              <w:rPr>
                <w:rFonts w:ascii="Arial" w:hAnsi="Arial" w:cs="Arial"/>
                <w:sz w:val="20"/>
                <w:szCs w:val="20"/>
              </w:rPr>
            </w:pPr>
          </w:p>
        </w:tc>
        <w:tc>
          <w:tcPr>
            <w:tcW w:w="11086" w:type="dxa"/>
          </w:tcPr>
          <w:p w14:paraId="664D45F4" w14:textId="0D159D20" w:rsidR="004145A6" w:rsidRPr="00767ADC" w:rsidRDefault="004145A6" w:rsidP="00BF439D">
            <w:pPr>
              <w:rPr>
                <w:rFonts w:ascii="Arial" w:hAnsi="Arial" w:cs="Arial"/>
                <w:b/>
                <w:color w:val="000000"/>
                <w:sz w:val="20"/>
                <w:szCs w:val="20"/>
              </w:rPr>
            </w:pPr>
            <w:r>
              <w:rPr>
                <w:rFonts w:ascii="Arial" w:hAnsi="Arial" w:cs="Arial"/>
                <w:b/>
                <w:color w:val="000000"/>
                <w:sz w:val="20"/>
                <w:szCs w:val="20"/>
              </w:rPr>
              <w:t>Texts to i</w:t>
            </w:r>
            <w:r w:rsidRPr="00767ADC">
              <w:rPr>
                <w:rFonts w:ascii="Arial" w:hAnsi="Arial" w:cs="Arial"/>
                <w:b/>
                <w:color w:val="000000"/>
                <w:sz w:val="20"/>
                <w:szCs w:val="20"/>
              </w:rPr>
              <w:t xml:space="preserve">nform, explain, describe </w:t>
            </w:r>
          </w:p>
          <w:p w14:paraId="3D818AD7" w14:textId="3F2DEAB8" w:rsidR="004145A6" w:rsidRPr="007E29D9" w:rsidRDefault="00610F66" w:rsidP="007E29D9">
            <w:pPr>
              <w:numPr>
                <w:ilvl w:val="0"/>
                <w:numId w:val="4"/>
              </w:numPr>
              <w:tabs>
                <w:tab w:val="num" w:pos="-696"/>
                <w:tab w:val="num" w:pos="3"/>
              </w:tabs>
              <w:ind w:left="340" w:hanging="340"/>
              <w:rPr>
                <w:rFonts w:ascii="Arial" w:hAnsi="Arial" w:cs="Arial"/>
                <w:i/>
                <w:sz w:val="20"/>
                <w:szCs w:val="20"/>
              </w:rPr>
            </w:pPr>
            <w:r>
              <w:rPr>
                <w:rFonts w:ascii="Arial" w:hAnsi="Arial" w:cs="Arial"/>
                <w:sz w:val="20"/>
                <w:szCs w:val="20"/>
              </w:rPr>
              <w:t>Ask some</w:t>
            </w:r>
            <w:r w:rsidR="004145A6" w:rsidRPr="00767ADC">
              <w:rPr>
                <w:rFonts w:ascii="Arial" w:hAnsi="Arial" w:cs="Arial"/>
                <w:sz w:val="20"/>
                <w:szCs w:val="20"/>
              </w:rPr>
              <w:t xml:space="preserve"> </w:t>
            </w:r>
            <w:r w:rsidR="004145A6">
              <w:rPr>
                <w:rFonts w:ascii="Arial" w:hAnsi="Arial" w:cs="Arial"/>
                <w:sz w:val="20"/>
                <w:szCs w:val="20"/>
              </w:rPr>
              <w:t>learner</w:t>
            </w:r>
            <w:r>
              <w:rPr>
                <w:rFonts w:ascii="Arial" w:hAnsi="Arial" w:cs="Arial"/>
                <w:sz w:val="20"/>
                <w:szCs w:val="20"/>
              </w:rPr>
              <w:t>s</w:t>
            </w:r>
            <w:r w:rsidR="004145A6">
              <w:rPr>
                <w:rFonts w:ascii="Arial" w:hAnsi="Arial" w:cs="Arial"/>
                <w:sz w:val="20"/>
                <w:szCs w:val="20"/>
              </w:rPr>
              <w:t xml:space="preserve"> to describe their house/</w:t>
            </w:r>
            <w:r w:rsidR="004145A6" w:rsidRPr="00767ADC">
              <w:rPr>
                <w:rFonts w:ascii="Arial" w:hAnsi="Arial" w:cs="Arial"/>
                <w:sz w:val="20"/>
                <w:szCs w:val="20"/>
              </w:rPr>
              <w:t>bedroom to the rest of the class</w:t>
            </w:r>
            <w:r w:rsidR="004145A6">
              <w:rPr>
                <w:rFonts w:ascii="Arial" w:hAnsi="Arial" w:cs="Arial"/>
                <w:sz w:val="20"/>
                <w:szCs w:val="20"/>
              </w:rPr>
              <w:t>.</w:t>
            </w:r>
            <w:r w:rsidR="004145A6">
              <w:rPr>
                <w:rFonts w:ascii="Arial" w:hAnsi="Arial" w:cs="Arial"/>
                <w:i/>
                <w:sz w:val="20"/>
                <w:szCs w:val="20"/>
              </w:rPr>
              <w:t xml:space="preserve"> </w:t>
            </w:r>
            <w:r w:rsidR="004145A6" w:rsidRPr="0056030D">
              <w:rPr>
                <w:rFonts w:ascii="Arial" w:hAnsi="Arial" w:cs="Arial"/>
                <w:sz w:val="20"/>
                <w:szCs w:val="20"/>
              </w:rPr>
              <w:t>Using this as an example of spontaneous speech,</w:t>
            </w:r>
            <w:r w:rsidR="004145A6">
              <w:rPr>
                <w:rFonts w:ascii="Arial" w:hAnsi="Arial" w:cs="Arial"/>
                <w:sz w:val="20"/>
                <w:szCs w:val="20"/>
              </w:rPr>
              <w:t xml:space="preserve"> </w:t>
            </w:r>
            <w:r w:rsidR="004145A6" w:rsidRPr="0056030D">
              <w:rPr>
                <w:rFonts w:ascii="Arial" w:hAnsi="Arial" w:cs="Arial"/>
                <w:sz w:val="20"/>
                <w:szCs w:val="20"/>
              </w:rPr>
              <w:t>point out the differences between spontaneo</w:t>
            </w:r>
            <w:r w:rsidR="004145A6">
              <w:rPr>
                <w:rFonts w:ascii="Arial" w:hAnsi="Arial" w:cs="Arial"/>
                <w:sz w:val="20"/>
                <w:szCs w:val="20"/>
              </w:rPr>
              <w:t>us and prepared spoken language</w:t>
            </w:r>
            <w:r w:rsidR="004145A6" w:rsidRPr="0056030D">
              <w:rPr>
                <w:rFonts w:ascii="Arial" w:hAnsi="Arial" w:cs="Arial"/>
                <w:sz w:val="20"/>
                <w:szCs w:val="20"/>
              </w:rPr>
              <w:t>:</w:t>
            </w:r>
          </w:p>
          <w:p w14:paraId="2DB834D8" w14:textId="3073362D" w:rsidR="004145A6" w:rsidRPr="007E29D9" w:rsidRDefault="004145A6" w:rsidP="007E29D9">
            <w:pPr>
              <w:suppressAutoHyphens/>
              <w:rPr>
                <w:rFonts w:ascii="Arial" w:hAnsi="Arial" w:cs="Arial"/>
                <w:b/>
                <w:sz w:val="20"/>
                <w:szCs w:val="20"/>
              </w:rPr>
            </w:pPr>
          </w:p>
          <w:tbl>
            <w:tblPr>
              <w:tblStyle w:val="TableGrid"/>
              <w:tblW w:w="0" w:type="auto"/>
              <w:tblLayout w:type="fixed"/>
              <w:tblLook w:val="04A0" w:firstRow="1" w:lastRow="0" w:firstColumn="1" w:lastColumn="0" w:noHBand="0" w:noVBand="1"/>
            </w:tblPr>
            <w:tblGrid>
              <w:gridCol w:w="4535"/>
              <w:gridCol w:w="4649"/>
            </w:tblGrid>
            <w:tr w:rsidR="003106C7" w:rsidRPr="003106C7" w14:paraId="0F0547CC" w14:textId="77777777" w:rsidTr="007E29D9">
              <w:trPr>
                <w:trHeight w:val="283"/>
              </w:trPr>
              <w:tc>
                <w:tcPr>
                  <w:tcW w:w="4535" w:type="dxa"/>
                </w:tcPr>
                <w:p w14:paraId="430BD982" w14:textId="6A0094B1" w:rsidR="003106C7" w:rsidRPr="007E29D9" w:rsidRDefault="003106C7">
                  <w:pPr>
                    <w:suppressAutoHyphens/>
                    <w:rPr>
                      <w:rFonts w:ascii="Arial" w:hAnsi="Arial" w:cs="Arial"/>
                      <w:b/>
                      <w:sz w:val="20"/>
                      <w:szCs w:val="20"/>
                    </w:rPr>
                  </w:pPr>
                  <w:r w:rsidRPr="007E29D9">
                    <w:rPr>
                      <w:rFonts w:ascii="Arial" w:hAnsi="Arial" w:cs="Arial"/>
                      <w:b/>
                      <w:sz w:val="20"/>
                      <w:szCs w:val="20"/>
                    </w:rPr>
                    <w:t>Spontaneous</w:t>
                  </w:r>
                </w:p>
              </w:tc>
              <w:tc>
                <w:tcPr>
                  <w:tcW w:w="4649" w:type="dxa"/>
                </w:tcPr>
                <w:p w14:paraId="38A43801" w14:textId="47DFEBF4" w:rsidR="003106C7" w:rsidRPr="007E29D9" w:rsidRDefault="003106C7">
                  <w:pPr>
                    <w:suppressAutoHyphens/>
                    <w:rPr>
                      <w:rFonts w:ascii="Arial" w:hAnsi="Arial" w:cs="Arial"/>
                      <w:b/>
                      <w:sz w:val="20"/>
                      <w:szCs w:val="20"/>
                    </w:rPr>
                  </w:pPr>
                  <w:r w:rsidRPr="007E29D9">
                    <w:rPr>
                      <w:rFonts w:ascii="Arial" w:hAnsi="Arial" w:cs="Arial"/>
                      <w:b/>
                      <w:sz w:val="20"/>
                      <w:szCs w:val="20"/>
                    </w:rPr>
                    <w:t>Prepared</w:t>
                  </w:r>
                </w:p>
              </w:tc>
            </w:tr>
            <w:tr w:rsidR="003106C7" w14:paraId="1EC3F836" w14:textId="77777777" w:rsidTr="007E29D9">
              <w:trPr>
                <w:trHeight w:val="283"/>
              </w:trPr>
              <w:tc>
                <w:tcPr>
                  <w:tcW w:w="4535" w:type="dxa"/>
                </w:tcPr>
                <w:p w14:paraId="58A010E2" w14:textId="742225AF" w:rsidR="003106C7" w:rsidRDefault="003106C7" w:rsidP="003106C7">
                  <w:pPr>
                    <w:suppressAutoHyphens/>
                    <w:rPr>
                      <w:rFonts w:ascii="Arial" w:hAnsi="Arial" w:cs="Arial"/>
                      <w:sz w:val="20"/>
                      <w:szCs w:val="20"/>
                    </w:rPr>
                  </w:pPr>
                  <w:r w:rsidRPr="00767ADC">
                    <w:rPr>
                      <w:rFonts w:ascii="Arial" w:hAnsi="Arial" w:cs="Arial"/>
                      <w:sz w:val="20"/>
                      <w:szCs w:val="20"/>
                    </w:rPr>
                    <w:t>Incomplete utterances</w:t>
                  </w:r>
                  <w:r>
                    <w:rPr>
                      <w:rFonts w:ascii="Arial" w:hAnsi="Arial" w:cs="Arial"/>
                      <w:sz w:val="20"/>
                      <w:szCs w:val="20"/>
                    </w:rPr>
                    <w:t>,</w:t>
                  </w:r>
                  <w:r w:rsidRPr="00767ADC">
                    <w:rPr>
                      <w:rFonts w:ascii="Arial" w:hAnsi="Arial" w:cs="Arial"/>
                      <w:sz w:val="20"/>
                      <w:szCs w:val="20"/>
                    </w:rPr>
                    <w:t xml:space="preserve"> </w:t>
                  </w:r>
                  <w:r w:rsidR="00B714FB">
                    <w:rPr>
                      <w:rFonts w:ascii="Arial" w:hAnsi="Arial" w:cs="Arial"/>
                      <w:sz w:val="20"/>
                      <w:szCs w:val="20"/>
                    </w:rPr>
                    <w:br/>
                  </w:r>
                  <w:r w:rsidRPr="00767ADC">
                    <w:rPr>
                      <w:rFonts w:ascii="Arial" w:hAnsi="Arial" w:cs="Arial"/>
                      <w:sz w:val="20"/>
                      <w:szCs w:val="20"/>
                    </w:rPr>
                    <w:t xml:space="preserve">e.g. </w:t>
                  </w:r>
                  <w:r w:rsidRPr="00E833F8">
                    <w:rPr>
                      <w:rFonts w:ascii="Arial" w:hAnsi="Arial" w:cs="Arial"/>
                      <w:i/>
                      <w:sz w:val="20"/>
                      <w:szCs w:val="20"/>
                    </w:rPr>
                    <w:t>yes</w:t>
                  </w:r>
                  <w:r>
                    <w:rPr>
                      <w:rFonts w:ascii="Arial" w:hAnsi="Arial" w:cs="Arial"/>
                      <w:i/>
                      <w:sz w:val="20"/>
                      <w:szCs w:val="20"/>
                    </w:rPr>
                    <w:t xml:space="preserve"> </w:t>
                  </w:r>
                  <w:r w:rsidRPr="00E833F8">
                    <w:rPr>
                      <w:rFonts w:ascii="Arial" w:hAnsi="Arial" w:cs="Arial"/>
                      <w:i/>
                      <w:sz w:val="20"/>
                      <w:szCs w:val="20"/>
                    </w:rPr>
                    <w:t>...</w:t>
                  </w:r>
                  <w:r>
                    <w:rPr>
                      <w:rFonts w:ascii="Arial" w:hAnsi="Arial" w:cs="Arial"/>
                      <w:i/>
                      <w:sz w:val="20"/>
                      <w:szCs w:val="20"/>
                    </w:rPr>
                    <w:t xml:space="preserve"> </w:t>
                  </w:r>
                  <w:r w:rsidRPr="00E833F8">
                    <w:rPr>
                      <w:rFonts w:ascii="Arial" w:hAnsi="Arial" w:cs="Arial"/>
                      <w:i/>
                      <w:sz w:val="20"/>
                      <w:szCs w:val="20"/>
                    </w:rPr>
                    <w:t xml:space="preserve">that </w:t>
                  </w:r>
                  <w:r>
                    <w:rPr>
                      <w:rFonts w:ascii="Arial" w:hAnsi="Arial" w:cs="Arial"/>
                      <w:i/>
                      <w:sz w:val="20"/>
                      <w:szCs w:val="20"/>
                    </w:rPr>
                    <w:t>w</w:t>
                  </w:r>
                  <w:r w:rsidRPr="00E833F8">
                    <w:rPr>
                      <w:rFonts w:ascii="Arial" w:hAnsi="Arial" w:cs="Arial"/>
                      <w:i/>
                      <w:sz w:val="20"/>
                      <w:szCs w:val="20"/>
                    </w:rPr>
                    <w:t>as</w:t>
                  </w:r>
                  <w:r>
                    <w:rPr>
                      <w:rFonts w:ascii="Arial" w:hAnsi="Arial" w:cs="Arial"/>
                      <w:i/>
                      <w:sz w:val="20"/>
                      <w:szCs w:val="20"/>
                    </w:rPr>
                    <w:t xml:space="preserve"> </w:t>
                  </w:r>
                  <w:r w:rsidRPr="00E833F8">
                    <w:rPr>
                      <w:rFonts w:ascii="Arial" w:hAnsi="Arial" w:cs="Arial"/>
                      <w:i/>
                      <w:sz w:val="20"/>
                      <w:szCs w:val="20"/>
                    </w:rPr>
                    <w:t>...</w:t>
                  </w:r>
                  <w:r>
                    <w:rPr>
                      <w:rFonts w:ascii="Arial" w:hAnsi="Arial" w:cs="Arial"/>
                      <w:i/>
                      <w:sz w:val="20"/>
                      <w:szCs w:val="20"/>
                    </w:rPr>
                    <w:t xml:space="preserve"> </w:t>
                  </w:r>
                  <w:r w:rsidRPr="00E833F8">
                    <w:rPr>
                      <w:rFonts w:ascii="Arial" w:hAnsi="Arial" w:cs="Arial"/>
                      <w:i/>
                      <w:sz w:val="20"/>
                      <w:szCs w:val="20"/>
                    </w:rPr>
                    <w:t>yes</w:t>
                  </w:r>
                  <w:r>
                    <w:rPr>
                      <w:rFonts w:ascii="Arial" w:hAnsi="Arial" w:cs="Arial"/>
                      <w:i/>
                      <w:sz w:val="20"/>
                      <w:szCs w:val="20"/>
                    </w:rPr>
                    <w:t xml:space="preserve"> </w:t>
                  </w:r>
                  <w:r w:rsidRPr="00E833F8">
                    <w:rPr>
                      <w:rFonts w:ascii="Arial" w:hAnsi="Arial" w:cs="Arial"/>
                      <w:i/>
                      <w:sz w:val="20"/>
                      <w:szCs w:val="20"/>
                    </w:rPr>
                    <w:t>...</w:t>
                  </w:r>
                </w:p>
              </w:tc>
              <w:tc>
                <w:tcPr>
                  <w:tcW w:w="4649" w:type="dxa"/>
                </w:tcPr>
                <w:p w14:paraId="0FB49BA6" w14:textId="7D4DE18E" w:rsidR="003106C7" w:rsidRDefault="003106C7" w:rsidP="003106C7">
                  <w:pPr>
                    <w:suppressAutoHyphens/>
                    <w:rPr>
                      <w:rFonts w:ascii="Arial" w:hAnsi="Arial" w:cs="Arial"/>
                      <w:sz w:val="20"/>
                      <w:szCs w:val="20"/>
                    </w:rPr>
                  </w:pPr>
                  <w:r w:rsidRPr="00767ADC">
                    <w:rPr>
                      <w:rFonts w:ascii="Arial" w:hAnsi="Arial" w:cs="Arial"/>
                      <w:sz w:val="20"/>
                      <w:szCs w:val="20"/>
                    </w:rPr>
                    <w:t>Complete sentences</w:t>
                  </w:r>
                </w:p>
              </w:tc>
            </w:tr>
            <w:tr w:rsidR="003106C7" w14:paraId="7346837F" w14:textId="77777777" w:rsidTr="007E29D9">
              <w:trPr>
                <w:trHeight w:val="283"/>
              </w:trPr>
              <w:tc>
                <w:tcPr>
                  <w:tcW w:w="4535" w:type="dxa"/>
                </w:tcPr>
                <w:p w14:paraId="5F15FF57" w14:textId="2FD30457" w:rsidR="003106C7" w:rsidRDefault="003106C7" w:rsidP="003106C7">
                  <w:pPr>
                    <w:suppressAutoHyphens/>
                    <w:rPr>
                      <w:rFonts w:ascii="Arial" w:hAnsi="Arial" w:cs="Arial"/>
                      <w:sz w:val="20"/>
                      <w:szCs w:val="20"/>
                    </w:rPr>
                  </w:pPr>
                  <w:r w:rsidRPr="00767ADC">
                    <w:rPr>
                      <w:rFonts w:ascii="Arial" w:hAnsi="Arial" w:cs="Arial"/>
                      <w:sz w:val="20"/>
                      <w:szCs w:val="20"/>
                    </w:rPr>
                    <w:t>Vague language</w:t>
                  </w:r>
                  <w:r>
                    <w:rPr>
                      <w:rFonts w:ascii="Arial" w:hAnsi="Arial" w:cs="Arial"/>
                      <w:sz w:val="20"/>
                      <w:szCs w:val="20"/>
                    </w:rPr>
                    <w:t xml:space="preserve">, </w:t>
                  </w:r>
                  <w:r w:rsidRPr="00767ADC">
                    <w:rPr>
                      <w:rFonts w:ascii="Arial" w:hAnsi="Arial" w:cs="Arial"/>
                      <w:sz w:val="20"/>
                      <w:szCs w:val="20"/>
                    </w:rPr>
                    <w:t xml:space="preserve">e.g. </w:t>
                  </w:r>
                  <w:r w:rsidRPr="00E833F8">
                    <w:rPr>
                      <w:rFonts w:ascii="Arial" w:hAnsi="Arial" w:cs="Arial"/>
                      <w:i/>
                      <w:sz w:val="20"/>
                      <w:szCs w:val="20"/>
                    </w:rPr>
                    <w:t>sort of</w:t>
                  </w:r>
                </w:p>
              </w:tc>
              <w:tc>
                <w:tcPr>
                  <w:tcW w:w="4649" w:type="dxa"/>
                </w:tcPr>
                <w:p w14:paraId="69F190A2" w14:textId="4D5A4BE8" w:rsidR="003106C7" w:rsidRDefault="003106C7" w:rsidP="003106C7">
                  <w:pPr>
                    <w:suppressAutoHyphens/>
                    <w:rPr>
                      <w:rFonts w:ascii="Arial" w:hAnsi="Arial" w:cs="Arial"/>
                      <w:sz w:val="20"/>
                      <w:szCs w:val="20"/>
                    </w:rPr>
                  </w:pPr>
                  <w:r w:rsidRPr="00767ADC">
                    <w:rPr>
                      <w:rFonts w:ascii="Arial" w:hAnsi="Arial" w:cs="Arial"/>
                      <w:sz w:val="20"/>
                      <w:szCs w:val="20"/>
                    </w:rPr>
                    <w:t>Language</w:t>
                  </w:r>
                  <w:r>
                    <w:rPr>
                      <w:rFonts w:ascii="Arial" w:hAnsi="Arial" w:cs="Arial"/>
                      <w:sz w:val="20"/>
                      <w:szCs w:val="20"/>
                    </w:rPr>
                    <w:t xml:space="preserve"> </w:t>
                  </w:r>
                  <w:r w:rsidRPr="00767ADC">
                    <w:rPr>
                      <w:rFonts w:ascii="Arial" w:hAnsi="Arial" w:cs="Arial"/>
                      <w:sz w:val="20"/>
                      <w:szCs w:val="20"/>
                    </w:rPr>
                    <w:t xml:space="preserve">definite </w:t>
                  </w:r>
                </w:p>
              </w:tc>
            </w:tr>
            <w:tr w:rsidR="003106C7" w14:paraId="085039E7" w14:textId="77777777" w:rsidTr="007E29D9">
              <w:trPr>
                <w:trHeight w:val="283"/>
              </w:trPr>
              <w:tc>
                <w:tcPr>
                  <w:tcW w:w="4535" w:type="dxa"/>
                </w:tcPr>
                <w:p w14:paraId="732F8782" w14:textId="1C1ED601" w:rsidR="003106C7" w:rsidRDefault="003106C7" w:rsidP="003106C7">
                  <w:pPr>
                    <w:suppressAutoHyphens/>
                    <w:rPr>
                      <w:rFonts w:ascii="Arial" w:hAnsi="Arial" w:cs="Arial"/>
                      <w:sz w:val="20"/>
                      <w:szCs w:val="20"/>
                    </w:rPr>
                  </w:pPr>
                  <w:r w:rsidRPr="00767ADC">
                    <w:rPr>
                      <w:rFonts w:ascii="Arial" w:hAnsi="Arial" w:cs="Arial"/>
                      <w:sz w:val="20"/>
                      <w:szCs w:val="20"/>
                    </w:rPr>
                    <w:t>Fillers</w:t>
                  </w:r>
                  <w:r>
                    <w:rPr>
                      <w:rFonts w:ascii="Arial" w:hAnsi="Arial" w:cs="Arial"/>
                      <w:sz w:val="20"/>
                      <w:szCs w:val="20"/>
                    </w:rPr>
                    <w:t xml:space="preserve">, e.g. </w:t>
                  </w:r>
                  <w:r w:rsidRPr="00E833F8">
                    <w:rPr>
                      <w:rFonts w:ascii="Arial" w:hAnsi="Arial" w:cs="Arial"/>
                      <w:i/>
                      <w:sz w:val="20"/>
                      <w:szCs w:val="20"/>
                    </w:rPr>
                    <w:t>you know</w:t>
                  </w:r>
                  <w:r>
                    <w:rPr>
                      <w:rFonts w:ascii="Arial" w:hAnsi="Arial" w:cs="Arial"/>
                      <w:sz w:val="20"/>
                      <w:szCs w:val="20"/>
                    </w:rPr>
                    <w:t>,</w:t>
                  </w:r>
                  <w:r w:rsidRPr="00767ADC">
                    <w:rPr>
                      <w:rFonts w:ascii="Arial" w:hAnsi="Arial" w:cs="Arial"/>
                      <w:sz w:val="20"/>
                      <w:szCs w:val="20"/>
                    </w:rPr>
                    <w:t xml:space="preserve"> </w:t>
                  </w:r>
                  <w:r w:rsidRPr="00E833F8">
                    <w:rPr>
                      <w:rFonts w:ascii="Arial" w:hAnsi="Arial" w:cs="Arial"/>
                      <w:i/>
                      <w:sz w:val="20"/>
                      <w:szCs w:val="20"/>
                    </w:rPr>
                    <w:t>I mean</w:t>
                  </w:r>
                  <w:r>
                    <w:rPr>
                      <w:rFonts w:ascii="Arial" w:hAnsi="Arial" w:cs="Arial"/>
                      <w:sz w:val="20"/>
                      <w:szCs w:val="20"/>
                    </w:rPr>
                    <w:t xml:space="preserve">, </w:t>
                  </w:r>
                  <w:proofErr w:type="spellStart"/>
                  <w:r w:rsidRPr="00E833F8">
                    <w:rPr>
                      <w:rFonts w:ascii="Arial" w:hAnsi="Arial" w:cs="Arial"/>
                      <w:i/>
                      <w:sz w:val="20"/>
                      <w:szCs w:val="20"/>
                    </w:rPr>
                    <w:t>er</w:t>
                  </w:r>
                  <w:proofErr w:type="spellEnd"/>
                </w:p>
              </w:tc>
              <w:tc>
                <w:tcPr>
                  <w:tcW w:w="4649" w:type="dxa"/>
                </w:tcPr>
                <w:p w14:paraId="016E877B" w14:textId="6604AC38" w:rsidR="003106C7" w:rsidRDefault="003106C7" w:rsidP="003106C7">
                  <w:pPr>
                    <w:suppressAutoHyphens/>
                    <w:rPr>
                      <w:rFonts w:ascii="Arial" w:hAnsi="Arial" w:cs="Arial"/>
                      <w:sz w:val="20"/>
                      <w:szCs w:val="20"/>
                    </w:rPr>
                  </w:pPr>
                  <w:r w:rsidRPr="00767ADC">
                    <w:rPr>
                      <w:rFonts w:ascii="Arial" w:hAnsi="Arial" w:cs="Arial"/>
                      <w:sz w:val="20"/>
                      <w:szCs w:val="20"/>
                    </w:rPr>
                    <w:t>No fillers, redundancies</w:t>
                  </w:r>
                </w:p>
              </w:tc>
            </w:tr>
            <w:tr w:rsidR="003106C7" w14:paraId="7A37A404" w14:textId="77777777" w:rsidTr="007E29D9">
              <w:trPr>
                <w:trHeight w:val="283"/>
              </w:trPr>
              <w:tc>
                <w:tcPr>
                  <w:tcW w:w="4535" w:type="dxa"/>
                </w:tcPr>
                <w:p w14:paraId="08C9F996" w14:textId="5C4FC199" w:rsidR="003106C7" w:rsidRDefault="003106C7" w:rsidP="003106C7">
                  <w:pPr>
                    <w:suppressAutoHyphens/>
                    <w:rPr>
                      <w:rFonts w:ascii="Arial" w:hAnsi="Arial" w:cs="Arial"/>
                      <w:sz w:val="20"/>
                      <w:szCs w:val="20"/>
                    </w:rPr>
                  </w:pPr>
                  <w:r w:rsidRPr="00767ADC">
                    <w:rPr>
                      <w:rFonts w:ascii="Arial" w:hAnsi="Arial" w:cs="Arial"/>
                      <w:sz w:val="20"/>
                      <w:szCs w:val="20"/>
                    </w:rPr>
                    <w:t>Repetition</w:t>
                  </w:r>
                  <w:r>
                    <w:rPr>
                      <w:rFonts w:ascii="Arial" w:hAnsi="Arial" w:cs="Arial"/>
                      <w:sz w:val="20"/>
                      <w:szCs w:val="20"/>
                    </w:rPr>
                    <w:t>,</w:t>
                  </w:r>
                  <w:r w:rsidRPr="00767ADC">
                    <w:rPr>
                      <w:rFonts w:ascii="Arial" w:hAnsi="Arial" w:cs="Arial"/>
                      <w:sz w:val="20"/>
                      <w:szCs w:val="20"/>
                    </w:rPr>
                    <w:t xml:space="preserve"> e.g. </w:t>
                  </w:r>
                  <w:r w:rsidRPr="00E833F8">
                    <w:rPr>
                      <w:rFonts w:ascii="Arial" w:hAnsi="Arial" w:cs="Arial"/>
                      <w:i/>
                      <w:sz w:val="20"/>
                      <w:szCs w:val="20"/>
                    </w:rPr>
                    <w:t>I just want to say, … want to say</w:t>
                  </w:r>
                </w:p>
              </w:tc>
              <w:tc>
                <w:tcPr>
                  <w:tcW w:w="4649" w:type="dxa"/>
                </w:tcPr>
                <w:p w14:paraId="4778A3FB" w14:textId="7AC301F1" w:rsidR="003106C7" w:rsidRDefault="003106C7" w:rsidP="003106C7">
                  <w:pPr>
                    <w:suppressAutoHyphens/>
                    <w:rPr>
                      <w:rFonts w:ascii="Arial" w:hAnsi="Arial" w:cs="Arial"/>
                      <w:sz w:val="20"/>
                      <w:szCs w:val="20"/>
                    </w:rPr>
                  </w:pPr>
                  <w:r w:rsidRPr="00767ADC">
                    <w:rPr>
                      <w:rFonts w:ascii="Arial" w:hAnsi="Arial" w:cs="Arial"/>
                      <w:sz w:val="20"/>
                      <w:szCs w:val="20"/>
                    </w:rPr>
                    <w:t xml:space="preserve">Repetition only when intended </w:t>
                  </w:r>
                </w:p>
              </w:tc>
            </w:tr>
            <w:tr w:rsidR="003106C7" w14:paraId="40C10972" w14:textId="77777777" w:rsidTr="007E29D9">
              <w:trPr>
                <w:trHeight w:val="283"/>
              </w:trPr>
              <w:tc>
                <w:tcPr>
                  <w:tcW w:w="4535" w:type="dxa"/>
                </w:tcPr>
                <w:p w14:paraId="439C2F14" w14:textId="262E61F4" w:rsidR="003106C7" w:rsidRDefault="003106C7" w:rsidP="003106C7">
                  <w:pPr>
                    <w:suppressAutoHyphens/>
                    <w:rPr>
                      <w:rFonts w:ascii="Arial" w:hAnsi="Arial" w:cs="Arial"/>
                      <w:sz w:val="20"/>
                      <w:szCs w:val="20"/>
                    </w:rPr>
                  </w:pPr>
                  <w:r>
                    <w:rPr>
                      <w:rFonts w:ascii="Arial" w:hAnsi="Arial" w:cs="Arial"/>
                      <w:sz w:val="20"/>
                      <w:szCs w:val="20"/>
                    </w:rPr>
                    <w:t xml:space="preserve">Over use of </w:t>
                  </w:r>
                  <w:r w:rsidRPr="00E833F8">
                    <w:rPr>
                      <w:rFonts w:ascii="Arial" w:hAnsi="Arial" w:cs="Arial"/>
                      <w:i/>
                      <w:sz w:val="20"/>
                      <w:szCs w:val="20"/>
                    </w:rPr>
                    <w:t>and</w:t>
                  </w:r>
                  <w:r>
                    <w:rPr>
                      <w:rFonts w:ascii="Arial" w:hAnsi="Arial" w:cs="Arial"/>
                      <w:sz w:val="20"/>
                      <w:szCs w:val="20"/>
                    </w:rPr>
                    <w:t>,</w:t>
                  </w:r>
                  <w:r w:rsidRPr="00767ADC">
                    <w:rPr>
                      <w:rFonts w:ascii="Arial" w:hAnsi="Arial" w:cs="Arial"/>
                      <w:sz w:val="20"/>
                      <w:szCs w:val="20"/>
                    </w:rPr>
                    <w:t xml:space="preserve"> </w:t>
                  </w:r>
                  <w:r w:rsidRPr="00E833F8">
                    <w:rPr>
                      <w:rFonts w:ascii="Arial" w:hAnsi="Arial" w:cs="Arial"/>
                      <w:i/>
                      <w:sz w:val="20"/>
                      <w:szCs w:val="20"/>
                    </w:rPr>
                    <w:t>then</w:t>
                  </w:r>
                  <w:r>
                    <w:rPr>
                      <w:rFonts w:ascii="Arial" w:hAnsi="Arial" w:cs="Arial"/>
                      <w:sz w:val="20"/>
                      <w:szCs w:val="20"/>
                    </w:rPr>
                    <w:t xml:space="preserve">, </w:t>
                  </w:r>
                  <w:r w:rsidRPr="00E833F8">
                    <w:rPr>
                      <w:rFonts w:ascii="Arial" w:hAnsi="Arial" w:cs="Arial"/>
                      <w:i/>
                      <w:sz w:val="20"/>
                      <w:szCs w:val="20"/>
                    </w:rPr>
                    <w:t>so</w:t>
                  </w:r>
                  <w:r w:rsidRPr="00767ADC">
                    <w:rPr>
                      <w:rFonts w:ascii="Arial" w:hAnsi="Arial" w:cs="Arial"/>
                      <w:sz w:val="20"/>
                      <w:szCs w:val="20"/>
                    </w:rPr>
                    <w:t xml:space="preserve"> as connectives, often used to join utterances </w:t>
                  </w:r>
                </w:p>
              </w:tc>
              <w:tc>
                <w:tcPr>
                  <w:tcW w:w="4649" w:type="dxa"/>
                </w:tcPr>
                <w:p w14:paraId="59C6F565" w14:textId="77777777" w:rsidR="003106C7" w:rsidRDefault="003106C7" w:rsidP="003106C7">
                  <w:pPr>
                    <w:suppressAutoHyphens/>
                    <w:rPr>
                      <w:rFonts w:ascii="Arial" w:hAnsi="Arial" w:cs="Arial"/>
                      <w:sz w:val="20"/>
                      <w:szCs w:val="20"/>
                    </w:rPr>
                  </w:pPr>
                </w:p>
              </w:tc>
            </w:tr>
            <w:tr w:rsidR="003106C7" w14:paraId="43823F7F" w14:textId="77777777" w:rsidTr="007E29D9">
              <w:trPr>
                <w:trHeight w:val="283"/>
              </w:trPr>
              <w:tc>
                <w:tcPr>
                  <w:tcW w:w="4535" w:type="dxa"/>
                </w:tcPr>
                <w:p w14:paraId="48942784" w14:textId="5C709A97" w:rsidR="003106C7" w:rsidRDefault="003106C7" w:rsidP="003106C7">
                  <w:pPr>
                    <w:suppressAutoHyphens/>
                    <w:rPr>
                      <w:rFonts w:ascii="Arial" w:hAnsi="Arial" w:cs="Arial"/>
                      <w:sz w:val="20"/>
                      <w:szCs w:val="20"/>
                    </w:rPr>
                  </w:pPr>
                  <w:r>
                    <w:rPr>
                      <w:rFonts w:ascii="Arial" w:hAnsi="Arial" w:cs="Arial"/>
                      <w:sz w:val="20"/>
                      <w:szCs w:val="20"/>
                    </w:rPr>
                    <w:t>H</w:t>
                  </w:r>
                  <w:r w:rsidRPr="00767ADC">
                    <w:rPr>
                      <w:rFonts w:ascii="Arial" w:hAnsi="Arial" w:cs="Arial"/>
                      <w:sz w:val="20"/>
                      <w:szCs w:val="20"/>
                    </w:rPr>
                    <w:t>aphazard</w:t>
                  </w:r>
                  <w:r>
                    <w:rPr>
                      <w:rFonts w:ascii="Arial" w:hAnsi="Arial" w:cs="Arial"/>
                      <w:sz w:val="20"/>
                      <w:szCs w:val="20"/>
                    </w:rPr>
                    <w:t xml:space="preserve"> order</w:t>
                  </w:r>
                </w:p>
              </w:tc>
              <w:tc>
                <w:tcPr>
                  <w:tcW w:w="4649" w:type="dxa"/>
                </w:tcPr>
                <w:p w14:paraId="76BCC944" w14:textId="41317363" w:rsidR="003106C7" w:rsidRDefault="003106C7" w:rsidP="003106C7">
                  <w:pPr>
                    <w:suppressAutoHyphens/>
                    <w:rPr>
                      <w:rFonts w:ascii="Arial" w:hAnsi="Arial" w:cs="Arial"/>
                      <w:sz w:val="20"/>
                      <w:szCs w:val="20"/>
                    </w:rPr>
                  </w:pPr>
                  <w:r w:rsidRPr="00767ADC">
                    <w:rPr>
                      <w:rFonts w:ascii="Arial" w:hAnsi="Arial" w:cs="Arial"/>
                      <w:sz w:val="20"/>
                      <w:szCs w:val="20"/>
                    </w:rPr>
                    <w:t>Order often made clear for reader</w:t>
                  </w:r>
                  <w:r>
                    <w:rPr>
                      <w:rFonts w:ascii="Arial" w:hAnsi="Arial" w:cs="Arial"/>
                      <w:sz w:val="20"/>
                      <w:szCs w:val="20"/>
                    </w:rPr>
                    <w:t>,</w:t>
                  </w:r>
                  <w:r w:rsidRPr="00767ADC">
                    <w:rPr>
                      <w:rFonts w:ascii="Arial" w:hAnsi="Arial" w:cs="Arial"/>
                      <w:sz w:val="20"/>
                      <w:szCs w:val="20"/>
                    </w:rPr>
                    <w:t xml:space="preserve"> </w:t>
                  </w:r>
                  <w:r w:rsidR="00B714FB">
                    <w:rPr>
                      <w:rFonts w:ascii="Arial" w:hAnsi="Arial" w:cs="Arial"/>
                      <w:sz w:val="20"/>
                      <w:szCs w:val="20"/>
                    </w:rPr>
                    <w:br/>
                  </w:r>
                  <w:r w:rsidRPr="00767ADC">
                    <w:rPr>
                      <w:rFonts w:ascii="Arial" w:hAnsi="Arial" w:cs="Arial"/>
                      <w:sz w:val="20"/>
                      <w:szCs w:val="20"/>
                    </w:rPr>
                    <w:t xml:space="preserve">e.g. </w:t>
                  </w:r>
                  <w:r w:rsidRPr="00E833F8">
                    <w:rPr>
                      <w:rFonts w:ascii="Arial" w:hAnsi="Arial" w:cs="Arial"/>
                      <w:i/>
                      <w:sz w:val="20"/>
                      <w:szCs w:val="20"/>
                    </w:rPr>
                    <w:t>First ... Next</w:t>
                  </w:r>
                  <w:r w:rsidRPr="00767ADC">
                    <w:rPr>
                      <w:rFonts w:ascii="Arial" w:hAnsi="Arial" w:cs="Arial"/>
                      <w:sz w:val="20"/>
                      <w:szCs w:val="20"/>
                    </w:rPr>
                    <w:t xml:space="preserve"> </w:t>
                  </w:r>
                  <w:r>
                    <w:rPr>
                      <w:rFonts w:ascii="Arial" w:hAnsi="Arial" w:cs="Arial"/>
                      <w:sz w:val="20"/>
                      <w:szCs w:val="20"/>
                    </w:rPr>
                    <w:t>…</w:t>
                  </w:r>
                </w:p>
              </w:tc>
            </w:tr>
            <w:tr w:rsidR="003106C7" w14:paraId="447C0D20" w14:textId="77777777" w:rsidTr="007E29D9">
              <w:trPr>
                <w:trHeight w:val="283"/>
              </w:trPr>
              <w:tc>
                <w:tcPr>
                  <w:tcW w:w="4535" w:type="dxa"/>
                </w:tcPr>
                <w:p w14:paraId="76CAC679" w14:textId="5A63B641" w:rsidR="003106C7" w:rsidRDefault="003106C7" w:rsidP="003106C7">
                  <w:pPr>
                    <w:suppressAutoHyphens/>
                    <w:rPr>
                      <w:rFonts w:ascii="Arial" w:hAnsi="Arial" w:cs="Arial"/>
                      <w:sz w:val="20"/>
                      <w:szCs w:val="20"/>
                    </w:rPr>
                  </w:pPr>
                  <w:r w:rsidRPr="00767ADC">
                    <w:rPr>
                      <w:rFonts w:ascii="Arial" w:hAnsi="Arial" w:cs="Arial"/>
                      <w:sz w:val="20"/>
                      <w:szCs w:val="20"/>
                    </w:rPr>
                    <w:t>Intensifiers</w:t>
                  </w:r>
                  <w:r>
                    <w:rPr>
                      <w:rFonts w:ascii="Arial" w:hAnsi="Arial" w:cs="Arial"/>
                      <w:sz w:val="20"/>
                      <w:szCs w:val="20"/>
                    </w:rPr>
                    <w:t>,</w:t>
                  </w:r>
                  <w:r w:rsidRPr="00767ADC">
                    <w:rPr>
                      <w:rFonts w:ascii="Arial" w:hAnsi="Arial" w:cs="Arial"/>
                      <w:sz w:val="20"/>
                      <w:szCs w:val="20"/>
                    </w:rPr>
                    <w:t xml:space="preserve"> e.g. </w:t>
                  </w:r>
                  <w:r w:rsidRPr="00E833F8">
                    <w:rPr>
                      <w:rFonts w:ascii="Arial" w:hAnsi="Arial" w:cs="Arial"/>
                      <w:i/>
                      <w:sz w:val="20"/>
                      <w:szCs w:val="20"/>
                    </w:rPr>
                    <w:t>really great</w:t>
                  </w:r>
                  <w:r>
                    <w:rPr>
                      <w:rFonts w:ascii="Arial" w:hAnsi="Arial" w:cs="Arial"/>
                      <w:sz w:val="20"/>
                      <w:szCs w:val="20"/>
                    </w:rPr>
                    <w:t>,</w:t>
                  </w:r>
                  <w:r w:rsidRPr="00767ADC">
                    <w:rPr>
                      <w:rFonts w:ascii="Arial" w:hAnsi="Arial" w:cs="Arial"/>
                      <w:sz w:val="20"/>
                      <w:szCs w:val="20"/>
                    </w:rPr>
                    <w:t xml:space="preserve"> </w:t>
                  </w:r>
                  <w:r w:rsidRPr="00E833F8">
                    <w:rPr>
                      <w:rFonts w:ascii="Arial" w:hAnsi="Arial" w:cs="Arial"/>
                      <w:i/>
                      <w:sz w:val="20"/>
                      <w:szCs w:val="20"/>
                    </w:rPr>
                    <w:t>very nice</w:t>
                  </w:r>
                  <w:r w:rsidRPr="00767ADC">
                    <w:rPr>
                      <w:rFonts w:ascii="Arial" w:hAnsi="Arial" w:cs="Arial"/>
                      <w:sz w:val="20"/>
                      <w:szCs w:val="20"/>
                    </w:rPr>
                    <w:t xml:space="preserve"> </w:t>
                  </w:r>
                </w:p>
              </w:tc>
              <w:tc>
                <w:tcPr>
                  <w:tcW w:w="4649" w:type="dxa"/>
                </w:tcPr>
                <w:p w14:paraId="5C2CF9E7" w14:textId="0B65B964" w:rsidR="003106C7" w:rsidRDefault="003106C7" w:rsidP="003106C7">
                  <w:pPr>
                    <w:suppressAutoHyphens/>
                    <w:rPr>
                      <w:rFonts w:ascii="Arial" w:hAnsi="Arial" w:cs="Arial"/>
                      <w:sz w:val="20"/>
                      <w:szCs w:val="20"/>
                    </w:rPr>
                  </w:pPr>
                  <w:r>
                    <w:rPr>
                      <w:rFonts w:ascii="Arial" w:hAnsi="Arial" w:cs="Arial"/>
                      <w:sz w:val="20"/>
                      <w:szCs w:val="20"/>
                    </w:rPr>
                    <w:t>M</w:t>
                  </w:r>
                  <w:r w:rsidRPr="00767ADC">
                    <w:rPr>
                      <w:rFonts w:ascii="Arial" w:hAnsi="Arial" w:cs="Arial"/>
                      <w:sz w:val="20"/>
                      <w:szCs w:val="20"/>
                    </w:rPr>
                    <w:t>ore adverbs</w:t>
                  </w:r>
                  <w:r>
                    <w:rPr>
                      <w:rFonts w:ascii="Arial" w:hAnsi="Arial" w:cs="Arial"/>
                      <w:sz w:val="20"/>
                      <w:szCs w:val="20"/>
                    </w:rPr>
                    <w:t xml:space="preserve"> and</w:t>
                  </w:r>
                  <w:r w:rsidRPr="00767ADC">
                    <w:rPr>
                      <w:rFonts w:ascii="Arial" w:hAnsi="Arial" w:cs="Arial"/>
                      <w:sz w:val="20"/>
                      <w:szCs w:val="20"/>
                    </w:rPr>
                    <w:t xml:space="preserve"> noun phrases so that the reader is clear about what is going on</w:t>
                  </w:r>
                  <w:r>
                    <w:rPr>
                      <w:rFonts w:ascii="Arial" w:hAnsi="Arial" w:cs="Arial"/>
                      <w:sz w:val="20"/>
                      <w:szCs w:val="20"/>
                    </w:rPr>
                    <w:t xml:space="preserve">, </w:t>
                  </w:r>
                  <w:r w:rsidR="00B714FB">
                    <w:rPr>
                      <w:rFonts w:ascii="Arial" w:hAnsi="Arial" w:cs="Arial"/>
                      <w:sz w:val="20"/>
                      <w:szCs w:val="20"/>
                    </w:rPr>
                    <w:br/>
                  </w:r>
                  <w:r w:rsidRPr="00767ADC">
                    <w:rPr>
                      <w:rFonts w:ascii="Arial" w:hAnsi="Arial" w:cs="Arial"/>
                      <w:sz w:val="20"/>
                      <w:szCs w:val="20"/>
                    </w:rPr>
                    <w:t xml:space="preserve">e.g. </w:t>
                  </w:r>
                  <w:r>
                    <w:rPr>
                      <w:rFonts w:ascii="Arial" w:hAnsi="Arial" w:cs="Arial"/>
                      <w:i/>
                      <w:sz w:val="20"/>
                      <w:szCs w:val="20"/>
                    </w:rPr>
                    <w:t>h</w:t>
                  </w:r>
                  <w:r w:rsidRPr="00767ADC">
                    <w:rPr>
                      <w:rFonts w:ascii="Arial" w:hAnsi="Arial" w:cs="Arial"/>
                      <w:i/>
                      <w:sz w:val="20"/>
                      <w:szCs w:val="20"/>
                    </w:rPr>
                    <w:t>e came quietly</w:t>
                  </w:r>
                  <w:r w:rsidRPr="00E833F8">
                    <w:rPr>
                      <w:rFonts w:ascii="Arial" w:hAnsi="Arial" w:cs="Arial"/>
                      <w:sz w:val="20"/>
                      <w:szCs w:val="20"/>
                    </w:rPr>
                    <w:t>; t</w:t>
                  </w:r>
                  <w:r w:rsidRPr="00767ADC">
                    <w:rPr>
                      <w:rFonts w:ascii="Arial" w:hAnsi="Arial" w:cs="Arial"/>
                      <w:i/>
                      <w:sz w:val="20"/>
                      <w:szCs w:val="20"/>
                    </w:rPr>
                    <w:t>he large, imposing house</w:t>
                  </w:r>
                </w:p>
              </w:tc>
            </w:tr>
            <w:tr w:rsidR="003106C7" w14:paraId="71E06B0E" w14:textId="77777777" w:rsidTr="007E29D9">
              <w:trPr>
                <w:trHeight w:val="283"/>
              </w:trPr>
              <w:tc>
                <w:tcPr>
                  <w:tcW w:w="4535" w:type="dxa"/>
                </w:tcPr>
                <w:p w14:paraId="232684F9" w14:textId="1FE58F3A" w:rsidR="003106C7" w:rsidRPr="00767ADC" w:rsidRDefault="003106C7" w:rsidP="003106C7">
                  <w:pPr>
                    <w:suppressAutoHyphens/>
                    <w:rPr>
                      <w:rFonts w:ascii="Arial" w:hAnsi="Arial" w:cs="Arial"/>
                      <w:sz w:val="20"/>
                      <w:szCs w:val="20"/>
                    </w:rPr>
                  </w:pPr>
                  <w:r>
                    <w:rPr>
                      <w:rFonts w:ascii="Arial" w:hAnsi="Arial" w:cs="Arial"/>
                      <w:sz w:val="20"/>
                      <w:szCs w:val="20"/>
                    </w:rPr>
                    <w:t>Non-standard sentence order</w:t>
                  </w:r>
                  <w:r w:rsidRPr="00767ADC">
                    <w:rPr>
                      <w:rFonts w:ascii="Arial" w:hAnsi="Arial" w:cs="Arial"/>
                      <w:sz w:val="20"/>
                      <w:szCs w:val="20"/>
                    </w:rPr>
                    <w:t xml:space="preserve">, </w:t>
                  </w:r>
                  <w:r w:rsidR="00B714FB">
                    <w:rPr>
                      <w:rFonts w:ascii="Arial" w:hAnsi="Arial" w:cs="Arial"/>
                      <w:sz w:val="20"/>
                      <w:szCs w:val="20"/>
                    </w:rPr>
                    <w:br/>
                  </w:r>
                  <w:r>
                    <w:rPr>
                      <w:rFonts w:ascii="Arial" w:hAnsi="Arial" w:cs="Arial"/>
                      <w:sz w:val="20"/>
                      <w:szCs w:val="20"/>
                    </w:rPr>
                    <w:t xml:space="preserve">e.g. </w:t>
                  </w:r>
                  <w:r w:rsidRPr="00E833F8">
                    <w:rPr>
                      <w:rFonts w:ascii="Arial" w:hAnsi="Arial" w:cs="Arial"/>
                      <w:i/>
                      <w:sz w:val="20"/>
                      <w:szCs w:val="20"/>
                    </w:rPr>
                    <w:t>He’s useless, that singer.</w:t>
                  </w:r>
                </w:p>
              </w:tc>
              <w:tc>
                <w:tcPr>
                  <w:tcW w:w="4649" w:type="dxa"/>
                </w:tcPr>
                <w:p w14:paraId="17C81528" w14:textId="30FB4541" w:rsidR="003106C7" w:rsidRDefault="003106C7" w:rsidP="003106C7">
                  <w:pPr>
                    <w:suppressAutoHyphens/>
                    <w:rPr>
                      <w:rFonts w:ascii="Arial" w:hAnsi="Arial" w:cs="Arial"/>
                      <w:sz w:val="20"/>
                      <w:szCs w:val="20"/>
                    </w:rPr>
                  </w:pPr>
                  <w:r w:rsidRPr="00767ADC">
                    <w:rPr>
                      <w:rFonts w:ascii="Arial" w:hAnsi="Arial" w:cs="Arial"/>
                      <w:sz w:val="20"/>
                      <w:szCs w:val="20"/>
                    </w:rPr>
                    <w:t>Sentence</w:t>
                  </w:r>
                  <w:r>
                    <w:rPr>
                      <w:rFonts w:ascii="Arial" w:hAnsi="Arial" w:cs="Arial"/>
                      <w:sz w:val="20"/>
                      <w:szCs w:val="20"/>
                    </w:rPr>
                    <w:t xml:space="preserve"> order</w:t>
                  </w:r>
                  <w:r w:rsidRPr="00767ADC">
                    <w:rPr>
                      <w:rFonts w:ascii="Arial" w:hAnsi="Arial" w:cs="Arial"/>
                      <w:sz w:val="20"/>
                      <w:szCs w:val="20"/>
                    </w:rPr>
                    <w:t xml:space="preserve"> more likely to be Subject</w:t>
                  </w:r>
                  <w:r>
                    <w:rPr>
                      <w:rFonts w:ascii="Arial" w:hAnsi="Arial" w:cs="Arial"/>
                      <w:sz w:val="20"/>
                      <w:szCs w:val="20"/>
                    </w:rPr>
                    <w:t>–</w:t>
                  </w:r>
                  <w:r w:rsidRPr="00767ADC">
                    <w:rPr>
                      <w:rFonts w:ascii="Arial" w:hAnsi="Arial" w:cs="Arial"/>
                      <w:sz w:val="20"/>
                      <w:szCs w:val="20"/>
                    </w:rPr>
                    <w:t>Verb</w:t>
                  </w:r>
                  <w:r>
                    <w:rPr>
                      <w:rFonts w:ascii="Arial" w:hAnsi="Arial" w:cs="Arial"/>
                      <w:sz w:val="20"/>
                      <w:szCs w:val="20"/>
                    </w:rPr>
                    <w:t>–</w:t>
                  </w:r>
                  <w:r w:rsidRPr="00767ADC">
                    <w:rPr>
                      <w:rFonts w:ascii="Arial" w:hAnsi="Arial" w:cs="Arial"/>
                      <w:sz w:val="20"/>
                      <w:szCs w:val="20"/>
                    </w:rPr>
                    <w:t>Object</w:t>
                  </w:r>
                  <w:r>
                    <w:rPr>
                      <w:rFonts w:ascii="Arial" w:hAnsi="Arial" w:cs="Arial"/>
                      <w:sz w:val="20"/>
                      <w:szCs w:val="20"/>
                    </w:rPr>
                    <w:t>/Predicate,</w:t>
                  </w:r>
                  <w:r w:rsidRPr="00767ADC">
                    <w:rPr>
                      <w:rFonts w:ascii="Arial" w:hAnsi="Arial" w:cs="Arial"/>
                      <w:sz w:val="20"/>
                      <w:szCs w:val="20"/>
                    </w:rPr>
                    <w:t xml:space="preserve"> e.g. </w:t>
                  </w:r>
                  <w:r w:rsidRPr="00E833F8">
                    <w:rPr>
                      <w:rFonts w:ascii="Arial" w:hAnsi="Arial" w:cs="Arial"/>
                      <w:i/>
                      <w:sz w:val="20"/>
                      <w:szCs w:val="20"/>
                    </w:rPr>
                    <w:t>The singer is useless</w:t>
                  </w:r>
                  <w:r>
                    <w:rPr>
                      <w:rFonts w:ascii="Arial" w:hAnsi="Arial" w:cs="Arial"/>
                      <w:i/>
                      <w:sz w:val="20"/>
                      <w:szCs w:val="20"/>
                    </w:rPr>
                    <w:t>.</w:t>
                  </w:r>
                </w:p>
              </w:tc>
            </w:tr>
          </w:tbl>
          <w:p w14:paraId="4EF2240E" w14:textId="77777777" w:rsidR="003106C7" w:rsidRDefault="003106C7" w:rsidP="007E29D9">
            <w:pPr>
              <w:suppressAutoHyphens/>
              <w:rPr>
                <w:rFonts w:ascii="Arial" w:hAnsi="Arial" w:cs="Arial"/>
                <w:sz w:val="20"/>
                <w:szCs w:val="20"/>
              </w:rPr>
            </w:pPr>
          </w:p>
          <w:p w14:paraId="475E1B8E" w14:textId="5F9263E4" w:rsidR="004145A6" w:rsidRPr="00767ADC" w:rsidRDefault="00A24C57" w:rsidP="007E29D9">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E</w:t>
            </w:r>
            <w:r w:rsidR="004145A6" w:rsidRPr="00767ADC">
              <w:rPr>
                <w:rFonts w:ascii="Arial" w:hAnsi="Arial" w:cs="Arial"/>
                <w:sz w:val="20"/>
                <w:szCs w:val="20"/>
              </w:rPr>
              <w:t>xplain that</w:t>
            </w:r>
            <w:r w:rsidR="00F46255">
              <w:rPr>
                <w:rFonts w:ascii="Arial" w:hAnsi="Arial" w:cs="Arial"/>
                <w:sz w:val="20"/>
                <w:szCs w:val="20"/>
              </w:rPr>
              <w:t>,</w:t>
            </w:r>
            <w:r w:rsidR="004145A6" w:rsidRPr="00767ADC">
              <w:rPr>
                <w:rFonts w:ascii="Arial" w:hAnsi="Arial" w:cs="Arial"/>
                <w:sz w:val="20"/>
                <w:szCs w:val="20"/>
              </w:rPr>
              <w:t xml:space="preserve"> if </w:t>
            </w:r>
            <w:r w:rsidR="004145A6">
              <w:rPr>
                <w:rFonts w:ascii="Arial" w:hAnsi="Arial" w:cs="Arial"/>
                <w:sz w:val="20"/>
                <w:szCs w:val="20"/>
              </w:rPr>
              <w:t>learner</w:t>
            </w:r>
            <w:r w:rsidR="004145A6" w:rsidRPr="00767ADC">
              <w:rPr>
                <w:rFonts w:ascii="Arial" w:hAnsi="Arial" w:cs="Arial"/>
                <w:sz w:val="20"/>
                <w:szCs w:val="20"/>
              </w:rPr>
              <w:t xml:space="preserve">s want to use spoken language to convey an accurate representation, they need to use more features of prepared </w:t>
            </w:r>
            <w:r>
              <w:rPr>
                <w:rFonts w:ascii="Arial" w:hAnsi="Arial" w:cs="Arial"/>
                <w:sz w:val="20"/>
                <w:szCs w:val="20"/>
              </w:rPr>
              <w:t xml:space="preserve">language </w:t>
            </w:r>
            <w:r w:rsidR="004145A6" w:rsidRPr="00767ADC">
              <w:rPr>
                <w:rFonts w:ascii="Arial" w:hAnsi="Arial" w:cs="Arial"/>
                <w:sz w:val="20"/>
                <w:szCs w:val="20"/>
              </w:rPr>
              <w:t xml:space="preserve">than </w:t>
            </w:r>
            <w:r>
              <w:rPr>
                <w:rFonts w:ascii="Arial" w:hAnsi="Arial" w:cs="Arial"/>
                <w:sz w:val="20"/>
                <w:szCs w:val="20"/>
              </w:rPr>
              <w:t xml:space="preserve">of </w:t>
            </w:r>
            <w:r w:rsidR="004145A6" w:rsidRPr="00767ADC">
              <w:rPr>
                <w:rFonts w:ascii="Arial" w:hAnsi="Arial" w:cs="Arial"/>
                <w:sz w:val="20"/>
                <w:szCs w:val="20"/>
              </w:rPr>
              <w:t>unprepared language</w:t>
            </w:r>
            <w:r w:rsidR="004145A6">
              <w:rPr>
                <w:rFonts w:ascii="Arial" w:hAnsi="Arial" w:cs="Arial"/>
                <w:sz w:val="20"/>
                <w:szCs w:val="20"/>
              </w:rPr>
              <w:t>.</w:t>
            </w:r>
          </w:p>
          <w:p w14:paraId="0053FDD7" w14:textId="7F0C8D8A" w:rsidR="004145A6" w:rsidRPr="00767ADC" w:rsidRDefault="004145A6">
            <w:pPr>
              <w:numPr>
                <w:ilvl w:val="0"/>
                <w:numId w:val="4"/>
              </w:numPr>
              <w:tabs>
                <w:tab w:val="num" w:pos="-696"/>
                <w:tab w:val="num" w:pos="3"/>
              </w:tabs>
              <w:ind w:left="340" w:hanging="340"/>
              <w:rPr>
                <w:rFonts w:ascii="Arial" w:hAnsi="Arial" w:cs="Arial"/>
                <w:b/>
                <w:color w:val="000000"/>
                <w:sz w:val="20"/>
                <w:szCs w:val="20"/>
              </w:rPr>
            </w:pPr>
            <w:r w:rsidRPr="00767ADC">
              <w:rPr>
                <w:rFonts w:ascii="Arial" w:hAnsi="Arial" w:cs="Arial"/>
                <w:sz w:val="20"/>
                <w:szCs w:val="20"/>
              </w:rPr>
              <w:t xml:space="preserve">In </w:t>
            </w:r>
            <w:r w:rsidR="00A24C57">
              <w:rPr>
                <w:rFonts w:ascii="Arial" w:hAnsi="Arial" w:cs="Arial"/>
                <w:sz w:val="20"/>
                <w:szCs w:val="20"/>
              </w:rPr>
              <w:t>groups/pairs</w:t>
            </w:r>
            <w:r w:rsidRPr="00767ADC">
              <w:rPr>
                <w:rFonts w:ascii="Arial" w:hAnsi="Arial" w:cs="Arial"/>
                <w:sz w:val="20"/>
                <w:szCs w:val="20"/>
              </w:rPr>
              <w:t xml:space="preserve">, </w:t>
            </w:r>
            <w:r>
              <w:rPr>
                <w:rFonts w:ascii="Arial" w:hAnsi="Arial" w:cs="Arial"/>
                <w:sz w:val="20"/>
                <w:szCs w:val="20"/>
              </w:rPr>
              <w:t>learner</w:t>
            </w:r>
            <w:r w:rsidR="00A24C57">
              <w:rPr>
                <w:rFonts w:ascii="Arial" w:hAnsi="Arial" w:cs="Arial"/>
                <w:sz w:val="20"/>
                <w:szCs w:val="20"/>
              </w:rPr>
              <w:t>s</w:t>
            </w:r>
            <w:r w:rsidRPr="00767ADC">
              <w:rPr>
                <w:rFonts w:ascii="Arial" w:hAnsi="Arial" w:cs="Arial"/>
                <w:sz w:val="20"/>
                <w:szCs w:val="20"/>
              </w:rPr>
              <w:t xml:space="preserve"> e</w:t>
            </w:r>
            <w:r>
              <w:rPr>
                <w:rFonts w:ascii="Arial" w:hAnsi="Arial" w:cs="Arial"/>
                <w:sz w:val="20"/>
                <w:szCs w:val="20"/>
              </w:rPr>
              <w:t xml:space="preserve">xplain how to do something, e.g. </w:t>
            </w:r>
            <w:r w:rsidRPr="00767ADC">
              <w:rPr>
                <w:rFonts w:ascii="Arial" w:hAnsi="Arial" w:cs="Arial"/>
                <w:sz w:val="20"/>
                <w:szCs w:val="20"/>
              </w:rPr>
              <w:t>ride a bike</w:t>
            </w:r>
            <w:r>
              <w:rPr>
                <w:rFonts w:ascii="Arial" w:hAnsi="Arial" w:cs="Arial"/>
                <w:sz w:val="20"/>
                <w:szCs w:val="20"/>
              </w:rPr>
              <w:t xml:space="preserve">, </w:t>
            </w:r>
            <w:r w:rsidRPr="00767ADC">
              <w:rPr>
                <w:rFonts w:ascii="Arial" w:hAnsi="Arial" w:cs="Arial"/>
                <w:sz w:val="20"/>
                <w:szCs w:val="20"/>
              </w:rPr>
              <w:t>make a cake</w:t>
            </w:r>
            <w:r>
              <w:rPr>
                <w:rFonts w:ascii="Arial" w:hAnsi="Arial" w:cs="Arial"/>
                <w:sz w:val="20"/>
                <w:szCs w:val="20"/>
              </w:rPr>
              <w:t xml:space="preserve">, </w:t>
            </w:r>
            <w:r w:rsidRPr="00767ADC">
              <w:rPr>
                <w:rFonts w:ascii="Arial" w:hAnsi="Arial" w:cs="Arial"/>
                <w:sz w:val="20"/>
                <w:szCs w:val="20"/>
              </w:rPr>
              <w:t xml:space="preserve">play </w:t>
            </w:r>
            <w:r>
              <w:rPr>
                <w:rFonts w:ascii="Arial" w:hAnsi="Arial" w:cs="Arial"/>
                <w:sz w:val="20"/>
                <w:szCs w:val="20"/>
              </w:rPr>
              <w:t xml:space="preserve">football, use the internet. </w:t>
            </w:r>
            <w:r w:rsidR="00A24C57">
              <w:rPr>
                <w:rFonts w:ascii="Arial" w:hAnsi="Arial" w:cs="Arial"/>
                <w:sz w:val="20"/>
                <w:szCs w:val="20"/>
              </w:rPr>
              <w:t>The</w:t>
            </w:r>
            <w:r w:rsidRPr="00767ADC">
              <w:rPr>
                <w:rFonts w:ascii="Arial" w:hAnsi="Arial" w:cs="Arial"/>
                <w:sz w:val="20"/>
                <w:szCs w:val="20"/>
              </w:rPr>
              <w:t xml:space="preserve"> other members of the group</w:t>
            </w:r>
            <w:r w:rsidR="00A24C57">
              <w:rPr>
                <w:rFonts w:ascii="Arial" w:hAnsi="Arial" w:cs="Arial"/>
                <w:sz w:val="20"/>
                <w:szCs w:val="20"/>
              </w:rPr>
              <w:t xml:space="preserve"> or partners evaluate the explanation</w:t>
            </w:r>
            <w:r w:rsidRPr="00767ADC">
              <w:rPr>
                <w:rFonts w:ascii="Arial" w:hAnsi="Arial" w:cs="Arial"/>
                <w:sz w:val="20"/>
                <w:szCs w:val="20"/>
              </w:rPr>
              <w:t>. What makes an explanation clear?</w:t>
            </w:r>
            <w:r>
              <w:rPr>
                <w:rFonts w:ascii="Arial" w:hAnsi="Arial" w:cs="Arial"/>
                <w:sz w:val="20"/>
                <w:szCs w:val="20"/>
              </w:rPr>
              <w:t xml:space="preserve"> </w:t>
            </w:r>
            <w:r w:rsidRPr="00767ADC">
              <w:rPr>
                <w:rFonts w:ascii="Arial" w:hAnsi="Arial" w:cs="Arial"/>
                <w:sz w:val="20"/>
                <w:szCs w:val="20"/>
              </w:rPr>
              <w:t xml:space="preserve">Learners </w:t>
            </w:r>
            <w:r w:rsidR="00A24C57">
              <w:rPr>
                <w:rFonts w:ascii="Arial" w:hAnsi="Arial" w:cs="Arial"/>
                <w:sz w:val="20"/>
                <w:szCs w:val="20"/>
              </w:rPr>
              <w:t>can</w:t>
            </w:r>
            <w:r w:rsidR="00A24C57" w:rsidRPr="00767ADC">
              <w:rPr>
                <w:rFonts w:ascii="Arial" w:hAnsi="Arial" w:cs="Arial"/>
                <w:sz w:val="20"/>
                <w:szCs w:val="20"/>
              </w:rPr>
              <w:t xml:space="preserve"> </w:t>
            </w:r>
            <w:r w:rsidRPr="00767ADC">
              <w:rPr>
                <w:rFonts w:ascii="Arial" w:hAnsi="Arial" w:cs="Arial"/>
                <w:sz w:val="20"/>
                <w:szCs w:val="20"/>
              </w:rPr>
              <w:t>dev</w:t>
            </w:r>
            <w:r>
              <w:rPr>
                <w:rFonts w:ascii="Arial" w:hAnsi="Arial" w:cs="Arial"/>
                <w:sz w:val="20"/>
                <w:szCs w:val="20"/>
              </w:rPr>
              <w:t>ise their own success criteria.</w:t>
            </w:r>
            <w:r w:rsidRPr="00767ADC">
              <w:rPr>
                <w:rFonts w:ascii="Arial" w:hAnsi="Arial" w:cs="Arial"/>
                <w:sz w:val="20"/>
                <w:szCs w:val="20"/>
              </w:rPr>
              <w:t>*</w:t>
            </w:r>
            <w:r>
              <w:rPr>
                <w:rFonts w:ascii="Arial" w:hAnsi="Arial" w:cs="Arial"/>
                <w:sz w:val="20"/>
                <w:szCs w:val="20"/>
              </w:rPr>
              <w:t xml:space="preserve"> </w:t>
            </w:r>
          </w:p>
        </w:tc>
      </w:tr>
      <w:tr w:rsidR="00A24C57" w:rsidRPr="00767ADC" w14:paraId="7D8FA75B" w14:textId="77777777" w:rsidTr="00B1297B">
        <w:trPr>
          <w:trHeight w:val="6946"/>
        </w:trPr>
        <w:tc>
          <w:tcPr>
            <w:tcW w:w="3089" w:type="dxa"/>
            <w:vMerge/>
          </w:tcPr>
          <w:p w14:paraId="2DCBD5E3" w14:textId="77777777" w:rsidR="00A24C57" w:rsidRPr="00BD47A5" w:rsidRDefault="00A24C57" w:rsidP="00B367BE">
            <w:pPr>
              <w:rPr>
                <w:rFonts w:ascii="Arial" w:hAnsi="Arial" w:cs="Arial"/>
                <w:sz w:val="20"/>
                <w:szCs w:val="20"/>
              </w:rPr>
            </w:pPr>
          </w:p>
        </w:tc>
        <w:tc>
          <w:tcPr>
            <w:tcW w:w="11086" w:type="dxa"/>
          </w:tcPr>
          <w:p w14:paraId="4B55F0E8" w14:textId="2E799BDA" w:rsidR="00A24C57" w:rsidRPr="00767ADC" w:rsidRDefault="00A24C57" w:rsidP="00BF439D">
            <w:pPr>
              <w:rPr>
                <w:rFonts w:ascii="Arial" w:hAnsi="Arial" w:cs="Arial"/>
                <w:b/>
                <w:color w:val="000000"/>
                <w:sz w:val="20"/>
                <w:szCs w:val="20"/>
              </w:rPr>
            </w:pPr>
            <w:r>
              <w:rPr>
                <w:rFonts w:ascii="Arial" w:hAnsi="Arial" w:cs="Arial"/>
                <w:b/>
                <w:color w:val="000000"/>
                <w:sz w:val="20"/>
                <w:szCs w:val="20"/>
              </w:rPr>
              <w:t>Texts to p</w:t>
            </w:r>
            <w:r w:rsidRPr="00767ADC">
              <w:rPr>
                <w:rFonts w:ascii="Arial" w:hAnsi="Arial" w:cs="Arial"/>
                <w:b/>
                <w:color w:val="000000"/>
                <w:sz w:val="20"/>
                <w:szCs w:val="20"/>
              </w:rPr>
              <w:t>ersuade, argue</w:t>
            </w:r>
            <w:r>
              <w:rPr>
                <w:rFonts w:ascii="Arial" w:hAnsi="Arial" w:cs="Arial"/>
                <w:b/>
                <w:color w:val="000000"/>
                <w:sz w:val="20"/>
                <w:szCs w:val="20"/>
              </w:rPr>
              <w:t xml:space="preserve"> </w:t>
            </w:r>
          </w:p>
          <w:p w14:paraId="3B07C953" w14:textId="2318CEAE" w:rsidR="00A24C57" w:rsidRDefault="00A24C57" w:rsidP="007E29D9">
            <w:pPr>
              <w:numPr>
                <w:ilvl w:val="0"/>
                <w:numId w:val="4"/>
              </w:numPr>
              <w:tabs>
                <w:tab w:val="num" w:pos="-696"/>
                <w:tab w:val="num" w:pos="3"/>
              </w:tabs>
              <w:ind w:left="340" w:hanging="340"/>
              <w:rPr>
                <w:rFonts w:ascii="Arial" w:hAnsi="Arial" w:cs="Arial"/>
                <w:b/>
                <w:color w:val="000000"/>
                <w:sz w:val="20"/>
                <w:szCs w:val="20"/>
              </w:rPr>
            </w:pPr>
            <w:r w:rsidRPr="007E29D9">
              <w:rPr>
                <w:rFonts w:ascii="Arial" w:hAnsi="Arial" w:cs="Arial"/>
                <w:sz w:val="20"/>
                <w:szCs w:val="20"/>
              </w:rPr>
              <w:t>Learners</w:t>
            </w:r>
            <w:r w:rsidRPr="00767ADC">
              <w:rPr>
                <w:rFonts w:ascii="Arial" w:hAnsi="Arial" w:cs="Arial"/>
                <w:color w:val="000000"/>
                <w:sz w:val="20"/>
                <w:szCs w:val="20"/>
              </w:rPr>
              <w:t xml:space="preserve"> write on a </w:t>
            </w:r>
            <w:r w:rsidR="007E29D9">
              <w:rPr>
                <w:rFonts w:ascii="Arial" w:hAnsi="Arial" w:cs="Arial"/>
                <w:color w:val="000000"/>
                <w:sz w:val="20"/>
                <w:szCs w:val="20"/>
              </w:rPr>
              <w:t>sticky</w:t>
            </w:r>
            <w:r w:rsidRPr="00767ADC">
              <w:rPr>
                <w:rFonts w:ascii="Arial" w:hAnsi="Arial" w:cs="Arial"/>
                <w:color w:val="000000"/>
                <w:sz w:val="20"/>
                <w:szCs w:val="20"/>
              </w:rPr>
              <w:t xml:space="preserve"> note what they know </w:t>
            </w:r>
            <w:r>
              <w:rPr>
                <w:rFonts w:ascii="Arial" w:hAnsi="Arial" w:cs="Arial"/>
                <w:color w:val="000000"/>
                <w:sz w:val="20"/>
                <w:szCs w:val="20"/>
              </w:rPr>
              <w:t>about</w:t>
            </w:r>
            <w:r w:rsidRPr="00767ADC">
              <w:rPr>
                <w:rFonts w:ascii="Arial" w:hAnsi="Arial" w:cs="Arial"/>
                <w:color w:val="000000"/>
                <w:sz w:val="20"/>
                <w:szCs w:val="20"/>
              </w:rPr>
              <w:t xml:space="preserve"> how to write a persuasive</w:t>
            </w:r>
            <w:r>
              <w:rPr>
                <w:rFonts w:ascii="Arial" w:hAnsi="Arial" w:cs="Arial"/>
                <w:color w:val="000000"/>
                <w:sz w:val="20"/>
                <w:szCs w:val="20"/>
              </w:rPr>
              <w:t xml:space="preserve">/informative text, e.g. </w:t>
            </w:r>
            <w:r w:rsidR="00F46255">
              <w:rPr>
                <w:rFonts w:ascii="Arial" w:hAnsi="Arial" w:cs="Arial"/>
                <w:color w:val="000000"/>
                <w:sz w:val="20"/>
                <w:szCs w:val="20"/>
              </w:rPr>
              <w:t xml:space="preserve">an </w:t>
            </w:r>
            <w:r>
              <w:rPr>
                <w:rFonts w:ascii="Arial" w:hAnsi="Arial" w:cs="Arial"/>
                <w:color w:val="000000"/>
                <w:sz w:val="20"/>
                <w:szCs w:val="20"/>
              </w:rPr>
              <w:t>advert</w:t>
            </w:r>
            <w:r w:rsidR="00F46255">
              <w:rPr>
                <w:rFonts w:ascii="Arial" w:hAnsi="Arial" w:cs="Arial"/>
                <w:color w:val="000000"/>
                <w:sz w:val="20"/>
                <w:szCs w:val="20"/>
              </w:rPr>
              <w:t xml:space="preserve"> or </w:t>
            </w:r>
            <w:r w:rsidRPr="00767ADC">
              <w:rPr>
                <w:rFonts w:ascii="Arial" w:hAnsi="Arial" w:cs="Arial"/>
                <w:color w:val="000000"/>
                <w:sz w:val="20"/>
                <w:szCs w:val="20"/>
              </w:rPr>
              <w:t xml:space="preserve">leaflet. </w:t>
            </w:r>
          </w:p>
          <w:p w14:paraId="34C35536" w14:textId="058EF646" w:rsidR="00A24C57" w:rsidRPr="00767ADC" w:rsidRDefault="00A24C57" w:rsidP="007E29D9">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Stick these</w:t>
            </w:r>
            <w:r w:rsidRPr="00767ADC">
              <w:rPr>
                <w:rFonts w:ascii="Arial" w:hAnsi="Arial" w:cs="Arial"/>
                <w:color w:val="000000"/>
                <w:sz w:val="20"/>
                <w:szCs w:val="20"/>
              </w:rPr>
              <w:t xml:space="preserve"> on </w:t>
            </w:r>
            <w:r>
              <w:rPr>
                <w:rFonts w:ascii="Arial" w:hAnsi="Arial" w:cs="Arial"/>
                <w:color w:val="000000"/>
                <w:sz w:val="20"/>
                <w:szCs w:val="20"/>
              </w:rPr>
              <w:t xml:space="preserve">the </w:t>
            </w:r>
            <w:r w:rsidRPr="00767ADC">
              <w:rPr>
                <w:rFonts w:ascii="Arial" w:hAnsi="Arial" w:cs="Arial"/>
                <w:color w:val="000000"/>
                <w:sz w:val="20"/>
                <w:szCs w:val="20"/>
              </w:rPr>
              <w:t>wall</w:t>
            </w:r>
            <w:r>
              <w:rPr>
                <w:rFonts w:ascii="Arial" w:hAnsi="Arial" w:cs="Arial"/>
                <w:color w:val="000000"/>
                <w:sz w:val="20"/>
                <w:szCs w:val="20"/>
              </w:rPr>
              <w:t xml:space="preserve"> and </w:t>
            </w:r>
            <w:r w:rsidR="00F46255">
              <w:rPr>
                <w:rFonts w:ascii="Arial" w:hAnsi="Arial" w:cs="Arial"/>
                <w:color w:val="000000"/>
                <w:sz w:val="20"/>
                <w:szCs w:val="20"/>
              </w:rPr>
              <w:t xml:space="preserve">use them to </w:t>
            </w:r>
            <w:r>
              <w:rPr>
                <w:rFonts w:ascii="Arial" w:hAnsi="Arial" w:cs="Arial"/>
                <w:color w:val="000000"/>
                <w:sz w:val="20"/>
                <w:szCs w:val="20"/>
              </w:rPr>
              <w:t xml:space="preserve">assess </w:t>
            </w:r>
            <w:r w:rsidR="007E29D9">
              <w:rPr>
                <w:rFonts w:ascii="Arial" w:hAnsi="Arial" w:cs="Arial"/>
                <w:color w:val="000000"/>
                <w:sz w:val="20"/>
                <w:szCs w:val="20"/>
              </w:rPr>
              <w:t xml:space="preserve">focus </w:t>
            </w:r>
            <w:r w:rsidR="00F46255">
              <w:rPr>
                <w:rFonts w:ascii="Arial" w:hAnsi="Arial" w:cs="Arial"/>
                <w:color w:val="000000"/>
                <w:sz w:val="20"/>
                <w:szCs w:val="20"/>
              </w:rPr>
              <w:t xml:space="preserve">areas </w:t>
            </w:r>
            <w:r>
              <w:rPr>
                <w:rFonts w:ascii="Arial" w:hAnsi="Arial" w:cs="Arial"/>
                <w:color w:val="000000"/>
                <w:sz w:val="20"/>
                <w:szCs w:val="20"/>
              </w:rPr>
              <w:t>and</w:t>
            </w:r>
            <w:r w:rsidRPr="00767ADC">
              <w:rPr>
                <w:rFonts w:ascii="Arial" w:hAnsi="Arial" w:cs="Arial"/>
                <w:color w:val="000000"/>
                <w:sz w:val="20"/>
                <w:szCs w:val="20"/>
              </w:rPr>
              <w:t xml:space="preserve"> clarif</w:t>
            </w:r>
            <w:r>
              <w:rPr>
                <w:rFonts w:ascii="Arial" w:hAnsi="Arial" w:cs="Arial"/>
                <w:color w:val="000000"/>
                <w:sz w:val="20"/>
                <w:szCs w:val="20"/>
              </w:rPr>
              <w:t>y with learners</w:t>
            </w:r>
            <w:r w:rsidR="00F46255">
              <w:rPr>
                <w:rFonts w:ascii="Arial" w:hAnsi="Arial" w:cs="Arial"/>
                <w:color w:val="000000"/>
                <w:sz w:val="20"/>
                <w:szCs w:val="20"/>
              </w:rPr>
              <w:t xml:space="preserve"> later</w:t>
            </w:r>
            <w:r>
              <w:rPr>
                <w:rFonts w:ascii="Arial" w:hAnsi="Arial" w:cs="Arial"/>
                <w:color w:val="000000"/>
                <w:sz w:val="20"/>
                <w:szCs w:val="20"/>
              </w:rPr>
              <w:t>.</w:t>
            </w:r>
          </w:p>
          <w:p w14:paraId="44A8CD36" w14:textId="0A680FD0" w:rsidR="00A24C57" w:rsidRDefault="00A24C57" w:rsidP="007E29D9">
            <w:pPr>
              <w:numPr>
                <w:ilvl w:val="0"/>
                <w:numId w:val="4"/>
              </w:numPr>
              <w:tabs>
                <w:tab w:val="num" w:pos="-696"/>
                <w:tab w:val="num" w:pos="3"/>
              </w:tabs>
              <w:ind w:left="340" w:hanging="340"/>
              <w:rPr>
                <w:rFonts w:ascii="Arial" w:hAnsi="Arial" w:cs="Arial"/>
                <w:color w:val="000000"/>
                <w:sz w:val="20"/>
                <w:szCs w:val="20"/>
              </w:rPr>
            </w:pPr>
            <w:r>
              <w:rPr>
                <w:rFonts w:ascii="Arial" w:hAnsi="Arial" w:cs="Arial"/>
                <w:sz w:val="20"/>
                <w:szCs w:val="20"/>
              </w:rPr>
              <w:t>Explain the f</w:t>
            </w:r>
            <w:r w:rsidRPr="007E29D9">
              <w:rPr>
                <w:rFonts w:ascii="Arial" w:hAnsi="Arial" w:cs="Arial"/>
                <w:sz w:val="20"/>
                <w:szCs w:val="20"/>
              </w:rPr>
              <w:t>ollowing</w:t>
            </w:r>
            <w:r w:rsidRPr="00767ADC">
              <w:rPr>
                <w:rFonts w:ascii="Arial" w:hAnsi="Arial" w:cs="Arial"/>
                <w:color w:val="000000"/>
                <w:sz w:val="20"/>
                <w:szCs w:val="20"/>
              </w:rPr>
              <w:t xml:space="preserve"> terms as necessary</w:t>
            </w:r>
            <w:r>
              <w:rPr>
                <w:rFonts w:ascii="Arial" w:hAnsi="Arial" w:cs="Arial"/>
                <w:color w:val="000000"/>
                <w:sz w:val="20"/>
                <w:szCs w:val="20"/>
              </w:rPr>
              <w:t>:</w:t>
            </w:r>
            <w:r w:rsidRPr="00767ADC">
              <w:rPr>
                <w:rFonts w:ascii="Arial" w:hAnsi="Arial" w:cs="Arial"/>
                <w:color w:val="000000"/>
                <w:sz w:val="20"/>
                <w:szCs w:val="20"/>
              </w:rPr>
              <w:t xml:space="preserve"> </w:t>
            </w:r>
          </w:p>
          <w:p w14:paraId="1AD56D3B" w14:textId="77777777" w:rsidR="00A24C57" w:rsidRPr="007E29D9" w:rsidRDefault="00A24C57" w:rsidP="007E29D9">
            <w:pPr>
              <w:numPr>
                <w:ilvl w:val="0"/>
                <w:numId w:val="55"/>
              </w:numPr>
              <w:rPr>
                <w:rFonts w:ascii="Arial" w:hAnsi="Arial" w:cs="Arial"/>
                <w:bCs/>
                <w:sz w:val="20"/>
                <w:szCs w:val="20"/>
              </w:rPr>
            </w:pPr>
            <w:r>
              <w:rPr>
                <w:rFonts w:ascii="Arial" w:hAnsi="Arial" w:cs="Arial"/>
                <w:bCs/>
                <w:sz w:val="20"/>
                <w:szCs w:val="20"/>
              </w:rPr>
              <w:t>a</w:t>
            </w:r>
            <w:r w:rsidRPr="002A4C3E">
              <w:rPr>
                <w:rFonts w:ascii="Arial" w:hAnsi="Arial" w:cs="Arial"/>
                <w:bCs/>
                <w:sz w:val="20"/>
                <w:szCs w:val="20"/>
              </w:rPr>
              <w:t>ntithesis</w:t>
            </w:r>
            <w:r>
              <w:rPr>
                <w:rFonts w:ascii="Arial" w:hAnsi="Arial" w:cs="Arial"/>
                <w:bCs/>
                <w:sz w:val="20"/>
                <w:szCs w:val="20"/>
              </w:rPr>
              <w:t xml:space="preserve"> – </w:t>
            </w:r>
            <w:r w:rsidRPr="00767ADC">
              <w:rPr>
                <w:rFonts w:ascii="Arial" w:hAnsi="Arial" w:cs="Arial"/>
                <w:bCs/>
                <w:sz w:val="20"/>
                <w:szCs w:val="20"/>
              </w:rPr>
              <w:t>a pair of opposites p</w:t>
            </w:r>
            <w:r>
              <w:rPr>
                <w:rFonts w:ascii="Arial" w:hAnsi="Arial" w:cs="Arial"/>
                <w:bCs/>
                <w:sz w:val="20"/>
                <w:szCs w:val="20"/>
              </w:rPr>
              <w:t>laced together for effect</w:t>
            </w:r>
          </w:p>
          <w:p w14:paraId="08CC3765" w14:textId="77777777" w:rsidR="00A24C57" w:rsidRPr="007E29D9" w:rsidRDefault="00A24C57" w:rsidP="007E29D9">
            <w:pPr>
              <w:numPr>
                <w:ilvl w:val="0"/>
                <w:numId w:val="55"/>
              </w:numPr>
              <w:rPr>
                <w:rFonts w:ascii="Arial" w:hAnsi="Arial" w:cs="Arial"/>
                <w:bCs/>
                <w:sz w:val="20"/>
                <w:szCs w:val="20"/>
              </w:rPr>
            </w:pPr>
            <w:r>
              <w:rPr>
                <w:rFonts w:ascii="Arial" w:hAnsi="Arial" w:cs="Arial"/>
                <w:bCs/>
                <w:sz w:val="20"/>
                <w:szCs w:val="20"/>
              </w:rPr>
              <w:t>r</w:t>
            </w:r>
            <w:r w:rsidRPr="002A4C3E">
              <w:rPr>
                <w:rFonts w:ascii="Arial" w:hAnsi="Arial" w:cs="Arial"/>
                <w:bCs/>
                <w:sz w:val="20"/>
                <w:szCs w:val="20"/>
              </w:rPr>
              <w:t>epetition</w:t>
            </w:r>
            <w:r w:rsidRPr="00767ADC">
              <w:rPr>
                <w:rFonts w:ascii="Arial" w:hAnsi="Arial" w:cs="Arial"/>
                <w:bCs/>
                <w:sz w:val="20"/>
                <w:szCs w:val="20"/>
              </w:rPr>
              <w:t xml:space="preserve"> – words, phrases repeated for emphasis</w:t>
            </w:r>
          </w:p>
          <w:p w14:paraId="1D75D1B2" w14:textId="77777777" w:rsidR="00A24C57" w:rsidRPr="007E29D9" w:rsidRDefault="00A24C57" w:rsidP="007E29D9">
            <w:pPr>
              <w:numPr>
                <w:ilvl w:val="0"/>
                <w:numId w:val="55"/>
              </w:numPr>
              <w:rPr>
                <w:rFonts w:ascii="Arial" w:hAnsi="Arial" w:cs="Arial"/>
                <w:bCs/>
                <w:sz w:val="20"/>
                <w:szCs w:val="20"/>
              </w:rPr>
            </w:pPr>
            <w:r>
              <w:rPr>
                <w:rFonts w:ascii="Arial" w:hAnsi="Arial" w:cs="Arial"/>
                <w:bCs/>
                <w:sz w:val="20"/>
                <w:szCs w:val="20"/>
              </w:rPr>
              <w:t>r</w:t>
            </w:r>
            <w:r w:rsidRPr="002A4C3E">
              <w:rPr>
                <w:rFonts w:ascii="Arial" w:hAnsi="Arial" w:cs="Arial"/>
                <w:bCs/>
                <w:sz w:val="20"/>
                <w:szCs w:val="20"/>
              </w:rPr>
              <w:t>hetorical</w:t>
            </w:r>
            <w:r w:rsidRPr="00767ADC">
              <w:rPr>
                <w:rFonts w:ascii="Arial" w:hAnsi="Arial" w:cs="Arial"/>
                <w:bCs/>
                <w:sz w:val="20"/>
                <w:szCs w:val="20"/>
              </w:rPr>
              <w:t xml:space="preserve"> question</w:t>
            </w:r>
            <w:r>
              <w:rPr>
                <w:rFonts w:ascii="Arial" w:hAnsi="Arial" w:cs="Arial"/>
                <w:bCs/>
                <w:sz w:val="20"/>
                <w:szCs w:val="20"/>
              </w:rPr>
              <w:t xml:space="preserve"> –</w:t>
            </w:r>
            <w:r w:rsidRPr="00767ADC">
              <w:rPr>
                <w:rFonts w:ascii="Arial" w:hAnsi="Arial" w:cs="Arial"/>
                <w:bCs/>
                <w:sz w:val="20"/>
                <w:szCs w:val="20"/>
              </w:rPr>
              <w:t xml:space="preserve"> a question where no answer</w:t>
            </w:r>
            <w:r>
              <w:rPr>
                <w:rFonts w:ascii="Arial" w:hAnsi="Arial" w:cs="Arial"/>
                <w:bCs/>
                <w:sz w:val="20"/>
                <w:szCs w:val="20"/>
              </w:rPr>
              <w:t xml:space="preserve"> is expected, and which makes it</w:t>
            </w:r>
            <w:r w:rsidRPr="00767ADC">
              <w:rPr>
                <w:rFonts w:ascii="Arial" w:hAnsi="Arial" w:cs="Arial"/>
                <w:bCs/>
                <w:sz w:val="20"/>
                <w:szCs w:val="20"/>
              </w:rPr>
              <w:t xml:space="preserve"> seem as if the writer is speaking to the reader</w:t>
            </w:r>
          </w:p>
          <w:p w14:paraId="4BFA4F63" w14:textId="77777777" w:rsidR="00A24C57" w:rsidRPr="007E29D9" w:rsidRDefault="00A24C57" w:rsidP="007E29D9">
            <w:pPr>
              <w:numPr>
                <w:ilvl w:val="0"/>
                <w:numId w:val="55"/>
              </w:numPr>
              <w:rPr>
                <w:rFonts w:ascii="Arial" w:hAnsi="Arial" w:cs="Arial"/>
                <w:bCs/>
                <w:sz w:val="20"/>
                <w:szCs w:val="20"/>
              </w:rPr>
            </w:pPr>
            <w:r>
              <w:rPr>
                <w:rFonts w:ascii="Arial" w:hAnsi="Arial" w:cs="Arial"/>
                <w:bCs/>
                <w:sz w:val="20"/>
                <w:szCs w:val="20"/>
              </w:rPr>
              <w:t>t</w:t>
            </w:r>
            <w:r w:rsidRPr="00767ADC">
              <w:rPr>
                <w:rFonts w:ascii="Arial" w:hAnsi="Arial" w:cs="Arial"/>
                <w:bCs/>
                <w:sz w:val="20"/>
                <w:szCs w:val="20"/>
              </w:rPr>
              <w:t xml:space="preserve">riad or </w:t>
            </w:r>
            <w:proofErr w:type="spellStart"/>
            <w:r w:rsidRPr="00767ADC">
              <w:rPr>
                <w:rFonts w:ascii="Arial" w:hAnsi="Arial" w:cs="Arial"/>
                <w:bCs/>
                <w:sz w:val="20"/>
                <w:szCs w:val="20"/>
              </w:rPr>
              <w:t>tricolon</w:t>
            </w:r>
            <w:proofErr w:type="spellEnd"/>
            <w:r>
              <w:rPr>
                <w:rFonts w:ascii="Arial" w:hAnsi="Arial" w:cs="Arial"/>
                <w:bCs/>
                <w:sz w:val="20"/>
                <w:szCs w:val="20"/>
              </w:rPr>
              <w:t xml:space="preserve"> –</w:t>
            </w:r>
            <w:r w:rsidRPr="00767ADC">
              <w:rPr>
                <w:rFonts w:ascii="Arial" w:hAnsi="Arial" w:cs="Arial"/>
                <w:bCs/>
                <w:sz w:val="20"/>
                <w:szCs w:val="20"/>
              </w:rPr>
              <w:t xml:space="preserve"> a set of </w:t>
            </w:r>
            <w:r>
              <w:rPr>
                <w:rFonts w:ascii="Arial" w:hAnsi="Arial" w:cs="Arial"/>
                <w:bCs/>
                <w:sz w:val="20"/>
                <w:szCs w:val="20"/>
              </w:rPr>
              <w:t>three</w:t>
            </w:r>
            <w:r w:rsidRPr="00767ADC">
              <w:rPr>
                <w:rFonts w:ascii="Arial" w:hAnsi="Arial" w:cs="Arial"/>
                <w:bCs/>
                <w:sz w:val="20"/>
                <w:szCs w:val="20"/>
              </w:rPr>
              <w:t xml:space="preserve"> words or phrases within a sentence</w:t>
            </w:r>
            <w:r>
              <w:rPr>
                <w:rFonts w:ascii="Arial" w:hAnsi="Arial" w:cs="Arial"/>
                <w:bCs/>
                <w:sz w:val="20"/>
                <w:szCs w:val="20"/>
              </w:rPr>
              <w:t>,</w:t>
            </w:r>
            <w:r w:rsidRPr="00767ADC">
              <w:rPr>
                <w:rFonts w:ascii="Arial" w:hAnsi="Arial" w:cs="Arial"/>
                <w:bCs/>
                <w:sz w:val="20"/>
                <w:szCs w:val="20"/>
              </w:rPr>
              <w:t xml:space="preserve"> e.g. </w:t>
            </w:r>
            <w:r>
              <w:rPr>
                <w:rFonts w:ascii="Arial" w:hAnsi="Arial" w:cs="Arial"/>
                <w:bCs/>
                <w:i/>
                <w:sz w:val="20"/>
                <w:szCs w:val="20"/>
              </w:rPr>
              <w:t>y</w:t>
            </w:r>
            <w:r w:rsidRPr="007E29D9">
              <w:rPr>
                <w:rFonts w:ascii="Arial" w:hAnsi="Arial" w:cs="Arial"/>
                <w:bCs/>
                <w:i/>
                <w:sz w:val="20"/>
                <w:szCs w:val="20"/>
              </w:rPr>
              <w:t>ou need love, hope and faith</w:t>
            </w:r>
          </w:p>
          <w:p w14:paraId="5CC46BDE" w14:textId="77777777" w:rsidR="00A24C57" w:rsidRPr="007E29D9" w:rsidRDefault="00A24C57" w:rsidP="007E29D9">
            <w:pPr>
              <w:numPr>
                <w:ilvl w:val="0"/>
                <w:numId w:val="55"/>
              </w:numPr>
              <w:rPr>
                <w:rFonts w:ascii="Arial" w:hAnsi="Arial" w:cs="Arial"/>
                <w:bCs/>
                <w:sz w:val="20"/>
                <w:szCs w:val="20"/>
              </w:rPr>
            </w:pPr>
            <w:r>
              <w:rPr>
                <w:rFonts w:ascii="Arial" w:hAnsi="Arial" w:cs="Arial"/>
                <w:bCs/>
                <w:sz w:val="20"/>
                <w:szCs w:val="20"/>
              </w:rPr>
              <w:t>a</w:t>
            </w:r>
            <w:r w:rsidRPr="002A4C3E">
              <w:rPr>
                <w:rFonts w:ascii="Arial" w:hAnsi="Arial" w:cs="Arial"/>
                <w:bCs/>
                <w:sz w:val="20"/>
                <w:szCs w:val="20"/>
              </w:rPr>
              <w:t>lliteration</w:t>
            </w:r>
            <w:r>
              <w:rPr>
                <w:rFonts w:ascii="Arial" w:hAnsi="Arial" w:cs="Arial"/>
                <w:bCs/>
                <w:sz w:val="20"/>
                <w:szCs w:val="20"/>
              </w:rPr>
              <w:t>,</w:t>
            </w:r>
            <w:r w:rsidRPr="00767ADC">
              <w:rPr>
                <w:rFonts w:ascii="Arial" w:hAnsi="Arial" w:cs="Arial"/>
                <w:bCs/>
                <w:sz w:val="20"/>
                <w:szCs w:val="20"/>
              </w:rPr>
              <w:t xml:space="preserve"> e.g. </w:t>
            </w:r>
            <w:r w:rsidRPr="00A24C57">
              <w:rPr>
                <w:rFonts w:ascii="Arial" w:hAnsi="Arial" w:cs="Arial"/>
                <w:bCs/>
                <w:i/>
                <w:sz w:val="20"/>
                <w:szCs w:val="20"/>
              </w:rPr>
              <w:t>happiness and health</w:t>
            </w:r>
          </w:p>
          <w:p w14:paraId="766B1ADB" w14:textId="77777777" w:rsidR="00A24C57" w:rsidRPr="007E29D9" w:rsidRDefault="00A24C57" w:rsidP="007E29D9">
            <w:pPr>
              <w:numPr>
                <w:ilvl w:val="0"/>
                <w:numId w:val="55"/>
              </w:numPr>
              <w:rPr>
                <w:rFonts w:ascii="Arial" w:hAnsi="Arial" w:cs="Arial"/>
                <w:bCs/>
                <w:sz w:val="20"/>
                <w:szCs w:val="20"/>
              </w:rPr>
            </w:pPr>
            <w:r>
              <w:rPr>
                <w:rFonts w:ascii="Arial" w:hAnsi="Arial" w:cs="Arial"/>
                <w:bCs/>
                <w:sz w:val="20"/>
                <w:szCs w:val="20"/>
              </w:rPr>
              <w:t>a</w:t>
            </w:r>
            <w:r w:rsidRPr="002A4C3E">
              <w:rPr>
                <w:rFonts w:ascii="Arial" w:hAnsi="Arial" w:cs="Arial"/>
                <w:bCs/>
                <w:sz w:val="20"/>
                <w:szCs w:val="20"/>
              </w:rPr>
              <w:t>ssonance</w:t>
            </w:r>
            <w:r w:rsidRPr="00767ADC">
              <w:rPr>
                <w:rFonts w:ascii="Arial" w:hAnsi="Arial" w:cs="Arial"/>
                <w:bCs/>
                <w:sz w:val="20"/>
                <w:szCs w:val="20"/>
              </w:rPr>
              <w:t xml:space="preserve"> – </w:t>
            </w:r>
            <w:r w:rsidRPr="007E29D9">
              <w:rPr>
                <w:rFonts w:ascii="Arial" w:hAnsi="Arial" w:cs="Arial"/>
                <w:bCs/>
                <w:sz w:val="20"/>
                <w:szCs w:val="20"/>
              </w:rPr>
              <w:t xml:space="preserve">the repetition of </w:t>
            </w:r>
            <w:r w:rsidRPr="002A4C3E">
              <w:rPr>
                <w:rFonts w:ascii="Arial" w:hAnsi="Arial" w:cs="Arial"/>
                <w:bCs/>
                <w:sz w:val="20"/>
                <w:szCs w:val="20"/>
              </w:rPr>
              <w:t>vowel sound</w:t>
            </w:r>
            <w:r w:rsidRPr="007E29D9">
              <w:rPr>
                <w:rFonts w:ascii="Arial" w:hAnsi="Arial" w:cs="Arial"/>
                <w:bCs/>
                <w:sz w:val="20"/>
                <w:szCs w:val="20"/>
              </w:rPr>
              <w:t xml:space="preserve">s in nearby words to reinforce the meanings of words or set the mood, e.g. </w:t>
            </w:r>
            <w:r w:rsidRPr="007E29D9">
              <w:rPr>
                <w:rFonts w:ascii="Arial" w:hAnsi="Arial" w:cs="Arial"/>
                <w:bCs/>
                <w:i/>
                <w:sz w:val="20"/>
                <w:szCs w:val="20"/>
              </w:rPr>
              <w:t>she trailed in the wake of his frail shadow</w:t>
            </w:r>
          </w:p>
          <w:p w14:paraId="05F24364" w14:textId="2CC53C78" w:rsidR="00A24C57" w:rsidRPr="007E29D9" w:rsidRDefault="00C54BC0" w:rsidP="007E29D9">
            <w:pPr>
              <w:numPr>
                <w:ilvl w:val="0"/>
                <w:numId w:val="55"/>
              </w:numPr>
              <w:rPr>
                <w:rFonts w:ascii="Arial" w:hAnsi="Arial" w:cs="Arial"/>
                <w:bCs/>
                <w:sz w:val="20"/>
                <w:szCs w:val="20"/>
              </w:rPr>
            </w:pPr>
            <w:r>
              <w:rPr>
                <w:rFonts w:ascii="Arial" w:hAnsi="Arial" w:cs="Arial"/>
                <w:bCs/>
                <w:sz w:val="20"/>
                <w:szCs w:val="20"/>
              </w:rPr>
              <w:t>c</w:t>
            </w:r>
            <w:r w:rsidR="00A24C57" w:rsidRPr="002A4C3E">
              <w:rPr>
                <w:rFonts w:ascii="Arial" w:hAnsi="Arial" w:cs="Arial"/>
                <w:bCs/>
                <w:sz w:val="20"/>
                <w:szCs w:val="20"/>
              </w:rPr>
              <w:t>onsonance</w:t>
            </w:r>
            <w:r w:rsidR="00A24C57">
              <w:rPr>
                <w:rFonts w:ascii="Arial" w:hAnsi="Arial" w:cs="Arial"/>
                <w:bCs/>
                <w:sz w:val="20"/>
                <w:szCs w:val="20"/>
              </w:rPr>
              <w:t xml:space="preserve"> </w:t>
            </w:r>
            <w:r>
              <w:rPr>
                <w:rFonts w:ascii="Arial" w:hAnsi="Arial" w:cs="Arial"/>
                <w:bCs/>
                <w:sz w:val="20"/>
                <w:szCs w:val="20"/>
              </w:rPr>
              <w:t>–</w:t>
            </w:r>
            <w:r w:rsidR="00A24C57" w:rsidRPr="00767ADC">
              <w:rPr>
                <w:rFonts w:ascii="Arial" w:hAnsi="Arial" w:cs="Arial"/>
                <w:bCs/>
                <w:sz w:val="20"/>
                <w:szCs w:val="20"/>
              </w:rPr>
              <w:t xml:space="preserve"> the repetition of particular consonants in words near to each other for emphasis and effect</w:t>
            </w:r>
            <w:r w:rsidR="00A24C57">
              <w:rPr>
                <w:rFonts w:ascii="Arial" w:hAnsi="Arial" w:cs="Arial"/>
                <w:bCs/>
                <w:sz w:val="20"/>
                <w:szCs w:val="20"/>
              </w:rPr>
              <w:t>,</w:t>
            </w:r>
            <w:r w:rsidR="00A24C57" w:rsidRPr="00767ADC">
              <w:rPr>
                <w:rFonts w:ascii="Arial" w:hAnsi="Arial" w:cs="Arial"/>
                <w:bCs/>
                <w:sz w:val="20"/>
                <w:szCs w:val="20"/>
              </w:rPr>
              <w:t xml:space="preserve"> e.g. </w:t>
            </w:r>
            <w:r w:rsidRPr="007E29D9">
              <w:rPr>
                <w:rFonts w:ascii="Arial" w:hAnsi="Arial" w:cs="Arial"/>
                <w:bCs/>
                <w:i/>
                <w:sz w:val="20"/>
                <w:szCs w:val="20"/>
              </w:rPr>
              <w:t>c</w:t>
            </w:r>
            <w:r w:rsidR="00A24C57" w:rsidRPr="00C54BC0">
              <w:rPr>
                <w:rFonts w:ascii="Arial" w:hAnsi="Arial" w:cs="Arial"/>
                <w:bCs/>
                <w:i/>
                <w:sz w:val="20"/>
                <w:szCs w:val="20"/>
              </w:rPr>
              <w:t>lunk, click</w:t>
            </w:r>
            <w:r w:rsidR="007E29D9">
              <w:rPr>
                <w:rFonts w:ascii="Arial" w:hAnsi="Arial" w:cs="Arial"/>
                <w:bCs/>
                <w:i/>
                <w:sz w:val="20"/>
                <w:szCs w:val="20"/>
              </w:rPr>
              <w:t>,</w:t>
            </w:r>
            <w:r w:rsidR="00A24C57" w:rsidRPr="007E29D9">
              <w:rPr>
                <w:rFonts w:ascii="Arial" w:hAnsi="Arial" w:cs="Arial"/>
                <w:bCs/>
                <w:sz w:val="20"/>
                <w:szCs w:val="20"/>
              </w:rPr>
              <w:t xml:space="preserve"> </w:t>
            </w:r>
            <w:r w:rsidR="00A24C57" w:rsidRPr="00C54BC0">
              <w:rPr>
                <w:rFonts w:ascii="Arial" w:hAnsi="Arial" w:cs="Arial"/>
                <w:bCs/>
                <w:i/>
                <w:sz w:val="20"/>
                <w:szCs w:val="20"/>
              </w:rPr>
              <w:t>I hate it</w:t>
            </w:r>
          </w:p>
          <w:p w14:paraId="3A10024F" w14:textId="77777777" w:rsidR="00A24C57" w:rsidRPr="007E29D9" w:rsidRDefault="00C54BC0" w:rsidP="007E29D9">
            <w:pPr>
              <w:numPr>
                <w:ilvl w:val="0"/>
                <w:numId w:val="55"/>
              </w:numPr>
              <w:rPr>
                <w:rFonts w:ascii="Arial" w:hAnsi="Arial" w:cs="Arial"/>
                <w:bCs/>
                <w:sz w:val="20"/>
                <w:szCs w:val="20"/>
              </w:rPr>
            </w:pPr>
            <w:r>
              <w:rPr>
                <w:rFonts w:ascii="Arial" w:hAnsi="Arial" w:cs="Arial"/>
                <w:bCs/>
                <w:sz w:val="20"/>
                <w:szCs w:val="20"/>
              </w:rPr>
              <w:t>p</w:t>
            </w:r>
            <w:r w:rsidR="00A24C57" w:rsidRPr="00767ADC">
              <w:rPr>
                <w:rFonts w:ascii="Arial" w:hAnsi="Arial" w:cs="Arial"/>
                <w:bCs/>
                <w:sz w:val="20"/>
                <w:szCs w:val="20"/>
              </w:rPr>
              <w:t xml:space="preserve">ersonal </w:t>
            </w:r>
            <w:r w:rsidR="00A24C57" w:rsidRPr="002A4C3E">
              <w:rPr>
                <w:rFonts w:ascii="Arial" w:hAnsi="Arial" w:cs="Arial"/>
                <w:bCs/>
                <w:sz w:val="20"/>
                <w:szCs w:val="20"/>
              </w:rPr>
              <w:t>pronouns</w:t>
            </w:r>
            <w:r w:rsidR="00A24C57">
              <w:rPr>
                <w:rFonts w:ascii="Arial" w:hAnsi="Arial" w:cs="Arial"/>
                <w:bCs/>
                <w:sz w:val="20"/>
                <w:szCs w:val="20"/>
              </w:rPr>
              <w:t>,</w:t>
            </w:r>
            <w:r w:rsidR="00A24C57" w:rsidRPr="00767ADC">
              <w:rPr>
                <w:rFonts w:ascii="Arial" w:hAnsi="Arial" w:cs="Arial"/>
                <w:bCs/>
                <w:sz w:val="20"/>
                <w:szCs w:val="20"/>
              </w:rPr>
              <w:t xml:space="preserve"> e.g. </w:t>
            </w:r>
            <w:r w:rsidR="00A24C57" w:rsidRPr="00C54BC0">
              <w:rPr>
                <w:rFonts w:ascii="Arial" w:hAnsi="Arial" w:cs="Arial"/>
                <w:bCs/>
                <w:i/>
                <w:sz w:val="20"/>
                <w:szCs w:val="20"/>
              </w:rPr>
              <w:t>I</w:t>
            </w:r>
            <w:r w:rsidR="00A24C57" w:rsidRPr="007E29D9">
              <w:rPr>
                <w:rFonts w:ascii="Arial" w:hAnsi="Arial" w:cs="Arial"/>
                <w:bCs/>
                <w:sz w:val="20"/>
                <w:szCs w:val="20"/>
              </w:rPr>
              <w:t xml:space="preserve">, </w:t>
            </w:r>
            <w:r w:rsidR="00A24C57" w:rsidRPr="00C54BC0">
              <w:rPr>
                <w:rFonts w:ascii="Arial" w:hAnsi="Arial" w:cs="Arial"/>
                <w:bCs/>
                <w:i/>
                <w:sz w:val="20"/>
                <w:szCs w:val="20"/>
              </w:rPr>
              <w:t>you</w:t>
            </w:r>
            <w:r w:rsidRPr="007E29D9">
              <w:rPr>
                <w:rFonts w:ascii="Arial" w:hAnsi="Arial" w:cs="Arial"/>
                <w:bCs/>
                <w:sz w:val="20"/>
                <w:szCs w:val="20"/>
              </w:rPr>
              <w:t>,</w:t>
            </w:r>
            <w:r w:rsidR="00A24C57" w:rsidRPr="007E29D9">
              <w:rPr>
                <w:rFonts w:ascii="Arial" w:hAnsi="Arial" w:cs="Arial"/>
                <w:bCs/>
                <w:sz w:val="20"/>
                <w:szCs w:val="20"/>
              </w:rPr>
              <w:t xml:space="preserve"> </w:t>
            </w:r>
            <w:r w:rsidR="00A24C57" w:rsidRPr="00C54BC0">
              <w:rPr>
                <w:rFonts w:ascii="Arial" w:hAnsi="Arial" w:cs="Arial"/>
                <w:bCs/>
                <w:i/>
                <w:sz w:val="20"/>
                <w:szCs w:val="20"/>
              </w:rPr>
              <w:t>me</w:t>
            </w:r>
            <w:r w:rsidR="00A24C57" w:rsidRPr="007E29D9">
              <w:rPr>
                <w:rFonts w:ascii="Arial" w:hAnsi="Arial" w:cs="Arial"/>
                <w:bCs/>
                <w:sz w:val="20"/>
                <w:szCs w:val="20"/>
              </w:rPr>
              <w:t xml:space="preserve">, </w:t>
            </w:r>
            <w:r w:rsidR="00A24C57" w:rsidRPr="00C54BC0">
              <w:rPr>
                <w:rFonts w:ascii="Arial" w:hAnsi="Arial" w:cs="Arial"/>
                <w:bCs/>
                <w:i/>
                <w:sz w:val="20"/>
                <w:szCs w:val="20"/>
              </w:rPr>
              <w:t>them</w:t>
            </w:r>
            <w:r w:rsidR="00A24C57" w:rsidRPr="007E29D9">
              <w:rPr>
                <w:rFonts w:ascii="Arial" w:hAnsi="Arial" w:cs="Arial"/>
                <w:bCs/>
                <w:sz w:val="20"/>
                <w:szCs w:val="20"/>
              </w:rPr>
              <w:t>,</w:t>
            </w:r>
            <w:r>
              <w:rPr>
                <w:rFonts w:ascii="Arial" w:hAnsi="Arial" w:cs="Arial"/>
                <w:bCs/>
                <w:sz w:val="20"/>
                <w:szCs w:val="20"/>
              </w:rPr>
              <w:t xml:space="preserve"> </w:t>
            </w:r>
            <w:r w:rsidR="00A24C57" w:rsidRPr="00C54BC0">
              <w:rPr>
                <w:rFonts w:ascii="Arial" w:hAnsi="Arial" w:cs="Arial"/>
                <w:bCs/>
                <w:i/>
                <w:sz w:val="20"/>
                <w:szCs w:val="20"/>
              </w:rPr>
              <w:t>they</w:t>
            </w:r>
            <w:r w:rsidR="00A24C57" w:rsidRPr="007E29D9">
              <w:rPr>
                <w:rFonts w:ascii="Arial" w:hAnsi="Arial" w:cs="Arial"/>
                <w:bCs/>
                <w:sz w:val="20"/>
                <w:szCs w:val="20"/>
              </w:rPr>
              <w:t xml:space="preserve">, </w:t>
            </w:r>
            <w:r w:rsidR="00A24C57" w:rsidRPr="00C54BC0">
              <w:rPr>
                <w:rFonts w:ascii="Arial" w:hAnsi="Arial" w:cs="Arial"/>
                <w:bCs/>
                <w:i/>
                <w:sz w:val="20"/>
                <w:szCs w:val="20"/>
              </w:rPr>
              <w:t>us</w:t>
            </w:r>
            <w:r w:rsidR="00A24C57" w:rsidRPr="007E29D9">
              <w:rPr>
                <w:rFonts w:ascii="Arial" w:hAnsi="Arial" w:cs="Arial"/>
                <w:bCs/>
                <w:sz w:val="20"/>
                <w:szCs w:val="20"/>
              </w:rPr>
              <w:t xml:space="preserve">, </w:t>
            </w:r>
            <w:r w:rsidR="00A24C57" w:rsidRPr="00C54BC0">
              <w:rPr>
                <w:rFonts w:ascii="Arial" w:hAnsi="Arial" w:cs="Arial"/>
                <w:bCs/>
                <w:i/>
                <w:sz w:val="20"/>
                <w:szCs w:val="20"/>
              </w:rPr>
              <w:t>we</w:t>
            </w:r>
            <w:r w:rsidR="00A24C57" w:rsidRPr="007E29D9">
              <w:rPr>
                <w:rFonts w:ascii="Arial" w:hAnsi="Arial" w:cs="Arial"/>
                <w:bCs/>
                <w:sz w:val="20"/>
                <w:szCs w:val="20"/>
              </w:rPr>
              <w:t xml:space="preserve">, </w:t>
            </w:r>
            <w:r w:rsidR="00A24C57" w:rsidRPr="00C54BC0">
              <w:rPr>
                <w:rFonts w:ascii="Arial" w:hAnsi="Arial" w:cs="Arial"/>
                <w:bCs/>
                <w:i/>
                <w:sz w:val="20"/>
                <w:szCs w:val="20"/>
              </w:rPr>
              <w:t>they</w:t>
            </w:r>
            <w:r w:rsidR="00A24C57" w:rsidRPr="007E29D9">
              <w:rPr>
                <w:rFonts w:ascii="Arial" w:hAnsi="Arial" w:cs="Arial"/>
                <w:bCs/>
                <w:sz w:val="20"/>
                <w:szCs w:val="20"/>
              </w:rPr>
              <w:t xml:space="preserve">, </w:t>
            </w:r>
            <w:r w:rsidR="00A24C57" w:rsidRPr="00C54BC0">
              <w:rPr>
                <w:rFonts w:ascii="Arial" w:hAnsi="Arial" w:cs="Arial"/>
                <w:bCs/>
                <w:i/>
                <w:sz w:val="20"/>
                <w:szCs w:val="20"/>
              </w:rPr>
              <w:t>our</w:t>
            </w:r>
          </w:p>
          <w:p w14:paraId="13356645" w14:textId="77777777" w:rsidR="00A24C57" w:rsidRPr="007E29D9" w:rsidRDefault="00C54BC0" w:rsidP="007E29D9">
            <w:pPr>
              <w:numPr>
                <w:ilvl w:val="0"/>
                <w:numId w:val="55"/>
              </w:numPr>
              <w:rPr>
                <w:rFonts w:ascii="Arial" w:hAnsi="Arial" w:cs="Arial"/>
                <w:bCs/>
                <w:sz w:val="20"/>
                <w:szCs w:val="20"/>
              </w:rPr>
            </w:pPr>
            <w:r>
              <w:rPr>
                <w:rFonts w:ascii="Arial" w:hAnsi="Arial" w:cs="Arial"/>
                <w:bCs/>
                <w:sz w:val="20"/>
                <w:szCs w:val="20"/>
              </w:rPr>
              <w:t>e</w:t>
            </w:r>
            <w:r w:rsidR="00A24C57" w:rsidRPr="00767ADC">
              <w:rPr>
                <w:rFonts w:ascii="Arial" w:hAnsi="Arial" w:cs="Arial"/>
                <w:bCs/>
                <w:sz w:val="20"/>
                <w:szCs w:val="20"/>
              </w:rPr>
              <w:t>motive language</w:t>
            </w:r>
            <w:r w:rsidR="00A24C57">
              <w:rPr>
                <w:rFonts w:ascii="Arial" w:hAnsi="Arial" w:cs="Arial"/>
                <w:bCs/>
                <w:sz w:val="20"/>
                <w:szCs w:val="20"/>
              </w:rPr>
              <w:t>,</w:t>
            </w:r>
            <w:r w:rsidR="00A24C57" w:rsidRPr="00767ADC">
              <w:rPr>
                <w:rFonts w:ascii="Arial" w:hAnsi="Arial" w:cs="Arial"/>
                <w:bCs/>
                <w:sz w:val="20"/>
                <w:szCs w:val="20"/>
              </w:rPr>
              <w:t xml:space="preserve"> e.g. </w:t>
            </w:r>
            <w:r w:rsidR="00A24C57" w:rsidRPr="00C54BC0">
              <w:rPr>
                <w:rFonts w:ascii="Arial" w:hAnsi="Arial" w:cs="Arial"/>
                <w:bCs/>
                <w:i/>
                <w:sz w:val="20"/>
                <w:szCs w:val="20"/>
              </w:rPr>
              <w:t>starving</w:t>
            </w:r>
            <w:r w:rsidR="00A24C57" w:rsidRPr="007E29D9">
              <w:rPr>
                <w:rFonts w:ascii="Arial" w:hAnsi="Arial" w:cs="Arial"/>
                <w:bCs/>
                <w:sz w:val="20"/>
                <w:szCs w:val="20"/>
              </w:rPr>
              <w:t xml:space="preserve">, </w:t>
            </w:r>
            <w:r w:rsidR="00A24C57" w:rsidRPr="00C54BC0">
              <w:rPr>
                <w:rFonts w:ascii="Arial" w:hAnsi="Arial" w:cs="Arial"/>
                <w:bCs/>
                <w:i/>
                <w:sz w:val="20"/>
                <w:szCs w:val="20"/>
              </w:rPr>
              <w:t>homeless</w:t>
            </w:r>
          </w:p>
          <w:p w14:paraId="02A1292E" w14:textId="77777777" w:rsidR="00A24C57" w:rsidRPr="007E29D9" w:rsidRDefault="00C54BC0" w:rsidP="007E29D9">
            <w:pPr>
              <w:numPr>
                <w:ilvl w:val="0"/>
                <w:numId w:val="55"/>
              </w:numPr>
              <w:rPr>
                <w:rFonts w:ascii="Arial" w:hAnsi="Arial" w:cs="Arial"/>
                <w:bCs/>
                <w:sz w:val="20"/>
                <w:szCs w:val="20"/>
              </w:rPr>
            </w:pPr>
            <w:r>
              <w:rPr>
                <w:rFonts w:ascii="Arial" w:hAnsi="Arial" w:cs="Arial"/>
                <w:bCs/>
                <w:sz w:val="20"/>
                <w:szCs w:val="20"/>
              </w:rPr>
              <w:t>t</w:t>
            </w:r>
            <w:r w:rsidR="00A24C57" w:rsidRPr="002A4C3E">
              <w:rPr>
                <w:rFonts w:ascii="Arial" w:hAnsi="Arial" w:cs="Arial"/>
                <w:bCs/>
                <w:sz w:val="20"/>
                <w:szCs w:val="20"/>
              </w:rPr>
              <w:t>echnical</w:t>
            </w:r>
            <w:r w:rsidR="00A24C57" w:rsidRPr="00767ADC">
              <w:rPr>
                <w:rFonts w:ascii="Arial" w:hAnsi="Arial" w:cs="Arial"/>
                <w:bCs/>
                <w:sz w:val="20"/>
                <w:szCs w:val="20"/>
              </w:rPr>
              <w:t xml:space="preserve"> language</w:t>
            </w:r>
            <w:r>
              <w:rPr>
                <w:rFonts w:ascii="Arial" w:hAnsi="Arial" w:cs="Arial"/>
                <w:bCs/>
                <w:sz w:val="20"/>
                <w:szCs w:val="20"/>
              </w:rPr>
              <w:t>,</w:t>
            </w:r>
            <w:r w:rsidR="00A24C57" w:rsidRPr="00767ADC">
              <w:rPr>
                <w:rFonts w:ascii="Arial" w:hAnsi="Arial" w:cs="Arial"/>
                <w:bCs/>
                <w:sz w:val="20"/>
                <w:szCs w:val="20"/>
              </w:rPr>
              <w:t xml:space="preserve"> e.g. </w:t>
            </w:r>
            <w:r w:rsidR="00A24C57" w:rsidRPr="00C54BC0">
              <w:rPr>
                <w:rFonts w:ascii="Arial" w:hAnsi="Arial" w:cs="Arial"/>
                <w:bCs/>
                <w:i/>
                <w:sz w:val="20"/>
                <w:szCs w:val="20"/>
              </w:rPr>
              <w:t xml:space="preserve">the </w:t>
            </w:r>
            <w:r>
              <w:rPr>
                <w:rFonts w:ascii="Arial" w:hAnsi="Arial" w:cs="Arial"/>
                <w:bCs/>
                <w:i/>
                <w:sz w:val="20"/>
                <w:szCs w:val="20"/>
              </w:rPr>
              <w:t xml:space="preserve">sodium lauryl ether </w:t>
            </w:r>
            <w:proofErr w:type="spellStart"/>
            <w:r>
              <w:rPr>
                <w:rFonts w:ascii="Arial" w:hAnsi="Arial" w:cs="Arial"/>
                <w:bCs/>
                <w:i/>
                <w:sz w:val="20"/>
                <w:szCs w:val="20"/>
              </w:rPr>
              <w:t>sulfate</w:t>
            </w:r>
            <w:proofErr w:type="spellEnd"/>
            <w:r w:rsidR="00A24C57" w:rsidRPr="00C54BC0">
              <w:rPr>
                <w:rFonts w:ascii="Arial" w:hAnsi="Arial" w:cs="Arial"/>
                <w:bCs/>
                <w:i/>
                <w:sz w:val="20"/>
                <w:szCs w:val="20"/>
              </w:rPr>
              <w:t xml:space="preserve"> in our shampoo</w:t>
            </w:r>
            <w:r w:rsidR="00A24C57" w:rsidRPr="00767ADC">
              <w:rPr>
                <w:rFonts w:ascii="Arial" w:hAnsi="Arial" w:cs="Arial"/>
                <w:bCs/>
                <w:sz w:val="20"/>
                <w:szCs w:val="20"/>
              </w:rPr>
              <w:t xml:space="preserve"> </w:t>
            </w:r>
          </w:p>
          <w:p w14:paraId="7BB58174" w14:textId="77777777" w:rsidR="00A24C57" w:rsidRPr="007E29D9" w:rsidRDefault="00C54BC0" w:rsidP="007E29D9">
            <w:pPr>
              <w:numPr>
                <w:ilvl w:val="0"/>
                <w:numId w:val="55"/>
              </w:numPr>
              <w:rPr>
                <w:rFonts w:ascii="Arial" w:hAnsi="Arial" w:cs="Arial"/>
                <w:bCs/>
                <w:sz w:val="20"/>
                <w:szCs w:val="20"/>
              </w:rPr>
            </w:pPr>
            <w:r>
              <w:rPr>
                <w:rFonts w:ascii="Arial" w:hAnsi="Arial" w:cs="Arial"/>
                <w:bCs/>
                <w:sz w:val="20"/>
                <w:szCs w:val="20"/>
              </w:rPr>
              <w:t>b</w:t>
            </w:r>
            <w:r w:rsidR="00A24C57" w:rsidRPr="002A4C3E">
              <w:rPr>
                <w:rFonts w:ascii="Arial" w:hAnsi="Arial" w:cs="Arial"/>
                <w:bCs/>
                <w:sz w:val="20"/>
                <w:szCs w:val="20"/>
              </w:rPr>
              <w:t>eginning</w:t>
            </w:r>
            <w:r w:rsidR="00A24C57" w:rsidRPr="00767ADC">
              <w:rPr>
                <w:rFonts w:ascii="Arial" w:hAnsi="Arial" w:cs="Arial"/>
                <w:bCs/>
                <w:sz w:val="20"/>
                <w:szCs w:val="20"/>
              </w:rPr>
              <w:t xml:space="preserve"> sentences with </w:t>
            </w:r>
            <w:r w:rsidR="00A24C57" w:rsidRPr="00B1297B">
              <w:rPr>
                <w:rFonts w:ascii="Arial" w:hAnsi="Arial" w:cs="Arial"/>
                <w:bCs/>
                <w:i/>
                <w:sz w:val="20"/>
                <w:szCs w:val="20"/>
              </w:rPr>
              <w:t>And</w:t>
            </w:r>
            <w:r w:rsidR="00A24C57" w:rsidRPr="00767ADC">
              <w:rPr>
                <w:rFonts w:ascii="Arial" w:hAnsi="Arial" w:cs="Arial"/>
                <w:bCs/>
                <w:sz w:val="20"/>
                <w:szCs w:val="20"/>
              </w:rPr>
              <w:t xml:space="preserve"> </w:t>
            </w:r>
            <w:proofErr w:type="spellStart"/>
            <w:r w:rsidR="00A24C57" w:rsidRPr="00767ADC">
              <w:rPr>
                <w:rFonts w:ascii="Arial" w:hAnsi="Arial" w:cs="Arial"/>
                <w:bCs/>
                <w:sz w:val="20"/>
                <w:szCs w:val="20"/>
              </w:rPr>
              <w:t>or</w:t>
            </w:r>
            <w:proofErr w:type="spellEnd"/>
            <w:r w:rsidR="00A24C57" w:rsidRPr="00767ADC">
              <w:rPr>
                <w:rFonts w:ascii="Arial" w:hAnsi="Arial" w:cs="Arial"/>
                <w:bCs/>
                <w:sz w:val="20"/>
                <w:szCs w:val="20"/>
              </w:rPr>
              <w:t xml:space="preserve"> </w:t>
            </w:r>
            <w:r w:rsidR="00A24C57" w:rsidRPr="00B1297B">
              <w:rPr>
                <w:rFonts w:ascii="Arial" w:hAnsi="Arial" w:cs="Arial"/>
                <w:bCs/>
                <w:i/>
                <w:sz w:val="20"/>
                <w:szCs w:val="20"/>
              </w:rPr>
              <w:t>But</w:t>
            </w:r>
            <w:r w:rsidR="00A24C57" w:rsidRPr="00767ADC">
              <w:rPr>
                <w:rFonts w:ascii="Arial" w:hAnsi="Arial" w:cs="Arial"/>
                <w:bCs/>
                <w:sz w:val="20"/>
                <w:szCs w:val="20"/>
              </w:rPr>
              <w:t xml:space="preserve"> </w:t>
            </w:r>
            <w:r w:rsidR="00B1297B">
              <w:rPr>
                <w:rFonts w:ascii="Arial" w:hAnsi="Arial" w:cs="Arial"/>
                <w:bCs/>
                <w:sz w:val="20"/>
                <w:szCs w:val="20"/>
              </w:rPr>
              <w:t>in order</w:t>
            </w:r>
            <w:r w:rsidR="00A24C57" w:rsidRPr="00767ADC">
              <w:rPr>
                <w:rFonts w:ascii="Arial" w:hAnsi="Arial" w:cs="Arial"/>
                <w:bCs/>
                <w:sz w:val="20"/>
                <w:szCs w:val="20"/>
              </w:rPr>
              <w:t xml:space="preserve"> to simulate a conversational feel</w:t>
            </w:r>
          </w:p>
          <w:p w14:paraId="7D3444BD" w14:textId="77777777"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s</w:t>
            </w:r>
            <w:r w:rsidR="00A24C57" w:rsidRPr="00767ADC">
              <w:rPr>
                <w:rFonts w:ascii="Arial" w:hAnsi="Arial" w:cs="Arial"/>
                <w:bCs/>
                <w:sz w:val="20"/>
                <w:szCs w:val="20"/>
              </w:rPr>
              <w:t>lang/</w:t>
            </w:r>
            <w:r w:rsidR="00A24C57" w:rsidRPr="002A4C3E">
              <w:rPr>
                <w:rFonts w:ascii="Arial" w:hAnsi="Arial" w:cs="Arial"/>
                <w:bCs/>
                <w:sz w:val="20"/>
                <w:szCs w:val="20"/>
              </w:rPr>
              <w:t>colloquialisms</w:t>
            </w:r>
            <w:r w:rsidR="00A24C57">
              <w:rPr>
                <w:rFonts w:ascii="Arial" w:hAnsi="Arial" w:cs="Arial"/>
                <w:bCs/>
                <w:sz w:val="20"/>
                <w:szCs w:val="20"/>
              </w:rPr>
              <w:t>,</w:t>
            </w:r>
            <w:r w:rsidR="00A24C57" w:rsidRPr="00767ADC">
              <w:rPr>
                <w:rFonts w:ascii="Arial" w:hAnsi="Arial" w:cs="Arial"/>
                <w:bCs/>
                <w:sz w:val="20"/>
                <w:szCs w:val="20"/>
              </w:rPr>
              <w:t xml:space="preserve"> e.g. </w:t>
            </w:r>
            <w:r w:rsidR="00A24C57" w:rsidRPr="00B1297B">
              <w:rPr>
                <w:rFonts w:ascii="Arial" w:hAnsi="Arial" w:cs="Arial"/>
                <w:bCs/>
                <w:i/>
                <w:sz w:val="20"/>
                <w:szCs w:val="20"/>
              </w:rPr>
              <w:t>kids</w:t>
            </w:r>
            <w:r w:rsidR="00A24C57" w:rsidRPr="007E29D9">
              <w:rPr>
                <w:rFonts w:ascii="Arial" w:hAnsi="Arial" w:cs="Arial"/>
                <w:bCs/>
                <w:sz w:val="20"/>
                <w:szCs w:val="20"/>
              </w:rPr>
              <w:t xml:space="preserve">, </w:t>
            </w:r>
            <w:r w:rsidR="00A24C57" w:rsidRPr="00B1297B">
              <w:rPr>
                <w:rFonts w:ascii="Arial" w:hAnsi="Arial" w:cs="Arial"/>
                <w:bCs/>
                <w:i/>
                <w:sz w:val="20"/>
                <w:szCs w:val="20"/>
              </w:rPr>
              <w:t>guys</w:t>
            </w:r>
            <w:r w:rsidR="00A24C57" w:rsidRPr="007E29D9">
              <w:rPr>
                <w:rFonts w:ascii="Arial" w:hAnsi="Arial" w:cs="Arial"/>
                <w:bCs/>
                <w:sz w:val="20"/>
                <w:szCs w:val="20"/>
              </w:rPr>
              <w:t xml:space="preserve">, </w:t>
            </w:r>
            <w:r w:rsidR="00A24C57" w:rsidRPr="00B1297B">
              <w:rPr>
                <w:rFonts w:ascii="Arial" w:hAnsi="Arial" w:cs="Arial"/>
                <w:bCs/>
                <w:i/>
                <w:sz w:val="20"/>
                <w:szCs w:val="20"/>
              </w:rPr>
              <w:t>cool</w:t>
            </w:r>
            <w:r w:rsidR="00A24C57">
              <w:rPr>
                <w:rFonts w:ascii="Arial" w:hAnsi="Arial" w:cs="Arial"/>
                <w:bCs/>
                <w:sz w:val="20"/>
                <w:szCs w:val="20"/>
              </w:rPr>
              <w:t xml:space="preserve"> </w:t>
            </w:r>
          </w:p>
          <w:p w14:paraId="593DF255" w14:textId="77777777"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s</w:t>
            </w:r>
            <w:r w:rsidR="00A24C57">
              <w:rPr>
                <w:rFonts w:ascii="Arial" w:hAnsi="Arial" w:cs="Arial"/>
                <w:bCs/>
                <w:sz w:val="20"/>
                <w:szCs w:val="20"/>
              </w:rPr>
              <w:t xml:space="preserve">hort </w:t>
            </w:r>
            <w:r w:rsidR="00A24C57" w:rsidRPr="002A4C3E">
              <w:rPr>
                <w:rFonts w:ascii="Arial" w:hAnsi="Arial" w:cs="Arial"/>
                <w:bCs/>
                <w:sz w:val="20"/>
                <w:szCs w:val="20"/>
              </w:rPr>
              <w:t>sentences</w:t>
            </w:r>
          </w:p>
          <w:p w14:paraId="38868178" w14:textId="77777777"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s</w:t>
            </w:r>
            <w:r w:rsidR="00A24C57" w:rsidRPr="002A4C3E">
              <w:rPr>
                <w:rFonts w:ascii="Arial" w:hAnsi="Arial" w:cs="Arial"/>
                <w:bCs/>
                <w:sz w:val="20"/>
                <w:szCs w:val="20"/>
              </w:rPr>
              <w:t>imiles</w:t>
            </w:r>
          </w:p>
          <w:p w14:paraId="1B21A33A" w14:textId="77777777"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m</w:t>
            </w:r>
            <w:r w:rsidR="00A24C57" w:rsidRPr="002A4C3E">
              <w:rPr>
                <w:rFonts w:ascii="Arial" w:hAnsi="Arial" w:cs="Arial"/>
                <w:bCs/>
                <w:sz w:val="20"/>
                <w:szCs w:val="20"/>
              </w:rPr>
              <w:t>etaphors</w:t>
            </w:r>
          </w:p>
          <w:p w14:paraId="747F983F" w14:textId="77777777"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q</w:t>
            </w:r>
            <w:r w:rsidR="00A24C57">
              <w:rPr>
                <w:rFonts w:ascii="Arial" w:hAnsi="Arial" w:cs="Arial"/>
                <w:bCs/>
                <w:sz w:val="20"/>
                <w:szCs w:val="20"/>
              </w:rPr>
              <w:t>ualifying adverbs, e.g.</w:t>
            </w:r>
            <w:r w:rsidR="00A24C57" w:rsidRPr="00767ADC">
              <w:rPr>
                <w:rFonts w:ascii="Arial" w:hAnsi="Arial" w:cs="Arial"/>
                <w:bCs/>
                <w:sz w:val="20"/>
                <w:szCs w:val="20"/>
              </w:rPr>
              <w:t xml:space="preserve"> </w:t>
            </w:r>
            <w:r w:rsidR="00A24C57" w:rsidRPr="00B1297B">
              <w:rPr>
                <w:rFonts w:ascii="Arial" w:hAnsi="Arial" w:cs="Arial"/>
                <w:bCs/>
                <w:i/>
                <w:sz w:val="20"/>
                <w:szCs w:val="20"/>
              </w:rPr>
              <w:t>only</w:t>
            </w:r>
            <w:r w:rsidR="00A24C57" w:rsidRPr="007E29D9">
              <w:rPr>
                <w:rFonts w:ascii="Arial" w:hAnsi="Arial" w:cs="Arial"/>
                <w:bCs/>
                <w:sz w:val="20"/>
                <w:szCs w:val="20"/>
              </w:rPr>
              <w:t xml:space="preserve">, </w:t>
            </w:r>
            <w:r w:rsidR="00A24C57" w:rsidRPr="00B1297B">
              <w:rPr>
                <w:rFonts w:ascii="Arial" w:hAnsi="Arial" w:cs="Arial"/>
                <w:bCs/>
                <w:i/>
                <w:sz w:val="20"/>
                <w:szCs w:val="20"/>
              </w:rPr>
              <w:t>just</w:t>
            </w:r>
            <w:r w:rsidR="00A24C57" w:rsidRPr="007E29D9">
              <w:rPr>
                <w:rFonts w:ascii="Arial" w:hAnsi="Arial" w:cs="Arial"/>
                <w:bCs/>
                <w:sz w:val="20"/>
                <w:szCs w:val="20"/>
              </w:rPr>
              <w:t xml:space="preserve">, </w:t>
            </w:r>
            <w:r w:rsidR="00A24C57" w:rsidRPr="00B1297B">
              <w:rPr>
                <w:rFonts w:ascii="Arial" w:hAnsi="Arial" w:cs="Arial"/>
                <w:bCs/>
                <w:i/>
                <w:sz w:val="20"/>
                <w:szCs w:val="20"/>
              </w:rPr>
              <w:t>quite</w:t>
            </w:r>
          </w:p>
          <w:p w14:paraId="5E00A138" w14:textId="55BFF683"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c</w:t>
            </w:r>
            <w:r w:rsidR="00A24C57" w:rsidRPr="002A4C3E">
              <w:rPr>
                <w:rFonts w:ascii="Arial" w:hAnsi="Arial" w:cs="Arial"/>
                <w:bCs/>
                <w:sz w:val="20"/>
                <w:szCs w:val="20"/>
              </w:rPr>
              <w:t>omparative</w:t>
            </w:r>
            <w:r w:rsidR="00873642">
              <w:rPr>
                <w:rFonts w:ascii="Arial" w:hAnsi="Arial" w:cs="Arial"/>
                <w:bCs/>
                <w:sz w:val="20"/>
                <w:szCs w:val="20"/>
              </w:rPr>
              <w:t>/superlative</w:t>
            </w:r>
            <w:r w:rsidR="00A24C57" w:rsidRPr="00767ADC">
              <w:rPr>
                <w:rFonts w:ascii="Arial" w:hAnsi="Arial" w:cs="Arial"/>
                <w:bCs/>
                <w:sz w:val="20"/>
                <w:szCs w:val="20"/>
              </w:rPr>
              <w:t xml:space="preserve"> adjectives</w:t>
            </w:r>
            <w:r w:rsidR="00A24C57">
              <w:rPr>
                <w:rFonts w:ascii="Arial" w:hAnsi="Arial" w:cs="Arial"/>
                <w:bCs/>
                <w:sz w:val="20"/>
                <w:szCs w:val="20"/>
              </w:rPr>
              <w:t>,</w:t>
            </w:r>
            <w:r w:rsidR="00A24C57" w:rsidRPr="00767ADC">
              <w:rPr>
                <w:rFonts w:ascii="Arial" w:hAnsi="Arial" w:cs="Arial"/>
                <w:bCs/>
                <w:sz w:val="20"/>
                <w:szCs w:val="20"/>
              </w:rPr>
              <w:t xml:space="preserve"> e.g. </w:t>
            </w:r>
            <w:r w:rsidR="00873642" w:rsidRPr="007E29D9">
              <w:rPr>
                <w:rFonts w:ascii="Arial" w:hAnsi="Arial" w:cs="Arial"/>
                <w:bCs/>
                <w:i/>
                <w:sz w:val="20"/>
                <w:szCs w:val="20"/>
              </w:rPr>
              <w:t>better</w:t>
            </w:r>
            <w:r w:rsidR="00873642">
              <w:rPr>
                <w:rFonts w:ascii="Arial" w:hAnsi="Arial" w:cs="Arial"/>
                <w:bCs/>
                <w:sz w:val="20"/>
                <w:szCs w:val="20"/>
              </w:rPr>
              <w:t xml:space="preserve">, </w:t>
            </w:r>
            <w:r w:rsidR="00A24C57" w:rsidRPr="00B1297B">
              <w:rPr>
                <w:rFonts w:ascii="Arial" w:hAnsi="Arial" w:cs="Arial"/>
                <w:bCs/>
                <w:i/>
                <w:sz w:val="20"/>
                <w:szCs w:val="20"/>
              </w:rPr>
              <w:t>best</w:t>
            </w:r>
            <w:r w:rsidR="00873642" w:rsidRPr="00873642">
              <w:rPr>
                <w:rFonts w:ascii="Arial" w:hAnsi="Arial" w:cs="Arial"/>
                <w:bCs/>
                <w:sz w:val="20"/>
                <w:szCs w:val="20"/>
              </w:rPr>
              <w:t>;</w:t>
            </w:r>
            <w:r w:rsidR="00A24C57" w:rsidRPr="007E29D9">
              <w:rPr>
                <w:rFonts w:ascii="Arial" w:hAnsi="Arial" w:cs="Arial"/>
                <w:bCs/>
                <w:sz w:val="20"/>
                <w:szCs w:val="20"/>
              </w:rPr>
              <w:t xml:space="preserve"> </w:t>
            </w:r>
            <w:r w:rsidR="00873642" w:rsidRPr="007E29D9">
              <w:rPr>
                <w:rFonts w:ascii="Arial" w:hAnsi="Arial" w:cs="Arial"/>
                <w:bCs/>
                <w:i/>
                <w:sz w:val="20"/>
                <w:szCs w:val="20"/>
              </w:rPr>
              <w:t>further</w:t>
            </w:r>
            <w:r w:rsidR="00873642">
              <w:rPr>
                <w:rFonts w:ascii="Arial" w:hAnsi="Arial" w:cs="Arial"/>
                <w:bCs/>
                <w:sz w:val="20"/>
                <w:szCs w:val="20"/>
              </w:rPr>
              <w:t xml:space="preserve">, </w:t>
            </w:r>
            <w:r w:rsidR="00A24C57" w:rsidRPr="00B1297B">
              <w:rPr>
                <w:rFonts w:ascii="Arial" w:hAnsi="Arial" w:cs="Arial"/>
                <w:bCs/>
                <w:i/>
                <w:sz w:val="20"/>
                <w:szCs w:val="20"/>
              </w:rPr>
              <w:t>furthest</w:t>
            </w:r>
          </w:p>
          <w:p w14:paraId="5935D6C1" w14:textId="77777777" w:rsidR="00A24C57" w:rsidRPr="007E29D9" w:rsidRDefault="00B1297B" w:rsidP="007E29D9">
            <w:pPr>
              <w:numPr>
                <w:ilvl w:val="0"/>
                <w:numId w:val="55"/>
              </w:numPr>
              <w:rPr>
                <w:rFonts w:ascii="Arial" w:hAnsi="Arial" w:cs="Arial"/>
                <w:bCs/>
                <w:sz w:val="20"/>
                <w:szCs w:val="20"/>
              </w:rPr>
            </w:pPr>
            <w:r>
              <w:rPr>
                <w:rFonts w:ascii="Arial" w:hAnsi="Arial" w:cs="Arial"/>
                <w:bCs/>
                <w:sz w:val="20"/>
                <w:szCs w:val="20"/>
              </w:rPr>
              <w:t>e</w:t>
            </w:r>
            <w:r w:rsidR="00A24C57" w:rsidRPr="00767ADC">
              <w:rPr>
                <w:rFonts w:ascii="Arial" w:hAnsi="Arial" w:cs="Arial"/>
                <w:bCs/>
                <w:sz w:val="20"/>
                <w:szCs w:val="20"/>
              </w:rPr>
              <w:t>lision</w:t>
            </w:r>
            <w:r w:rsidR="00A24C57">
              <w:rPr>
                <w:rFonts w:ascii="Arial" w:hAnsi="Arial" w:cs="Arial"/>
                <w:bCs/>
                <w:sz w:val="20"/>
                <w:szCs w:val="20"/>
              </w:rPr>
              <w:t>,</w:t>
            </w:r>
            <w:r w:rsidR="00A24C57" w:rsidRPr="00767ADC">
              <w:rPr>
                <w:rFonts w:ascii="Arial" w:hAnsi="Arial" w:cs="Arial"/>
                <w:bCs/>
                <w:sz w:val="20"/>
                <w:szCs w:val="20"/>
              </w:rPr>
              <w:t xml:space="preserve"> e.g. </w:t>
            </w:r>
            <w:r w:rsidR="00A24C57" w:rsidRPr="00B1297B">
              <w:rPr>
                <w:rFonts w:ascii="Arial" w:hAnsi="Arial" w:cs="Arial"/>
                <w:bCs/>
                <w:i/>
                <w:sz w:val="20"/>
                <w:szCs w:val="20"/>
              </w:rPr>
              <w:t>they’re</w:t>
            </w:r>
            <w:r w:rsidR="00A24C57" w:rsidRPr="00767ADC">
              <w:rPr>
                <w:rFonts w:ascii="Arial" w:hAnsi="Arial" w:cs="Arial"/>
                <w:bCs/>
                <w:sz w:val="20"/>
                <w:szCs w:val="20"/>
              </w:rPr>
              <w:t>.</w:t>
            </w:r>
            <w:r w:rsidR="00A24C57">
              <w:rPr>
                <w:rFonts w:ascii="Arial" w:hAnsi="Arial" w:cs="Arial"/>
                <w:bCs/>
                <w:sz w:val="20"/>
                <w:szCs w:val="20"/>
              </w:rPr>
              <w:t xml:space="preserve"> </w:t>
            </w:r>
          </w:p>
          <w:p w14:paraId="017C9C29" w14:textId="30BFB89C" w:rsidR="00A24C57" w:rsidRDefault="00B1297B" w:rsidP="007E29D9">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Ask</w:t>
            </w:r>
            <w:r w:rsidRPr="00767ADC">
              <w:rPr>
                <w:rFonts w:ascii="Arial" w:hAnsi="Arial" w:cs="Arial"/>
                <w:color w:val="000000"/>
                <w:sz w:val="20"/>
                <w:szCs w:val="20"/>
              </w:rPr>
              <w:t xml:space="preserve"> </w:t>
            </w:r>
            <w:r w:rsidR="00A24C57">
              <w:rPr>
                <w:rFonts w:ascii="Arial" w:hAnsi="Arial" w:cs="Arial"/>
                <w:color w:val="000000"/>
                <w:sz w:val="20"/>
                <w:szCs w:val="20"/>
              </w:rPr>
              <w:t>learner</w:t>
            </w:r>
            <w:r w:rsidR="00A24C57" w:rsidRPr="00767ADC">
              <w:rPr>
                <w:rFonts w:ascii="Arial" w:hAnsi="Arial" w:cs="Arial"/>
                <w:color w:val="000000"/>
                <w:sz w:val="20"/>
                <w:szCs w:val="20"/>
              </w:rPr>
              <w:t xml:space="preserve">s to highlight examples </w:t>
            </w:r>
            <w:r>
              <w:rPr>
                <w:rFonts w:ascii="Arial" w:hAnsi="Arial" w:cs="Arial"/>
                <w:color w:val="000000"/>
                <w:sz w:val="20"/>
                <w:szCs w:val="20"/>
              </w:rPr>
              <w:t xml:space="preserve">of the linguistic devices above </w:t>
            </w:r>
            <w:r w:rsidR="00A24C57" w:rsidRPr="00767ADC">
              <w:rPr>
                <w:rFonts w:ascii="Arial" w:hAnsi="Arial" w:cs="Arial"/>
                <w:color w:val="000000"/>
                <w:sz w:val="20"/>
                <w:szCs w:val="20"/>
              </w:rPr>
              <w:t>in adverts, holiday brochures, estate agents</w:t>
            </w:r>
            <w:r>
              <w:rPr>
                <w:rFonts w:ascii="Arial" w:hAnsi="Arial" w:cs="Arial"/>
                <w:color w:val="000000"/>
                <w:sz w:val="20"/>
                <w:szCs w:val="20"/>
              </w:rPr>
              <w:t>’</w:t>
            </w:r>
            <w:r w:rsidR="00A24C57" w:rsidRPr="00767ADC">
              <w:rPr>
                <w:rFonts w:ascii="Arial" w:hAnsi="Arial" w:cs="Arial"/>
                <w:color w:val="000000"/>
                <w:sz w:val="20"/>
                <w:szCs w:val="20"/>
              </w:rPr>
              <w:t xml:space="preserve"> blurb</w:t>
            </w:r>
            <w:r w:rsidR="00873642">
              <w:rPr>
                <w:rFonts w:ascii="Arial" w:hAnsi="Arial" w:cs="Arial"/>
                <w:color w:val="000000"/>
                <w:sz w:val="20"/>
                <w:szCs w:val="20"/>
              </w:rPr>
              <w:t>s</w:t>
            </w:r>
            <w:r w:rsidR="00A24C57" w:rsidRPr="00767ADC">
              <w:rPr>
                <w:rFonts w:ascii="Arial" w:hAnsi="Arial" w:cs="Arial"/>
                <w:color w:val="000000"/>
                <w:sz w:val="20"/>
                <w:szCs w:val="20"/>
              </w:rPr>
              <w:t>, extract</w:t>
            </w:r>
            <w:r>
              <w:rPr>
                <w:rFonts w:ascii="Arial" w:hAnsi="Arial" w:cs="Arial"/>
                <w:color w:val="000000"/>
                <w:sz w:val="20"/>
                <w:szCs w:val="20"/>
              </w:rPr>
              <w:t>s</w:t>
            </w:r>
            <w:r w:rsidR="00A24C57" w:rsidRPr="00767ADC">
              <w:rPr>
                <w:rFonts w:ascii="Arial" w:hAnsi="Arial" w:cs="Arial"/>
                <w:color w:val="000000"/>
                <w:sz w:val="20"/>
                <w:szCs w:val="20"/>
              </w:rPr>
              <w:t xml:space="preserve"> from speech</w:t>
            </w:r>
            <w:r>
              <w:rPr>
                <w:rFonts w:ascii="Arial" w:hAnsi="Arial" w:cs="Arial"/>
                <w:color w:val="000000"/>
                <w:sz w:val="20"/>
                <w:szCs w:val="20"/>
              </w:rPr>
              <w:t>es</w:t>
            </w:r>
            <w:r w:rsidR="00A24C57" w:rsidRPr="00767ADC">
              <w:rPr>
                <w:rFonts w:ascii="Arial" w:hAnsi="Arial" w:cs="Arial"/>
                <w:color w:val="000000"/>
                <w:sz w:val="20"/>
                <w:szCs w:val="20"/>
              </w:rPr>
              <w:t xml:space="preserve"> arguing </w:t>
            </w:r>
            <w:r>
              <w:rPr>
                <w:rFonts w:ascii="Arial" w:hAnsi="Arial" w:cs="Arial"/>
                <w:color w:val="000000"/>
                <w:sz w:val="20"/>
                <w:szCs w:val="20"/>
              </w:rPr>
              <w:t>a</w:t>
            </w:r>
            <w:r w:rsidRPr="00767ADC">
              <w:rPr>
                <w:rFonts w:ascii="Arial" w:hAnsi="Arial" w:cs="Arial"/>
                <w:color w:val="000000"/>
                <w:sz w:val="20"/>
                <w:szCs w:val="20"/>
              </w:rPr>
              <w:t xml:space="preserve"> </w:t>
            </w:r>
            <w:r w:rsidR="00A24C57" w:rsidRPr="00767ADC">
              <w:rPr>
                <w:rFonts w:ascii="Arial" w:hAnsi="Arial" w:cs="Arial"/>
                <w:color w:val="000000"/>
                <w:sz w:val="20"/>
                <w:szCs w:val="20"/>
              </w:rPr>
              <w:t>point</w:t>
            </w:r>
            <w:r w:rsidR="00A24C57">
              <w:rPr>
                <w:rFonts w:ascii="Arial" w:hAnsi="Arial" w:cs="Arial"/>
                <w:color w:val="000000"/>
                <w:sz w:val="20"/>
                <w:szCs w:val="20"/>
              </w:rPr>
              <w:t>,</w:t>
            </w:r>
            <w:r w:rsidR="00A24C57" w:rsidRPr="00767ADC">
              <w:rPr>
                <w:rFonts w:ascii="Arial" w:hAnsi="Arial" w:cs="Arial"/>
                <w:color w:val="000000"/>
                <w:sz w:val="20"/>
                <w:szCs w:val="20"/>
              </w:rPr>
              <w:t xml:space="preserve"> etc. </w:t>
            </w:r>
            <w:r>
              <w:rPr>
                <w:rFonts w:ascii="Arial" w:hAnsi="Arial" w:cs="Arial"/>
                <w:color w:val="000000"/>
                <w:sz w:val="20"/>
                <w:szCs w:val="20"/>
              </w:rPr>
              <w:t>In pairs, learners look</w:t>
            </w:r>
            <w:r w:rsidR="00A24C57">
              <w:rPr>
                <w:rFonts w:ascii="Arial" w:hAnsi="Arial" w:cs="Arial"/>
                <w:color w:val="000000"/>
                <w:sz w:val="20"/>
                <w:szCs w:val="20"/>
              </w:rPr>
              <w:t xml:space="preserve"> for just two or three </w:t>
            </w:r>
            <w:r>
              <w:rPr>
                <w:rFonts w:ascii="Arial" w:hAnsi="Arial" w:cs="Arial"/>
                <w:color w:val="000000"/>
                <w:sz w:val="20"/>
                <w:szCs w:val="20"/>
              </w:rPr>
              <w:t>devices.</w:t>
            </w:r>
            <w:r w:rsidR="00A24C57">
              <w:rPr>
                <w:rFonts w:ascii="Arial" w:hAnsi="Arial" w:cs="Arial"/>
                <w:color w:val="000000"/>
                <w:sz w:val="20"/>
                <w:szCs w:val="20"/>
              </w:rPr>
              <w:t xml:space="preserve"> </w:t>
            </w:r>
          </w:p>
          <w:p w14:paraId="62C6BEB9" w14:textId="714C17FE" w:rsidR="00A24C57" w:rsidRDefault="00A24C57" w:rsidP="00C01FD6">
            <w:pPr>
              <w:numPr>
                <w:ilvl w:val="0"/>
                <w:numId w:val="4"/>
              </w:numPr>
              <w:tabs>
                <w:tab w:val="num" w:pos="-696"/>
                <w:tab w:val="num" w:pos="3"/>
              </w:tabs>
              <w:ind w:left="340" w:hanging="340"/>
              <w:rPr>
                <w:rFonts w:ascii="Arial" w:hAnsi="Arial" w:cs="Arial"/>
                <w:b/>
                <w:color w:val="000000"/>
                <w:sz w:val="20"/>
                <w:szCs w:val="20"/>
              </w:rPr>
            </w:pPr>
            <w:r>
              <w:rPr>
                <w:rFonts w:ascii="Arial" w:hAnsi="Arial" w:cs="Arial"/>
                <w:bCs/>
                <w:sz w:val="20"/>
                <w:szCs w:val="20"/>
              </w:rPr>
              <w:t>Learner</w:t>
            </w:r>
            <w:r w:rsidRPr="00767ADC">
              <w:rPr>
                <w:rFonts w:ascii="Arial" w:hAnsi="Arial" w:cs="Arial"/>
                <w:bCs/>
                <w:sz w:val="20"/>
                <w:szCs w:val="20"/>
              </w:rPr>
              <w:t xml:space="preserve">s report what </w:t>
            </w:r>
            <w:r w:rsidR="00B1297B">
              <w:rPr>
                <w:rFonts w:ascii="Arial" w:hAnsi="Arial" w:cs="Arial"/>
                <w:bCs/>
                <w:sz w:val="20"/>
                <w:szCs w:val="20"/>
              </w:rPr>
              <w:t xml:space="preserve">devices </w:t>
            </w:r>
            <w:r w:rsidRPr="00767ADC">
              <w:rPr>
                <w:rFonts w:ascii="Arial" w:hAnsi="Arial" w:cs="Arial"/>
                <w:bCs/>
                <w:sz w:val="20"/>
                <w:szCs w:val="20"/>
              </w:rPr>
              <w:t>they have found</w:t>
            </w:r>
            <w:r w:rsidR="00B1297B">
              <w:rPr>
                <w:rFonts w:ascii="Arial" w:hAnsi="Arial" w:cs="Arial"/>
                <w:bCs/>
                <w:sz w:val="20"/>
                <w:szCs w:val="20"/>
              </w:rPr>
              <w:t xml:space="preserve"> and suggest why they have been used. Discuss</w:t>
            </w:r>
            <w:r w:rsidRPr="00767ADC">
              <w:rPr>
                <w:rFonts w:ascii="Arial" w:hAnsi="Arial" w:cs="Arial"/>
                <w:bCs/>
                <w:sz w:val="20"/>
                <w:szCs w:val="20"/>
              </w:rPr>
              <w:t xml:space="preserve"> how the device</w:t>
            </w:r>
            <w:r w:rsidR="00B1297B">
              <w:rPr>
                <w:rFonts w:ascii="Arial" w:hAnsi="Arial" w:cs="Arial"/>
                <w:bCs/>
                <w:sz w:val="20"/>
                <w:szCs w:val="20"/>
              </w:rPr>
              <w:t>s</w:t>
            </w:r>
            <w:r w:rsidRPr="00767ADC">
              <w:rPr>
                <w:rFonts w:ascii="Arial" w:hAnsi="Arial" w:cs="Arial"/>
                <w:bCs/>
                <w:sz w:val="20"/>
                <w:szCs w:val="20"/>
              </w:rPr>
              <w:t xml:space="preserve"> var</w:t>
            </w:r>
            <w:r w:rsidR="00B1297B">
              <w:rPr>
                <w:rFonts w:ascii="Arial" w:hAnsi="Arial" w:cs="Arial"/>
                <w:bCs/>
                <w:sz w:val="20"/>
                <w:szCs w:val="20"/>
              </w:rPr>
              <w:t>y</w:t>
            </w:r>
            <w:r w:rsidRPr="00767ADC">
              <w:rPr>
                <w:rFonts w:ascii="Arial" w:hAnsi="Arial" w:cs="Arial"/>
                <w:bCs/>
                <w:sz w:val="20"/>
                <w:szCs w:val="20"/>
              </w:rPr>
              <w:t xml:space="preserve"> across different non</w:t>
            </w:r>
            <w:r>
              <w:rPr>
                <w:rFonts w:ascii="Arial" w:hAnsi="Arial" w:cs="Arial"/>
                <w:bCs/>
                <w:sz w:val="20"/>
                <w:szCs w:val="20"/>
              </w:rPr>
              <w:t>-</w:t>
            </w:r>
            <w:r w:rsidRPr="00767ADC">
              <w:rPr>
                <w:rFonts w:ascii="Arial" w:hAnsi="Arial" w:cs="Arial"/>
                <w:bCs/>
                <w:sz w:val="20"/>
                <w:szCs w:val="20"/>
              </w:rPr>
              <w:t>fiction texts</w:t>
            </w:r>
            <w:r w:rsidR="00B1297B">
              <w:rPr>
                <w:rFonts w:ascii="Arial" w:hAnsi="Arial" w:cs="Arial"/>
                <w:bCs/>
                <w:sz w:val="20"/>
                <w:szCs w:val="20"/>
              </w:rPr>
              <w:t>.</w:t>
            </w:r>
          </w:p>
        </w:tc>
      </w:tr>
      <w:tr w:rsidR="004145A6" w:rsidRPr="00767ADC" w14:paraId="54AC6B43" w14:textId="77777777" w:rsidTr="007E29D9">
        <w:trPr>
          <w:trHeight w:val="2886"/>
        </w:trPr>
        <w:tc>
          <w:tcPr>
            <w:tcW w:w="3089" w:type="dxa"/>
            <w:vMerge/>
          </w:tcPr>
          <w:p w14:paraId="0B143A55" w14:textId="77777777" w:rsidR="004145A6" w:rsidRPr="00BD47A5" w:rsidRDefault="004145A6" w:rsidP="00B367BE">
            <w:pPr>
              <w:rPr>
                <w:rFonts w:ascii="Arial" w:hAnsi="Arial" w:cs="Arial"/>
                <w:sz w:val="20"/>
                <w:szCs w:val="20"/>
              </w:rPr>
            </w:pPr>
          </w:p>
        </w:tc>
        <w:tc>
          <w:tcPr>
            <w:tcW w:w="11086" w:type="dxa"/>
          </w:tcPr>
          <w:p w14:paraId="220E947D" w14:textId="77777777" w:rsidR="004145A6" w:rsidRPr="00767ADC" w:rsidRDefault="004145A6" w:rsidP="00BF439D">
            <w:pPr>
              <w:pStyle w:val="NormalWeb"/>
              <w:spacing w:before="0" w:beforeAutospacing="0" w:after="0" w:afterAutospacing="0"/>
              <w:rPr>
                <w:rFonts w:ascii="Arial" w:hAnsi="Arial" w:cs="Arial"/>
                <w:bCs/>
                <w:sz w:val="20"/>
                <w:szCs w:val="20"/>
              </w:rPr>
            </w:pPr>
            <w:r w:rsidRPr="00767ADC">
              <w:rPr>
                <w:rFonts w:ascii="Arial" w:hAnsi="Arial" w:cs="Arial"/>
                <w:b/>
                <w:bCs/>
                <w:sz w:val="20"/>
                <w:szCs w:val="20"/>
              </w:rPr>
              <w:t>Presentational/layout devices of non</w:t>
            </w:r>
            <w:r>
              <w:rPr>
                <w:rFonts w:ascii="Arial" w:hAnsi="Arial" w:cs="Arial"/>
                <w:b/>
                <w:bCs/>
                <w:sz w:val="20"/>
                <w:szCs w:val="20"/>
              </w:rPr>
              <w:t>-</w:t>
            </w:r>
            <w:r w:rsidRPr="00767ADC">
              <w:rPr>
                <w:rFonts w:ascii="Arial" w:hAnsi="Arial" w:cs="Arial"/>
                <w:b/>
                <w:bCs/>
                <w:sz w:val="20"/>
                <w:szCs w:val="20"/>
              </w:rPr>
              <w:t>fiction texts</w:t>
            </w:r>
          </w:p>
          <w:p w14:paraId="24634F70" w14:textId="14AB01BC" w:rsidR="004145A6" w:rsidRDefault="004145A6" w:rsidP="007E29D9">
            <w:pPr>
              <w:numPr>
                <w:ilvl w:val="0"/>
                <w:numId w:val="4"/>
              </w:numPr>
              <w:tabs>
                <w:tab w:val="num" w:pos="-696"/>
                <w:tab w:val="num" w:pos="3"/>
              </w:tabs>
              <w:ind w:left="340" w:hanging="340"/>
              <w:rPr>
                <w:rFonts w:ascii="Arial" w:hAnsi="Arial" w:cs="Arial"/>
                <w:bCs/>
                <w:sz w:val="20"/>
                <w:szCs w:val="20"/>
              </w:rPr>
            </w:pPr>
            <w:r w:rsidRPr="00767ADC">
              <w:rPr>
                <w:rFonts w:ascii="Arial" w:hAnsi="Arial" w:cs="Arial"/>
                <w:bCs/>
                <w:sz w:val="20"/>
                <w:szCs w:val="20"/>
              </w:rPr>
              <w:t xml:space="preserve">Using a magazine advert, take </w:t>
            </w:r>
            <w:r>
              <w:rPr>
                <w:rFonts w:ascii="Arial" w:hAnsi="Arial" w:cs="Arial"/>
                <w:bCs/>
                <w:sz w:val="20"/>
                <w:szCs w:val="20"/>
              </w:rPr>
              <w:t>learner</w:t>
            </w:r>
            <w:r w:rsidRPr="00767ADC">
              <w:rPr>
                <w:rFonts w:ascii="Arial" w:hAnsi="Arial" w:cs="Arial"/>
                <w:bCs/>
                <w:sz w:val="20"/>
                <w:szCs w:val="20"/>
              </w:rPr>
              <w:t xml:space="preserve">s through </w:t>
            </w:r>
            <w:r w:rsidR="00B1297B">
              <w:rPr>
                <w:rFonts w:ascii="Arial" w:hAnsi="Arial" w:cs="Arial"/>
                <w:bCs/>
                <w:sz w:val="20"/>
                <w:szCs w:val="20"/>
              </w:rPr>
              <w:t xml:space="preserve">the </w:t>
            </w:r>
            <w:r w:rsidRPr="00767ADC">
              <w:rPr>
                <w:rFonts w:ascii="Arial" w:hAnsi="Arial" w:cs="Arial"/>
                <w:bCs/>
                <w:sz w:val="20"/>
                <w:szCs w:val="20"/>
              </w:rPr>
              <w:t>main presentational features of advert</w:t>
            </w:r>
            <w:r w:rsidR="00B1297B">
              <w:rPr>
                <w:rFonts w:ascii="Arial" w:hAnsi="Arial" w:cs="Arial"/>
                <w:bCs/>
                <w:sz w:val="20"/>
                <w:szCs w:val="20"/>
              </w:rPr>
              <w:t>s</w:t>
            </w:r>
            <w:r>
              <w:rPr>
                <w:rFonts w:ascii="Arial" w:hAnsi="Arial" w:cs="Arial"/>
                <w:bCs/>
                <w:sz w:val="20"/>
                <w:szCs w:val="20"/>
              </w:rPr>
              <w:t>,</w:t>
            </w:r>
            <w:r w:rsidRPr="00767ADC">
              <w:rPr>
                <w:rFonts w:ascii="Arial" w:hAnsi="Arial" w:cs="Arial"/>
                <w:bCs/>
                <w:sz w:val="20"/>
                <w:szCs w:val="20"/>
              </w:rPr>
              <w:t xml:space="preserve"> e.g.</w:t>
            </w:r>
            <w:r>
              <w:rPr>
                <w:rFonts w:ascii="Arial" w:hAnsi="Arial" w:cs="Arial"/>
                <w:bCs/>
                <w:sz w:val="20"/>
                <w:szCs w:val="20"/>
              </w:rPr>
              <w:t xml:space="preserve"> </w:t>
            </w:r>
            <w:r w:rsidRPr="00767ADC">
              <w:rPr>
                <w:rFonts w:ascii="Arial" w:hAnsi="Arial" w:cs="Arial"/>
                <w:bCs/>
                <w:sz w:val="20"/>
                <w:szCs w:val="20"/>
              </w:rPr>
              <w:t xml:space="preserve">colours, images </w:t>
            </w:r>
            <w:r w:rsidR="00873642">
              <w:rPr>
                <w:rFonts w:ascii="Arial" w:hAnsi="Arial" w:cs="Arial"/>
                <w:bCs/>
                <w:sz w:val="20"/>
                <w:szCs w:val="20"/>
              </w:rPr>
              <w:t>(</w:t>
            </w:r>
            <w:r w:rsidRPr="00767ADC">
              <w:rPr>
                <w:rFonts w:ascii="Arial" w:hAnsi="Arial" w:cs="Arial"/>
                <w:bCs/>
                <w:sz w:val="20"/>
                <w:szCs w:val="20"/>
              </w:rPr>
              <w:t>sizes, position, angle, cropping, background</w:t>
            </w:r>
            <w:r w:rsidR="00873642">
              <w:rPr>
                <w:rFonts w:ascii="Arial" w:hAnsi="Arial" w:cs="Arial"/>
                <w:bCs/>
                <w:sz w:val="20"/>
                <w:szCs w:val="20"/>
              </w:rPr>
              <w:t>)</w:t>
            </w:r>
            <w:r w:rsidRPr="00767ADC">
              <w:rPr>
                <w:rFonts w:ascii="Arial" w:hAnsi="Arial" w:cs="Arial"/>
                <w:bCs/>
                <w:sz w:val="20"/>
                <w:szCs w:val="20"/>
              </w:rPr>
              <w:t>, font</w:t>
            </w:r>
            <w:r w:rsidR="00873642">
              <w:rPr>
                <w:rFonts w:ascii="Arial" w:hAnsi="Arial" w:cs="Arial"/>
                <w:bCs/>
                <w:sz w:val="20"/>
                <w:szCs w:val="20"/>
              </w:rPr>
              <w:t>s</w:t>
            </w:r>
            <w:r w:rsidRPr="00767ADC">
              <w:rPr>
                <w:rFonts w:ascii="Arial" w:hAnsi="Arial" w:cs="Arial"/>
                <w:bCs/>
                <w:sz w:val="20"/>
                <w:szCs w:val="20"/>
              </w:rPr>
              <w:t xml:space="preserve"> </w:t>
            </w:r>
            <w:r w:rsidR="00873642">
              <w:rPr>
                <w:rFonts w:ascii="Arial" w:hAnsi="Arial" w:cs="Arial"/>
                <w:bCs/>
                <w:sz w:val="20"/>
                <w:szCs w:val="20"/>
              </w:rPr>
              <w:t>(</w:t>
            </w:r>
            <w:r w:rsidRPr="00767ADC">
              <w:rPr>
                <w:rFonts w:ascii="Arial" w:hAnsi="Arial" w:cs="Arial"/>
                <w:bCs/>
                <w:sz w:val="20"/>
                <w:szCs w:val="20"/>
              </w:rPr>
              <w:t>size, type, variation</w:t>
            </w:r>
            <w:r w:rsidR="00873642">
              <w:rPr>
                <w:rFonts w:ascii="Arial" w:hAnsi="Arial" w:cs="Arial"/>
                <w:bCs/>
                <w:sz w:val="20"/>
                <w:szCs w:val="20"/>
              </w:rPr>
              <w:t>)</w:t>
            </w:r>
            <w:r w:rsidRPr="00767ADC">
              <w:rPr>
                <w:rFonts w:ascii="Arial" w:hAnsi="Arial" w:cs="Arial"/>
                <w:bCs/>
                <w:sz w:val="20"/>
                <w:szCs w:val="20"/>
              </w:rPr>
              <w:t xml:space="preserve">. </w:t>
            </w:r>
          </w:p>
          <w:p w14:paraId="10EB2EDE" w14:textId="4714FBF3" w:rsidR="004145A6" w:rsidRPr="00767ADC" w:rsidRDefault="00B1297B" w:rsidP="007E29D9">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T</w:t>
            </w:r>
            <w:r w:rsidR="004145A6">
              <w:rPr>
                <w:rFonts w:ascii="Arial" w:hAnsi="Arial" w:cs="Arial"/>
                <w:bCs/>
                <w:sz w:val="20"/>
                <w:szCs w:val="20"/>
              </w:rPr>
              <w:t xml:space="preserve">ake learners through </w:t>
            </w:r>
            <w:r>
              <w:rPr>
                <w:rFonts w:ascii="Arial" w:hAnsi="Arial" w:cs="Arial"/>
                <w:bCs/>
                <w:sz w:val="20"/>
                <w:szCs w:val="20"/>
              </w:rPr>
              <w:t xml:space="preserve">the </w:t>
            </w:r>
            <w:r w:rsidR="004145A6">
              <w:rPr>
                <w:rFonts w:ascii="Arial" w:hAnsi="Arial" w:cs="Arial"/>
                <w:bCs/>
                <w:sz w:val="20"/>
                <w:szCs w:val="20"/>
              </w:rPr>
              <w:t>main o</w:t>
            </w:r>
            <w:r w:rsidR="004145A6" w:rsidRPr="00767ADC">
              <w:rPr>
                <w:rFonts w:ascii="Arial" w:hAnsi="Arial" w:cs="Arial"/>
                <w:bCs/>
                <w:sz w:val="20"/>
                <w:szCs w:val="20"/>
              </w:rPr>
              <w:t>rganisational devices</w:t>
            </w:r>
            <w:r w:rsidR="004145A6">
              <w:rPr>
                <w:rFonts w:ascii="Arial" w:hAnsi="Arial" w:cs="Arial"/>
                <w:bCs/>
                <w:sz w:val="20"/>
                <w:szCs w:val="20"/>
              </w:rPr>
              <w:t>,</w:t>
            </w:r>
            <w:r w:rsidR="004145A6" w:rsidRPr="00767ADC">
              <w:rPr>
                <w:rFonts w:ascii="Arial" w:hAnsi="Arial" w:cs="Arial"/>
                <w:bCs/>
                <w:sz w:val="20"/>
                <w:szCs w:val="20"/>
              </w:rPr>
              <w:t xml:space="preserve"> e.g. boxes, headlines, bullet po</w:t>
            </w:r>
            <w:r w:rsidR="004145A6">
              <w:rPr>
                <w:rFonts w:ascii="Arial" w:hAnsi="Arial" w:cs="Arial"/>
                <w:bCs/>
                <w:sz w:val="20"/>
                <w:szCs w:val="20"/>
              </w:rPr>
              <w:t>ints, emboldening, underlining.</w:t>
            </w:r>
          </w:p>
          <w:p w14:paraId="2971B073" w14:textId="37EE327D" w:rsidR="004145A6" w:rsidRPr="00767ADC" w:rsidRDefault="004145A6" w:rsidP="007E29D9">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I</w:t>
            </w:r>
            <w:r w:rsidRPr="00767ADC">
              <w:rPr>
                <w:rFonts w:ascii="Arial" w:hAnsi="Arial" w:cs="Arial"/>
                <w:bCs/>
                <w:sz w:val="20"/>
                <w:szCs w:val="20"/>
              </w:rPr>
              <w:t xml:space="preserve">n groups, </w:t>
            </w:r>
            <w:r>
              <w:rPr>
                <w:rFonts w:ascii="Arial" w:hAnsi="Arial" w:cs="Arial"/>
                <w:bCs/>
                <w:sz w:val="20"/>
                <w:szCs w:val="20"/>
              </w:rPr>
              <w:t>learner</w:t>
            </w:r>
            <w:r w:rsidRPr="00767ADC">
              <w:rPr>
                <w:rFonts w:ascii="Arial" w:hAnsi="Arial" w:cs="Arial"/>
                <w:bCs/>
                <w:sz w:val="20"/>
                <w:szCs w:val="20"/>
              </w:rPr>
              <w:t>s investigate other texts for presentational and organisational devices</w:t>
            </w:r>
            <w:r>
              <w:rPr>
                <w:rFonts w:ascii="Arial" w:hAnsi="Arial" w:cs="Arial"/>
                <w:bCs/>
                <w:sz w:val="20"/>
                <w:szCs w:val="20"/>
              </w:rPr>
              <w:t>,</w:t>
            </w:r>
            <w:r w:rsidRPr="00767ADC">
              <w:rPr>
                <w:rFonts w:ascii="Arial" w:hAnsi="Arial" w:cs="Arial"/>
                <w:bCs/>
                <w:sz w:val="20"/>
                <w:szCs w:val="20"/>
              </w:rPr>
              <w:t xml:space="preserve"> e.g. a page from a science textbook, a recipe</w:t>
            </w:r>
            <w:r>
              <w:rPr>
                <w:rFonts w:ascii="Arial" w:hAnsi="Arial" w:cs="Arial"/>
                <w:bCs/>
                <w:sz w:val="20"/>
                <w:szCs w:val="20"/>
              </w:rPr>
              <w:t>.</w:t>
            </w:r>
            <w:r w:rsidRPr="00767ADC">
              <w:rPr>
                <w:rFonts w:ascii="Arial" w:hAnsi="Arial" w:cs="Arial"/>
                <w:bCs/>
                <w:sz w:val="20"/>
                <w:szCs w:val="20"/>
              </w:rPr>
              <w:t xml:space="preserve"> </w:t>
            </w:r>
          </w:p>
          <w:p w14:paraId="098AEF4B" w14:textId="46B0D413" w:rsidR="004145A6" w:rsidRPr="00767ADC" w:rsidRDefault="00B1297B" w:rsidP="007E29D9">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E</w:t>
            </w:r>
            <w:r w:rsidR="004145A6" w:rsidRPr="00767ADC">
              <w:rPr>
                <w:rFonts w:ascii="Arial" w:hAnsi="Arial" w:cs="Arial"/>
                <w:bCs/>
                <w:sz w:val="20"/>
                <w:szCs w:val="20"/>
              </w:rPr>
              <w:t xml:space="preserve">xplain why each device has been used in terms of </w:t>
            </w:r>
            <w:r>
              <w:rPr>
                <w:rFonts w:ascii="Arial" w:hAnsi="Arial" w:cs="Arial"/>
                <w:bCs/>
                <w:sz w:val="20"/>
                <w:szCs w:val="20"/>
              </w:rPr>
              <w:t xml:space="preserve">the </w:t>
            </w:r>
            <w:r w:rsidR="004145A6" w:rsidRPr="00767ADC">
              <w:rPr>
                <w:rFonts w:ascii="Arial" w:hAnsi="Arial" w:cs="Arial"/>
                <w:bCs/>
                <w:sz w:val="20"/>
                <w:szCs w:val="20"/>
              </w:rPr>
              <w:t>reading purpose</w:t>
            </w:r>
            <w:r>
              <w:rPr>
                <w:rFonts w:ascii="Arial" w:hAnsi="Arial" w:cs="Arial"/>
                <w:bCs/>
                <w:sz w:val="20"/>
                <w:szCs w:val="20"/>
              </w:rPr>
              <w:t>. For example, the writer may anticipate</w:t>
            </w:r>
            <w:r w:rsidR="004145A6" w:rsidRPr="00767ADC">
              <w:rPr>
                <w:rFonts w:ascii="Arial" w:hAnsi="Arial" w:cs="Arial"/>
                <w:bCs/>
                <w:sz w:val="20"/>
                <w:szCs w:val="20"/>
              </w:rPr>
              <w:t xml:space="preserve"> that reader</w:t>
            </w:r>
            <w:r>
              <w:rPr>
                <w:rFonts w:ascii="Arial" w:hAnsi="Arial" w:cs="Arial"/>
                <w:bCs/>
                <w:sz w:val="20"/>
                <w:szCs w:val="20"/>
              </w:rPr>
              <w:t>s</w:t>
            </w:r>
            <w:r w:rsidR="004145A6" w:rsidRPr="00767ADC">
              <w:rPr>
                <w:rFonts w:ascii="Arial" w:hAnsi="Arial" w:cs="Arial"/>
                <w:bCs/>
                <w:sz w:val="20"/>
                <w:szCs w:val="20"/>
              </w:rPr>
              <w:t xml:space="preserve"> </w:t>
            </w:r>
            <w:r>
              <w:rPr>
                <w:rFonts w:ascii="Arial" w:hAnsi="Arial" w:cs="Arial"/>
                <w:bCs/>
                <w:sz w:val="20"/>
                <w:szCs w:val="20"/>
              </w:rPr>
              <w:t>will</w:t>
            </w:r>
            <w:r w:rsidRPr="00767ADC">
              <w:rPr>
                <w:rFonts w:ascii="Arial" w:hAnsi="Arial" w:cs="Arial"/>
                <w:bCs/>
                <w:sz w:val="20"/>
                <w:szCs w:val="20"/>
              </w:rPr>
              <w:t xml:space="preserve"> </w:t>
            </w:r>
            <w:r w:rsidR="004145A6" w:rsidRPr="00767ADC">
              <w:rPr>
                <w:rFonts w:ascii="Arial" w:hAnsi="Arial" w:cs="Arial"/>
                <w:bCs/>
                <w:sz w:val="20"/>
                <w:szCs w:val="20"/>
              </w:rPr>
              <w:t>only read the main headline/caption then jump to a box, then a few bullet points, then the final sentence.</w:t>
            </w:r>
            <w:r w:rsidR="004145A6">
              <w:rPr>
                <w:rFonts w:ascii="Arial" w:hAnsi="Arial" w:cs="Arial"/>
                <w:bCs/>
                <w:sz w:val="20"/>
                <w:szCs w:val="20"/>
              </w:rPr>
              <w:t xml:space="preserve"> </w:t>
            </w:r>
            <w:r>
              <w:rPr>
                <w:rFonts w:ascii="Arial" w:hAnsi="Arial" w:cs="Arial"/>
                <w:bCs/>
                <w:sz w:val="20"/>
                <w:szCs w:val="20"/>
              </w:rPr>
              <w:t>Readers</w:t>
            </w:r>
            <w:r w:rsidRPr="00767ADC">
              <w:rPr>
                <w:rFonts w:ascii="Arial" w:hAnsi="Arial" w:cs="Arial"/>
                <w:bCs/>
                <w:sz w:val="20"/>
                <w:szCs w:val="20"/>
              </w:rPr>
              <w:t xml:space="preserve"> </w:t>
            </w:r>
            <w:r w:rsidR="004145A6" w:rsidRPr="00767ADC">
              <w:rPr>
                <w:rFonts w:ascii="Arial" w:hAnsi="Arial" w:cs="Arial"/>
                <w:bCs/>
                <w:sz w:val="20"/>
                <w:szCs w:val="20"/>
              </w:rPr>
              <w:t xml:space="preserve">are therefore more likely to pick up on words in bold, </w:t>
            </w:r>
            <w:r>
              <w:rPr>
                <w:rFonts w:ascii="Arial" w:hAnsi="Arial" w:cs="Arial"/>
                <w:bCs/>
                <w:sz w:val="20"/>
                <w:szCs w:val="20"/>
              </w:rPr>
              <w:t xml:space="preserve">words in </w:t>
            </w:r>
            <w:r w:rsidR="004145A6" w:rsidRPr="00767ADC">
              <w:rPr>
                <w:rFonts w:ascii="Arial" w:hAnsi="Arial" w:cs="Arial"/>
                <w:bCs/>
                <w:sz w:val="20"/>
                <w:szCs w:val="20"/>
              </w:rPr>
              <w:t>a larger font</w:t>
            </w:r>
            <w:r>
              <w:rPr>
                <w:rFonts w:ascii="Arial" w:hAnsi="Arial" w:cs="Arial"/>
                <w:bCs/>
                <w:sz w:val="20"/>
                <w:szCs w:val="20"/>
              </w:rPr>
              <w:t xml:space="preserve"> or</w:t>
            </w:r>
            <w:r w:rsidR="004145A6" w:rsidRPr="00767ADC">
              <w:rPr>
                <w:rFonts w:ascii="Arial" w:hAnsi="Arial" w:cs="Arial"/>
                <w:bCs/>
                <w:sz w:val="20"/>
                <w:szCs w:val="20"/>
              </w:rPr>
              <w:t xml:space="preserve"> underlined</w:t>
            </w:r>
            <w:r>
              <w:rPr>
                <w:rFonts w:ascii="Arial" w:hAnsi="Arial" w:cs="Arial"/>
                <w:bCs/>
                <w:sz w:val="20"/>
                <w:szCs w:val="20"/>
              </w:rPr>
              <w:t xml:space="preserve"> words/phrases</w:t>
            </w:r>
            <w:r w:rsidR="004145A6" w:rsidRPr="00767ADC">
              <w:rPr>
                <w:rFonts w:ascii="Arial" w:hAnsi="Arial" w:cs="Arial"/>
                <w:bCs/>
                <w:sz w:val="20"/>
                <w:szCs w:val="20"/>
              </w:rPr>
              <w:t xml:space="preserve">. Unless </w:t>
            </w:r>
            <w:r>
              <w:rPr>
                <w:rFonts w:ascii="Arial" w:hAnsi="Arial" w:cs="Arial"/>
                <w:bCs/>
                <w:sz w:val="20"/>
                <w:szCs w:val="20"/>
              </w:rPr>
              <w:t xml:space="preserve">readers are </w:t>
            </w:r>
            <w:r w:rsidR="004145A6" w:rsidRPr="00767ADC">
              <w:rPr>
                <w:rFonts w:ascii="Arial" w:hAnsi="Arial" w:cs="Arial"/>
                <w:bCs/>
                <w:sz w:val="20"/>
                <w:szCs w:val="20"/>
              </w:rPr>
              <w:t>engaged in close reading, many are unlikely to read long paragraphs or long sections of text.</w:t>
            </w:r>
          </w:p>
          <w:p w14:paraId="600C5882" w14:textId="053E8A9D" w:rsidR="004145A6" w:rsidRPr="00C001C6" w:rsidRDefault="004145A6" w:rsidP="007E29D9">
            <w:pPr>
              <w:numPr>
                <w:ilvl w:val="0"/>
                <w:numId w:val="4"/>
              </w:numPr>
              <w:tabs>
                <w:tab w:val="num" w:pos="-696"/>
                <w:tab w:val="num" w:pos="3"/>
              </w:tabs>
              <w:ind w:left="340" w:hanging="340"/>
              <w:rPr>
                <w:rFonts w:ascii="Arial" w:hAnsi="Arial" w:cs="Arial"/>
                <w:b/>
                <w:color w:val="000000"/>
                <w:sz w:val="20"/>
                <w:szCs w:val="20"/>
              </w:rPr>
            </w:pPr>
            <w:r>
              <w:rPr>
                <w:rFonts w:ascii="Arial" w:hAnsi="Arial" w:cs="Arial"/>
                <w:bCs/>
                <w:sz w:val="20"/>
                <w:szCs w:val="20"/>
              </w:rPr>
              <w:t>Learner</w:t>
            </w:r>
            <w:r w:rsidRPr="00767ADC">
              <w:rPr>
                <w:rFonts w:ascii="Arial" w:hAnsi="Arial" w:cs="Arial"/>
                <w:bCs/>
                <w:sz w:val="20"/>
                <w:szCs w:val="20"/>
              </w:rPr>
              <w:t>s u</w:t>
            </w:r>
            <w:r w:rsidRPr="00166535">
              <w:rPr>
                <w:rFonts w:ascii="Arial" w:hAnsi="Arial" w:cs="Arial"/>
                <w:sz w:val="20"/>
                <w:szCs w:val="20"/>
              </w:rPr>
              <w:t>s</w:t>
            </w:r>
            <w:r w:rsidRPr="00767ADC">
              <w:rPr>
                <w:rFonts w:ascii="Arial" w:hAnsi="Arial" w:cs="Arial"/>
                <w:bCs/>
                <w:sz w:val="20"/>
                <w:szCs w:val="20"/>
              </w:rPr>
              <w:t xml:space="preserve">e </w:t>
            </w:r>
            <w:r w:rsidRPr="00166535">
              <w:rPr>
                <w:rFonts w:ascii="Arial" w:hAnsi="Arial" w:cs="Arial"/>
                <w:sz w:val="20"/>
                <w:szCs w:val="20"/>
              </w:rPr>
              <w:t>I</w:t>
            </w:r>
            <w:r w:rsidRPr="00347AC6">
              <w:rPr>
                <w:rFonts w:ascii="Arial" w:hAnsi="Arial" w:cs="Arial"/>
                <w:sz w:val="20"/>
                <w:szCs w:val="20"/>
              </w:rPr>
              <w:t>T</w:t>
            </w:r>
            <w:r w:rsidRPr="00767ADC">
              <w:rPr>
                <w:rFonts w:ascii="Arial" w:hAnsi="Arial" w:cs="Arial"/>
                <w:bCs/>
                <w:sz w:val="20"/>
                <w:szCs w:val="20"/>
              </w:rPr>
              <w:t xml:space="preserve"> to create their own non</w:t>
            </w:r>
            <w:r>
              <w:rPr>
                <w:rFonts w:ascii="Arial" w:hAnsi="Arial" w:cs="Arial"/>
                <w:bCs/>
                <w:sz w:val="20"/>
                <w:szCs w:val="20"/>
              </w:rPr>
              <w:t>-</w:t>
            </w:r>
            <w:r w:rsidRPr="00767ADC">
              <w:rPr>
                <w:rFonts w:ascii="Arial" w:hAnsi="Arial" w:cs="Arial"/>
                <w:bCs/>
                <w:sz w:val="20"/>
                <w:szCs w:val="20"/>
              </w:rPr>
              <w:t>fiction text for a particular audience/purpose using suitable presentation and organisational devices</w:t>
            </w:r>
            <w:r>
              <w:rPr>
                <w:rFonts w:ascii="Arial" w:hAnsi="Arial" w:cs="Arial"/>
                <w:bCs/>
                <w:sz w:val="20"/>
                <w:szCs w:val="20"/>
              </w:rPr>
              <w:t>.</w:t>
            </w:r>
            <w:r w:rsidRPr="00767ADC">
              <w:rPr>
                <w:rFonts w:ascii="Arial" w:hAnsi="Arial" w:cs="Arial"/>
                <w:bCs/>
                <w:sz w:val="20"/>
                <w:szCs w:val="20"/>
              </w:rPr>
              <w:t>*</w:t>
            </w:r>
          </w:p>
        </w:tc>
      </w:tr>
      <w:tr w:rsidR="004145A6" w:rsidRPr="00767ADC" w14:paraId="7503FCE8" w14:textId="77777777" w:rsidTr="007E29D9">
        <w:trPr>
          <w:trHeight w:val="454"/>
        </w:trPr>
        <w:tc>
          <w:tcPr>
            <w:tcW w:w="3089" w:type="dxa"/>
            <w:vMerge/>
          </w:tcPr>
          <w:p w14:paraId="759BC2BA" w14:textId="77777777" w:rsidR="004145A6" w:rsidRPr="00BD47A5" w:rsidRDefault="004145A6" w:rsidP="00B367BE">
            <w:pPr>
              <w:rPr>
                <w:rFonts w:ascii="Arial" w:hAnsi="Arial" w:cs="Arial"/>
                <w:sz w:val="20"/>
                <w:szCs w:val="20"/>
              </w:rPr>
            </w:pPr>
          </w:p>
        </w:tc>
        <w:tc>
          <w:tcPr>
            <w:tcW w:w="11086" w:type="dxa"/>
          </w:tcPr>
          <w:p w14:paraId="738A4E28" w14:textId="77777777" w:rsidR="004145A6" w:rsidRPr="00767ADC" w:rsidRDefault="004145A6" w:rsidP="004145A6">
            <w:pPr>
              <w:rPr>
                <w:rFonts w:ascii="Arial" w:hAnsi="Arial" w:cs="Arial"/>
                <w:b/>
                <w:sz w:val="20"/>
                <w:szCs w:val="20"/>
              </w:rPr>
            </w:pPr>
            <w:r>
              <w:rPr>
                <w:rFonts w:ascii="Arial" w:hAnsi="Arial" w:cs="Arial"/>
                <w:b/>
                <w:sz w:val="20"/>
                <w:szCs w:val="20"/>
              </w:rPr>
              <w:t>Evaluation/assessment</w:t>
            </w:r>
          </w:p>
          <w:p w14:paraId="45D41A5B" w14:textId="27FDF262" w:rsidR="004145A6" w:rsidRPr="00767ADC" w:rsidRDefault="00113A35" w:rsidP="00C01FD6">
            <w:pPr>
              <w:rPr>
                <w:rFonts w:ascii="Arial" w:hAnsi="Arial" w:cs="Arial"/>
                <w:b/>
                <w:bCs/>
                <w:sz w:val="20"/>
                <w:szCs w:val="20"/>
              </w:rPr>
            </w:pPr>
            <w:r>
              <w:rPr>
                <w:rFonts w:ascii="Arial" w:hAnsi="Arial" w:cs="Arial"/>
                <w:sz w:val="20"/>
                <w:szCs w:val="20"/>
              </w:rPr>
              <w:t>Activities</w:t>
            </w:r>
            <w:r w:rsidR="004145A6" w:rsidRPr="00767ADC">
              <w:rPr>
                <w:rFonts w:ascii="Arial" w:hAnsi="Arial" w:cs="Arial"/>
                <w:sz w:val="20"/>
                <w:szCs w:val="20"/>
              </w:rPr>
              <w:t xml:space="preserve"> marked * are suitable for </w:t>
            </w:r>
            <w:r w:rsidR="000704CF">
              <w:rPr>
                <w:rFonts w:ascii="Arial" w:hAnsi="Arial" w:cs="Arial"/>
                <w:sz w:val="20"/>
                <w:szCs w:val="20"/>
              </w:rPr>
              <w:t>teacher/</w:t>
            </w:r>
            <w:r w:rsidR="004145A6" w:rsidRPr="00767ADC">
              <w:rPr>
                <w:rFonts w:ascii="Arial" w:hAnsi="Arial" w:cs="Arial"/>
                <w:sz w:val="20"/>
                <w:szCs w:val="20"/>
              </w:rPr>
              <w:t>self/peer assessment</w:t>
            </w:r>
            <w:r w:rsidR="004145A6">
              <w:rPr>
                <w:rFonts w:ascii="Arial" w:hAnsi="Arial" w:cs="Arial"/>
                <w:sz w:val="20"/>
                <w:szCs w:val="20"/>
              </w:rPr>
              <w:t>.</w:t>
            </w:r>
            <w:r w:rsidR="004145A6" w:rsidRPr="00767ADC">
              <w:rPr>
                <w:rFonts w:ascii="Arial" w:hAnsi="Arial" w:cs="Arial"/>
                <w:sz w:val="20"/>
                <w:szCs w:val="20"/>
              </w:rPr>
              <w:t xml:space="preserve"> </w:t>
            </w:r>
          </w:p>
        </w:tc>
      </w:tr>
    </w:tbl>
    <w:p w14:paraId="350A470B" w14:textId="77777777" w:rsidR="00420AFB" w:rsidRDefault="00420AFB" w:rsidP="004C5982">
      <w:pPr>
        <w:sectPr w:rsidR="00420AFB" w:rsidSect="00420AFB">
          <w:pgSz w:w="16838" w:h="11906" w:orient="landscape" w:code="9"/>
          <w:pgMar w:top="1406" w:right="1418" w:bottom="845" w:left="1440" w:header="0" w:footer="284" w:gutter="0"/>
          <w:cols w:space="708"/>
          <w:titlePg/>
          <w:docGrid w:linePitch="360"/>
        </w:sectPr>
      </w:pPr>
    </w:p>
    <w:p w14:paraId="66544716" w14:textId="77777777" w:rsidR="005A0C45" w:rsidRDefault="005A0C45" w:rsidP="005A0C45">
      <w:pPr>
        <w:pStyle w:val="SOW"/>
      </w:pPr>
    </w:p>
    <w:p w14:paraId="4A380BE1" w14:textId="77777777" w:rsidR="005A0C45" w:rsidRDefault="005A0C45" w:rsidP="005A0C45">
      <w:pPr>
        <w:pStyle w:val="SOW"/>
      </w:pPr>
    </w:p>
    <w:p w14:paraId="632C9E5D" w14:textId="77777777" w:rsidR="005A0C45" w:rsidRPr="005A0C45" w:rsidRDefault="005A0C45" w:rsidP="005A0C45">
      <w:pPr>
        <w:pStyle w:val="SOW"/>
        <w:rPr>
          <w:sz w:val="16"/>
          <w:szCs w:val="16"/>
        </w:rPr>
      </w:pPr>
    </w:p>
    <w:p w14:paraId="41C437A4" w14:textId="544873F7" w:rsidR="00420AFB" w:rsidRPr="00F500DB" w:rsidRDefault="005A0C45" w:rsidP="005A0C45">
      <w:pPr>
        <w:pStyle w:val="SOWHeader"/>
        <w:rPr>
          <w:sz w:val="36"/>
          <w:szCs w:val="36"/>
        </w:rPr>
      </w:pPr>
      <w:r>
        <w:t xml:space="preserve">Unit </w:t>
      </w:r>
      <w:r w:rsidR="00575C6A">
        <w:t>2B</w:t>
      </w:r>
      <w:r>
        <w:t>: A</w:t>
      </w:r>
      <w:r w:rsidRPr="00767ADC">
        <w:t>n introduction to journalistic writing</w:t>
      </w:r>
    </w:p>
    <w:p w14:paraId="1F9770F6" w14:textId="77777777" w:rsidR="00EF4F45" w:rsidRDefault="00EF4F45" w:rsidP="00113A35">
      <w:pPr>
        <w:pStyle w:val="UnitDescription"/>
      </w:pPr>
    </w:p>
    <w:p w14:paraId="0FD553CE" w14:textId="77777777" w:rsidR="00240C94" w:rsidRDefault="00240C94" w:rsidP="00113A35">
      <w:pPr>
        <w:pStyle w:val="UnitDescription"/>
      </w:pPr>
      <w:r w:rsidRPr="00767ADC">
        <w:t>Unit 2B focuses on the main features of journalistic writing</w:t>
      </w:r>
      <w:r w:rsidR="00EF4F45">
        <w:t>, including bias and viewpoint.</w:t>
      </w:r>
    </w:p>
    <w:p w14:paraId="05FCAF6D" w14:textId="77777777" w:rsidR="005A0C45" w:rsidRPr="00420AFB" w:rsidRDefault="005A0C45" w:rsidP="00113A35">
      <w:pPr>
        <w:pStyle w:val="UnitDescription"/>
      </w:pPr>
    </w:p>
    <w:p w14:paraId="49E294CE" w14:textId="77777777" w:rsidR="00420AFB" w:rsidRPr="00494BCE" w:rsidRDefault="00240C94" w:rsidP="00420AFB">
      <w:pPr>
        <w:pStyle w:val="SOWSubHeader"/>
        <w:rPr>
          <w:color w:val="58A618"/>
        </w:rPr>
      </w:pPr>
      <w:r w:rsidRPr="00494BCE">
        <w:rPr>
          <w:color w:val="58A618"/>
        </w:rPr>
        <w:t>Outline:</w:t>
      </w:r>
    </w:p>
    <w:p w14:paraId="1473831F" w14:textId="5A2D82D4" w:rsidR="00240C94" w:rsidRPr="00767ADC" w:rsidRDefault="00240C94" w:rsidP="00113A35">
      <w:pPr>
        <w:pStyle w:val="UnitDescription"/>
      </w:pPr>
      <w:r w:rsidRPr="00767ADC">
        <w:t xml:space="preserve">Unit 2B begins with an investigation of the structural and linguistic features of newspaper reports and </w:t>
      </w:r>
      <w:r w:rsidR="00242125">
        <w:t xml:space="preserve">the </w:t>
      </w:r>
      <w:r w:rsidRPr="00767ADC">
        <w:t>corresponding rationale for these</w:t>
      </w:r>
      <w:r w:rsidRPr="006B77ED">
        <w:rPr>
          <w:color w:val="000000"/>
        </w:rPr>
        <w:t>,</w:t>
      </w:r>
      <w:r w:rsidRPr="00767ADC">
        <w:rPr>
          <w:color w:val="FF0000"/>
        </w:rPr>
        <w:t xml:space="preserve"> </w:t>
      </w:r>
      <w:r w:rsidRPr="00767ADC">
        <w:t xml:space="preserve">with </w:t>
      </w:r>
      <w:r w:rsidR="00E607F4">
        <w:t>learner</w:t>
      </w:r>
      <w:r w:rsidRPr="00767ADC">
        <w:t>s then able to incorporate these</w:t>
      </w:r>
      <w:r w:rsidR="00242125">
        <w:t xml:space="preserve"> features</w:t>
      </w:r>
      <w:r w:rsidRPr="00767ADC">
        <w:t xml:space="preserve"> in a newspaper report of their own. An exploration of bias and viewpoint follows, with </w:t>
      </w:r>
      <w:r w:rsidR="00E607F4">
        <w:t>learner</w:t>
      </w:r>
      <w:r w:rsidRPr="00767ADC">
        <w:t>s writing a report from two different points of view.</w:t>
      </w:r>
      <w:r w:rsidR="00BD47A5">
        <w:t xml:space="preserve"> </w:t>
      </w:r>
    </w:p>
    <w:p w14:paraId="2E79FF66" w14:textId="77777777" w:rsidR="005A0C45" w:rsidRDefault="005A0C45" w:rsidP="00420AFB">
      <w:pPr>
        <w:pStyle w:val="SOWSubHeader"/>
        <w:rPr>
          <w:color w:val="58A618"/>
        </w:rPr>
      </w:pPr>
    </w:p>
    <w:p w14:paraId="1947BC4E" w14:textId="77777777" w:rsidR="00420AFB" w:rsidRPr="00494BCE" w:rsidRDefault="00240C94" w:rsidP="00420AFB">
      <w:pPr>
        <w:pStyle w:val="SOWSubHeader"/>
        <w:rPr>
          <w:color w:val="58A618"/>
        </w:rPr>
      </w:pPr>
      <w:r w:rsidRPr="00494BCE">
        <w:rPr>
          <w:color w:val="58A618"/>
        </w:rPr>
        <w:t>Knowledge/skills:</w:t>
      </w:r>
    </w:p>
    <w:p w14:paraId="700FC46A" w14:textId="3D177F14" w:rsidR="00240C94" w:rsidRPr="00767ADC" w:rsidRDefault="00240C94" w:rsidP="00113A35">
      <w:pPr>
        <w:pStyle w:val="UnitDescription"/>
      </w:pPr>
      <w:r w:rsidRPr="00EC4D0C">
        <w:t>S</w:t>
      </w:r>
      <w:r w:rsidRPr="00767ADC">
        <w:t>tructural and linguistic features of newspaper reports; paragraphing; topic sentences; cohesive devices; key sentence and punctuation skills</w:t>
      </w:r>
      <w:r w:rsidR="00242125">
        <w:t>,</w:t>
      </w:r>
      <w:r w:rsidRPr="00767ADC">
        <w:t xml:space="preserve"> including noun phrase</w:t>
      </w:r>
      <w:r w:rsidR="00242125">
        <w:t>s</w:t>
      </w:r>
      <w:r w:rsidRPr="00767ADC">
        <w:t xml:space="preserve"> in apposition and direct speech; literary features</w:t>
      </w:r>
      <w:r w:rsidR="00242125">
        <w:t xml:space="preserve"> such as</w:t>
      </w:r>
      <w:r w:rsidRPr="00767ADC">
        <w:t xml:space="preserve"> simile, metaphor, pun, hyperbole</w:t>
      </w:r>
      <w:r w:rsidR="00242125">
        <w:t xml:space="preserve"> and</w:t>
      </w:r>
      <w:r w:rsidR="00242125" w:rsidRPr="00767ADC">
        <w:t xml:space="preserve"> </w:t>
      </w:r>
      <w:r w:rsidRPr="00767ADC">
        <w:t>alliteration, and their effect on meaning; presentational features of reports and websites in relation to audience and purpose; key skills of discussion</w:t>
      </w:r>
      <w:r w:rsidR="00242125">
        <w:t xml:space="preserve"> and</w:t>
      </w:r>
      <w:r w:rsidR="00242125" w:rsidRPr="00767ADC">
        <w:t xml:space="preserve"> </w:t>
      </w:r>
      <w:r w:rsidRPr="00767ADC">
        <w:t>collaboration</w:t>
      </w:r>
      <w:r w:rsidR="00EF4F45">
        <w:t>.</w:t>
      </w:r>
      <w:r w:rsidR="00BD47A5">
        <w:t xml:space="preserve"> </w:t>
      </w:r>
    </w:p>
    <w:p w14:paraId="27EF0CAC" w14:textId="77777777" w:rsidR="00240C94" w:rsidRPr="00767ADC" w:rsidRDefault="00240C94" w:rsidP="0080359B">
      <w:pPr>
        <w:spacing w:line="276" w:lineRule="auto"/>
        <w:rPr>
          <w:rFonts w:ascii="Arial" w:hAnsi="Arial" w:cs="Arial"/>
          <w:color w:val="000000"/>
        </w:rPr>
      </w:pPr>
    </w:p>
    <w:p w14:paraId="18C5E732" w14:textId="77777777" w:rsidR="005A0C45" w:rsidRDefault="005A0C45">
      <w:r>
        <w:br w:type="page"/>
      </w:r>
    </w:p>
    <w:tbl>
      <w:tblPr>
        <w:tblW w:w="14193"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2911"/>
        <w:gridCol w:w="11264"/>
        <w:gridCol w:w="18"/>
      </w:tblGrid>
      <w:tr w:rsidR="00575C6A" w:rsidRPr="00767ADC" w14:paraId="5BED4BE0" w14:textId="77777777" w:rsidTr="00E36F7A">
        <w:trPr>
          <w:gridAfter w:val="1"/>
          <w:wAfter w:w="18" w:type="dxa"/>
          <w:trHeight w:val="340"/>
          <w:tblHeader/>
        </w:trPr>
        <w:tc>
          <w:tcPr>
            <w:tcW w:w="14175" w:type="dxa"/>
            <w:gridSpan w:val="2"/>
            <w:shd w:val="clear" w:color="auto" w:fill="auto"/>
          </w:tcPr>
          <w:p w14:paraId="7B43324A" w14:textId="77777777" w:rsidR="00575C6A" w:rsidRPr="00767ADC" w:rsidRDefault="00575C6A" w:rsidP="00231F25">
            <w:pPr>
              <w:jc w:val="center"/>
              <w:rPr>
                <w:rFonts w:ascii="Arial" w:hAnsi="Arial" w:cs="Arial"/>
                <w:b/>
                <w:color w:val="000000"/>
              </w:rPr>
            </w:pPr>
            <w:r>
              <w:rPr>
                <w:rFonts w:ascii="Arial" w:hAnsi="Arial" w:cs="Arial"/>
                <w:b/>
                <w:color w:val="000000"/>
              </w:rPr>
              <w:lastRenderedPageBreak/>
              <w:t>Unit 2B:</w:t>
            </w:r>
            <w:r w:rsidRPr="00767ADC">
              <w:rPr>
                <w:rFonts w:ascii="Arial" w:hAnsi="Arial" w:cs="Arial"/>
                <w:b/>
                <w:color w:val="000000"/>
              </w:rPr>
              <w:t xml:space="preserve"> </w:t>
            </w:r>
            <w:r>
              <w:rPr>
                <w:rFonts w:ascii="Arial" w:hAnsi="Arial" w:cs="Arial"/>
                <w:b/>
                <w:color w:val="000000"/>
              </w:rPr>
              <w:t>An introduction to journalistic w</w:t>
            </w:r>
            <w:r w:rsidRPr="00767ADC">
              <w:rPr>
                <w:rFonts w:ascii="Arial" w:hAnsi="Arial" w:cs="Arial"/>
                <w:b/>
                <w:color w:val="000000"/>
              </w:rPr>
              <w:t>riting</w:t>
            </w:r>
          </w:p>
        </w:tc>
      </w:tr>
      <w:tr w:rsidR="009A6C2A" w:rsidRPr="00767ADC" w14:paraId="72FE381E" w14:textId="77777777" w:rsidTr="00E36F7A">
        <w:trPr>
          <w:trHeight w:val="454"/>
          <w:tblHeader/>
        </w:trPr>
        <w:tc>
          <w:tcPr>
            <w:tcW w:w="2911" w:type="dxa"/>
            <w:shd w:val="clear" w:color="auto" w:fill="6CB33F"/>
          </w:tcPr>
          <w:p w14:paraId="3984A81E" w14:textId="77777777" w:rsidR="009A6C2A" w:rsidRPr="0001551D" w:rsidRDefault="009A6C2A" w:rsidP="00624499">
            <w:pPr>
              <w:pStyle w:val="TableHeader"/>
            </w:pPr>
            <w:r w:rsidRPr="007A2883">
              <w:t>Framework</w:t>
            </w:r>
            <w:r>
              <w:t xml:space="preserve"> c</w:t>
            </w:r>
            <w:r w:rsidRPr="007A2883">
              <w:t>odes</w:t>
            </w:r>
          </w:p>
        </w:tc>
        <w:tc>
          <w:tcPr>
            <w:tcW w:w="11282" w:type="dxa"/>
            <w:gridSpan w:val="2"/>
            <w:shd w:val="clear" w:color="auto" w:fill="6CB33F"/>
          </w:tcPr>
          <w:p w14:paraId="31325546" w14:textId="77777777" w:rsidR="009A6C2A" w:rsidRPr="005077F9" w:rsidRDefault="009A6C2A" w:rsidP="00624499">
            <w:pPr>
              <w:pStyle w:val="TableHeader"/>
            </w:pPr>
            <w:r>
              <w:rPr>
                <w:szCs w:val="22"/>
              </w:rPr>
              <w:t>Suggested activities</w:t>
            </w:r>
          </w:p>
        </w:tc>
      </w:tr>
      <w:tr w:rsidR="004145A6" w:rsidRPr="00767ADC" w14:paraId="725F331B" w14:textId="77777777" w:rsidTr="00E36F7A">
        <w:trPr>
          <w:trHeight w:val="53"/>
        </w:trPr>
        <w:tc>
          <w:tcPr>
            <w:tcW w:w="2911" w:type="dxa"/>
            <w:vMerge w:val="restart"/>
          </w:tcPr>
          <w:p w14:paraId="1DBBC100" w14:textId="77EFDC19" w:rsidR="004145A6" w:rsidRPr="00E36F7A" w:rsidRDefault="004145A6" w:rsidP="004703E0">
            <w:pPr>
              <w:rPr>
                <w:rFonts w:ascii="Arial" w:hAnsi="Arial" w:cs="Arial"/>
                <w:sz w:val="20"/>
                <w:szCs w:val="20"/>
              </w:rPr>
            </w:pPr>
            <w:r w:rsidRPr="00E36F7A">
              <w:rPr>
                <w:rFonts w:ascii="Arial" w:hAnsi="Arial" w:cs="Arial"/>
                <w:sz w:val="20"/>
                <w:szCs w:val="20"/>
              </w:rPr>
              <w:t xml:space="preserve">7Wo2, 7Wa7, 7Wp1, 7Wp3, 7Wp4, 7Wp5, 7Wp6, 7Wp7, </w:t>
            </w:r>
            <w:r w:rsidRPr="005D5287">
              <w:rPr>
                <w:rFonts w:ascii="Arial" w:hAnsi="Arial" w:cs="Arial"/>
                <w:sz w:val="20"/>
                <w:szCs w:val="20"/>
              </w:rPr>
              <w:t xml:space="preserve">7Ws1, </w:t>
            </w:r>
            <w:r w:rsidRPr="00E36F7A">
              <w:rPr>
                <w:rFonts w:ascii="Arial" w:hAnsi="Arial" w:cs="Arial"/>
                <w:sz w:val="20"/>
                <w:szCs w:val="20"/>
              </w:rPr>
              <w:t>7SL1, 7SL2, 7SL5, 7SL6, 7SL7, 7SL9</w:t>
            </w:r>
          </w:p>
        </w:tc>
        <w:tc>
          <w:tcPr>
            <w:tcW w:w="11282" w:type="dxa"/>
            <w:gridSpan w:val="2"/>
          </w:tcPr>
          <w:p w14:paraId="46E7D845" w14:textId="77777777" w:rsidR="004145A6" w:rsidRPr="00767ADC" w:rsidRDefault="004145A6" w:rsidP="00B714FB">
            <w:pPr>
              <w:suppressAutoHyphens/>
              <w:autoSpaceDE w:val="0"/>
              <w:autoSpaceDN w:val="0"/>
              <w:adjustRightInd w:val="0"/>
              <w:rPr>
                <w:rFonts w:ascii="Arial" w:hAnsi="Arial" w:cs="Arial"/>
                <w:b/>
                <w:bCs/>
                <w:sz w:val="20"/>
                <w:szCs w:val="20"/>
              </w:rPr>
            </w:pPr>
            <w:r w:rsidRPr="00767ADC">
              <w:rPr>
                <w:rFonts w:ascii="Arial" w:hAnsi="Arial" w:cs="Arial"/>
                <w:b/>
                <w:bCs/>
                <w:sz w:val="20"/>
                <w:szCs w:val="20"/>
              </w:rPr>
              <w:t>Basic features of journalistic writing</w:t>
            </w:r>
          </w:p>
          <w:p w14:paraId="47609C8B" w14:textId="06AE13FC" w:rsidR="004145A6" w:rsidRPr="00767ADC" w:rsidRDefault="004145A6" w:rsidP="00E36F7A">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E</w:t>
            </w:r>
            <w:r w:rsidRPr="00767ADC">
              <w:rPr>
                <w:rFonts w:ascii="Arial" w:hAnsi="Arial" w:cs="Arial"/>
                <w:bCs/>
                <w:sz w:val="20"/>
                <w:szCs w:val="20"/>
              </w:rPr>
              <w:t>xplain</w:t>
            </w:r>
            <w:r>
              <w:rPr>
                <w:rFonts w:ascii="Arial" w:hAnsi="Arial" w:cs="Arial"/>
                <w:bCs/>
                <w:sz w:val="20"/>
                <w:szCs w:val="20"/>
              </w:rPr>
              <w:t xml:space="preserve"> and </w:t>
            </w:r>
            <w:r w:rsidRPr="00767ADC">
              <w:rPr>
                <w:rFonts w:ascii="Arial" w:hAnsi="Arial" w:cs="Arial"/>
                <w:bCs/>
                <w:sz w:val="20"/>
                <w:szCs w:val="20"/>
              </w:rPr>
              <w:t xml:space="preserve">model how report structure is based on </w:t>
            </w:r>
            <w:r>
              <w:rPr>
                <w:rFonts w:ascii="Arial" w:hAnsi="Arial" w:cs="Arial"/>
                <w:bCs/>
                <w:sz w:val="20"/>
                <w:szCs w:val="20"/>
              </w:rPr>
              <w:t xml:space="preserve">the </w:t>
            </w:r>
            <w:r w:rsidRPr="00767ADC">
              <w:rPr>
                <w:rFonts w:ascii="Arial" w:hAnsi="Arial" w:cs="Arial"/>
                <w:bCs/>
                <w:sz w:val="20"/>
                <w:szCs w:val="20"/>
              </w:rPr>
              <w:t>reader being hooked in</w:t>
            </w:r>
            <w:r>
              <w:rPr>
                <w:rFonts w:ascii="Arial" w:hAnsi="Arial" w:cs="Arial"/>
                <w:bCs/>
                <w:sz w:val="20"/>
                <w:szCs w:val="20"/>
              </w:rPr>
              <w:t xml:space="preserve"> (v</w:t>
            </w:r>
            <w:r w:rsidRPr="00767ADC">
              <w:rPr>
                <w:rFonts w:ascii="Arial" w:hAnsi="Arial" w:cs="Arial"/>
                <w:bCs/>
                <w:sz w:val="20"/>
                <w:szCs w:val="20"/>
              </w:rPr>
              <w:t xml:space="preserve">ery different from a ‘story’ </w:t>
            </w:r>
            <w:r>
              <w:rPr>
                <w:rFonts w:ascii="Arial" w:hAnsi="Arial" w:cs="Arial"/>
                <w:bCs/>
                <w:sz w:val="20"/>
                <w:szCs w:val="20"/>
              </w:rPr>
              <w:t>as</w:t>
            </w:r>
            <w:r w:rsidRPr="00767ADC">
              <w:rPr>
                <w:rFonts w:ascii="Arial" w:hAnsi="Arial" w:cs="Arial"/>
                <w:bCs/>
                <w:sz w:val="20"/>
                <w:szCs w:val="20"/>
              </w:rPr>
              <w:t xml:space="preserve"> the key narrative happenings are given </w:t>
            </w:r>
            <w:r w:rsidRPr="00EF4F45">
              <w:rPr>
                <w:rFonts w:ascii="Arial" w:hAnsi="Arial" w:cs="Arial"/>
                <w:sz w:val="20"/>
                <w:szCs w:val="20"/>
              </w:rPr>
              <w:t>firs</w:t>
            </w:r>
            <w:r>
              <w:rPr>
                <w:rFonts w:ascii="Arial" w:hAnsi="Arial" w:cs="Arial"/>
                <w:sz w:val="20"/>
                <w:szCs w:val="20"/>
              </w:rPr>
              <w:t>t)</w:t>
            </w:r>
            <w:r w:rsidRPr="00767ADC">
              <w:rPr>
                <w:rFonts w:ascii="Arial" w:hAnsi="Arial" w:cs="Arial"/>
                <w:bCs/>
                <w:sz w:val="20"/>
                <w:szCs w:val="20"/>
              </w:rPr>
              <w:t xml:space="preserve">, </w:t>
            </w:r>
            <w:r w:rsidR="00873642">
              <w:rPr>
                <w:rFonts w:ascii="Arial" w:hAnsi="Arial" w:cs="Arial"/>
                <w:bCs/>
                <w:sz w:val="20"/>
                <w:szCs w:val="20"/>
              </w:rPr>
              <w:t xml:space="preserve">then </w:t>
            </w:r>
            <w:r w:rsidR="00C413A4" w:rsidRPr="00767ADC">
              <w:rPr>
                <w:rFonts w:ascii="Arial" w:hAnsi="Arial" w:cs="Arial"/>
                <w:bCs/>
                <w:sz w:val="20"/>
                <w:szCs w:val="20"/>
              </w:rPr>
              <w:t xml:space="preserve">perhaps </w:t>
            </w:r>
            <w:r w:rsidRPr="00767ADC">
              <w:rPr>
                <w:rFonts w:ascii="Arial" w:hAnsi="Arial" w:cs="Arial"/>
                <w:bCs/>
                <w:sz w:val="20"/>
                <w:szCs w:val="20"/>
              </w:rPr>
              <w:t xml:space="preserve">only reading </w:t>
            </w:r>
            <w:r>
              <w:rPr>
                <w:rFonts w:ascii="Arial" w:hAnsi="Arial" w:cs="Arial"/>
                <w:bCs/>
                <w:sz w:val="20"/>
                <w:szCs w:val="20"/>
              </w:rPr>
              <w:t>the first/</w:t>
            </w:r>
            <w:r w:rsidRPr="00767ADC">
              <w:rPr>
                <w:rFonts w:ascii="Arial" w:hAnsi="Arial" w:cs="Arial"/>
                <w:bCs/>
                <w:sz w:val="20"/>
                <w:szCs w:val="20"/>
              </w:rPr>
              <w:t>second paragraphs</w:t>
            </w:r>
            <w:r>
              <w:rPr>
                <w:rFonts w:ascii="Arial" w:hAnsi="Arial" w:cs="Arial"/>
                <w:bCs/>
                <w:sz w:val="20"/>
                <w:szCs w:val="20"/>
              </w:rPr>
              <w:t xml:space="preserve"> and</w:t>
            </w:r>
            <w:r w:rsidRPr="00767ADC">
              <w:rPr>
                <w:rFonts w:ascii="Arial" w:hAnsi="Arial" w:cs="Arial"/>
                <w:bCs/>
                <w:sz w:val="20"/>
                <w:szCs w:val="20"/>
              </w:rPr>
              <w:t xml:space="preserve"> skimming to the end</w:t>
            </w:r>
            <w:r w:rsidRPr="00E36F7A">
              <w:rPr>
                <w:rFonts w:ascii="Arial" w:hAnsi="Arial" w:cs="Arial"/>
                <w:bCs/>
                <w:sz w:val="20"/>
                <w:szCs w:val="20"/>
              </w:rPr>
              <w:t>.</w:t>
            </w:r>
            <w:r w:rsidRPr="00767ADC">
              <w:rPr>
                <w:rFonts w:ascii="Arial" w:hAnsi="Arial" w:cs="Arial"/>
                <w:bCs/>
                <w:sz w:val="20"/>
                <w:szCs w:val="20"/>
              </w:rPr>
              <w:t xml:space="preserve"> </w:t>
            </w:r>
          </w:p>
          <w:p w14:paraId="6062534A" w14:textId="26C577B8" w:rsidR="004145A6" w:rsidRPr="00767ADC" w:rsidRDefault="004145A6" w:rsidP="00E36F7A">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Show</w:t>
            </w:r>
            <w:r w:rsidRPr="00767ADC">
              <w:rPr>
                <w:rFonts w:ascii="Arial" w:hAnsi="Arial" w:cs="Arial"/>
                <w:bCs/>
                <w:sz w:val="20"/>
                <w:szCs w:val="20"/>
              </w:rPr>
              <w:t xml:space="preserve"> a variety of headlines, pointing out how they provide an initial narrative hook. </w:t>
            </w:r>
            <w:r>
              <w:rPr>
                <w:rFonts w:ascii="Arial" w:hAnsi="Arial" w:cs="Arial"/>
                <w:bCs/>
                <w:sz w:val="20"/>
                <w:szCs w:val="20"/>
              </w:rPr>
              <w:t>Talk about the s</w:t>
            </w:r>
            <w:r w:rsidRPr="00767ADC">
              <w:rPr>
                <w:rFonts w:ascii="Arial" w:hAnsi="Arial" w:cs="Arial"/>
                <w:bCs/>
                <w:sz w:val="20"/>
                <w:szCs w:val="20"/>
              </w:rPr>
              <w:t>pecific features used to further entice</w:t>
            </w:r>
            <w:r>
              <w:rPr>
                <w:rFonts w:ascii="Arial" w:hAnsi="Arial" w:cs="Arial"/>
                <w:bCs/>
                <w:sz w:val="20"/>
                <w:szCs w:val="20"/>
              </w:rPr>
              <w:t xml:space="preserve"> the</w:t>
            </w:r>
            <w:r w:rsidRPr="00767ADC">
              <w:rPr>
                <w:rFonts w:ascii="Arial" w:hAnsi="Arial" w:cs="Arial"/>
                <w:bCs/>
                <w:sz w:val="20"/>
                <w:szCs w:val="20"/>
              </w:rPr>
              <w:t xml:space="preserve"> reader</w:t>
            </w:r>
            <w:r>
              <w:rPr>
                <w:rFonts w:ascii="Arial" w:hAnsi="Arial" w:cs="Arial"/>
                <w:bCs/>
                <w:sz w:val="20"/>
                <w:szCs w:val="20"/>
              </w:rPr>
              <w:t>,</w:t>
            </w:r>
            <w:r w:rsidRPr="00767ADC">
              <w:rPr>
                <w:rFonts w:ascii="Arial" w:hAnsi="Arial" w:cs="Arial"/>
                <w:bCs/>
                <w:sz w:val="20"/>
                <w:szCs w:val="20"/>
              </w:rPr>
              <w:t xml:space="preserve"> e.g. emotive language, alliteration, rhyme, puns.</w:t>
            </w:r>
            <w:r>
              <w:rPr>
                <w:rFonts w:ascii="Arial" w:hAnsi="Arial" w:cs="Arial"/>
                <w:bCs/>
                <w:sz w:val="20"/>
                <w:szCs w:val="20"/>
              </w:rPr>
              <w:t xml:space="preserve"> </w:t>
            </w:r>
          </w:p>
          <w:p w14:paraId="37223312" w14:textId="016DD11C" w:rsidR="004145A6" w:rsidRPr="00E36F7A" w:rsidRDefault="004145A6" w:rsidP="00E36F7A">
            <w:pPr>
              <w:numPr>
                <w:ilvl w:val="0"/>
                <w:numId w:val="4"/>
              </w:numPr>
              <w:tabs>
                <w:tab w:val="num" w:pos="-696"/>
                <w:tab w:val="num" w:pos="3"/>
              </w:tabs>
              <w:ind w:left="340" w:hanging="340"/>
              <w:rPr>
                <w:rFonts w:ascii="Arial" w:hAnsi="Arial" w:cs="Arial"/>
                <w:bCs/>
                <w:i/>
                <w:sz w:val="20"/>
                <w:szCs w:val="20"/>
              </w:rPr>
            </w:pPr>
            <w:r>
              <w:rPr>
                <w:rFonts w:ascii="Arial" w:hAnsi="Arial" w:cs="Arial"/>
                <w:sz w:val="20"/>
                <w:szCs w:val="20"/>
              </w:rPr>
              <w:t>Give l</w:t>
            </w:r>
            <w:r w:rsidRPr="00166535">
              <w:rPr>
                <w:rFonts w:ascii="Arial" w:hAnsi="Arial" w:cs="Arial"/>
                <w:sz w:val="20"/>
                <w:szCs w:val="20"/>
              </w:rPr>
              <w:t>earners</w:t>
            </w:r>
            <w:r w:rsidRPr="00767ADC">
              <w:rPr>
                <w:rFonts w:ascii="Arial" w:hAnsi="Arial" w:cs="Arial"/>
                <w:bCs/>
                <w:sz w:val="20"/>
                <w:szCs w:val="20"/>
              </w:rPr>
              <w:t xml:space="preserve"> </w:t>
            </w:r>
            <w:r>
              <w:rPr>
                <w:rFonts w:ascii="Arial" w:hAnsi="Arial" w:cs="Arial"/>
                <w:bCs/>
                <w:sz w:val="20"/>
                <w:szCs w:val="20"/>
              </w:rPr>
              <w:t>a</w:t>
            </w:r>
            <w:r w:rsidRPr="00767ADC">
              <w:rPr>
                <w:rFonts w:ascii="Arial" w:hAnsi="Arial" w:cs="Arial"/>
                <w:bCs/>
                <w:sz w:val="20"/>
                <w:szCs w:val="20"/>
              </w:rPr>
              <w:t xml:space="preserve"> range of different newspaper reports</w:t>
            </w:r>
            <w:r>
              <w:rPr>
                <w:rFonts w:ascii="Arial" w:hAnsi="Arial" w:cs="Arial"/>
                <w:bCs/>
                <w:sz w:val="20"/>
                <w:szCs w:val="20"/>
              </w:rPr>
              <w:t xml:space="preserve">. </w:t>
            </w:r>
          </w:p>
          <w:p w14:paraId="360E16AD" w14:textId="5F4467E8" w:rsidR="004145A6" w:rsidRPr="00E36F7A" w:rsidRDefault="004145A6" w:rsidP="00E36F7A">
            <w:pPr>
              <w:numPr>
                <w:ilvl w:val="0"/>
                <w:numId w:val="55"/>
              </w:numPr>
              <w:rPr>
                <w:rFonts w:ascii="Arial" w:hAnsi="Arial" w:cs="Arial"/>
                <w:bCs/>
                <w:sz w:val="20"/>
                <w:szCs w:val="20"/>
              </w:rPr>
            </w:pPr>
            <w:r w:rsidRPr="003D63ED">
              <w:rPr>
                <w:rFonts w:ascii="Arial" w:hAnsi="Arial" w:cs="Arial"/>
                <w:bCs/>
                <w:sz w:val="20"/>
                <w:szCs w:val="20"/>
              </w:rPr>
              <w:t>A</w:t>
            </w:r>
            <w:r w:rsidRPr="00E45DBA">
              <w:rPr>
                <w:rFonts w:ascii="Arial" w:hAnsi="Arial" w:cs="Arial"/>
                <w:bCs/>
                <w:sz w:val="20"/>
                <w:szCs w:val="20"/>
              </w:rPr>
              <w:t xml:space="preserve">sk them to ascertain the function of the first paragraph. Explain that the first paragraph/sentence of a newspaper report sums up the story, providing a quick overview, and generally attends to the ‘5Ws’ of a newspaper story, i.e. who, where, when, what, why – although precise details/names are not usually </w:t>
            </w:r>
            <w:r w:rsidRPr="002A4C3E">
              <w:rPr>
                <w:rFonts w:ascii="Arial" w:hAnsi="Arial" w:cs="Arial"/>
                <w:bCs/>
                <w:sz w:val="20"/>
                <w:szCs w:val="20"/>
              </w:rPr>
              <w:t>g</w:t>
            </w:r>
            <w:r w:rsidRPr="00E45DBA">
              <w:rPr>
                <w:rFonts w:ascii="Arial" w:hAnsi="Arial" w:cs="Arial"/>
                <w:bCs/>
                <w:sz w:val="20"/>
                <w:szCs w:val="20"/>
              </w:rPr>
              <w:t xml:space="preserve">iven, e.g. </w:t>
            </w:r>
            <w:r w:rsidRPr="00873642">
              <w:rPr>
                <w:rFonts w:ascii="Arial" w:hAnsi="Arial" w:cs="Arial"/>
                <w:bCs/>
                <w:i/>
                <w:sz w:val="20"/>
                <w:szCs w:val="20"/>
              </w:rPr>
              <w:t>A teenager was saved from drowning by a brave childhood friend.</w:t>
            </w:r>
            <w:r w:rsidRPr="00E36F7A">
              <w:rPr>
                <w:rFonts w:ascii="Arial" w:hAnsi="Arial" w:cs="Arial"/>
                <w:bCs/>
                <w:sz w:val="20"/>
                <w:szCs w:val="20"/>
              </w:rPr>
              <w:t xml:space="preserve"> </w:t>
            </w:r>
          </w:p>
          <w:p w14:paraId="5588BC38" w14:textId="384D3170" w:rsidR="004145A6" w:rsidRPr="00E45DBA" w:rsidRDefault="004145A6" w:rsidP="00E36F7A">
            <w:pPr>
              <w:numPr>
                <w:ilvl w:val="0"/>
                <w:numId w:val="55"/>
              </w:numPr>
              <w:rPr>
                <w:rFonts w:ascii="Arial" w:hAnsi="Arial" w:cs="Arial"/>
                <w:bCs/>
                <w:sz w:val="20"/>
                <w:szCs w:val="20"/>
              </w:rPr>
            </w:pPr>
            <w:r w:rsidRPr="003D63ED">
              <w:rPr>
                <w:rFonts w:ascii="Arial" w:hAnsi="Arial" w:cs="Arial"/>
                <w:bCs/>
                <w:sz w:val="20"/>
                <w:szCs w:val="20"/>
              </w:rPr>
              <w:t>Establish that</w:t>
            </w:r>
            <w:r w:rsidRPr="00E45DBA">
              <w:rPr>
                <w:rFonts w:ascii="Arial" w:hAnsi="Arial" w:cs="Arial"/>
                <w:bCs/>
                <w:sz w:val="20"/>
                <w:szCs w:val="20"/>
              </w:rPr>
              <w:t xml:space="preserve"> the next </w:t>
            </w:r>
            <w:r w:rsidRPr="002A4C3E">
              <w:rPr>
                <w:rFonts w:ascii="Arial" w:hAnsi="Arial" w:cs="Arial"/>
                <w:bCs/>
                <w:sz w:val="20"/>
                <w:szCs w:val="20"/>
              </w:rPr>
              <w:t>paragraph</w:t>
            </w:r>
            <w:r w:rsidRPr="00E45DBA">
              <w:rPr>
                <w:rFonts w:ascii="Arial" w:hAnsi="Arial" w:cs="Arial"/>
                <w:bCs/>
                <w:sz w:val="20"/>
                <w:szCs w:val="20"/>
              </w:rPr>
              <w:t xml:space="preserve"> (and possibly the next) feeds in names, ages and further details – starting to answer in more depth the questions </w:t>
            </w:r>
            <w:r w:rsidRPr="00E36F7A">
              <w:rPr>
                <w:rFonts w:ascii="Arial" w:hAnsi="Arial" w:cs="Arial"/>
                <w:bCs/>
                <w:i/>
                <w:sz w:val="20"/>
                <w:szCs w:val="20"/>
              </w:rPr>
              <w:t>who</w:t>
            </w:r>
            <w:r w:rsidRPr="00E45DBA">
              <w:rPr>
                <w:rFonts w:ascii="Arial" w:hAnsi="Arial" w:cs="Arial"/>
                <w:bCs/>
                <w:sz w:val="20"/>
                <w:szCs w:val="20"/>
              </w:rPr>
              <w:t xml:space="preserve">, </w:t>
            </w:r>
            <w:r w:rsidRPr="00E36F7A">
              <w:rPr>
                <w:rFonts w:ascii="Arial" w:hAnsi="Arial" w:cs="Arial"/>
                <w:bCs/>
                <w:i/>
                <w:sz w:val="20"/>
                <w:szCs w:val="20"/>
              </w:rPr>
              <w:t>where</w:t>
            </w:r>
            <w:r w:rsidRPr="00E45DBA">
              <w:rPr>
                <w:rFonts w:ascii="Arial" w:hAnsi="Arial" w:cs="Arial"/>
                <w:bCs/>
                <w:sz w:val="20"/>
                <w:szCs w:val="20"/>
              </w:rPr>
              <w:t xml:space="preserve">, </w:t>
            </w:r>
            <w:r w:rsidRPr="00E36F7A">
              <w:rPr>
                <w:rFonts w:ascii="Arial" w:hAnsi="Arial" w:cs="Arial"/>
                <w:bCs/>
                <w:i/>
                <w:sz w:val="20"/>
                <w:szCs w:val="20"/>
              </w:rPr>
              <w:t>what</w:t>
            </w:r>
            <w:r w:rsidRPr="00E45DBA">
              <w:rPr>
                <w:rFonts w:ascii="Arial" w:hAnsi="Arial" w:cs="Arial"/>
                <w:bCs/>
                <w:sz w:val="20"/>
                <w:szCs w:val="20"/>
              </w:rPr>
              <w:t xml:space="preserve"> and </w:t>
            </w:r>
            <w:r w:rsidRPr="00E36F7A">
              <w:rPr>
                <w:rFonts w:ascii="Arial" w:hAnsi="Arial" w:cs="Arial"/>
                <w:bCs/>
                <w:i/>
                <w:sz w:val="20"/>
                <w:szCs w:val="20"/>
              </w:rPr>
              <w:t>when</w:t>
            </w:r>
            <w:r w:rsidRPr="00E45DBA">
              <w:rPr>
                <w:rFonts w:ascii="Arial" w:hAnsi="Arial" w:cs="Arial"/>
                <w:bCs/>
                <w:sz w:val="20"/>
                <w:szCs w:val="20"/>
              </w:rPr>
              <w:t xml:space="preserve">. Often the question </w:t>
            </w:r>
            <w:r w:rsidR="00873642" w:rsidRPr="00E36F7A">
              <w:rPr>
                <w:rFonts w:ascii="Arial" w:hAnsi="Arial" w:cs="Arial"/>
                <w:bCs/>
                <w:i/>
                <w:sz w:val="20"/>
                <w:szCs w:val="20"/>
              </w:rPr>
              <w:t>why</w:t>
            </w:r>
            <w:r w:rsidR="00873642">
              <w:rPr>
                <w:rFonts w:ascii="Arial" w:hAnsi="Arial" w:cs="Arial"/>
                <w:bCs/>
                <w:sz w:val="20"/>
                <w:szCs w:val="20"/>
              </w:rPr>
              <w:t xml:space="preserve"> </w:t>
            </w:r>
            <w:r w:rsidRPr="00E45DBA">
              <w:rPr>
                <w:rFonts w:ascii="Arial" w:hAnsi="Arial" w:cs="Arial"/>
                <w:bCs/>
                <w:sz w:val="20"/>
                <w:szCs w:val="20"/>
              </w:rPr>
              <w:t xml:space="preserve">may be answered in subsequent paragraphs. </w:t>
            </w:r>
          </w:p>
          <w:p w14:paraId="79A99438" w14:textId="59D7ED45" w:rsidR="004145A6" w:rsidRPr="00E45DBA" w:rsidRDefault="004145A6" w:rsidP="00E36F7A">
            <w:pPr>
              <w:numPr>
                <w:ilvl w:val="0"/>
                <w:numId w:val="55"/>
              </w:numPr>
              <w:rPr>
                <w:rFonts w:ascii="Arial" w:hAnsi="Arial" w:cs="Arial"/>
                <w:bCs/>
                <w:sz w:val="20"/>
                <w:szCs w:val="20"/>
              </w:rPr>
            </w:pPr>
            <w:r w:rsidRPr="002A4C3E">
              <w:rPr>
                <w:rFonts w:ascii="Arial" w:hAnsi="Arial" w:cs="Arial"/>
                <w:bCs/>
                <w:sz w:val="20"/>
                <w:szCs w:val="20"/>
              </w:rPr>
              <w:t xml:space="preserve">Establish that </w:t>
            </w:r>
            <w:r w:rsidRPr="003106C7">
              <w:rPr>
                <w:rFonts w:ascii="Arial" w:hAnsi="Arial" w:cs="Arial"/>
                <w:bCs/>
                <w:sz w:val="20"/>
                <w:szCs w:val="20"/>
              </w:rPr>
              <w:t>subsequent</w:t>
            </w:r>
            <w:r w:rsidRPr="00E45DBA">
              <w:rPr>
                <w:rFonts w:ascii="Arial" w:hAnsi="Arial" w:cs="Arial"/>
                <w:bCs/>
                <w:sz w:val="20"/>
                <w:szCs w:val="20"/>
              </w:rPr>
              <w:t xml:space="preserve"> paragraphs ‘report’ the story </w:t>
            </w:r>
            <w:r w:rsidR="00873642">
              <w:rPr>
                <w:rFonts w:ascii="Arial" w:hAnsi="Arial" w:cs="Arial"/>
                <w:bCs/>
                <w:sz w:val="20"/>
                <w:szCs w:val="20"/>
              </w:rPr>
              <w:t>by</w:t>
            </w:r>
            <w:r w:rsidR="00873642" w:rsidRPr="00E45DBA">
              <w:rPr>
                <w:rFonts w:ascii="Arial" w:hAnsi="Arial" w:cs="Arial"/>
                <w:bCs/>
                <w:sz w:val="20"/>
                <w:szCs w:val="20"/>
              </w:rPr>
              <w:t xml:space="preserve"> </w:t>
            </w:r>
            <w:r w:rsidRPr="00E45DBA">
              <w:rPr>
                <w:rFonts w:ascii="Arial" w:hAnsi="Arial" w:cs="Arial"/>
                <w:bCs/>
                <w:sz w:val="20"/>
                <w:szCs w:val="20"/>
              </w:rPr>
              <w:t>bringing in comments and differing viewpoints from witnesses and experts in the form of direct speech – rather like a live interview on TV news programmes.</w:t>
            </w:r>
          </w:p>
          <w:p w14:paraId="79A82D6A" w14:textId="2BC54363" w:rsidR="004145A6" w:rsidRPr="003D63ED" w:rsidRDefault="004145A6" w:rsidP="00E36F7A">
            <w:pPr>
              <w:numPr>
                <w:ilvl w:val="0"/>
                <w:numId w:val="55"/>
              </w:numPr>
              <w:rPr>
                <w:rFonts w:ascii="Arial" w:hAnsi="Arial" w:cs="Arial"/>
                <w:bCs/>
                <w:sz w:val="20"/>
                <w:szCs w:val="20"/>
              </w:rPr>
            </w:pPr>
            <w:r w:rsidRPr="00E36F7A">
              <w:rPr>
                <w:rFonts w:ascii="Arial" w:hAnsi="Arial" w:cs="Arial"/>
                <w:bCs/>
                <w:sz w:val="20"/>
                <w:szCs w:val="20"/>
              </w:rPr>
              <w:t>Establish that the f</w:t>
            </w:r>
            <w:r w:rsidRPr="003D63ED">
              <w:rPr>
                <w:rFonts w:ascii="Arial" w:hAnsi="Arial" w:cs="Arial"/>
                <w:bCs/>
                <w:sz w:val="20"/>
                <w:szCs w:val="20"/>
              </w:rPr>
              <w:t>inal paragraph</w:t>
            </w:r>
            <w:r w:rsidRPr="00E45DBA">
              <w:rPr>
                <w:rFonts w:ascii="Arial" w:hAnsi="Arial" w:cs="Arial"/>
                <w:bCs/>
                <w:sz w:val="20"/>
                <w:szCs w:val="20"/>
              </w:rPr>
              <w:t xml:space="preserve"> indicates what will happen in the future, e.g. </w:t>
            </w:r>
            <w:r w:rsidR="00873642" w:rsidRPr="00E36F7A">
              <w:rPr>
                <w:rFonts w:ascii="Arial" w:hAnsi="Arial" w:cs="Arial"/>
                <w:bCs/>
                <w:i/>
                <w:sz w:val="20"/>
                <w:szCs w:val="20"/>
              </w:rPr>
              <w:t>the</w:t>
            </w:r>
            <w:r w:rsidRPr="00E36F7A">
              <w:rPr>
                <w:rFonts w:ascii="Arial" w:hAnsi="Arial" w:cs="Arial"/>
                <w:bCs/>
                <w:i/>
                <w:sz w:val="20"/>
                <w:szCs w:val="20"/>
              </w:rPr>
              <w:t xml:space="preserve"> funeral will be held</w:t>
            </w:r>
            <w:r w:rsidRPr="00873642">
              <w:rPr>
                <w:rFonts w:ascii="Arial" w:hAnsi="Arial" w:cs="Arial"/>
                <w:bCs/>
                <w:i/>
                <w:sz w:val="20"/>
                <w:szCs w:val="20"/>
              </w:rPr>
              <w:t xml:space="preserve"> next week</w:t>
            </w:r>
            <w:r w:rsidRPr="00E36F7A">
              <w:rPr>
                <w:rFonts w:ascii="Arial" w:hAnsi="Arial" w:cs="Arial"/>
                <w:bCs/>
                <w:sz w:val="20"/>
                <w:szCs w:val="20"/>
              </w:rPr>
              <w:t xml:space="preserve">, </w:t>
            </w:r>
            <w:r w:rsidR="00873642" w:rsidRPr="00E36F7A">
              <w:rPr>
                <w:rFonts w:ascii="Arial" w:hAnsi="Arial" w:cs="Arial"/>
                <w:bCs/>
                <w:i/>
                <w:sz w:val="20"/>
                <w:szCs w:val="20"/>
              </w:rPr>
              <w:t>the</w:t>
            </w:r>
            <w:r w:rsidRPr="00E36F7A">
              <w:rPr>
                <w:rFonts w:ascii="Arial" w:hAnsi="Arial" w:cs="Arial"/>
                <w:bCs/>
                <w:i/>
                <w:sz w:val="20"/>
                <w:szCs w:val="20"/>
              </w:rPr>
              <w:t xml:space="preserve"> t</w:t>
            </w:r>
            <w:r w:rsidRPr="00873642">
              <w:rPr>
                <w:rFonts w:ascii="Arial" w:hAnsi="Arial" w:cs="Arial"/>
                <w:bCs/>
                <w:i/>
                <w:sz w:val="20"/>
                <w:szCs w:val="20"/>
              </w:rPr>
              <w:t xml:space="preserve">rial </w:t>
            </w:r>
            <w:r w:rsidRPr="00E36F7A">
              <w:rPr>
                <w:rFonts w:ascii="Arial" w:hAnsi="Arial" w:cs="Arial"/>
                <w:bCs/>
                <w:i/>
                <w:sz w:val="20"/>
                <w:szCs w:val="20"/>
              </w:rPr>
              <w:t xml:space="preserve">will take place </w:t>
            </w:r>
            <w:r w:rsidRPr="00873642">
              <w:rPr>
                <w:rFonts w:ascii="Arial" w:hAnsi="Arial" w:cs="Arial"/>
                <w:bCs/>
                <w:i/>
                <w:sz w:val="20"/>
                <w:szCs w:val="20"/>
              </w:rPr>
              <w:t xml:space="preserve">in </w:t>
            </w:r>
            <w:r w:rsidRPr="00E36F7A">
              <w:rPr>
                <w:rFonts w:ascii="Arial" w:hAnsi="Arial" w:cs="Arial"/>
                <w:bCs/>
                <w:i/>
                <w:sz w:val="20"/>
                <w:szCs w:val="20"/>
              </w:rPr>
              <w:t>six months’</w:t>
            </w:r>
            <w:r w:rsidRPr="00873642">
              <w:rPr>
                <w:rFonts w:ascii="Arial" w:hAnsi="Arial" w:cs="Arial"/>
                <w:bCs/>
                <w:i/>
                <w:sz w:val="20"/>
                <w:szCs w:val="20"/>
              </w:rPr>
              <w:t xml:space="preserve"> time</w:t>
            </w:r>
            <w:r w:rsidRPr="003D63ED">
              <w:rPr>
                <w:rFonts w:ascii="Arial" w:hAnsi="Arial" w:cs="Arial"/>
                <w:bCs/>
                <w:sz w:val="20"/>
                <w:szCs w:val="20"/>
              </w:rPr>
              <w:t xml:space="preserve">. </w:t>
            </w:r>
          </w:p>
          <w:p w14:paraId="43E32C20" w14:textId="707F34D4" w:rsidR="004145A6" w:rsidRPr="00E45DBA" w:rsidRDefault="004145A6" w:rsidP="00E36F7A">
            <w:pPr>
              <w:numPr>
                <w:ilvl w:val="0"/>
                <w:numId w:val="55"/>
              </w:numPr>
              <w:rPr>
                <w:rFonts w:ascii="Arial" w:hAnsi="Arial" w:cs="Arial"/>
                <w:bCs/>
                <w:sz w:val="20"/>
                <w:szCs w:val="20"/>
              </w:rPr>
            </w:pPr>
            <w:r w:rsidRPr="00E36F7A">
              <w:rPr>
                <w:rFonts w:ascii="Arial" w:hAnsi="Arial" w:cs="Arial"/>
                <w:bCs/>
                <w:sz w:val="20"/>
                <w:szCs w:val="20"/>
              </w:rPr>
              <w:t>Point out that a</w:t>
            </w:r>
            <w:r w:rsidRPr="003D63ED">
              <w:rPr>
                <w:rFonts w:ascii="Arial" w:hAnsi="Arial" w:cs="Arial"/>
                <w:bCs/>
                <w:sz w:val="20"/>
                <w:szCs w:val="20"/>
              </w:rPr>
              <w:t>n expert</w:t>
            </w:r>
            <w:r w:rsidRPr="00E45DBA">
              <w:rPr>
                <w:rFonts w:ascii="Arial" w:hAnsi="Arial" w:cs="Arial"/>
                <w:bCs/>
                <w:sz w:val="20"/>
                <w:szCs w:val="20"/>
              </w:rPr>
              <w:t xml:space="preserve"> voice </w:t>
            </w:r>
            <w:r w:rsidRPr="00E36F7A">
              <w:rPr>
                <w:rFonts w:ascii="Arial" w:hAnsi="Arial" w:cs="Arial"/>
                <w:bCs/>
                <w:sz w:val="20"/>
                <w:szCs w:val="20"/>
              </w:rPr>
              <w:t xml:space="preserve">is </w:t>
            </w:r>
            <w:r w:rsidRPr="003D63ED">
              <w:rPr>
                <w:rFonts w:ascii="Arial" w:hAnsi="Arial" w:cs="Arial"/>
                <w:bCs/>
                <w:sz w:val="20"/>
                <w:szCs w:val="20"/>
              </w:rPr>
              <w:t xml:space="preserve">often brought in to complete the story, e.g. </w:t>
            </w:r>
            <w:r w:rsidRPr="00E36F7A">
              <w:rPr>
                <w:rFonts w:ascii="Arial" w:hAnsi="Arial" w:cs="Arial"/>
                <w:bCs/>
                <w:i/>
                <w:sz w:val="20"/>
                <w:szCs w:val="20"/>
              </w:rPr>
              <w:t>‘We can assure the public there will be no more recurrences.’</w:t>
            </w:r>
            <w:r w:rsidRPr="00E45DBA">
              <w:rPr>
                <w:rFonts w:ascii="Arial" w:hAnsi="Arial" w:cs="Arial"/>
                <w:bCs/>
                <w:sz w:val="20"/>
                <w:szCs w:val="20"/>
              </w:rPr>
              <w:t xml:space="preserve"> </w:t>
            </w:r>
          </w:p>
          <w:p w14:paraId="7D20A1C3" w14:textId="44B67E49" w:rsidR="004145A6" w:rsidRPr="00E36F7A" w:rsidRDefault="004145A6" w:rsidP="00E36F7A">
            <w:pPr>
              <w:numPr>
                <w:ilvl w:val="0"/>
                <w:numId w:val="55"/>
              </w:numPr>
              <w:rPr>
                <w:rFonts w:ascii="Arial" w:hAnsi="Arial" w:cs="Arial"/>
                <w:bCs/>
                <w:sz w:val="20"/>
                <w:szCs w:val="20"/>
              </w:rPr>
            </w:pPr>
            <w:r>
              <w:rPr>
                <w:rFonts w:ascii="Arial" w:hAnsi="Arial" w:cs="Arial"/>
                <w:bCs/>
                <w:sz w:val="20"/>
                <w:szCs w:val="20"/>
              </w:rPr>
              <w:t>Establish that a</w:t>
            </w:r>
            <w:r w:rsidRPr="00767ADC">
              <w:rPr>
                <w:rFonts w:ascii="Arial" w:hAnsi="Arial" w:cs="Arial"/>
                <w:bCs/>
                <w:sz w:val="20"/>
                <w:szCs w:val="20"/>
              </w:rPr>
              <w:t xml:space="preserve"> newspaper story is not </w:t>
            </w:r>
            <w:r>
              <w:rPr>
                <w:rFonts w:ascii="Arial" w:hAnsi="Arial" w:cs="Arial"/>
                <w:bCs/>
                <w:sz w:val="20"/>
                <w:szCs w:val="20"/>
              </w:rPr>
              <w:t>‘</w:t>
            </w:r>
            <w:r w:rsidRPr="00767ADC">
              <w:rPr>
                <w:rFonts w:ascii="Arial" w:hAnsi="Arial" w:cs="Arial"/>
                <w:bCs/>
                <w:sz w:val="20"/>
                <w:szCs w:val="20"/>
              </w:rPr>
              <w:t>told</w:t>
            </w:r>
            <w:r>
              <w:rPr>
                <w:rFonts w:ascii="Arial" w:hAnsi="Arial" w:cs="Arial"/>
                <w:bCs/>
                <w:sz w:val="20"/>
                <w:szCs w:val="20"/>
              </w:rPr>
              <w:t>’ (i.e. by a narrator)</w:t>
            </w:r>
            <w:r w:rsidRPr="00767ADC">
              <w:rPr>
                <w:rFonts w:ascii="Arial" w:hAnsi="Arial" w:cs="Arial"/>
                <w:bCs/>
                <w:sz w:val="20"/>
                <w:szCs w:val="20"/>
              </w:rPr>
              <w:t xml:space="preserve"> but reported</w:t>
            </w:r>
            <w:r>
              <w:rPr>
                <w:rFonts w:ascii="Arial" w:hAnsi="Arial" w:cs="Arial"/>
                <w:bCs/>
                <w:sz w:val="20"/>
                <w:szCs w:val="20"/>
              </w:rPr>
              <w:t>,</w:t>
            </w:r>
            <w:r w:rsidRPr="00767ADC">
              <w:rPr>
                <w:rFonts w:ascii="Arial" w:hAnsi="Arial" w:cs="Arial"/>
                <w:bCs/>
                <w:sz w:val="20"/>
                <w:szCs w:val="20"/>
              </w:rPr>
              <w:t xml:space="preserve"> e.g. </w:t>
            </w:r>
            <w:r w:rsidRPr="00873642">
              <w:rPr>
                <w:rFonts w:ascii="Arial" w:hAnsi="Arial" w:cs="Arial"/>
                <w:bCs/>
                <w:i/>
                <w:sz w:val="20"/>
                <w:szCs w:val="20"/>
              </w:rPr>
              <w:t>Mr Smith told us …</w:t>
            </w:r>
            <w:r w:rsidRPr="00E36F7A">
              <w:rPr>
                <w:rFonts w:ascii="Arial" w:hAnsi="Arial" w:cs="Arial"/>
                <w:bCs/>
                <w:sz w:val="20"/>
                <w:szCs w:val="20"/>
              </w:rPr>
              <w:t xml:space="preserve">; </w:t>
            </w:r>
            <w:r w:rsidRPr="00873642">
              <w:rPr>
                <w:rFonts w:ascii="Arial" w:hAnsi="Arial" w:cs="Arial"/>
                <w:bCs/>
                <w:i/>
                <w:sz w:val="20"/>
                <w:szCs w:val="20"/>
              </w:rPr>
              <w:t>It seems that …</w:t>
            </w:r>
            <w:r w:rsidRPr="00E36F7A">
              <w:rPr>
                <w:rFonts w:ascii="Arial" w:hAnsi="Arial" w:cs="Arial"/>
                <w:bCs/>
                <w:sz w:val="20"/>
                <w:szCs w:val="20"/>
              </w:rPr>
              <w:t xml:space="preserve">; </w:t>
            </w:r>
            <w:r w:rsidRPr="00873642">
              <w:rPr>
                <w:rFonts w:ascii="Arial" w:hAnsi="Arial" w:cs="Arial"/>
                <w:bCs/>
                <w:i/>
                <w:sz w:val="20"/>
                <w:szCs w:val="20"/>
              </w:rPr>
              <w:t>Comments from witnesses show …</w:t>
            </w:r>
            <w:r w:rsidRPr="00E36F7A">
              <w:rPr>
                <w:rFonts w:ascii="Arial" w:hAnsi="Arial" w:cs="Arial"/>
                <w:bCs/>
                <w:sz w:val="20"/>
                <w:szCs w:val="20"/>
              </w:rPr>
              <w:t xml:space="preserve"> . </w:t>
            </w:r>
            <w:r w:rsidRPr="003D63ED">
              <w:rPr>
                <w:rFonts w:ascii="Arial" w:hAnsi="Arial" w:cs="Arial"/>
                <w:bCs/>
                <w:sz w:val="20"/>
                <w:szCs w:val="20"/>
              </w:rPr>
              <w:t>The</w:t>
            </w:r>
            <w:r w:rsidRPr="00767ADC">
              <w:rPr>
                <w:rFonts w:ascii="Arial" w:hAnsi="Arial" w:cs="Arial"/>
                <w:bCs/>
                <w:sz w:val="20"/>
                <w:szCs w:val="20"/>
              </w:rPr>
              <w:t xml:space="preserve"> comments/quotes of the interviewees can be used to ‘tell’ the story</w:t>
            </w:r>
            <w:r>
              <w:rPr>
                <w:rFonts w:ascii="Arial" w:hAnsi="Arial" w:cs="Arial"/>
                <w:bCs/>
                <w:sz w:val="20"/>
                <w:szCs w:val="20"/>
              </w:rPr>
              <w:t>,</w:t>
            </w:r>
            <w:r w:rsidRPr="00767ADC">
              <w:rPr>
                <w:rFonts w:ascii="Arial" w:hAnsi="Arial" w:cs="Arial"/>
                <w:bCs/>
                <w:sz w:val="20"/>
                <w:szCs w:val="20"/>
              </w:rPr>
              <w:t xml:space="preserve"> e.g. </w:t>
            </w:r>
            <w:r w:rsidRPr="00E36F7A">
              <w:rPr>
                <w:rFonts w:ascii="Arial" w:hAnsi="Arial" w:cs="Arial"/>
                <w:bCs/>
                <w:i/>
                <w:sz w:val="20"/>
                <w:szCs w:val="20"/>
              </w:rPr>
              <w:t>‘</w:t>
            </w:r>
            <w:r w:rsidRPr="00873642">
              <w:rPr>
                <w:rFonts w:ascii="Arial" w:hAnsi="Arial" w:cs="Arial"/>
                <w:bCs/>
                <w:i/>
                <w:sz w:val="20"/>
                <w:szCs w:val="20"/>
              </w:rPr>
              <w:t>I really thought I was going to die. I was so glad when I saw …’</w:t>
            </w:r>
            <w:r w:rsidRPr="00E36F7A">
              <w:rPr>
                <w:rFonts w:ascii="Arial" w:hAnsi="Arial" w:cs="Arial"/>
                <w:bCs/>
                <w:sz w:val="20"/>
                <w:szCs w:val="20"/>
              </w:rPr>
              <w:t xml:space="preserve">. </w:t>
            </w:r>
          </w:p>
          <w:p w14:paraId="0D1588C8" w14:textId="2CADFC15" w:rsidR="00873642" w:rsidRPr="00E36F7A" w:rsidRDefault="004145A6" w:rsidP="00E36F7A">
            <w:pPr>
              <w:numPr>
                <w:ilvl w:val="0"/>
                <w:numId w:val="4"/>
              </w:numPr>
              <w:tabs>
                <w:tab w:val="num" w:pos="-696"/>
                <w:tab w:val="num" w:pos="3"/>
              </w:tabs>
              <w:ind w:left="340" w:hanging="340"/>
              <w:rPr>
                <w:rFonts w:ascii="Arial" w:hAnsi="Arial" w:cs="Arial"/>
                <w:bCs/>
                <w:i/>
                <w:sz w:val="20"/>
                <w:szCs w:val="20"/>
              </w:rPr>
            </w:pPr>
            <w:r>
              <w:rPr>
                <w:rFonts w:ascii="Arial" w:hAnsi="Arial" w:cs="Arial"/>
                <w:bCs/>
                <w:sz w:val="20"/>
                <w:szCs w:val="20"/>
              </w:rPr>
              <w:t>Give learner</w:t>
            </w:r>
            <w:r w:rsidRPr="00767ADC">
              <w:rPr>
                <w:rFonts w:ascii="Arial" w:hAnsi="Arial" w:cs="Arial"/>
                <w:bCs/>
                <w:sz w:val="20"/>
                <w:szCs w:val="20"/>
              </w:rPr>
              <w:t>s some newspaper</w:t>
            </w:r>
            <w:r>
              <w:rPr>
                <w:rFonts w:ascii="Arial" w:hAnsi="Arial" w:cs="Arial"/>
                <w:bCs/>
                <w:sz w:val="20"/>
                <w:szCs w:val="20"/>
              </w:rPr>
              <w:t>-</w:t>
            </w:r>
            <w:r w:rsidRPr="00767ADC">
              <w:rPr>
                <w:rFonts w:ascii="Arial" w:hAnsi="Arial" w:cs="Arial"/>
                <w:bCs/>
                <w:sz w:val="20"/>
                <w:szCs w:val="20"/>
              </w:rPr>
              <w:t>related activities</w:t>
            </w:r>
            <w:r w:rsidR="00873642">
              <w:rPr>
                <w:rFonts w:ascii="Arial" w:hAnsi="Arial" w:cs="Arial"/>
                <w:bCs/>
                <w:sz w:val="20"/>
                <w:szCs w:val="20"/>
              </w:rPr>
              <w:t>. For example:</w:t>
            </w:r>
          </w:p>
          <w:p w14:paraId="5AD80855" w14:textId="75AB4339" w:rsidR="00873642"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 xml:space="preserve">find examples </w:t>
            </w:r>
            <w:r w:rsidR="00873642">
              <w:rPr>
                <w:rFonts w:ascii="Arial" w:hAnsi="Arial" w:cs="Arial"/>
                <w:bCs/>
                <w:sz w:val="20"/>
                <w:szCs w:val="20"/>
              </w:rPr>
              <w:t xml:space="preserve">in a newspaper article </w:t>
            </w:r>
            <w:r w:rsidRPr="00767ADC">
              <w:rPr>
                <w:rFonts w:ascii="Arial" w:hAnsi="Arial" w:cs="Arial"/>
                <w:bCs/>
                <w:sz w:val="20"/>
                <w:szCs w:val="20"/>
              </w:rPr>
              <w:t xml:space="preserve">of a headline, </w:t>
            </w:r>
            <w:proofErr w:type="spellStart"/>
            <w:r w:rsidRPr="00767ADC">
              <w:rPr>
                <w:rFonts w:ascii="Arial" w:hAnsi="Arial" w:cs="Arial"/>
                <w:bCs/>
                <w:sz w:val="20"/>
                <w:szCs w:val="20"/>
              </w:rPr>
              <w:t>subheadline</w:t>
            </w:r>
            <w:proofErr w:type="spellEnd"/>
            <w:r w:rsidRPr="00767ADC">
              <w:rPr>
                <w:rFonts w:ascii="Arial" w:hAnsi="Arial" w:cs="Arial"/>
                <w:bCs/>
                <w:sz w:val="20"/>
                <w:szCs w:val="20"/>
              </w:rPr>
              <w:t>, capti</w:t>
            </w:r>
            <w:r>
              <w:rPr>
                <w:rFonts w:ascii="Arial" w:hAnsi="Arial" w:cs="Arial"/>
                <w:bCs/>
                <w:sz w:val="20"/>
                <w:szCs w:val="20"/>
              </w:rPr>
              <w:t>on, noun phrase in apposition (</w:t>
            </w:r>
            <w:r w:rsidRPr="00767ADC">
              <w:rPr>
                <w:rFonts w:ascii="Arial" w:hAnsi="Arial" w:cs="Arial"/>
                <w:bCs/>
                <w:sz w:val="20"/>
                <w:szCs w:val="20"/>
              </w:rPr>
              <w:t xml:space="preserve">e.g. </w:t>
            </w:r>
            <w:r w:rsidRPr="00C413A4">
              <w:rPr>
                <w:rFonts w:ascii="Arial" w:hAnsi="Arial" w:cs="Arial"/>
                <w:bCs/>
                <w:sz w:val="20"/>
                <w:szCs w:val="20"/>
              </w:rPr>
              <w:t xml:space="preserve">Ahmed </w:t>
            </w:r>
            <w:proofErr w:type="spellStart"/>
            <w:r w:rsidRPr="00C413A4">
              <w:rPr>
                <w:rFonts w:ascii="Arial" w:hAnsi="Arial" w:cs="Arial"/>
                <w:bCs/>
                <w:sz w:val="20"/>
                <w:szCs w:val="20"/>
              </w:rPr>
              <w:t>Mahou</w:t>
            </w:r>
            <w:proofErr w:type="spellEnd"/>
            <w:r w:rsidRPr="00C413A4">
              <w:rPr>
                <w:rFonts w:ascii="Arial" w:hAnsi="Arial" w:cs="Arial"/>
                <w:bCs/>
                <w:sz w:val="20"/>
                <w:szCs w:val="20"/>
              </w:rPr>
              <w:t>, 66, a schoolteacher from central Cairo</w:t>
            </w:r>
            <w:r w:rsidRPr="00767ADC">
              <w:rPr>
                <w:rFonts w:ascii="Arial" w:hAnsi="Arial" w:cs="Arial"/>
                <w:bCs/>
                <w:sz w:val="20"/>
                <w:szCs w:val="20"/>
              </w:rPr>
              <w:t>)</w:t>
            </w:r>
          </w:p>
          <w:p w14:paraId="61ECD627" w14:textId="6E305657" w:rsidR="00873642"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find the range</w:t>
            </w:r>
            <w:r>
              <w:rPr>
                <w:rFonts w:ascii="Arial" w:hAnsi="Arial" w:cs="Arial"/>
                <w:bCs/>
                <w:sz w:val="20"/>
                <w:szCs w:val="20"/>
              </w:rPr>
              <w:t xml:space="preserve"> of synonyms used for </w:t>
            </w:r>
            <w:r w:rsidRPr="00C413A4">
              <w:rPr>
                <w:rFonts w:ascii="Arial" w:hAnsi="Arial" w:cs="Arial"/>
                <w:bCs/>
                <w:sz w:val="20"/>
                <w:szCs w:val="20"/>
              </w:rPr>
              <w:t>told us</w:t>
            </w:r>
          </w:p>
          <w:p w14:paraId="419E4693" w14:textId="1D165B84" w:rsidR="00873642" w:rsidRPr="00C413A4" w:rsidRDefault="004145A6" w:rsidP="00E36F7A">
            <w:pPr>
              <w:numPr>
                <w:ilvl w:val="0"/>
                <w:numId w:val="55"/>
              </w:numPr>
              <w:rPr>
                <w:rFonts w:ascii="Arial" w:hAnsi="Arial" w:cs="Arial"/>
                <w:bCs/>
                <w:sz w:val="20"/>
                <w:szCs w:val="20"/>
              </w:rPr>
            </w:pPr>
            <w:r>
              <w:rPr>
                <w:rFonts w:ascii="Arial" w:hAnsi="Arial" w:cs="Arial"/>
                <w:bCs/>
                <w:sz w:val="20"/>
                <w:szCs w:val="20"/>
              </w:rPr>
              <w:t xml:space="preserve">in pairs, </w:t>
            </w:r>
            <w:r w:rsidRPr="00767ADC">
              <w:rPr>
                <w:rFonts w:ascii="Arial" w:hAnsi="Arial" w:cs="Arial"/>
                <w:bCs/>
                <w:sz w:val="20"/>
                <w:szCs w:val="20"/>
              </w:rPr>
              <w:t>sequence</w:t>
            </w:r>
            <w:r>
              <w:rPr>
                <w:rFonts w:ascii="Arial" w:hAnsi="Arial" w:cs="Arial"/>
                <w:bCs/>
                <w:sz w:val="20"/>
                <w:szCs w:val="20"/>
              </w:rPr>
              <w:t xml:space="preserve"> </w:t>
            </w:r>
            <w:r w:rsidRPr="00767ADC">
              <w:rPr>
                <w:rFonts w:ascii="Arial" w:hAnsi="Arial" w:cs="Arial"/>
                <w:bCs/>
                <w:sz w:val="20"/>
                <w:szCs w:val="20"/>
              </w:rPr>
              <w:t>headlines in order of effectiveness and compare with another pair</w:t>
            </w:r>
          </w:p>
          <w:p w14:paraId="568A6EBC" w14:textId="7DC193DE" w:rsidR="00873642"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 xml:space="preserve">collect headlines and give to another pair and ask them to guess </w:t>
            </w:r>
            <w:r>
              <w:rPr>
                <w:rFonts w:ascii="Arial" w:hAnsi="Arial" w:cs="Arial"/>
                <w:bCs/>
                <w:sz w:val="20"/>
                <w:szCs w:val="20"/>
              </w:rPr>
              <w:t xml:space="preserve">the </w:t>
            </w:r>
            <w:r w:rsidRPr="00767ADC">
              <w:rPr>
                <w:rFonts w:ascii="Arial" w:hAnsi="Arial" w:cs="Arial"/>
                <w:bCs/>
                <w:sz w:val="20"/>
                <w:szCs w:val="20"/>
              </w:rPr>
              <w:t>story</w:t>
            </w:r>
          </w:p>
          <w:p w14:paraId="6D9BDD92" w14:textId="06529F57" w:rsidR="00873642"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create own headlines so that mundane events are made to seem dramatic through emotive vocabulary, hyperbole, alliteration, assonanc</w:t>
            </w:r>
            <w:r>
              <w:rPr>
                <w:rFonts w:ascii="Arial" w:hAnsi="Arial" w:cs="Arial"/>
                <w:bCs/>
                <w:sz w:val="20"/>
                <w:szCs w:val="20"/>
              </w:rPr>
              <w:t>e, consonance, puns, similes</w:t>
            </w:r>
          </w:p>
          <w:p w14:paraId="732382EC" w14:textId="2AB79177" w:rsidR="00873642"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 xml:space="preserve">write first paragraph for </w:t>
            </w:r>
            <w:r>
              <w:rPr>
                <w:rFonts w:ascii="Arial" w:hAnsi="Arial" w:cs="Arial"/>
                <w:bCs/>
                <w:sz w:val="20"/>
                <w:szCs w:val="20"/>
              </w:rPr>
              <w:t>four or five headlines</w:t>
            </w:r>
            <w:r w:rsidRPr="00767ADC">
              <w:rPr>
                <w:rFonts w:ascii="Arial" w:hAnsi="Arial" w:cs="Arial"/>
                <w:bCs/>
                <w:sz w:val="20"/>
                <w:szCs w:val="20"/>
              </w:rPr>
              <w:t xml:space="preserve"> and then check against the original</w:t>
            </w:r>
          </w:p>
          <w:p w14:paraId="12ED9E27" w14:textId="5B8F8073" w:rsidR="00873642"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match</w:t>
            </w:r>
            <w:r>
              <w:rPr>
                <w:rFonts w:ascii="Arial" w:hAnsi="Arial" w:cs="Arial"/>
                <w:bCs/>
                <w:sz w:val="20"/>
                <w:szCs w:val="20"/>
              </w:rPr>
              <w:t xml:space="preserve"> </w:t>
            </w:r>
            <w:r w:rsidRPr="00767ADC">
              <w:rPr>
                <w:rFonts w:ascii="Arial" w:hAnsi="Arial" w:cs="Arial"/>
                <w:bCs/>
                <w:sz w:val="20"/>
                <w:szCs w:val="20"/>
              </w:rPr>
              <w:t>photograph</w:t>
            </w:r>
            <w:r w:rsidR="00873642">
              <w:rPr>
                <w:rFonts w:ascii="Arial" w:hAnsi="Arial" w:cs="Arial"/>
                <w:bCs/>
                <w:sz w:val="20"/>
                <w:szCs w:val="20"/>
              </w:rPr>
              <w:t>s</w:t>
            </w:r>
            <w:r w:rsidRPr="00767ADC">
              <w:rPr>
                <w:rFonts w:ascii="Arial" w:hAnsi="Arial" w:cs="Arial"/>
                <w:bCs/>
                <w:sz w:val="20"/>
                <w:szCs w:val="20"/>
              </w:rPr>
              <w:t xml:space="preserve"> to newspaper headline</w:t>
            </w:r>
            <w:r w:rsidR="00873642">
              <w:rPr>
                <w:rFonts w:ascii="Arial" w:hAnsi="Arial" w:cs="Arial"/>
                <w:bCs/>
                <w:sz w:val="20"/>
                <w:szCs w:val="20"/>
              </w:rPr>
              <w:t>s</w:t>
            </w:r>
          </w:p>
          <w:p w14:paraId="30DB2E95" w14:textId="2B3F96BE" w:rsidR="00C413A4" w:rsidRPr="00C413A4" w:rsidRDefault="004145A6" w:rsidP="00E36F7A">
            <w:pPr>
              <w:numPr>
                <w:ilvl w:val="0"/>
                <w:numId w:val="55"/>
              </w:numPr>
              <w:rPr>
                <w:rFonts w:ascii="Arial" w:hAnsi="Arial" w:cs="Arial"/>
                <w:bCs/>
                <w:sz w:val="20"/>
                <w:szCs w:val="20"/>
              </w:rPr>
            </w:pPr>
            <w:r w:rsidRPr="00767ADC">
              <w:rPr>
                <w:rFonts w:ascii="Arial" w:hAnsi="Arial" w:cs="Arial"/>
                <w:bCs/>
                <w:sz w:val="20"/>
                <w:szCs w:val="20"/>
              </w:rPr>
              <w:t>annotate a newspaper article to make clear the structural order</w:t>
            </w:r>
          </w:p>
          <w:p w14:paraId="67EAA362" w14:textId="4186BE21" w:rsidR="004145A6" w:rsidRPr="00E36F7A" w:rsidRDefault="004145A6" w:rsidP="00E36F7A">
            <w:pPr>
              <w:numPr>
                <w:ilvl w:val="0"/>
                <w:numId w:val="55"/>
              </w:numPr>
              <w:rPr>
                <w:rFonts w:ascii="Arial" w:hAnsi="Arial" w:cs="Arial"/>
                <w:bCs/>
                <w:sz w:val="20"/>
                <w:szCs w:val="20"/>
              </w:rPr>
            </w:pPr>
            <w:r w:rsidRPr="00767ADC">
              <w:rPr>
                <w:rFonts w:ascii="Arial" w:hAnsi="Arial" w:cs="Arial"/>
                <w:bCs/>
                <w:sz w:val="20"/>
                <w:szCs w:val="20"/>
              </w:rPr>
              <w:t>cut down com</w:t>
            </w:r>
            <w:r>
              <w:rPr>
                <w:rFonts w:ascii="Arial" w:hAnsi="Arial" w:cs="Arial"/>
                <w:bCs/>
                <w:sz w:val="20"/>
                <w:szCs w:val="20"/>
              </w:rPr>
              <w:t>ments and</w:t>
            </w:r>
            <w:r w:rsidRPr="00767ADC">
              <w:rPr>
                <w:rFonts w:ascii="Arial" w:hAnsi="Arial" w:cs="Arial"/>
                <w:bCs/>
                <w:sz w:val="20"/>
                <w:szCs w:val="20"/>
              </w:rPr>
              <w:t xml:space="preserve"> quotes in newspaper interview</w:t>
            </w:r>
            <w:r>
              <w:rPr>
                <w:rFonts w:ascii="Arial" w:hAnsi="Arial" w:cs="Arial"/>
                <w:bCs/>
                <w:sz w:val="20"/>
                <w:szCs w:val="20"/>
              </w:rPr>
              <w:t xml:space="preserve">s so </w:t>
            </w:r>
            <w:r w:rsidRPr="00767ADC">
              <w:rPr>
                <w:rFonts w:ascii="Arial" w:hAnsi="Arial" w:cs="Arial"/>
                <w:bCs/>
                <w:sz w:val="20"/>
                <w:szCs w:val="20"/>
              </w:rPr>
              <w:t>that the key points/viewpoints still come over</w:t>
            </w:r>
            <w:r>
              <w:rPr>
                <w:rFonts w:ascii="Arial" w:hAnsi="Arial" w:cs="Arial"/>
                <w:bCs/>
                <w:sz w:val="20"/>
                <w:szCs w:val="20"/>
              </w:rPr>
              <w:t>.</w:t>
            </w:r>
          </w:p>
          <w:p w14:paraId="7C415B79" w14:textId="3F993139" w:rsidR="004145A6" w:rsidRPr="00C001C6" w:rsidRDefault="004145A6" w:rsidP="00E36F7A">
            <w:pPr>
              <w:numPr>
                <w:ilvl w:val="0"/>
                <w:numId w:val="4"/>
              </w:numPr>
              <w:tabs>
                <w:tab w:val="num" w:pos="-696"/>
                <w:tab w:val="num" w:pos="3"/>
              </w:tabs>
              <w:ind w:left="340" w:hanging="340"/>
              <w:rPr>
                <w:rFonts w:ascii="Arial" w:hAnsi="Arial" w:cs="Arial"/>
                <w:color w:val="000000"/>
              </w:rPr>
            </w:pPr>
            <w:r>
              <w:rPr>
                <w:rFonts w:ascii="Arial" w:hAnsi="Arial" w:cs="Arial"/>
                <w:bCs/>
                <w:sz w:val="20"/>
                <w:szCs w:val="20"/>
              </w:rPr>
              <w:t>Ask learners to write either</w:t>
            </w:r>
            <w:r w:rsidRPr="00767ADC">
              <w:rPr>
                <w:rFonts w:ascii="Arial" w:hAnsi="Arial" w:cs="Arial"/>
                <w:bCs/>
                <w:sz w:val="20"/>
                <w:szCs w:val="20"/>
              </w:rPr>
              <w:t xml:space="preserve"> a contemporary report based on </w:t>
            </w:r>
            <w:r>
              <w:rPr>
                <w:rFonts w:ascii="Arial" w:hAnsi="Arial" w:cs="Arial"/>
                <w:bCs/>
                <w:sz w:val="20"/>
                <w:szCs w:val="20"/>
              </w:rPr>
              <w:t xml:space="preserve">a </w:t>
            </w:r>
            <w:r w:rsidRPr="00767ADC">
              <w:rPr>
                <w:rFonts w:ascii="Arial" w:hAnsi="Arial" w:cs="Arial"/>
                <w:bCs/>
                <w:sz w:val="20"/>
                <w:szCs w:val="20"/>
              </w:rPr>
              <w:t>folk/fairy tale focused on in Unit 1</w:t>
            </w:r>
            <w:r>
              <w:rPr>
                <w:rFonts w:ascii="Arial" w:hAnsi="Arial" w:cs="Arial"/>
                <w:bCs/>
                <w:sz w:val="20"/>
                <w:szCs w:val="20"/>
              </w:rPr>
              <w:t>C</w:t>
            </w:r>
            <w:r w:rsidRPr="00767ADC">
              <w:rPr>
                <w:rFonts w:ascii="Arial" w:hAnsi="Arial" w:cs="Arial"/>
                <w:bCs/>
                <w:sz w:val="20"/>
                <w:szCs w:val="20"/>
              </w:rPr>
              <w:t xml:space="preserve"> or </w:t>
            </w:r>
            <w:r>
              <w:rPr>
                <w:rFonts w:ascii="Arial" w:hAnsi="Arial" w:cs="Arial"/>
                <w:bCs/>
                <w:sz w:val="20"/>
                <w:szCs w:val="20"/>
              </w:rPr>
              <w:t xml:space="preserve">a </w:t>
            </w:r>
            <w:r w:rsidRPr="00767ADC">
              <w:rPr>
                <w:rFonts w:ascii="Arial" w:hAnsi="Arial" w:cs="Arial"/>
                <w:bCs/>
                <w:sz w:val="20"/>
                <w:szCs w:val="20"/>
              </w:rPr>
              <w:t>report of a</w:t>
            </w:r>
            <w:r>
              <w:rPr>
                <w:rFonts w:ascii="Arial" w:hAnsi="Arial" w:cs="Arial"/>
                <w:bCs/>
                <w:sz w:val="20"/>
                <w:szCs w:val="20"/>
              </w:rPr>
              <w:t xml:space="preserve"> </w:t>
            </w:r>
            <w:r w:rsidRPr="00767ADC">
              <w:rPr>
                <w:rFonts w:ascii="Arial" w:hAnsi="Arial" w:cs="Arial"/>
                <w:bCs/>
                <w:sz w:val="20"/>
                <w:szCs w:val="20"/>
              </w:rPr>
              <w:t>re</w:t>
            </w:r>
            <w:r>
              <w:rPr>
                <w:rFonts w:ascii="Arial" w:hAnsi="Arial" w:cs="Arial"/>
                <w:bCs/>
                <w:sz w:val="20"/>
                <w:szCs w:val="20"/>
              </w:rPr>
              <w:t>s</w:t>
            </w:r>
            <w:r w:rsidRPr="00767ADC">
              <w:rPr>
                <w:rFonts w:ascii="Arial" w:hAnsi="Arial" w:cs="Arial"/>
                <w:bCs/>
                <w:sz w:val="20"/>
                <w:szCs w:val="20"/>
              </w:rPr>
              <w:t>cue</w:t>
            </w:r>
            <w:r>
              <w:rPr>
                <w:rFonts w:ascii="Arial" w:hAnsi="Arial" w:cs="Arial"/>
                <w:bCs/>
                <w:sz w:val="20"/>
                <w:szCs w:val="20"/>
              </w:rPr>
              <w:t xml:space="preserve"> or </w:t>
            </w:r>
            <w:r w:rsidRPr="00767ADC">
              <w:rPr>
                <w:rFonts w:ascii="Arial" w:hAnsi="Arial" w:cs="Arial"/>
                <w:bCs/>
                <w:sz w:val="20"/>
                <w:szCs w:val="20"/>
              </w:rPr>
              <w:t xml:space="preserve">act of bravery by </w:t>
            </w:r>
            <w:r>
              <w:rPr>
                <w:rFonts w:ascii="Arial" w:hAnsi="Arial" w:cs="Arial"/>
                <w:bCs/>
                <w:sz w:val="20"/>
                <w:szCs w:val="20"/>
              </w:rPr>
              <w:t>someone</w:t>
            </w:r>
            <w:r w:rsidRPr="00767ADC">
              <w:rPr>
                <w:rFonts w:ascii="Arial" w:hAnsi="Arial" w:cs="Arial"/>
                <w:bCs/>
                <w:sz w:val="20"/>
                <w:szCs w:val="20"/>
              </w:rPr>
              <w:t xml:space="preserve"> at the school. </w:t>
            </w:r>
            <w:r>
              <w:rPr>
                <w:rFonts w:ascii="Arial" w:hAnsi="Arial" w:cs="Arial"/>
                <w:bCs/>
                <w:sz w:val="20"/>
                <w:szCs w:val="20"/>
              </w:rPr>
              <w:t>Provide a w</w:t>
            </w:r>
            <w:r w:rsidRPr="00767ADC">
              <w:rPr>
                <w:rFonts w:ascii="Arial" w:hAnsi="Arial" w:cs="Arial"/>
                <w:bCs/>
                <w:sz w:val="20"/>
                <w:szCs w:val="20"/>
              </w:rPr>
              <w:t xml:space="preserve">riting frame </w:t>
            </w:r>
            <w:r>
              <w:rPr>
                <w:rFonts w:ascii="Arial" w:hAnsi="Arial" w:cs="Arial"/>
                <w:bCs/>
                <w:sz w:val="20"/>
                <w:szCs w:val="20"/>
              </w:rPr>
              <w:t xml:space="preserve">with space for the headline, </w:t>
            </w:r>
            <w:proofErr w:type="spellStart"/>
            <w:r>
              <w:rPr>
                <w:rFonts w:ascii="Arial" w:hAnsi="Arial" w:cs="Arial"/>
                <w:bCs/>
                <w:sz w:val="20"/>
                <w:szCs w:val="20"/>
              </w:rPr>
              <w:t>subheadlines</w:t>
            </w:r>
            <w:proofErr w:type="spellEnd"/>
            <w:r>
              <w:rPr>
                <w:rFonts w:ascii="Arial" w:hAnsi="Arial" w:cs="Arial"/>
                <w:bCs/>
                <w:sz w:val="20"/>
                <w:szCs w:val="20"/>
              </w:rPr>
              <w:t xml:space="preserve">, overview </w:t>
            </w:r>
            <w:r w:rsidRPr="00166535">
              <w:rPr>
                <w:rFonts w:ascii="Arial" w:hAnsi="Arial" w:cs="Arial"/>
                <w:sz w:val="20"/>
                <w:szCs w:val="20"/>
              </w:rPr>
              <w:lastRenderedPageBreak/>
              <w:t>paragraph</w:t>
            </w:r>
            <w:r>
              <w:rPr>
                <w:rFonts w:ascii="Arial" w:hAnsi="Arial" w:cs="Arial"/>
                <w:bCs/>
                <w:sz w:val="20"/>
                <w:szCs w:val="20"/>
              </w:rPr>
              <w:t>,</w:t>
            </w:r>
            <w:r w:rsidRPr="00767ADC">
              <w:rPr>
                <w:rFonts w:ascii="Arial" w:hAnsi="Arial" w:cs="Arial"/>
                <w:bCs/>
                <w:sz w:val="20"/>
                <w:szCs w:val="20"/>
              </w:rPr>
              <w:t xml:space="preserve"> paragraph </w:t>
            </w:r>
            <w:r>
              <w:rPr>
                <w:rFonts w:ascii="Arial" w:hAnsi="Arial" w:cs="Arial"/>
                <w:bCs/>
                <w:sz w:val="20"/>
                <w:szCs w:val="20"/>
              </w:rPr>
              <w:t>two,</w:t>
            </w:r>
            <w:r w:rsidRPr="00767ADC">
              <w:rPr>
                <w:rFonts w:ascii="Arial" w:hAnsi="Arial" w:cs="Arial"/>
                <w:bCs/>
                <w:sz w:val="20"/>
                <w:szCs w:val="20"/>
              </w:rPr>
              <w:t xml:space="preserve"> witness/expert comment paragraph</w:t>
            </w:r>
            <w:r>
              <w:rPr>
                <w:rFonts w:ascii="Arial" w:hAnsi="Arial" w:cs="Arial"/>
                <w:bCs/>
                <w:sz w:val="20"/>
                <w:szCs w:val="20"/>
              </w:rPr>
              <w:t>,</w:t>
            </w:r>
            <w:r w:rsidRPr="00767ADC">
              <w:rPr>
                <w:rFonts w:ascii="Arial" w:hAnsi="Arial" w:cs="Arial"/>
                <w:bCs/>
                <w:sz w:val="20"/>
                <w:szCs w:val="20"/>
              </w:rPr>
              <w:t xml:space="preserve"> etc</w:t>
            </w:r>
            <w:r>
              <w:rPr>
                <w:rFonts w:ascii="Arial" w:hAnsi="Arial" w:cs="Arial"/>
                <w:bCs/>
                <w:sz w:val="20"/>
                <w:szCs w:val="20"/>
              </w:rPr>
              <w:t>.</w:t>
            </w:r>
            <w:r w:rsidRPr="00767ADC">
              <w:rPr>
                <w:rFonts w:ascii="Arial" w:hAnsi="Arial" w:cs="Arial"/>
                <w:bCs/>
                <w:sz w:val="20"/>
                <w:szCs w:val="20"/>
              </w:rPr>
              <w:t xml:space="preserve">* </w:t>
            </w:r>
          </w:p>
        </w:tc>
      </w:tr>
      <w:tr w:rsidR="004145A6" w:rsidRPr="00767ADC" w14:paraId="1FF4DB3D" w14:textId="77777777" w:rsidTr="00E36F7A">
        <w:trPr>
          <w:trHeight w:val="3742"/>
        </w:trPr>
        <w:tc>
          <w:tcPr>
            <w:tcW w:w="2911" w:type="dxa"/>
            <w:vMerge/>
          </w:tcPr>
          <w:p w14:paraId="49388047" w14:textId="77777777" w:rsidR="004145A6" w:rsidRPr="00BD47A5" w:rsidRDefault="004145A6" w:rsidP="004703E0">
            <w:pPr>
              <w:rPr>
                <w:rFonts w:ascii="Arial" w:hAnsi="Arial" w:cs="Arial"/>
                <w:sz w:val="20"/>
                <w:szCs w:val="20"/>
              </w:rPr>
            </w:pPr>
          </w:p>
        </w:tc>
        <w:tc>
          <w:tcPr>
            <w:tcW w:w="11282" w:type="dxa"/>
            <w:gridSpan w:val="2"/>
          </w:tcPr>
          <w:p w14:paraId="179E0C2C" w14:textId="77777777" w:rsidR="004145A6" w:rsidRPr="00767ADC" w:rsidRDefault="004145A6" w:rsidP="004145A6">
            <w:pPr>
              <w:autoSpaceDE w:val="0"/>
              <w:autoSpaceDN w:val="0"/>
              <w:adjustRightInd w:val="0"/>
              <w:rPr>
                <w:rFonts w:ascii="Arial" w:hAnsi="Arial" w:cs="Arial"/>
                <w:b/>
                <w:bCs/>
                <w:sz w:val="20"/>
                <w:szCs w:val="20"/>
              </w:rPr>
            </w:pPr>
            <w:r w:rsidRPr="00767ADC">
              <w:rPr>
                <w:rFonts w:ascii="Arial" w:hAnsi="Arial" w:cs="Arial"/>
                <w:b/>
                <w:bCs/>
                <w:sz w:val="20"/>
                <w:szCs w:val="20"/>
              </w:rPr>
              <w:t xml:space="preserve">Bias and viewpoint </w:t>
            </w:r>
          </w:p>
          <w:p w14:paraId="2545A870" w14:textId="61FA537A" w:rsidR="004145A6" w:rsidRDefault="004145A6" w:rsidP="00E36F7A">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E</w:t>
            </w:r>
            <w:r w:rsidRPr="00166535">
              <w:rPr>
                <w:rFonts w:ascii="Arial" w:hAnsi="Arial" w:cs="Arial"/>
                <w:sz w:val="20"/>
                <w:szCs w:val="20"/>
              </w:rPr>
              <w:t>xplain</w:t>
            </w:r>
            <w:r w:rsidRPr="00767ADC">
              <w:rPr>
                <w:rFonts w:ascii="Arial" w:hAnsi="Arial" w:cs="Arial"/>
                <w:bCs/>
                <w:sz w:val="20"/>
                <w:szCs w:val="20"/>
              </w:rPr>
              <w:t xml:space="preserve"> </w:t>
            </w:r>
            <w:r>
              <w:rPr>
                <w:rFonts w:ascii="Arial" w:hAnsi="Arial" w:cs="Arial"/>
                <w:bCs/>
                <w:sz w:val="20"/>
                <w:szCs w:val="20"/>
              </w:rPr>
              <w:t xml:space="preserve">the </w:t>
            </w:r>
            <w:r w:rsidRPr="00767ADC">
              <w:rPr>
                <w:rFonts w:ascii="Arial" w:hAnsi="Arial" w:cs="Arial"/>
                <w:bCs/>
                <w:sz w:val="20"/>
                <w:szCs w:val="20"/>
              </w:rPr>
              <w:t xml:space="preserve">terms </w:t>
            </w:r>
            <w:r w:rsidRPr="00E36F7A">
              <w:rPr>
                <w:rFonts w:ascii="Arial" w:hAnsi="Arial" w:cs="Arial"/>
                <w:bCs/>
                <w:i/>
                <w:sz w:val="20"/>
                <w:szCs w:val="20"/>
              </w:rPr>
              <w:t>bias</w:t>
            </w:r>
            <w:r w:rsidRPr="00767ADC">
              <w:rPr>
                <w:rFonts w:ascii="Arial" w:hAnsi="Arial" w:cs="Arial"/>
                <w:bCs/>
                <w:sz w:val="20"/>
                <w:szCs w:val="20"/>
              </w:rPr>
              <w:t xml:space="preserve"> and </w:t>
            </w:r>
            <w:r w:rsidRPr="00E36F7A">
              <w:rPr>
                <w:rFonts w:ascii="Arial" w:hAnsi="Arial" w:cs="Arial"/>
                <w:bCs/>
                <w:i/>
                <w:sz w:val="20"/>
                <w:szCs w:val="20"/>
              </w:rPr>
              <w:t>viewpoint</w:t>
            </w:r>
            <w:r w:rsidRPr="00767ADC">
              <w:rPr>
                <w:rFonts w:ascii="Arial" w:hAnsi="Arial" w:cs="Arial"/>
                <w:bCs/>
                <w:sz w:val="20"/>
                <w:szCs w:val="20"/>
              </w:rPr>
              <w:t xml:space="preserve"> and how these features can be detected in newspaper reports and related material</w:t>
            </w:r>
            <w:r>
              <w:rPr>
                <w:rFonts w:ascii="Arial" w:hAnsi="Arial" w:cs="Arial"/>
                <w:bCs/>
                <w:sz w:val="20"/>
                <w:szCs w:val="20"/>
              </w:rPr>
              <w:t xml:space="preserve"> through the use of:</w:t>
            </w:r>
          </w:p>
          <w:p w14:paraId="7C5B89DB" w14:textId="676E1DB6" w:rsidR="004145A6" w:rsidRDefault="004145A6" w:rsidP="00E36F7A">
            <w:pPr>
              <w:numPr>
                <w:ilvl w:val="0"/>
                <w:numId w:val="55"/>
              </w:numPr>
              <w:rPr>
                <w:rFonts w:ascii="Arial" w:hAnsi="Arial" w:cs="Arial"/>
                <w:bCs/>
                <w:sz w:val="20"/>
                <w:szCs w:val="20"/>
              </w:rPr>
            </w:pPr>
            <w:r>
              <w:rPr>
                <w:rFonts w:ascii="Arial" w:hAnsi="Arial" w:cs="Arial"/>
                <w:bCs/>
                <w:sz w:val="20"/>
                <w:szCs w:val="20"/>
              </w:rPr>
              <w:t>e</w:t>
            </w:r>
            <w:r w:rsidRPr="00767ADC">
              <w:rPr>
                <w:rFonts w:ascii="Arial" w:hAnsi="Arial" w:cs="Arial"/>
                <w:bCs/>
                <w:sz w:val="20"/>
                <w:szCs w:val="20"/>
              </w:rPr>
              <w:t xml:space="preserve">motive language </w:t>
            </w:r>
            <w:r>
              <w:rPr>
                <w:rFonts w:ascii="Arial" w:hAnsi="Arial" w:cs="Arial"/>
                <w:bCs/>
                <w:sz w:val="20"/>
                <w:szCs w:val="20"/>
              </w:rPr>
              <w:t>(</w:t>
            </w:r>
            <w:r w:rsidRPr="005C6AE9">
              <w:rPr>
                <w:rFonts w:ascii="Arial" w:hAnsi="Arial" w:cs="Arial"/>
                <w:bCs/>
                <w:i/>
                <w:iCs/>
                <w:sz w:val="20"/>
                <w:szCs w:val="20"/>
              </w:rPr>
              <w:t>A disgraceful event occurred last night whi</w:t>
            </w:r>
            <w:r>
              <w:rPr>
                <w:rFonts w:ascii="Arial" w:hAnsi="Arial" w:cs="Arial"/>
                <w:bCs/>
                <w:i/>
                <w:iCs/>
                <w:sz w:val="20"/>
                <w:szCs w:val="20"/>
              </w:rPr>
              <w:t>ch brings this country to shame</w:t>
            </w:r>
            <w:r>
              <w:rPr>
                <w:rFonts w:ascii="Arial" w:hAnsi="Arial" w:cs="Arial"/>
                <w:bCs/>
                <w:iCs/>
                <w:sz w:val="20"/>
                <w:szCs w:val="20"/>
              </w:rPr>
              <w:t>)</w:t>
            </w:r>
          </w:p>
          <w:p w14:paraId="5EC48719" w14:textId="0676C402" w:rsidR="004145A6" w:rsidRDefault="004145A6" w:rsidP="00E36F7A">
            <w:pPr>
              <w:numPr>
                <w:ilvl w:val="0"/>
                <w:numId w:val="55"/>
              </w:numPr>
              <w:rPr>
                <w:rFonts w:ascii="Arial" w:hAnsi="Arial" w:cs="Arial"/>
                <w:bCs/>
                <w:sz w:val="20"/>
                <w:szCs w:val="20"/>
              </w:rPr>
            </w:pPr>
            <w:r>
              <w:rPr>
                <w:rFonts w:ascii="Arial" w:hAnsi="Arial" w:cs="Arial"/>
                <w:bCs/>
                <w:sz w:val="20"/>
                <w:szCs w:val="20"/>
              </w:rPr>
              <w:t>stereotyping (</w:t>
            </w:r>
            <w:r>
              <w:rPr>
                <w:rFonts w:ascii="Arial" w:hAnsi="Arial" w:cs="Arial"/>
                <w:bCs/>
                <w:i/>
                <w:iCs/>
                <w:sz w:val="20"/>
                <w:szCs w:val="20"/>
              </w:rPr>
              <w:t>y</w:t>
            </w:r>
            <w:r w:rsidRPr="005C6AE9">
              <w:rPr>
                <w:rFonts w:ascii="Arial" w:hAnsi="Arial" w:cs="Arial"/>
                <w:bCs/>
                <w:i/>
                <w:iCs/>
                <w:sz w:val="20"/>
                <w:szCs w:val="20"/>
              </w:rPr>
              <w:t>oung hoodlums</w:t>
            </w:r>
            <w:r>
              <w:rPr>
                <w:rFonts w:ascii="Arial" w:hAnsi="Arial" w:cs="Arial"/>
                <w:bCs/>
                <w:iCs/>
                <w:sz w:val="20"/>
                <w:szCs w:val="20"/>
              </w:rPr>
              <w:t>)</w:t>
            </w:r>
          </w:p>
          <w:p w14:paraId="347FC3B1" w14:textId="154A41FE" w:rsidR="004145A6" w:rsidRDefault="004145A6" w:rsidP="00E36F7A">
            <w:pPr>
              <w:numPr>
                <w:ilvl w:val="0"/>
                <w:numId w:val="55"/>
              </w:numPr>
              <w:rPr>
                <w:rFonts w:ascii="Arial" w:hAnsi="Arial" w:cs="Arial"/>
                <w:bCs/>
                <w:sz w:val="20"/>
                <w:szCs w:val="20"/>
              </w:rPr>
            </w:pPr>
            <w:r w:rsidRPr="00767ADC">
              <w:rPr>
                <w:rFonts w:ascii="Arial" w:hAnsi="Arial" w:cs="Arial"/>
                <w:bCs/>
                <w:sz w:val="20"/>
                <w:szCs w:val="20"/>
              </w:rPr>
              <w:t xml:space="preserve">personal pronouns </w:t>
            </w:r>
            <w:r>
              <w:rPr>
                <w:rFonts w:ascii="Arial" w:hAnsi="Arial" w:cs="Arial"/>
                <w:bCs/>
                <w:sz w:val="20"/>
                <w:szCs w:val="20"/>
              </w:rPr>
              <w:t>(</w:t>
            </w:r>
            <w:r w:rsidRPr="005C6AE9">
              <w:rPr>
                <w:rFonts w:ascii="Arial" w:hAnsi="Arial" w:cs="Arial"/>
                <w:bCs/>
                <w:i/>
                <w:iCs/>
                <w:sz w:val="20"/>
                <w:szCs w:val="20"/>
              </w:rPr>
              <w:t>I</w:t>
            </w:r>
            <w:r>
              <w:rPr>
                <w:rFonts w:ascii="Arial" w:hAnsi="Arial" w:cs="Arial"/>
                <w:bCs/>
                <w:i/>
                <w:iCs/>
                <w:sz w:val="20"/>
                <w:szCs w:val="20"/>
              </w:rPr>
              <w:t xml:space="preserve"> am sure you will agree that …</w:t>
            </w:r>
            <w:r>
              <w:rPr>
                <w:rFonts w:ascii="Arial" w:hAnsi="Arial" w:cs="Arial"/>
                <w:bCs/>
                <w:iCs/>
                <w:sz w:val="20"/>
                <w:szCs w:val="20"/>
              </w:rPr>
              <w:t>)</w:t>
            </w:r>
          </w:p>
          <w:p w14:paraId="24832F93" w14:textId="618FA98A" w:rsidR="004145A6" w:rsidRDefault="004145A6" w:rsidP="00E36F7A">
            <w:pPr>
              <w:numPr>
                <w:ilvl w:val="0"/>
                <w:numId w:val="55"/>
              </w:numPr>
              <w:rPr>
                <w:rFonts w:ascii="Arial" w:hAnsi="Arial" w:cs="Arial"/>
                <w:bCs/>
                <w:sz w:val="20"/>
                <w:szCs w:val="20"/>
              </w:rPr>
            </w:pPr>
            <w:r>
              <w:rPr>
                <w:rFonts w:ascii="Arial" w:hAnsi="Arial" w:cs="Arial"/>
                <w:bCs/>
                <w:sz w:val="20"/>
                <w:szCs w:val="20"/>
              </w:rPr>
              <w:t xml:space="preserve">the </w:t>
            </w:r>
            <w:r w:rsidRPr="00767ADC">
              <w:rPr>
                <w:rFonts w:ascii="Arial" w:hAnsi="Arial" w:cs="Arial"/>
                <w:bCs/>
                <w:sz w:val="20"/>
                <w:szCs w:val="20"/>
              </w:rPr>
              <w:t xml:space="preserve">choice of interview comments </w:t>
            </w:r>
            <w:r>
              <w:rPr>
                <w:rFonts w:ascii="Arial" w:hAnsi="Arial" w:cs="Arial"/>
                <w:bCs/>
                <w:sz w:val="20"/>
                <w:szCs w:val="20"/>
              </w:rPr>
              <w:t>made (</w:t>
            </w:r>
            <w:r w:rsidR="00E36F7A">
              <w:rPr>
                <w:rFonts w:ascii="Arial" w:hAnsi="Arial" w:cs="Arial"/>
                <w:bCs/>
                <w:sz w:val="20"/>
                <w:szCs w:val="20"/>
              </w:rPr>
              <w:t xml:space="preserve">a </w:t>
            </w:r>
            <w:r>
              <w:rPr>
                <w:rFonts w:ascii="Arial" w:hAnsi="Arial" w:cs="Arial"/>
                <w:bCs/>
                <w:sz w:val="20"/>
                <w:szCs w:val="20"/>
              </w:rPr>
              <w:t>t</w:t>
            </w:r>
            <w:r w:rsidRPr="00767ADC">
              <w:rPr>
                <w:rFonts w:ascii="Arial" w:hAnsi="Arial" w:cs="Arial"/>
                <w:bCs/>
                <w:sz w:val="20"/>
                <w:szCs w:val="20"/>
              </w:rPr>
              <w:t xml:space="preserve">eenager </w:t>
            </w:r>
            <w:r>
              <w:rPr>
                <w:rFonts w:ascii="Arial" w:hAnsi="Arial" w:cs="Arial"/>
                <w:bCs/>
                <w:sz w:val="20"/>
                <w:szCs w:val="20"/>
              </w:rPr>
              <w:t xml:space="preserve">with more modern </w:t>
            </w:r>
            <w:r w:rsidRPr="00767ADC">
              <w:rPr>
                <w:rFonts w:ascii="Arial" w:hAnsi="Arial" w:cs="Arial"/>
                <w:bCs/>
                <w:sz w:val="20"/>
                <w:szCs w:val="20"/>
              </w:rPr>
              <w:t>views</w:t>
            </w:r>
            <w:r>
              <w:rPr>
                <w:rFonts w:ascii="Arial" w:hAnsi="Arial" w:cs="Arial"/>
                <w:bCs/>
                <w:sz w:val="20"/>
                <w:szCs w:val="20"/>
              </w:rPr>
              <w:t xml:space="preserve"> or an </w:t>
            </w:r>
            <w:r w:rsidRPr="00767ADC">
              <w:rPr>
                <w:rFonts w:ascii="Arial" w:hAnsi="Arial" w:cs="Arial"/>
                <w:bCs/>
                <w:sz w:val="20"/>
                <w:szCs w:val="20"/>
              </w:rPr>
              <w:t>older member of the community</w:t>
            </w:r>
            <w:r>
              <w:rPr>
                <w:rFonts w:ascii="Arial" w:hAnsi="Arial" w:cs="Arial"/>
                <w:bCs/>
                <w:sz w:val="20"/>
                <w:szCs w:val="20"/>
              </w:rPr>
              <w:t xml:space="preserve"> with more conservative views)</w:t>
            </w:r>
          </w:p>
          <w:p w14:paraId="57C4DED0" w14:textId="723CC9C3" w:rsidR="004145A6" w:rsidRPr="003D63ED" w:rsidRDefault="004145A6" w:rsidP="00E36F7A">
            <w:pPr>
              <w:numPr>
                <w:ilvl w:val="0"/>
                <w:numId w:val="55"/>
              </w:numPr>
              <w:rPr>
                <w:rFonts w:ascii="Arial" w:hAnsi="Arial" w:cs="Arial"/>
                <w:bCs/>
                <w:sz w:val="20"/>
                <w:szCs w:val="20"/>
              </w:rPr>
            </w:pPr>
            <w:r w:rsidRPr="00767ADC">
              <w:rPr>
                <w:rFonts w:ascii="Arial" w:hAnsi="Arial" w:cs="Arial"/>
                <w:bCs/>
                <w:sz w:val="20"/>
                <w:szCs w:val="20"/>
              </w:rPr>
              <w:t>modal</w:t>
            </w:r>
            <w:r>
              <w:rPr>
                <w:rFonts w:ascii="Arial" w:hAnsi="Arial" w:cs="Arial"/>
                <w:bCs/>
                <w:sz w:val="20"/>
                <w:szCs w:val="20"/>
              </w:rPr>
              <w:t xml:space="preserve"> verbs to qualify assertions (</w:t>
            </w:r>
            <w:r w:rsidRPr="00B51761">
              <w:rPr>
                <w:rFonts w:ascii="Arial" w:hAnsi="Arial" w:cs="Arial"/>
                <w:bCs/>
                <w:i/>
                <w:iCs/>
                <w:sz w:val="20"/>
                <w:szCs w:val="20"/>
              </w:rPr>
              <w:t>can</w:t>
            </w:r>
            <w:r>
              <w:rPr>
                <w:rFonts w:ascii="Arial" w:hAnsi="Arial" w:cs="Arial"/>
                <w:bCs/>
                <w:iCs/>
                <w:sz w:val="20"/>
                <w:szCs w:val="20"/>
              </w:rPr>
              <w:t xml:space="preserve">, </w:t>
            </w:r>
            <w:r w:rsidRPr="00B51761">
              <w:rPr>
                <w:rFonts w:ascii="Arial" w:hAnsi="Arial" w:cs="Arial"/>
                <w:bCs/>
                <w:i/>
                <w:iCs/>
                <w:sz w:val="20"/>
                <w:szCs w:val="20"/>
              </w:rPr>
              <w:t>could</w:t>
            </w:r>
            <w:r>
              <w:rPr>
                <w:rFonts w:ascii="Arial" w:hAnsi="Arial" w:cs="Arial"/>
                <w:bCs/>
                <w:iCs/>
                <w:sz w:val="20"/>
                <w:szCs w:val="20"/>
              </w:rPr>
              <w:t xml:space="preserve">, </w:t>
            </w:r>
            <w:r w:rsidRPr="00B51761">
              <w:rPr>
                <w:rFonts w:ascii="Arial" w:hAnsi="Arial" w:cs="Arial"/>
                <w:bCs/>
                <w:i/>
                <w:iCs/>
                <w:sz w:val="20"/>
                <w:szCs w:val="20"/>
              </w:rPr>
              <w:t>might</w:t>
            </w:r>
            <w:r>
              <w:rPr>
                <w:rFonts w:ascii="Arial" w:hAnsi="Arial" w:cs="Arial"/>
                <w:bCs/>
                <w:iCs/>
                <w:sz w:val="20"/>
                <w:szCs w:val="20"/>
              </w:rPr>
              <w:t xml:space="preserve">, </w:t>
            </w:r>
            <w:r w:rsidRPr="00B51761">
              <w:rPr>
                <w:rFonts w:ascii="Arial" w:hAnsi="Arial" w:cs="Arial"/>
                <w:bCs/>
                <w:i/>
                <w:iCs/>
                <w:sz w:val="20"/>
                <w:szCs w:val="20"/>
              </w:rPr>
              <w:t>may</w:t>
            </w:r>
            <w:r>
              <w:rPr>
                <w:rFonts w:ascii="Arial" w:hAnsi="Arial" w:cs="Arial"/>
                <w:bCs/>
                <w:iCs/>
                <w:sz w:val="20"/>
                <w:szCs w:val="20"/>
              </w:rPr>
              <w:t>)</w:t>
            </w:r>
          </w:p>
          <w:p w14:paraId="36A4A52F" w14:textId="0A3B69F2" w:rsidR="004145A6" w:rsidRPr="00767ADC" w:rsidRDefault="004145A6" w:rsidP="00E36F7A">
            <w:pPr>
              <w:numPr>
                <w:ilvl w:val="0"/>
                <w:numId w:val="55"/>
              </w:numPr>
              <w:rPr>
                <w:rFonts w:ascii="Arial" w:hAnsi="Arial" w:cs="Arial"/>
                <w:bCs/>
                <w:sz w:val="20"/>
                <w:szCs w:val="20"/>
              </w:rPr>
            </w:pPr>
            <w:r>
              <w:rPr>
                <w:rFonts w:ascii="Arial" w:hAnsi="Arial" w:cs="Arial"/>
                <w:bCs/>
                <w:sz w:val="20"/>
                <w:szCs w:val="20"/>
              </w:rPr>
              <w:t xml:space="preserve">explicit </w:t>
            </w:r>
            <w:r w:rsidRPr="00767ADC">
              <w:rPr>
                <w:rFonts w:ascii="Arial" w:hAnsi="Arial" w:cs="Arial"/>
                <w:bCs/>
                <w:sz w:val="20"/>
                <w:szCs w:val="20"/>
              </w:rPr>
              <w:t xml:space="preserve">opinion of </w:t>
            </w:r>
            <w:r>
              <w:rPr>
                <w:rFonts w:ascii="Arial" w:hAnsi="Arial" w:cs="Arial"/>
                <w:bCs/>
                <w:sz w:val="20"/>
                <w:szCs w:val="20"/>
              </w:rPr>
              <w:t>the journalist/author</w:t>
            </w:r>
            <w:r w:rsidR="00E36F7A">
              <w:rPr>
                <w:rFonts w:ascii="Arial" w:hAnsi="Arial" w:cs="Arial"/>
                <w:bCs/>
                <w:sz w:val="20"/>
                <w:szCs w:val="20"/>
              </w:rPr>
              <w:t xml:space="preserve"> (</w:t>
            </w:r>
            <w:r w:rsidRPr="00B51761">
              <w:rPr>
                <w:rFonts w:ascii="Arial" w:hAnsi="Arial" w:cs="Arial"/>
                <w:bCs/>
                <w:i/>
                <w:iCs/>
                <w:sz w:val="20"/>
                <w:szCs w:val="20"/>
              </w:rPr>
              <w:t>This cannot go on</w:t>
            </w:r>
            <w:r>
              <w:rPr>
                <w:rFonts w:ascii="Arial" w:hAnsi="Arial" w:cs="Arial"/>
                <w:bCs/>
                <w:iCs/>
                <w:sz w:val="20"/>
                <w:szCs w:val="20"/>
              </w:rPr>
              <w:t>).</w:t>
            </w:r>
          </w:p>
          <w:p w14:paraId="6561CAD2" w14:textId="0D351E8B" w:rsidR="004145A6" w:rsidRPr="00767ADC" w:rsidRDefault="004145A6" w:rsidP="00E36F7A">
            <w:pPr>
              <w:numPr>
                <w:ilvl w:val="0"/>
                <w:numId w:val="4"/>
              </w:numPr>
              <w:tabs>
                <w:tab w:val="num" w:pos="-696"/>
                <w:tab w:val="num" w:pos="3"/>
              </w:tabs>
              <w:ind w:left="340" w:hanging="340"/>
              <w:rPr>
                <w:rFonts w:ascii="Arial" w:hAnsi="Arial" w:cs="Arial"/>
                <w:bCs/>
                <w:sz w:val="20"/>
                <w:szCs w:val="20"/>
              </w:rPr>
            </w:pPr>
            <w:r>
              <w:rPr>
                <w:rFonts w:ascii="Arial" w:hAnsi="Arial" w:cs="Arial"/>
                <w:bCs/>
                <w:sz w:val="20"/>
                <w:szCs w:val="20"/>
              </w:rPr>
              <w:t>I</w:t>
            </w:r>
            <w:r w:rsidRPr="00767ADC">
              <w:rPr>
                <w:rFonts w:ascii="Arial" w:hAnsi="Arial" w:cs="Arial"/>
                <w:bCs/>
                <w:sz w:val="20"/>
                <w:szCs w:val="20"/>
              </w:rPr>
              <w:t xml:space="preserve">n pairs, </w:t>
            </w:r>
            <w:r>
              <w:rPr>
                <w:rFonts w:ascii="Arial" w:hAnsi="Arial" w:cs="Arial"/>
                <w:bCs/>
                <w:sz w:val="20"/>
                <w:szCs w:val="20"/>
              </w:rPr>
              <w:t>learner</w:t>
            </w:r>
            <w:r w:rsidRPr="00767ADC">
              <w:rPr>
                <w:rFonts w:ascii="Arial" w:hAnsi="Arial" w:cs="Arial"/>
                <w:bCs/>
                <w:sz w:val="20"/>
                <w:szCs w:val="20"/>
              </w:rPr>
              <w:t xml:space="preserve">s analyse a newspaper article for bias and viewpoint, highlighting and annotating </w:t>
            </w:r>
            <w:r>
              <w:rPr>
                <w:rFonts w:ascii="Arial" w:hAnsi="Arial" w:cs="Arial"/>
                <w:bCs/>
                <w:sz w:val="20"/>
                <w:szCs w:val="20"/>
              </w:rPr>
              <w:t xml:space="preserve">it </w:t>
            </w:r>
            <w:r w:rsidRPr="00767ADC">
              <w:rPr>
                <w:rFonts w:ascii="Arial" w:hAnsi="Arial" w:cs="Arial"/>
                <w:bCs/>
                <w:sz w:val="20"/>
                <w:szCs w:val="20"/>
              </w:rPr>
              <w:t>for evidence. The</w:t>
            </w:r>
            <w:r>
              <w:rPr>
                <w:rFonts w:ascii="Arial" w:hAnsi="Arial" w:cs="Arial"/>
                <w:bCs/>
                <w:sz w:val="20"/>
                <w:szCs w:val="20"/>
              </w:rPr>
              <w:t>y</w:t>
            </w:r>
            <w:r w:rsidRPr="00767ADC">
              <w:rPr>
                <w:rFonts w:ascii="Arial" w:hAnsi="Arial" w:cs="Arial"/>
                <w:bCs/>
                <w:sz w:val="20"/>
                <w:szCs w:val="20"/>
              </w:rPr>
              <w:t xml:space="preserve"> compare with an</w:t>
            </w:r>
            <w:r>
              <w:rPr>
                <w:rFonts w:ascii="Arial" w:hAnsi="Arial" w:cs="Arial"/>
                <w:bCs/>
                <w:sz w:val="20"/>
                <w:szCs w:val="20"/>
              </w:rPr>
              <w:t>other pair and reach some agreement.</w:t>
            </w:r>
            <w:r w:rsidRPr="00767ADC">
              <w:rPr>
                <w:rFonts w:ascii="Arial" w:hAnsi="Arial" w:cs="Arial"/>
                <w:bCs/>
                <w:sz w:val="20"/>
                <w:szCs w:val="20"/>
              </w:rPr>
              <w:t>*</w:t>
            </w:r>
          </w:p>
          <w:p w14:paraId="73AED6D1" w14:textId="2DB460BD" w:rsidR="004145A6" w:rsidRPr="00767ADC" w:rsidRDefault="004145A6" w:rsidP="00E36F7A">
            <w:pPr>
              <w:numPr>
                <w:ilvl w:val="0"/>
                <w:numId w:val="4"/>
              </w:numPr>
              <w:tabs>
                <w:tab w:val="num" w:pos="-696"/>
                <w:tab w:val="num" w:pos="3"/>
              </w:tabs>
              <w:ind w:left="340" w:hanging="340"/>
              <w:rPr>
                <w:rFonts w:ascii="Arial" w:hAnsi="Arial" w:cs="Arial"/>
                <w:bCs/>
                <w:sz w:val="20"/>
                <w:szCs w:val="20"/>
              </w:rPr>
            </w:pPr>
            <w:r>
              <w:rPr>
                <w:rFonts w:ascii="Arial" w:hAnsi="Arial" w:cs="Arial"/>
                <w:bCs/>
                <w:sz w:val="20"/>
                <w:szCs w:val="20"/>
              </w:rPr>
              <w:t>In pairs, learners compare t</w:t>
            </w:r>
            <w:r w:rsidRPr="00767ADC">
              <w:rPr>
                <w:rFonts w:ascii="Arial" w:hAnsi="Arial" w:cs="Arial"/>
                <w:bCs/>
                <w:sz w:val="20"/>
                <w:szCs w:val="20"/>
              </w:rPr>
              <w:t xml:space="preserve">wo </w:t>
            </w:r>
            <w:r w:rsidRPr="00166535">
              <w:rPr>
                <w:rFonts w:ascii="Arial" w:hAnsi="Arial" w:cs="Arial"/>
                <w:sz w:val="20"/>
                <w:szCs w:val="20"/>
              </w:rPr>
              <w:t>reports</w:t>
            </w:r>
            <w:r w:rsidRPr="00767ADC">
              <w:rPr>
                <w:rFonts w:ascii="Arial" w:hAnsi="Arial" w:cs="Arial"/>
                <w:bCs/>
                <w:sz w:val="20"/>
                <w:szCs w:val="20"/>
              </w:rPr>
              <w:t xml:space="preserve"> from different newspapers</w:t>
            </w:r>
            <w:r>
              <w:rPr>
                <w:rFonts w:ascii="Arial" w:hAnsi="Arial" w:cs="Arial"/>
                <w:bCs/>
                <w:sz w:val="20"/>
                <w:szCs w:val="20"/>
              </w:rPr>
              <w:t>. W</w:t>
            </w:r>
            <w:r w:rsidRPr="00767ADC">
              <w:rPr>
                <w:rFonts w:ascii="Arial" w:hAnsi="Arial" w:cs="Arial"/>
                <w:bCs/>
                <w:sz w:val="20"/>
                <w:szCs w:val="20"/>
              </w:rPr>
              <w:t xml:space="preserve">hich one shows more bias? </w:t>
            </w:r>
            <w:r>
              <w:rPr>
                <w:rFonts w:ascii="Arial" w:hAnsi="Arial" w:cs="Arial"/>
                <w:bCs/>
                <w:sz w:val="20"/>
                <w:szCs w:val="20"/>
              </w:rPr>
              <w:t>List the e</w:t>
            </w:r>
            <w:r w:rsidRPr="00767ADC">
              <w:rPr>
                <w:rFonts w:ascii="Arial" w:hAnsi="Arial" w:cs="Arial"/>
                <w:bCs/>
                <w:sz w:val="20"/>
                <w:szCs w:val="20"/>
              </w:rPr>
              <w:t xml:space="preserve">vidence from each pair on </w:t>
            </w:r>
            <w:r>
              <w:rPr>
                <w:rFonts w:ascii="Arial" w:hAnsi="Arial" w:cs="Arial"/>
                <w:bCs/>
                <w:sz w:val="20"/>
                <w:szCs w:val="20"/>
              </w:rPr>
              <w:t xml:space="preserve">the </w:t>
            </w:r>
            <w:r w:rsidRPr="00767ADC">
              <w:rPr>
                <w:rFonts w:ascii="Arial" w:hAnsi="Arial" w:cs="Arial"/>
                <w:bCs/>
                <w:sz w:val="20"/>
                <w:szCs w:val="20"/>
              </w:rPr>
              <w:t>board</w:t>
            </w:r>
            <w:r>
              <w:rPr>
                <w:rFonts w:ascii="Arial" w:hAnsi="Arial" w:cs="Arial"/>
                <w:bCs/>
                <w:sz w:val="20"/>
                <w:szCs w:val="20"/>
              </w:rPr>
              <w:t xml:space="preserve"> and discuss.</w:t>
            </w:r>
            <w:r w:rsidRPr="00767ADC">
              <w:rPr>
                <w:rFonts w:ascii="Arial" w:hAnsi="Arial" w:cs="Arial"/>
                <w:bCs/>
                <w:sz w:val="20"/>
                <w:szCs w:val="20"/>
              </w:rPr>
              <w:t xml:space="preserve">* </w:t>
            </w:r>
          </w:p>
          <w:p w14:paraId="15740BC9" w14:textId="33DA6D0D" w:rsidR="004145A6" w:rsidRPr="00767ADC" w:rsidRDefault="004145A6" w:rsidP="00C413A4">
            <w:pPr>
              <w:numPr>
                <w:ilvl w:val="0"/>
                <w:numId w:val="4"/>
              </w:numPr>
              <w:tabs>
                <w:tab w:val="num" w:pos="-696"/>
                <w:tab w:val="num" w:pos="3"/>
              </w:tabs>
              <w:ind w:left="340" w:hanging="340"/>
              <w:rPr>
                <w:rFonts w:ascii="Arial" w:hAnsi="Arial" w:cs="Arial"/>
                <w:b/>
                <w:bCs/>
                <w:sz w:val="20"/>
                <w:szCs w:val="20"/>
              </w:rPr>
            </w:pPr>
            <w:r>
              <w:rPr>
                <w:rFonts w:ascii="Arial" w:hAnsi="Arial" w:cs="Arial"/>
                <w:bCs/>
                <w:sz w:val="20"/>
                <w:szCs w:val="20"/>
              </w:rPr>
              <w:t>Learners write further reports on the f</w:t>
            </w:r>
            <w:r w:rsidRPr="00767ADC">
              <w:rPr>
                <w:rFonts w:ascii="Arial" w:hAnsi="Arial" w:cs="Arial"/>
                <w:bCs/>
                <w:sz w:val="20"/>
                <w:szCs w:val="20"/>
              </w:rPr>
              <w:t xml:space="preserve">airy/folk tale </w:t>
            </w:r>
            <w:r>
              <w:rPr>
                <w:rFonts w:ascii="Arial" w:hAnsi="Arial" w:cs="Arial"/>
                <w:sz w:val="20"/>
                <w:szCs w:val="20"/>
              </w:rPr>
              <w:t>they wrote about earlier,</w:t>
            </w:r>
            <w:r w:rsidRPr="00347AC6">
              <w:rPr>
                <w:rFonts w:ascii="Arial" w:hAnsi="Arial" w:cs="Arial"/>
                <w:sz w:val="20"/>
                <w:szCs w:val="20"/>
              </w:rPr>
              <w:t xml:space="preserve"> </w:t>
            </w:r>
            <w:r w:rsidR="00C413A4">
              <w:rPr>
                <w:rFonts w:ascii="Arial" w:hAnsi="Arial" w:cs="Arial"/>
                <w:sz w:val="20"/>
                <w:szCs w:val="20"/>
              </w:rPr>
              <w:t>writing</w:t>
            </w:r>
            <w:r w:rsidRPr="00347AC6">
              <w:rPr>
                <w:rFonts w:ascii="Arial" w:hAnsi="Arial" w:cs="Arial"/>
                <w:sz w:val="20"/>
                <w:szCs w:val="20"/>
              </w:rPr>
              <w:t xml:space="preserve"> from two different ang</w:t>
            </w:r>
            <w:r w:rsidRPr="00F234B8">
              <w:rPr>
                <w:rFonts w:ascii="Arial" w:hAnsi="Arial" w:cs="Arial"/>
                <w:sz w:val="20"/>
                <w:szCs w:val="20"/>
              </w:rPr>
              <w:t>les of</w:t>
            </w:r>
            <w:r w:rsidR="00C001C6" w:rsidRPr="00F234B8">
              <w:rPr>
                <w:rFonts w:ascii="Arial" w:hAnsi="Arial" w:cs="Arial"/>
                <w:sz w:val="20"/>
                <w:szCs w:val="20"/>
              </w:rPr>
              <w:t xml:space="preserve"> bias/viewpoint, e.g. positive and negative.*</w:t>
            </w:r>
          </w:p>
        </w:tc>
      </w:tr>
      <w:tr w:rsidR="004145A6" w:rsidRPr="00767ADC" w14:paraId="16E7E189" w14:textId="77777777" w:rsidTr="00E36F7A">
        <w:trPr>
          <w:trHeight w:val="680"/>
        </w:trPr>
        <w:tc>
          <w:tcPr>
            <w:tcW w:w="2911" w:type="dxa"/>
            <w:vMerge/>
          </w:tcPr>
          <w:p w14:paraId="0F8B7600" w14:textId="77777777" w:rsidR="004145A6" w:rsidRPr="00BD47A5" w:rsidRDefault="004145A6" w:rsidP="004703E0">
            <w:pPr>
              <w:rPr>
                <w:rFonts w:ascii="Arial" w:hAnsi="Arial" w:cs="Arial"/>
                <w:sz w:val="20"/>
                <w:szCs w:val="20"/>
              </w:rPr>
            </w:pPr>
          </w:p>
        </w:tc>
        <w:tc>
          <w:tcPr>
            <w:tcW w:w="11282" w:type="dxa"/>
            <w:gridSpan w:val="2"/>
          </w:tcPr>
          <w:p w14:paraId="6C8ACE80" w14:textId="1DD8423D" w:rsidR="004145A6" w:rsidRDefault="00C001C6" w:rsidP="00E36F7A">
            <w:pPr>
              <w:rPr>
                <w:rFonts w:ascii="Arial" w:hAnsi="Arial" w:cs="Arial"/>
                <w:b/>
                <w:bCs/>
                <w:sz w:val="20"/>
                <w:szCs w:val="20"/>
              </w:rPr>
            </w:pPr>
            <w:r w:rsidRPr="00767ADC">
              <w:rPr>
                <w:rFonts w:ascii="Arial" w:hAnsi="Arial" w:cs="Arial"/>
                <w:b/>
                <w:bCs/>
                <w:sz w:val="20"/>
                <w:szCs w:val="20"/>
              </w:rPr>
              <w:t>Investigation of news websites</w:t>
            </w:r>
          </w:p>
          <w:p w14:paraId="40BFBDF9" w14:textId="056DB6AC" w:rsidR="004145A6" w:rsidRPr="00C001C6" w:rsidRDefault="004145A6" w:rsidP="00E36F7A">
            <w:pPr>
              <w:numPr>
                <w:ilvl w:val="0"/>
                <w:numId w:val="4"/>
              </w:numPr>
              <w:tabs>
                <w:tab w:val="num" w:pos="-696"/>
                <w:tab w:val="num" w:pos="3"/>
              </w:tabs>
              <w:ind w:left="340" w:hanging="340"/>
              <w:rPr>
                <w:rFonts w:ascii="Arial" w:hAnsi="Arial" w:cs="Arial"/>
                <w:b/>
                <w:bCs/>
                <w:sz w:val="20"/>
                <w:szCs w:val="20"/>
              </w:rPr>
            </w:pPr>
            <w:r>
              <w:rPr>
                <w:rFonts w:ascii="Arial" w:hAnsi="Arial" w:cs="Arial"/>
                <w:bCs/>
                <w:sz w:val="20"/>
                <w:szCs w:val="20"/>
              </w:rPr>
              <w:t>I</w:t>
            </w:r>
            <w:r w:rsidRPr="00767ADC">
              <w:rPr>
                <w:rFonts w:ascii="Arial" w:hAnsi="Arial" w:cs="Arial"/>
                <w:bCs/>
                <w:sz w:val="20"/>
                <w:szCs w:val="20"/>
              </w:rPr>
              <w:t xml:space="preserve">n groups, </w:t>
            </w:r>
            <w:r>
              <w:rPr>
                <w:rFonts w:ascii="Arial" w:hAnsi="Arial" w:cs="Arial"/>
                <w:bCs/>
                <w:sz w:val="20"/>
                <w:szCs w:val="20"/>
              </w:rPr>
              <w:t>learner</w:t>
            </w:r>
            <w:r w:rsidRPr="00767ADC">
              <w:rPr>
                <w:rFonts w:ascii="Arial" w:hAnsi="Arial" w:cs="Arial"/>
                <w:bCs/>
                <w:sz w:val="20"/>
                <w:szCs w:val="20"/>
              </w:rPr>
              <w:t xml:space="preserve">s </w:t>
            </w:r>
            <w:r>
              <w:rPr>
                <w:rFonts w:ascii="Arial" w:hAnsi="Arial" w:cs="Arial"/>
                <w:bCs/>
                <w:sz w:val="20"/>
                <w:szCs w:val="20"/>
              </w:rPr>
              <w:t xml:space="preserve">do a short </w:t>
            </w:r>
            <w:r w:rsidRPr="00767ADC">
              <w:rPr>
                <w:rFonts w:ascii="Arial" w:hAnsi="Arial" w:cs="Arial"/>
                <w:bCs/>
                <w:sz w:val="20"/>
                <w:szCs w:val="20"/>
              </w:rPr>
              <w:t xml:space="preserve">research project </w:t>
            </w:r>
            <w:r>
              <w:rPr>
                <w:rFonts w:ascii="Arial" w:hAnsi="Arial" w:cs="Arial"/>
                <w:bCs/>
                <w:sz w:val="20"/>
                <w:szCs w:val="20"/>
              </w:rPr>
              <w:t>on</w:t>
            </w:r>
            <w:r w:rsidRPr="00767ADC">
              <w:rPr>
                <w:rFonts w:ascii="Arial" w:hAnsi="Arial" w:cs="Arial"/>
                <w:bCs/>
                <w:sz w:val="20"/>
                <w:szCs w:val="20"/>
              </w:rPr>
              <w:t xml:space="preserve"> two websites, and report on </w:t>
            </w:r>
            <w:r>
              <w:rPr>
                <w:rFonts w:ascii="Arial" w:hAnsi="Arial" w:cs="Arial"/>
                <w:bCs/>
                <w:sz w:val="20"/>
                <w:szCs w:val="20"/>
              </w:rPr>
              <w:t xml:space="preserve">the </w:t>
            </w:r>
            <w:r w:rsidRPr="00767ADC">
              <w:rPr>
                <w:rFonts w:ascii="Arial" w:hAnsi="Arial" w:cs="Arial"/>
                <w:bCs/>
                <w:sz w:val="20"/>
                <w:szCs w:val="20"/>
              </w:rPr>
              <w:t>difference in style, presentation</w:t>
            </w:r>
            <w:r w:rsidR="00C413A4">
              <w:rPr>
                <w:rFonts w:ascii="Arial" w:hAnsi="Arial" w:cs="Arial"/>
                <w:bCs/>
                <w:sz w:val="20"/>
                <w:szCs w:val="20"/>
              </w:rPr>
              <w:t xml:space="preserve"> and</w:t>
            </w:r>
            <w:r w:rsidR="00C413A4" w:rsidRPr="00767ADC">
              <w:rPr>
                <w:rFonts w:ascii="Arial" w:hAnsi="Arial" w:cs="Arial"/>
                <w:bCs/>
                <w:sz w:val="20"/>
                <w:szCs w:val="20"/>
              </w:rPr>
              <w:t xml:space="preserve"> </w:t>
            </w:r>
            <w:r w:rsidRPr="00767ADC">
              <w:rPr>
                <w:rFonts w:ascii="Arial" w:hAnsi="Arial" w:cs="Arial"/>
                <w:bCs/>
                <w:sz w:val="20"/>
                <w:szCs w:val="20"/>
              </w:rPr>
              <w:t xml:space="preserve">layout; </w:t>
            </w:r>
            <w:r>
              <w:rPr>
                <w:rFonts w:ascii="Arial" w:hAnsi="Arial" w:cs="Arial"/>
                <w:bCs/>
                <w:sz w:val="20"/>
                <w:szCs w:val="20"/>
              </w:rPr>
              <w:t xml:space="preserve">the </w:t>
            </w:r>
            <w:r w:rsidRPr="00767ADC">
              <w:rPr>
                <w:rFonts w:ascii="Arial" w:hAnsi="Arial" w:cs="Arial"/>
                <w:bCs/>
                <w:sz w:val="20"/>
                <w:szCs w:val="20"/>
              </w:rPr>
              <w:t xml:space="preserve">range of news stories covered; </w:t>
            </w:r>
            <w:r>
              <w:rPr>
                <w:rFonts w:ascii="Arial" w:hAnsi="Arial" w:cs="Arial"/>
                <w:bCs/>
                <w:sz w:val="20"/>
                <w:szCs w:val="20"/>
              </w:rPr>
              <w:t xml:space="preserve">the </w:t>
            </w:r>
            <w:r w:rsidRPr="00767ADC">
              <w:rPr>
                <w:rFonts w:ascii="Arial" w:hAnsi="Arial" w:cs="Arial"/>
                <w:bCs/>
                <w:sz w:val="20"/>
                <w:szCs w:val="20"/>
              </w:rPr>
              <w:t>difference between reports of th</w:t>
            </w:r>
            <w:r>
              <w:rPr>
                <w:rFonts w:ascii="Arial" w:hAnsi="Arial" w:cs="Arial"/>
                <w:bCs/>
                <w:sz w:val="20"/>
                <w:szCs w:val="20"/>
              </w:rPr>
              <w:t>e same story; and other differences.</w:t>
            </w:r>
            <w:r w:rsidRPr="00767ADC">
              <w:rPr>
                <w:rFonts w:ascii="Arial" w:hAnsi="Arial" w:cs="Arial"/>
                <w:bCs/>
                <w:sz w:val="20"/>
                <w:szCs w:val="20"/>
              </w:rPr>
              <w:t>*</w:t>
            </w:r>
          </w:p>
        </w:tc>
      </w:tr>
      <w:tr w:rsidR="004145A6" w:rsidRPr="00767ADC" w14:paraId="347B3C01" w14:textId="77777777" w:rsidTr="00E36F7A">
        <w:trPr>
          <w:trHeight w:val="470"/>
        </w:trPr>
        <w:tc>
          <w:tcPr>
            <w:tcW w:w="2911" w:type="dxa"/>
            <w:vMerge/>
          </w:tcPr>
          <w:p w14:paraId="58C403B5" w14:textId="77777777" w:rsidR="004145A6" w:rsidRPr="00BD47A5" w:rsidRDefault="004145A6" w:rsidP="004703E0">
            <w:pPr>
              <w:rPr>
                <w:rFonts w:ascii="Arial" w:hAnsi="Arial" w:cs="Arial"/>
                <w:sz w:val="20"/>
                <w:szCs w:val="20"/>
              </w:rPr>
            </w:pPr>
          </w:p>
        </w:tc>
        <w:tc>
          <w:tcPr>
            <w:tcW w:w="11282" w:type="dxa"/>
            <w:gridSpan w:val="2"/>
          </w:tcPr>
          <w:p w14:paraId="72CF26C5" w14:textId="77777777" w:rsidR="004145A6" w:rsidRPr="00767ADC" w:rsidRDefault="004145A6" w:rsidP="004145A6">
            <w:pPr>
              <w:rPr>
                <w:rFonts w:ascii="Arial" w:hAnsi="Arial" w:cs="Arial"/>
                <w:b/>
                <w:sz w:val="20"/>
                <w:szCs w:val="20"/>
              </w:rPr>
            </w:pPr>
            <w:r>
              <w:rPr>
                <w:rFonts w:ascii="Arial" w:hAnsi="Arial" w:cs="Arial"/>
                <w:b/>
                <w:sz w:val="20"/>
                <w:szCs w:val="20"/>
              </w:rPr>
              <w:t>Evaluation/assessment</w:t>
            </w:r>
          </w:p>
          <w:p w14:paraId="100F429D" w14:textId="65C8E733" w:rsidR="004145A6" w:rsidRPr="00F234B8" w:rsidRDefault="00113A35" w:rsidP="000704CF">
            <w:pPr>
              <w:rPr>
                <w:rFonts w:ascii="Arial" w:hAnsi="Arial" w:cs="Arial"/>
                <w:sz w:val="20"/>
                <w:szCs w:val="20"/>
              </w:rPr>
            </w:pPr>
            <w:r>
              <w:rPr>
                <w:rFonts w:ascii="Arial" w:hAnsi="Arial" w:cs="Arial"/>
                <w:sz w:val="20"/>
                <w:szCs w:val="20"/>
              </w:rPr>
              <w:t>Activities</w:t>
            </w:r>
            <w:r w:rsidR="004145A6" w:rsidRPr="00767ADC">
              <w:rPr>
                <w:rFonts w:ascii="Arial" w:hAnsi="Arial" w:cs="Arial"/>
                <w:sz w:val="20"/>
                <w:szCs w:val="20"/>
              </w:rPr>
              <w:t xml:space="preserve"> marked * are suitable for </w:t>
            </w:r>
            <w:r w:rsidR="000704CF">
              <w:rPr>
                <w:rFonts w:ascii="Arial" w:hAnsi="Arial" w:cs="Arial"/>
                <w:sz w:val="20"/>
                <w:szCs w:val="20"/>
              </w:rPr>
              <w:t>teacher/</w:t>
            </w:r>
            <w:r w:rsidR="004145A6" w:rsidRPr="00767ADC">
              <w:rPr>
                <w:rFonts w:ascii="Arial" w:hAnsi="Arial" w:cs="Arial"/>
                <w:sz w:val="20"/>
                <w:szCs w:val="20"/>
              </w:rPr>
              <w:t>self/</w:t>
            </w:r>
            <w:r w:rsidR="004145A6">
              <w:rPr>
                <w:rFonts w:ascii="Arial" w:hAnsi="Arial" w:cs="Arial"/>
                <w:sz w:val="20"/>
                <w:szCs w:val="20"/>
              </w:rPr>
              <w:t>peer</w:t>
            </w:r>
            <w:r w:rsidR="004145A6" w:rsidRPr="00767ADC">
              <w:rPr>
                <w:rFonts w:ascii="Arial" w:hAnsi="Arial" w:cs="Arial"/>
                <w:sz w:val="20"/>
                <w:szCs w:val="20"/>
              </w:rPr>
              <w:t xml:space="preserve"> assessment</w:t>
            </w:r>
            <w:r w:rsidR="004145A6">
              <w:rPr>
                <w:rFonts w:ascii="Arial" w:hAnsi="Arial" w:cs="Arial"/>
                <w:sz w:val="20"/>
                <w:szCs w:val="20"/>
              </w:rPr>
              <w:t>.</w:t>
            </w:r>
          </w:p>
        </w:tc>
      </w:tr>
    </w:tbl>
    <w:p w14:paraId="76B9CA53" w14:textId="77777777" w:rsidR="00F500DB" w:rsidRDefault="00F500DB" w:rsidP="008F2E45">
      <w:pPr>
        <w:rPr>
          <w:color w:val="000000"/>
        </w:rPr>
        <w:sectPr w:rsidR="00F500DB" w:rsidSect="00420AFB">
          <w:pgSz w:w="16838" w:h="11906" w:orient="landscape" w:code="9"/>
          <w:pgMar w:top="1406" w:right="1418" w:bottom="845" w:left="1440" w:header="0" w:footer="284" w:gutter="0"/>
          <w:cols w:space="708"/>
          <w:titlePg/>
          <w:docGrid w:linePitch="360"/>
        </w:sectPr>
      </w:pPr>
    </w:p>
    <w:p w14:paraId="5093DBCC" w14:textId="77777777" w:rsidR="005A0C45" w:rsidRDefault="005A0C45" w:rsidP="005A0C45">
      <w:pPr>
        <w:pStyle w:val="SOW"/>
      </w:pPr>
    </w:p>
    <w:p w14:paraId="5363EE82" w14:textId="77777777" w:rsidR="005A0C45" w:rsidRDefault="005A0C45" w:rsidP="005A0C45">
      <w:pPr>
        <w:pStyle w:val="SOW"/>
      </w:pPr>
    </w:p>
    <w:p w14:paraId="3BC1E36B" w14:textId="77777777" w:rsidR="005A0C45" w:rsidRPr="005A0C45" w:rsidRDefault="005A0C45" w:rsidP="005A0C45">
      <w:pPr>
        <w:pStyle w:val="SOW"/>
        <w:rPr>
          <w:sz w:val="16"/>
          <w:szCs w:val="16"/>
        </w:rPr>
      </w:pPr>
    </w:p>
    <w:p w14:paraId="183E52D2" w14:textId="6F72E57E" w:rsidR="00240C94" w:rsidRPr="008F2E45" w:rsidRDefault="005A0C45" w:rsidP="005A0C45">
      <w:pPr>
        <w:pStyle w:val="SOWHeader"/>
      </w:pPr>
      <w:r>
        <w:t xml:space="preserve">Unit </w:t>
      </w:r>
      <w:r w:rsidR="00575C6A">
        <w:t>2C</w:t>
      </w:r>
      <w:r>
        <w:t>: Contemporary non</w:t>
      </w:r>
      <w:r w:rsidR="00AF3CE4">
        <w:t>-</w:t>
      </w:r>
      <w:r>
        <w:t>fiction</w:t>
      </w:r>
      <w:r w:rsidR="00575C6A">
        <w:t xml:space="preserve"> –</w:t>
      </w:r>
      <w:r w:rsidR="00575C6A" w:rsidRPr="00767ADC">
        <w:t xml:space="preserve"> </w:t>
      </w:r>
      <w:r w:rsidRPr="00767ADC">
        <w:t>expressing the self</w:t>
      </w:r>
    </w:p>
    <w:p w14:paraId="29FBF8B0" w14:textId="77777777" w:rsidR="00F500DB" w:rsidRDefault="00F500DB" w:rsidP="00F500DB">
      <w:pPr>
        <w:pStyle w:val="SOWSubHeader"/>
      </w:pPr>
    </w:p>
    <w:p w14:paraId="42804CD5" w14:textId="52FE73AD" w:rsidR="00240C94" w:rsidRPr="00F500DB" w:rsidRDefault="00240C94" w:rsidP="00113A35">
      <w:pPr>
        <w:pStyle w:val="UnitDescription"/>
      </w:pPr>
      <w:r w:rsidRPr="00767ADC">
        <w:t xml:space="preserve">Unit </w:t>
      </w:r>
      <w:r w:rsidR="00F500DB">
        <w:t>2C</w:t>
      </w:r>
      <w:r w:rsidRPr="00767ADC">
        <w:t xml:space="preserve"> focuses on the main features of </w:t>
      </w:r>
      <w:r w:rsidR="00242125">
        <w:t>diaries</w:t>
      </w:r>
      <w:r w:rsidRPr="00767ADC">
        <w:t xml:space="preserve"> and blogs, biographies and autobiographies, and ways in which they facilitate expression of the self.</w:t>
      </w:r>
      <w:r w:rsidR="00BD47A5">
        <w:t xml:space="preserve"> </w:t>
      </w:r>
    </w:p>
    <w:p w14:paraId="4F105980" w14:textId="77777777" w:rsidR="005A0C45" w:rsidRDefault="005A0C45" w:rsidP="00F500DB">
      <w:pPr>
        <w:pStyle w:val="SOWSubHeader"/>
      </w:pPr>
    </w:p>
    <w:p w14:paraId="41466056" w14:textId="77777777" w:rsidR="00F500DB" w:rsidRDefault="00240C94" w:rsidP="00F500DB">
      <w:pPr>
        <w:pStyle w:val="SOWSubHeader"/>
      </w:pPr>
      <w:r w:rsidRPr="00767ADC">
        <w:t>Outline:</w:t>
      </w:r>
    </w:p>
    <w:p w14:paraId="43EA9F1B" w14:textId="77777777" w:rsidR="00240C94" w:rsidRPr="00767ADC" w:rsidRDefault="00AF3CE4" w:rsidP="00113A35">
      <w:pPr>
        <w:pStyle w:val="UnitDescription"/>
      </w:pPr>
      <w:r>
        <w:t>Unit 2C</w:t>
      </w:r>
      <w:r w:rsidR="00240C94" w:rsidRPr="00767ADC">
        <w:t xml:space="preserve"> begins with an investigation of the features of blogs and diaries</w:t>
      </w:r>
      <w:r w:rsidR="00242125">
        <w:t>,</w:t>
      </w:r>
      <w:r w:rsidR="00240C94" w:rsidRPr="00767ADC">
        <w:t xml:space="preserve"> with these then used by </w:t>
      </w:r>
      <w:r w:rsidR="00E607F4">
        <w:t>learner</w:t>
      </w:r>
      <w:r w:rsidR="00240C94" w:rsidRPr="00767ADC">
        <w:t xml:space="preserve">s to write their own diary entry in a particular style. Biography and autobiography are explored through research, speaking and listening. </w:t>
      </w:r>
    </w:p>
    <w:p w14:paraId="1AE69CD0" w14:textId="77777777" w:rsidR="005A0C45" w:rsidRDefault="005A0C45" w:rsidP="00F500DB">
      <w:pPr>
        <w:pStyle w:val="SOWSubHeader"/>
      </w:pPr>
    </w:p>
    <w:p w14:paraId="1C1A8E6A" w14:textId="77777777" w:rsidR="00F500DB" w:rsidRDefault="00240C94" w:rsidP="00F500DB">
      <w:pPr>
        <w:pStyle w:val="SOWSubHeader"/>
      </w:pPr>
      <w:r w:rsidRPr="00767ADC">
        <w:t>Knowledge/skills:</w:t>
      </w:r>
    </w:p>
    <w:p w14:paraId="5028B6CE" w14:textId="390E8C63" w:rsidR="00C93DB1" w:rsidRDefault="00240C94" w:rsidP="00113A35">
      <w:pPr>
        <w:pStyle w:val="UnitDescription"/>
      </w:pPr>
      <w:r w:rsidRPr="00767ADC">
        <w:t xml:space="preserve">Key sentence structure and punctuation skills, </w:t>
      </w:r>
      <w:r w:rsidR="00242125" w:rsidRPr="00767ADC">
        <w:t>includ</w:t>
      </w:r>
      <w:r w:rsidR="00242125">
        <w:t>ing</w:t>
      </w:r>
      <w:r w:rsidR="00242125" w:rsidRPr="00767ADC">
        <w:t xml:space="preserve"> </w:t>
      </w:r>
      <w:r w:rsidRPr="00767ADC">
        <w:t>fronted and</w:t>
      </w:r>
      <w:r w:rsidR="00B51761">
        <w:t xml:space="preserve"> embedded clauses</w:t>
      </w:r>
      <w:r w:rsidR="00242125">
        <w:t xml:space="preserve">; </w:t>
      </w:r>
      <w:r w:rsidR="00B51761">
        <w:t>paragraphing and</w:t>
      </w:r>
      <w:r w:rsidRPr="00767ADC">
        <w:t xml:space="preserve"> topic sentences; cohesive devices; organisational, linguistic, literary features of blogs/diaries; features of oral recount; collaboration and </w:t>
      </w:r>
      <w:r w:rsidR="006A791A">
        <w:t>discussion.</w:t>
      </w:r>
    </w:p>
    <w:p w14:paraId="4076B378" w14:textId="7E2C7579" w:rsidR="005A0C45" w:rsidRDefault="005A0C45" w:rsidP="00587653">
      <w:pPr>
        <w:pStyle w:val="UnitDescription"/>
      </w:pPr>
    </w:p>
    <w:p w14:paraId="08779FEC" w14:textId="77777777" w:rsidR="00587653" w:rsidRDefault="00587653">
      <w:r>
        <w:br w:type="page"/>
      </w:r>
    </w:p>
    <w:tbl>
      <w:tblPr>
        <w:tblW w:w="1389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2940"/>
        <w:gridCol w:w="10952"/>
      </w:tblGrid>
      <w:tr w:rsidR="00575C6A" w:rsidRPr="00767ADC" w14:paraId="523A832C" w14:textId="77777777" w:rsidTr="00587653">
        <w:trPr>
          <w:trHeight w:val="340"/>
          <w:tblHeader/>
        </w:trPr>
        <w:tc>
          <w:tcPr>
            <w:tcW w:w="13892" w:type="dxa"/>
            <w:gridSpan w:val="2"/>
            <w:shd w:val="clear" w:color="auto" w:fill="auto"/>
          </w:tcPr>
          <w:p w14:paraId="24CFC80E" w14:textId="26398A33" w:rsidR="00575C6A" w:rsidRPr="00767ADC" w:rsidRDefault="00575C6A" w:rsidP="00B60F77">
            <w:pPr>
              <w:tabs>
                <w:tab w:val="left" w:pos="1275"/>
              </w:tabs>
              <w:jc w:val="center"/>
              <w:rPr>
                <w:rFonts w:ascii="Arial" w:hAnsi="Arial" w:cs="Arial"/>
                <w:b/>
                <w:color w:val="000000"/>
              </w:rPr>
            </w:pPr>
            <w:r>
              <w:rPr>
                <w:rFonts w:ascii="Arial" w:hAnsi="Arial" w:cs="Arial"/>
                <w:b/>
                <w:color w:val="000000"/>
              </w:rPr>
              <w:lastRenderedPageBreak/>
              <w:t>Unit 2C: Contemporary non-f</w:t>
            </w:r>
            <w:r w:rsidRPr="00767ADC">
              <w:rPr>
                <w:rFonts w:ascii="Arial" w:hAnsi="Arial" w:cs="Arial"/>
                <w:b/>
                <w:color w:val="000000"/>
              </w:rPr>
              <w:t>iction</w:t>
            </w:r>
            <w:r>
              <w:rPr>
                <w:rFonts w:ascii="Arial" w:hAnsi="Arial" w:cs="Arial"/>
                <w:b/>
                <w:color w:val="000000"/>
              </w:rPr>
              <w:t xml:space="preserve"> –</w:t>
            </w:r>
            <w:r w:rsidRPr="00767ADC">
              <w:rPr>
                <w:rFonts w:ascii="Arial" w:hAnsi="Arial" w:cs="Arial"/>
                <w:b/>
                <w:color w:val="000000"/>
              </w:rPr>
              <w:t xml:space="preserve"> expressing the self </w:t>
            </w:r>
          </w:p>
        </w:tc>
      </w:tr>
      <w:tr w:rsidR="009A6C2A" w:rsidRPr="00767ADC" w14:paraId="723319F3" w14:textId="77777777" w:rsidTr="00587653">
        <w:trPr>
          <w:trHeight w:val="454"/>
          <w:tblHeader/>
        </w:trPr>
        <w:tc>
          <w:tcPr>
            <w:tcW w:w="2940" w:type="dxa"/>
            <w:shd w:val="clear" w:color="auto" w:fill="6CB33F"/>
          </w:tcPr>
          <w:p w14:paraId="29C710C4" w14:textId="77777777" w:rsidR="009A6C2A" w:rsidRPr="0001551D" w:rsidRDefault="009A6C2A" w:rsidP="00624499">
            <w:pPr>
              <w:pStyle w:val="TableHeader"/>
            </w:pPr>
            <w:r w:rsidRPr="007A2883">
              <w:t>Framework</w:t>
            </w:r>
            <w:r>
              <w:t xml:space="preserve"> c</w:t>
            </w:r>
            <w:r w:rsidRPr="007A2883">
              <w:t>odes</w:t>
            </w:r>
          </w:p>
        </w:tc>
        <w:tc>
          <w:tcPr>
            <w:tcW w:w="10952" w:type="dxa"/>
            <w:shd w:val="clear" w:color="auto" w:fill="6CB33F"/>
          </w:tcPr>
          <w:p w14:paraId="54DB0A9D" w14:textId="77777777" w:rsidR="009A6C2A" w:rsidRPr="005077F9" w:rsidRDefault="009A6C2A" w:rsidP="00624499">
            <w:pPr>
              <w:pStyle w:val="TableHeader"/>
            </w:pPr>
            <w:r>
              <w:rPr>
                <w:szCs w:val="22"/>
              </w:rPr>
              <w:t>Suggested activities</w:t>
            </w:r>
          </w:p>
        </w:tc>
      </w:tr>
      <w:tr w:rsidR="00AB081B" w:rsidRPr="00767ADC" w14:paraId="6AD2A176" w14:textId="77777777" w:rsidTr="00587653">
        <w:trPr>
          <w:trHeight w:val="5556"/>
        </w:trPr>
        <w:tc>
          <w:tcPr>
            <w:tcW w:w="2940" w:type="dxa"/>
            <w:vMerge w:val="restart"/>
          </w:tcPr>
          <w:p w14:paraId="41E1882B" w14:textId="505A9A18" w:rsidR="00AB081B" w:rsidRPr="00587653" w:rsidRDefault="00AB081B" w:rsidP="004703E0">
            <w:pPr>
              <w:tabs>
                <w:tab w:val="left" w:pos="1275"/>
              </w:tabs>
              <w:rPr>
                <w:rFonts w:ascii="Arial" w:hAnsi="Arial" w:cs="Arial"/>
                <w:color w:val="000000"/>
                <w:sz w:val="20"/>
                <w:szCs w:val="20"/>
              </w:rPr>
            </w:pPr>
            <w:r w:rsidRPr="00587653">
              <w:rPr>
                <w:rFonts w:ascii="Arial" w:hAnsi="Arial" w:cs="Arial"/>
                <w:sz w:val="20"/>
                <w:szCs w:val="20"/>
              </w:rPr>
              <w:t xml:space="preserve">7Ro1, 7Ro2, 7Rx1, 7Ri1, 7Rw1, 7Rw2, 7Rw5, 7Rw6, 7Rw7, 7Rw8, 7Rv1, 7Rv2, 7Rv3, 7Rv4, 7Wo2, 7Wa1, 7Wa2, 7Wa5, 7Wa6, 7Wa7, 7Wa8, 7Wa9, 7Wt1, 7Wt2, 7Wp1, 7Wp2, </w:t>
            </w:r>
            <w:r w:rsidRPr="005D5287">
              <w:rPr>
                <w:rFonts w:ascii="Arial" w:hAnsi="Arial" w:cs="Arial"/>
                <w:sz w:val="20"/>
                <w:szCs w:val="20"/>
              </w:rPr>
              <w:t xml:space="preserve">7Wp3, 7Wp4, </w:t>
            </w:r>
            <w:r w:rsidRPr="00587653">
              <w:rPr>
                <w:rFonts w:ascii="Arial" w:hAnsi="Arial" w:cs="Arial"/>
                <w:sz w:val="20"/>
                <w:szCs w:val="20"/>
              </w:rPr>
              <w:t>7Wp5, 7Wp6, 7Wp7, 7Ws1, 7Ws2, 7SL1, 7SL2, 7SL3, 7SL4, 7SL5, 7SL7</w:t>
            </w:r>
          </w:p>
        </w:tc>
        <w:tc>
          <w:tcPr>
            <w:tcW w:w="10952" w:type="dxa"/>
          </w:tcPr>
          <w:p w14:paraId="0431B902" w14:textId="77777777" w:rsidR="00AB081B" w:rsidRPr="00767ADC" w:rsidRDefault="00AB081B" w:rsidP="00231F25">
            <w:pPr>
              <w:tabs>
                <w:tab w:val="left" w:pos="1275"/>
              </w:tabs>
              <w:rPr>
                <w:rFonts w:ascii="Arial" w:hAnsi="Arial" w:cs="Arial"/>
                <w:b/>
                <w:color w:val="000000"/>
                <w:sz w:val="20"/>
                <w:szCs w:val="20"/>
              </w:rPr>
            </w:pPr>
            <w:r w:rsidRPr="00767ADC">
              <w:rPr>
                <w:rFonts w:ascii="Arial" w:hAnsi="Arial" w:cs="Arial"/>
                <w:b/>
                <w:color w:val="000000"/>
                <w:sz w:val="20"/>
                <w:szCs w:val="20"/>
              </w:rPr>
              <w:t xml:space="preserve">Letters and diaries </w:t>
            </w:r>
          </w:p>
          <w:p w14:paraId="02933DF9" w14:textId="1688BB55" w:rsidR="00C93DB1" w:rsidRDefault="00C93DB1"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Ask learner</w:t>
            </w:r>
            <w:r w:rsidRPr="00767ADC">
              <w:rPr>
                <w:rFonts w:ascii="Arial" w:hAnsi="Arial" w:cs="Arial"/>
                <w:color w:val="000000"/>
                <w:sz w:val="20"/>
                <w:szCs w:val="20"/>
              </w:rPr>
              <w:t xml:space="preserve">s </w:t>
            </w:r>
            <w:r w:rsidR="00AB081B" w:rsidRPr="00767ADC">
              <w:rPr>
                <w:rFonts w:ascii="Arial" w:hAnsi="Arial" w:cs="Arial"/>
                <w:color w:val="000000"/>
                <w:sz w:val="20"/>
                <w:szCs w:val="20"/>
              </w:rPr>
              <w:t>to make concept map</w:t>
            </w:r>
            <w:r>
              <w:rPr>
                <w:rFonts w:ascii="Arial" w:hAnsi="Arial" w:cs="Arial"/>
                <w:color w:val="000000"/>
                <w:sz w:val="20"/>
                <w:szCs w:val="20"/>
              </w:rPr>
              <w:t>s</w:t>
            </w:r>
            <w:r w:rsidR="00AB081B" w:rsidRPr="00767ADC">
              <w:rPr>
                <w:rFonts w:ascii="Arial" w:hAnsi="Arial" w:cs="Arial"/>
                <w:color w:val="000000"/>
                <w:sz w:val="20"/>
                <w:szCs w:val="20"/>
              </w:rPr>
              <w:t xml:space="preserve"> on what they know about the features of a diary/blog</w:t>
            </w:r>
            <w:r>
              <w:rPr>
                <w:rFonts w:ascii="Arial" w:hAnsi="Arial" w:cs="Arial"/>
                <w:color w:val="000000"/>
                <w:sz w:val="20"/>
                <w:szCs w:val="20"/>
              </w:rPr>
              <w:t xml:space="preserve"> and to c</w:t>
            </w:r>
            <w:r w:rsidR="00AB081B" w:rsidRPr="00767ADC">
              <w:rPr>
                <w:rFonts w:ascii="Arial" w:hAnsi="Arial" w:cs="Arial"/>
                <w:color w:val="000000"/>
                <w:sz w:val="20"/>
                <w:szCs w:val="20"/>
              </w:rPr>
              <w:t xml:space="preserve">ompare </w:t>
            </w:r>
            <w:r>
              <w:rPr>
                <w:rFonts w:ascii="Arial" w:hAnsi="Arial" w:cs="Arial"/>
                <w:color w:val="000000"/>
                <w:sz w:val="20"/>
                <w:szCs w:val="20"/>
              </w:rPr>
              <w:t>in pairs</w:t>
            </w:r>
            <w:r w:rsidR="00AB081B" w:rsidRPr="00767ADC">
              <w:rPr>
                <w:rFonts w:ascii="Arial" w:hAnsi="Arial" w:cs="Arial"/>
                <w:color w:val="000000"/>
                <w:sz w:val="20"/>
                <w:szCs w:val="20"/>
              </w:rPr>
              <w:t xml:space="preserve"> and agree on a definitive version. </w:t>
            </w:r>
          </w:p>
          <w:p w14:paraId="65BD2E6E" w14:textId="47EF55AE" w:rsidR="00C93DB1" w:rsidRDefault="00C93DB1"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As a c</w:t>
            </w:r>
            <w:r w:rsidR="00AB081B" w:rsidRPr="00767ADC">
              <w:rPr>
                <w:rFonts w:ascii="Arial" w:hAnsi="Arial" w:cs="Arial"/>
                <w:color w:val="000000"/>
                <w:sz w:val="20"/>
                <w:szCs w:val="20"/>
              </w:rPr>
              <w:t>lass</w:t>
            </w:r>
            <w:r>
              <w:rPr>
                <w:rFonts w:ascii="Arial" w:hAnsi="Arial" w:cs="Arial"/>
                <w:color w:val="000000"/>
                <w:sz w:val="20"/>
                <w:szCs w:val="20"/>
              </w:rPr>
              <w:t>, d</w:t>
            </w:r>
            <w:r w:rsidR="00AB081B" w:rsidRPr="00767ADC">
              <w:rPr>
                <w:rFonts w:ascii="Arial" w:hAnsi="Arial" w:cs="Arial"/>
                <w:color w:val="000000"/>
                <w:sz w:val="20"/>
                <w:szCs w:val="20"/>
              </w:rPr>
              <w:t>iscuss</w:t>
            </w:r>
            <w:r>
              <w:rPr>
                <w:rFonts w:ascii="Arial" w:hAnsi="Arial" w:cs="Arial"/>
                <w:color w:val="000000"/>
                <w:sz w:val="20"/>
                <w:szCs w:val="20"/>
              </w:rPr>
              <w:t xml:space="preserve"> the</w:t>
            </w:r>
            <w:r w:rsidR="00AB081B" w:rsidRPr="00767ADC">
              <w:rPr>
                <w:rFonts w:ascii="Arial" w:hAnsi="Arial" w:cs="Arial"/>
                <w:color w:val="000000"/>
                <w:sz w:val="20"/>
                <w:szCs w:val="20"/>
              </w:rPr>
              <w:t xml:space="preserve"> features: </w:t>
            </w:r>
          </w:p>
          <w:p w14:paraId="25AB1BEA" w14:textId="77777777"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daily/regular record of a person’s day-to-day life</w:t>
            </w:r>
          </w:p>
          <w:p w14:paraId="305AA458" w14:textId="43B6D671"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date at the top of each entry</w:t>
            </w:r>
          </w:p>
          <w:p w14:paraId="205F909F" w14:textId="584D8BE9"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written in first person</w:t>
            </w:r>
          </w:p>
          <w:p w14:paraId="0D3BF6A3" w14:textId="11ECC8D1"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 xml:space="preserve">can start </w:t>
            </w:r>
            <w:r w:rsidRPr="00587653">
              <w:rPr>
                <w:rFonts w:ascii="Arial" w:hAnsi="Arial" w:cs="Arial"/>
                <w:bCs/>
                <w:i/>
                <w:sz w:val="20"/>
                <w:szCs w:val="20"/>
              </w:rPr>
              <w:t>Dear Diary</w:t>
            </w:r>
            <w:r w:rsidRPr="00587653">
              <w:rPr>
                <w:rFonts w:ascii="Arial" w:hAnsi="Arial" w:cs="Arial"/>
                <w:bCs/>
                <w:sz w:val="20"/>
                <w:szCs w:val="20"/>
              </w:rPr>
              <w:t xml:space="preserve">; and finish with a valediction, e.g. </w:t>
            </w:r>
            <w:r w:rsidRPr="00587653">
              <w:rPr>
                <w:rFonts w:ascii="Arial" w:hAnsi="Arial" w:cs="Arial"/>
                <w:bCs/>
                <w:i/>
                <w:sz w:val="20"/>
                <w:szCs w:val="20"/>
              </w:rPr>
              <w:t>Bye</w:t>
            </w:r>
            <w:r w:rsidR="00C413A4">
              <w:rPr>
                <w:rFonts w:ascii="Arial" w:hAnsi="Arial" w:cs="Arial"/>
                <w:bCs/>
                <w:sz w:val="20"/>
                <w:szCs w:val="20"/>
              </w:rPr>
              <w:t xml:space="preserve">, </w:t>
            </w:r>
            <w:r w:rsidRPr="00587653">
              <w:rPr>
                <w:rFonts w:ascii="Arial" w:hAnsi="Arial" w:cs="Arial"/>
                <w:bCs/>
                <w:i/>
                <w:sz w:val="20"/>
                <w:szCs w:val="20"/>
              </w:rPr>
              <w:t>Love</w:t>
            </w:r>
            <w:r w:rsidR="00C413A4">
              <w:rPr>
                <w:rFonts w:ascii="Arial" w:hAnsi="Arial" w:cs="Arial"/>
                <w:bCs/>
                <w:sz w:val="20"/>
                <w:szCs w:val="20"/>
              </w:rPr>
              <w:t xml:space="preserve">, </w:t>
            </w:r>
            <w:r w:rsidRPr="00587653">
              <w:rPr>
                <w:rFonts w:ascii="Arial" w:hAnsi="Arial" w:cs="Arial"/>
                <w:bCs/>
                <w:i/>
                <w:sz w:val="20"/>
                <w:szCs w:val="20"/>
              </w:rPr>
              <w:t xml:space="preserve">Good </w:t>
            </w:r>
            <w:r w:rsidR="00C413A4">
              <w:rPr>
                <w:rFonts w:ascii="Arial" w:hAnsi="Arial" w:cs="Arial"/>
                <w:bCs/>
                <w:i/>
                <w:sz w:val="20"/>
                <w:szCs w:val="20"/>
              </w:rPr>
              <w:t>n</w:t>
            </w:r>
            <w:r w:rsidRPr="00587653">
              <w:rPr>
                <w:rFonts w:ascii="Arial" w:hAnsi="Arial" w:cs="Arial"/>
                <w:bCs/>
                <w:i/>
                <w:sz w:val="20"/>
                <w:szCs w:val="20"/>
              </w:rPr>
              <w:t>ight</w:t>
            </w:r>
            <w:r w:rsidR="00C413A4">
              <w:rPr>
                <w:rFonts w:ascii="Arial" w:hAnsi="Arial" w:cs="Arial"/>
                <w:bCs/>
                <w:sz w:val="20"/>
                <w:szCs w:val="20"/>
              </w:rPr>
              <w:t xml:space="preserve">, </w:t>
            </w:r>
            <w:r w:rsidRPr="00587653">
              <w:rPr>
                <w:rFonts w:ascii="Arial" w:hAnsi="Arial" w:cs="Arial"/>
                <w:bCs/>
                <w:i/>
                <w:sz w:val="20"/>
                <w:szCs w:val="20"/>
              </w:rPr>
              <w:t>Tomorrow is another day</w:t>
            </w:r>
          </w:p>
          <w:p w14:paraId="50717AA5" w14:textId="716315DB"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 xml:space="preserve">not meant for publication </w:t>
            </w:r>
            <w:r w:rsidR="00C93DB1" w:rsidRPr="00587653">
              <w:rPr>
                <w:rFonts w:ascii="Arial" w:hAnsi="Arial" w:cs="Arial"/>
                <w:bCs/>
                <w:sz w:val="20"/>
                <w:szCs w:val="20"/>
              </w:rPr>
              <w:t>(</w:t>
            </w:r>
            <w:r w:rsidRPr="00587653">
              <w:rPr>
                <w:rFonts w:ascii="Arial" w:hAnsi="Arial" w:cs="Arial"/>
                <w:bCs/>
                <w:sz w:val="20"/>
                <w:szCs w:val="20"/>
              </w:rPr>
              <w:t>although may have limited circulation among friends and family</w:t>
            </w:r>
            <w:r w:rsidR="00C93DB1" w:rsidRPr="00587653">
              <w:rPr>
                <w:rFonts w:ascii="Arial" w:hAnsi="Arial" w:cs="Arial"/>
                <w:bCs/>
                <w:sz w:val="20"/>
                <w:szCs w:val="20"/>
              </w:rPr>
              <w:t xml:space="preserve">) – </w:t>
            </w:r>
            <w:r w:rsidRPr="00587653">
              <w:rPr>
                <w:rFonts w:ascii="Arial" w:hAnsi="Arial" w:cs="Arial"/>
                <w:bCs/>
                <w:sz w:val="20"/>
                <w:szCs w:val="20"/>
              </w:rPr>
              <w:t>a ‘conversation’ between diarist and diary</w:t>
            </w:r>
          </w:p>
          <w:p w14:paraId="2C7AE4F5" w14:textId="014A55C5"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focused on diarist’s feelings, impacting on which events are recorded and how</w:t>
            </w:r>
          </w:p>
          <w:p w14:paraId="01AE5CC1" w14:textId="0A0D8B4C"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may only concentrate on one particular event that happened over the course of a day</w:t>
            </w:r>
          </w:p>
          <w:p w14:paraId="1929121C" w14:textId="20BC1D3F"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often contains incomplete/one</w:t>
            </w:r>
            <w:r w:rsidR="00C413A4">
              <w:rPr>
                <w:rFonts w:ascii="Arial" w:hAnsi="Arial" w:cs="Arial"/>
                <w:bCs/>
                <w:sz w:val="20"/>
                <w:szCs w:val="20"/>
              </w:rPr>
              <w:t>-</w:t>
            </w:r>
            <w:r w:rsidRPr="00587653">
              <w:rPr>
                <w:rFonts w:ascii="Arial" w:hAnsi="Arial" w:cs="Arial"/>
                <w:bCs/>
                <w:sz w:val="20"/>
                <w:szCs w:val="20"/>
              </w:rPr>
              <w:t>word sentences</w:t>
            </w:r>
          </w:p>
          <w:p w14:paraId="57A88647" w14:textId="6BBAC0FE"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 xml:space="preserve">uses qualitative adverbs, e.g. </w:t>
            </w:r>
            <w:r w:rsidRPr="00587653">
              <w:rPr>
                <w:rFonts w:ascii="Arial" w:hAnsi="Arial" w:cs="Arial"/>
                <w:bCs/>
                <w:i/>
                <w:sz w:val="20"/>
                <w:szCs w:val="20"/>
              </w:rPr>
              <w:t>really</w:t>
            </w:r>
            <w:r w:rsidRPr="00587653">
              <w:rPr>
                <w:rFonts w:ascii="Arial" w:hAnsi="Arial" w:cs="Arial"/>
                <w:bCs/>
                <w:sz w:val="20"/>
                <w:szCs w:val="20"/>
              </w:rPr>
              <w:t xml:space="preserve">, </w:t>
            </w:r>
            <w:r w:rsidRPr="00587653">
              <w:rPr>
                <w:rFonts w:ascii="Arial" w:hAnsi="Arial" w:cs="Arial"/>
                <w:bCs/>
                <w:i/>
                <w:sz w:val="20"/>
                <w:szCs w:val="20"/>
              </w:rPr>
              <w:t>lovely</w:t>
            </w:r>
            <w:r w:rsidRPr="00587653">
              <w:rPr>
                <w:rFonts w:ascii="Arial" w:hAnsi="Arial" w:cs="Arial"/>
                <w:bCs/>
                <w:sz w:val="20"/>
                <w:szCs w:val="20"/>
              </w:rPr>
              <w:t xml:space="preserve">, </w:t>
            </w:r>
            <w:r w:rsidRPr="00587653">
              <w:rPr>
                <w:rFonts w:ascii="Arial" w:hAnsi="Arial" w:cs="Arial"/>
                <w:bCs/>
                <w:i/>
                <w:sz w:val="20"/>
                <w:szCs w:val="20"/>
              </w:rPr>
              <w:t>so</w:t>
            </w:r>
          </w:p>
          <w:p w14:paraId="773434EC" w14:textId="42D7B33F"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possible overuse of question and exclamation marks</w:t>
            </w:r>
          </w:p>
          <w:p w14:paraId="28DF277D" w14:textId="68045B9D" w:rsidR="00C93DB1"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new paragraphs when there is a change of topic</w:t>
            </w:r>
          </w:p>
          <w:p w14:paraId="13FAB3AA" w14:textId="05C37F01" w:rsidR="00AB081B" w:rsidRPr="00587653" w:rsidRDefault="00AB081B" w:rsidP="00587653">
            <w:pPr>
              <w:numPr>
                <w:ilvl w:val="0"/>
                <w:numId w:val="55"/>
              </w:numPr>
              <w:rPr>
                <w:rFonts w:ascii="Arial" w:hAnsi="Arial" w:cs="Arial"/>
                <w:bCs/>
                <w:sz w:val="20"/>
                <w:szCs w:val="20"/>
              </w:rPr>
            </w:pPr>
            <w:r w:rsidRPr="00587653">
              <w:rPr>
                <w:rFonts w:ascii="Arial" w:hAnsi="Arial" w:cs="Arial"/>
                <w:bCs/>
                <w:sz w:val="20"/>
                <w:szCs w:val="20"/>
              </w:rPr>
              <w:t xml:space="preserve">organisational and layout devices such as subheadings, underlining, emboldening, bullet points; drawings sometimes. </w:t>
            </w:r>
          </w:p>
          <w:p w14:paraId="13CB3EA7" w14:textId="2B19195B" w:rsidR="00AB081B" w:rsidRPr="00767ADC" w:rsidRDefault="00825ED0"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Ask l</w:t>
            </w:r>
            <w:r w:rsidR="00AB081B">
              <w:rPr>
                <w:rFonts w:ascii="Arial" w:hAnsi="Arial" w:cs="Arial"/>
                <w:color w:val="000000"/>
                <w:sz w:val="20"/>
                <w:szCs w:val="20"/>
              </w:rPr>
              <w:t>earner</w:t>
            </w:r>
            <w:r w:rsidR="00AB081B" w:rsidRPr="00767ADC">
              <w:rPr>
                <w:rFonts w:ascii="Arial" w:hAnsi="Arial" w:cs="Arial"/>
                <w:color w:val="000000"/>
                <w:sz w:val="20"/>
                <w:szCs w:val="20"/>
              </w:rPr>
              <w:t xml:space="preserve">s </w:t>
            </w:r>
            <w:r w:rsidR="00AB081B">
              <w:rPr>
                <w:rFonts w:ascii="Arial" w:hAnsi="Arial" w:cs="Arial"/>
                <w:color w:val="000000"/>
                <w:sz w:val="20"/>
                <w:szCs w:val="20"/>
              </w:rPr>
              <w:t>to highlight a diary extract (</w:t>
            </w:r>
            <w:r w:rsidR="00AB081B" w:rsidRPr="00767ADC">
              <w:rPr>
                <w:rFonts w:ascii="Arial" w:hAnsi="Arial" w:cs="Arial"/>
                <w:color w:val="000000"/>
                <w:sz w:val="20"/>
                <w:szCs w:val="20"/>
              </w:rPr>
              <w:t>e.g</w:t>
            </w:r>
            <w:r w:rsidR="00AB081B">
              <w:rPr>
                <w:rFonts w:ascii="Arial" w:hAnsi="Arial" w:cs="Arial"/>
                <w:color w:val="000000"/>
                <w:sz w:val="20"/>
                <w:szCs w:val="20"/>
              </w:rPr>
              <w:t>.</w:t>
            </w:r>
            <w:r w:rsidR="00AB081B" w:rsidRPr="00767ADC">
              <w:rPr>
                <w:rFonts w:ascii="Arial" w:hAnsi="Arial" w:cs="Arial"/>
                <w:color w:val="000000"/>
                <w:sz w:val="20"/>
                <w:szCs w:val="20"/>
              </w:rPr>
              <w:t xml:space="preserve"> </w:t>
            </w:r>
            <w:r w:rsidRPr="00587653">
              <w:rPr>
                <w:rFonts w:ascii="Arial" w:hAnsi="Arial" w:cs="Arial"/>
                <w:i/>
                <w:color w:val="000000"/>
                <w:sz w:val="20"/>
                <w:szCs w:val="20"/>
              </w:rPr>
              <w:t xml:space="preserve">The </w:t>
            </w:r>
            <w:r w:rsidR="00AB081B" w:rsidRPr="00587653">
              <w:rPr>
                <w:rFonts w:ascii="Arial" w:hAnsi="Arial" w:cs="Arial"/>
                <w:i/>
                <w:color w:val="000000"/>
                <w:sz w:val="20"/>
                <w:szCs w:val="20"/>
              </w:rPr>
              <w:t xml:space="preserve">Diary of </w:t>
            </w:r>
            <w:r w:rsidRPr="00587653">
              <w:rPr>
                <w:rFonts w:ascii="Arial" w:hAnsi="Arial" w:cs="Arial"/>
                <w:i/>
                <w:color w:val="000000"/>
                <w:sz w:val="20"/>
                <w:szCs w:val="20"/>
              </w:rPr>
              <w:t>a Young Girl</w:t>
            </w:r>
            <w:r>
              <w:rPr>
                <w:rFonts w:ascii="Arial" w:hAnsi="Arial" w:cs="Arial"/>
                <w:color w:val="000000"/>
                <w:sz w:val="20"/>
                <w:szCs w:val="20"/>
              </w:rPr>
              <w:t xml:space="preserve"> by </w:t>
            </w:r>
            <w:r w:rsidR="00AB081B" w:rsidRPr="00767ADC">
              <w:rPr>
                <w:rFonts w:ascii="Arial" w:hAnsi="Arial" w:cs="Arial"/>
                <w:color w:val="000000"/>
                <w:sz w:val="20"/>
                <w:szCs w:val="20"/>
              </w:rPr>
              <w:t>Ann</w:t>
            </w:r>
            <w:r>
              <w:rPr>
                <w:rFonts w:ascii="Arial" w:hAnsi="Arial" w:cs="Arial"/>
                <w:color w:val="000000"/>
                <w:sz w:val="20"/>
                <w:szCs w:val="20"/>
              </w:rPr>
              <w:t>e</w:t>
            </w:r>
            <w:r w:rsidR="00AB081B" w:rsidRPr="00767ADC">
              <w:rPr>
                <w:rFonts w:ascii="Arial" w:hAnsi="Arial" w:cs="Arial"/>
                <w:color w:val="000000"/>
                <w:sz w:val="20"/>
                <w:szCs w:val="20"/>
              </w:rPr>
              <w:t xml:space="preserve"> Frank</w:t>
            </w:r>
            <w:r>
              <w:rPr>
                <w:rFonts w:ascii="Arial" w:hAnsi="Arial" w:cs="Arial"/>
                <w:color w:val="000000"/>
                <w:sz w:val="20"/>
                <w:szCs w:val="20"/>
              </w:rPr>
              <w:t>,</w:t>
            </w:r>
            <w:r w:rsidR="00AB081B" w:rsidRPr="00767ADC">
              <w:rPr>
                <w:rFonts w:ascii="Arial" w:hAnsi="Arial" w:cs="Arial"/>
                <w:color w:val="000000"/>
                <w:sz w:val="20"/>
                <w:szCs w:val="20"/>
              </w:rPr>
              <w:t xml:space="preserve"> </w:t>
            </w:r>
            <w:r w:rsidR="00AB081B" w:rsidRPr="00587653">
              <w:rPr>
                <w:rFonts w:ascii="Arial" w:hAnsi="Arial" w:cs="Arial"/>
                <w:i/>
                <w:color w:val="000000"/>
                <w:sz w:val="20"/>
                <w:szCs w:val="20"/>
              </w:rPr>
              <w:t>Boy</w:t>
            </w:r>
            <w:r w:rsidR="00AB081B" w:rsidRPr="00767ADC">
              <w:rPr>
                <w:rFonts w:ascii="Arial" w:hAnsi="Arial" w:cs="Arial"/>
                <w:color w:val="000000"/>
                <w:sz w:val="20"/>
                <w:szCs w:val="20"/>
              </w:rPr>
              <w:t xml:space="preserve"> by Roald Dahl)</w:t>
            </w:r>
            <w:r>
              <w:rPr>
                <w:rFonts w:ascii="Arial" w:hAnsi="Arial" w:cs="Arial"/>
                <w:color w:val="000000"/>
                <w:sz w:val="20"/>
                <w:szCs w:val="20"/>
              </w:rPr>
              <w:t xml:space="preserve">, </w:t>
            </w:r>
            <w:r w:rsidR="00AB081B" w:rsidRPr="00767ADC">
              <w:rPr>
                <w:rFonts w:ascii="Arial" w:hAnsi="Arial" w:cs="Arial"/>
                <w:color w:val="000000"/>
                <w:sz w:val="20"/>
                <w:szCs w:val="20"/>
              </w:rPr>
              <w:t xml:space="preserve">emotions and feelings </w:t>
            </w:r>
            <w:r w:rsidR="00AB081B">
              <w:rPr>
                <w:rFonts w:ascii="Arial" w:hAnsi="Arial" w:cs="Arial"/>
                <w:color w:val="000000"/>
                <w:sz w:val="20"/>
                <w:szCs w:val="20"/>
              </w:rPr>
              <w:t>in one colour, events/</w:t>
            </w:r>
            <w:r w:rsidR="00AB081B" w:rsidRPr="00767ADC">
              <w:rPr>
                <w:rFonts w:ascii="Arial" w:hAnsi="Arial" w:cs="Arial"/>
                <w:color w:val="000000"/>
                <w:sz w:val="20"/>
                <w:szCs w:val="20"/>
              </w:rPr>
              <w:t xml:space="preserve">actions in another. Which colour predominates? </w:t>
            </w:r>
          </w:p>
          <w:p w14:paraId="772F417D" w14:textId="74B3B6F1" w:rsidR="00AB081B" w:rsidRPr="00767ADC" w:rsidRDefault="00AB081B"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w:t>
            </w:r>
            <w:r w:rsidRPr="00767ADC">
              <w:rPr>
                <w:rFonts w:ascii="Arial" w:hAnsi="Arial" w:cs="Arial"/>
                <w:color w:val="000000"/>
                <w:sz w:val="20"/>
                <w:szCs w:val="20"/>
              </w:rPr>
              <w:t xml:space="preserve">s tick the events/feelings described in an extract from </w:t>
            </w:r>
            <w:r w:rsidRPr="00587653">
              <w:rPr>
                <w:rFonts w:ascii="Arial" w:hAnsi="Arial" w:cs="Arial"/>
                <w:i/>
                <w:color w:val="000000"/>
                <w:sz w:val="20"/>
                <w:szCs w:val="20"/>
              </w:rPr>
              <w:t xml:space="preserve">The </w:t>
            </w:r>
            <w:r w:rsidR="0065652F">
              <w:rPr>
                <w:rFonts w:ascii="Arial" w:hAnsi="Arial" w:cs="Arial"/>
                <w:i/>
                <w:color w:val="000000"/>
                <w:sz w:val="20"/>
                <w:szCs w:val="20"/>
              </w:rPr>
              <w:t xml:space="preserve">Secret </w:t>
            </w:r>
            <w:r w:rsidRPr="00587653">
              <w:rPr>
                <w:rFonts w:ascii="Arial" w:hAnsi="Arial" w:cs="Arial"/>
                <w:i/>
                <w:color w:val="000000"/>
                <w:sz w:val="20"/>
                <w:szCs w:val="20"/>
              </w:rPr>
              <w:t>Diary of Adrian Mole</w:t>
            </w:r>
            <w:r w:rsidRPr="00767ADC">
              <w:rPr>
                <w:rFonts w:ascii="Arial" w:hAnsi="Arial" w:cs="Arial"/>
                <w:color w:val="000000"/>
                <w:sz w:val="20"/>
                <w:szCs w:val="20"/>
              </w:rPr>
              <w:t xml:space="preserve"> </w:t>
            </w:r>
            <w:r w:rsidR="0065652F">
              <w:rPr>
                <w:rFonts w:ascii="Arial" w:hAnsi="Arial" w:cs="Arial"/>
                <w:color w:val="000000"/>
                <w:sz w:val="20"/>
                <w:szCs w:val="20"/>
              </w:rPr>
              <w:t xml:space="preserve">by Sue Townsend </w:t>
            </w:r>
            <w:r w:rsidRPr="00767ADC">
              <w:rPr>
                <w:rFonts w:ascii="Arial" w:hAnsi="Arial" w:cs="Arial"/>
                <w:color w:val="000000"/>
                <w:sz w:val="20"/>
                <w:szCs w:val="20"/>
              </w:rPr>
              <w:t xml:space="preserve">which </w:t>
            </w:r>
            <w:r w:rsidR="0065652F">
              <w:rPr>
                <w:rFonts w:ascii="Arial" w:hAnsi="Arial" w:cs="Arial"/>
                <w:color w:val="000000"/>
                <w:sz w:val="20"/>
                <w:szCs w:val="20"/>
              </w:rPr>
              <w:t>are similar to events in</w:t>
            </w:r>
            <w:r w:rsidRPr="00767ADC">
              <w:rPr>
                <w:rFonts w:ascii="Arial" w:hAnsi="Arial" w:cs="Arial"/>
                <w:color w:val="000000"/>
                <w:sz w:val="20"/>
                <w:szCs w:val="20"/>
              </w:rPr>
              <w:t xml:space="preserve"> their own life</w:t>
            </w:r>
            <w:r w:rsidR="0065652F">
              <w:rPr>
                <w:rFonts w:ascii="Arial" w:hAnsi="Arial" w:cs="Arial"/>
                <w:color w:val="000000"/>
                <w:sz w:val="20"/>
                <w:szCs w:val="20"/>
              </w:rPr>
              <w:t xml:space="preserve"> or to their own feelings</w:t>
            </w:r>
            <w:r w:rsidRPr="00767ADC">
              <w:rPr>
                <w:rFonts w:ascii="Arial" w:hAnsi="Arial" w:cs="Arial"/>
                <w:color w:val="000000"/>
                <w:sz w:val="20"/>
                <w:szCs w:val="20"/>
              </w:rPr>
              <w:t>.</w:t>
            </w:r>
          </w:p>
          <w:p w14:paraId="6AF05AC8" w14:textId="6DE2C7F0" w:rsidR="00AB081B" w:rsidRPr="00767ADC" w:rsidRDefault="00AB081B" w:rsidP="00587653">
            <w:pPr>
              <w:numPr>
                <w:ilvl w:val="0"/>
                <w:numId w:val="4"/>
              </w:numPr>
              <w:tabs>
                <w:tab w:val="num" w:pos="-696"/>
                <w:tab w:val="num" w:pos="3"/>
              </w:tabs>
              <w:ind w:left="340" w:hanging="340"/>
              <w:rPr>
                <w:rFonts w:ascii="Arial" w:hAnsi="Arial" w:cs="Arial"/>
                <w:color w:val="000000"/>
                <w:sz w:val="20"/>
                <w:szCs w:val="20"/>
              </w:rPr>
            </w:pPr>
            <w:r w:rsidRPr="00767ADC">
              <w:rPr>
                <w:rFonts w:ascii="Arial" w:hAnsi="Arial" w:cs="Arial"/>
                <w:color w:val="000000"/>
                <w:sz w:val="20"/>
                <w:szCs w:val="20"/>
              </w:rPr>
              <w:t xml:space="preserve">In pairs, </w:t>
            </w:r>
            <w:r>
              <w:rPr>
                <w:rFonts w:ascii="Arial" w:hAnsi="Arial" w:cs="Arial"/>
                <w:color w:val="000000"/>
                <w:sz w:val="20"/>
                <w:szCs w:val="20"/>
              </w:rPr>
              <w:t>learner</w:t>
            </w:r>
            <w:r w:rsidRPr="00767ADC">
              <w:rPr>
                <w:rFonts w:ascii="Arial" w:hAnsi="Arial" w:cs="Arial"/>
                <w:color w:val="000000"/>
                <w:sz w:val="20"/>
                <w:szCs w:val="20"/>
              </w:rPr>
              <w:t xml:space="preserve">s tell each other everything that happened to them over the weekend – including their feelings. </w:t>
            </w:r>
            <w:r w:rsidR="0065652F">
              <w:rPr>
                <w:rFonts w:ascii="Arial" w:hAnsi="Arial" w:cs="Arial"/>
                <w:sz w:val="20"/>
                <w:szCs w:val="20"/>
              </w:rPr>
              <w:t>The listener makes</w:t>
            </w:r>
            <w:r w:rsidRPr="00767ADC">
              <w:rPr>
                <w:rFonts w:ascii="Arial" w:hAnsi="Arial" w:cs="Arial"/>
                <w:color w:val="000000"/>
                <w:sz w:val="20"/>
                <w:szCs w:val="20"/>
              </w:rPr>
              <w:t xml:space="preserve"> a bullet point list of what features would be worthwhile including in a teenage diary entry. </w:t>
            </w:r>
            <w:r w:rsidR="0065652F">
              <w:rPr>
                <w:rFonts w:ascii="Arial" w:hAnsi="Arial" w:cs="Arial"/>
                <w:color w:val="000000"/>
                <w:sz w:val="20"/>
                <w:szCs w:val="20"/>
              </w:rPr>
              <w:t>They share lists and</w:t>
            </w:r>
            <w:r w:rsidRPr="00767ADC">
              <w:rPr>
                <w:rFonts w:ascii="Arial" w:hAnsi="Arial" w:cs="Arial"/>
                <w:color w:val="000000"/>
                <w:sz w:val="20"/>
                <w:szCs w:val="20"/>
              </w:rPr>
              <w:t xml:space="preserve"> ask </w:t>
            </w:r>
            <w:r w:rsidR="0065652F">
              <w:rPr>
                <w:rFonts w:ascii="Arial" w:hAnsi="Arial" w:cs="Arial"/>
                <w:color w:val="000000"/>
                <w:sz w:val="20"/>
                <w:szCs w:val="20"/>
              </w:rPr>
              <w:t xml:space="preserve">and answer </w:t>
            </w:r>
            <w:r w:rsidRPr="00767ADC">
              <w:rPr>
                <w:rFonts w:ascii="Arial" w:hAnsi="Arial" w:cs="Arial"/>
                <w:color w:val="000000"/>
                <w:sz w:val="20"/>
                <w:szCs w:val="20"/>
              </w:rPr>
              <w:t>question</w:t>
            </w:r>
            <w:r w:rsidR="00C413A4">
              <w:rPr>
                <w:rFonts w:ascii="Arial" w:hAnsi="Arial" w:cs="Arial"/>
                <w:color w:val="000000"/>
                <w:sz w:val="20"/>
                <w:szCs w:val="20"/>
              </w:rPr>
              <w:t>s</w:t>
            </w:r>
            <w:r w:rsidRPr="00767ADC">
              <w:rPr>
                <w:rFonts w:ascii="Arial" w:hAnsi="Arial" w:cs="Arial"/>
                <w:color w:val="000000"/>
                <w:sz w:val="20"/>
                <w:szCs w:val="20"/>
              </w:rPr>
              <w:t xml:space="preserve"> so that more information is revealed</w:t>
            </w:r>
            <w:r>
              <w:rPr>
                <w:rFonts w:ascii="Arial" w:hAnsi="Arial" w:cs="Arial"/>
                <w:color w:val="000000"/>
                <w:sz w:val="20"/>
                <w:szCs w:val="20"/>
              </w:rPr>
              <w:t>,</w:t>
            </w:r>
            <w:r w:rsidRPr="00767ADC">
              <w:rPr>
                <w:rFonts w:ascii="Arial" w:hAnsi="Arial" w:cs="Arial"/>
                <w:color w:val="000000"/>
                <w:sz w:val="20"/>
                <w:szCs w:val="20"/>
              </w:rPr>
              <w:t xml:space="preserve"> e.g. </w:t>
            </w:r>
            <w:r w:rsidRPr="00587653">
              <w:rPr>
                <w:rFonts w:ascii="Arial" w:hAnsi="Arial" w:cs="Arial"/>
                <w:i/>
                <w:color w:val="000000"/>
                <w:sz w:val="20"/>
                <w:szCs w:val="20"/>
              </w:rPr>
              <w:t>Why did you feel like this? Were you surprised at this?</w:t>
            </w:r>
          </w:p>
          <w:p w14:paraId="21D7ACF5" w14:textId="301D26AB" w:rsidR="00AB081B" w:rsidRDefault="00AB081B"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w:t>
            </w:r>
            <w:r w:rsidRPr="00767ADC">
              <w:rPr>
                <w:rFonts w:ascii="Arial" w:hAnsi="Arial" w:cs="Arial"/>
                <w:color w:val="000000"/>
                <w:sz w:val="20"/>
                <w:szCs w:val="20"/>
              </w:rPr>
              <w:t>s write a weekend entry for a teenage diary in the style of Adrian Mole</w:t>
            </w:r>
            <w:r>
              <w:rPr>
                <w:rFonts w:ascii="Arial" w:hAnsi="Arial" w:cs="Arial"/>
                <w:color w:val="000000"/>
                <w:sz w:val="20"/>
                <w:szCs w:val="20"/>
              </w:rPr>
              <w:t>.</w:t>
            </w:r>
          </w:p>
          <w:p w14:paraId="57E6E010" w14:textId="696137EC" w:rsidR="002E4911" w:rsidRPr="002E4911" w:rsidRDefault="0065652F"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 xml:space="preserve">In </w:t>
            </w:r>
            <w:r w:rsidRPr="00767ADC">
              <w:rPr>
                <w:rFonts w:ascii="Arial" w:hAnsi="Arial" w:cs="Arial"/>
                <w:color w:val="000000"/>
                <w:sz w:val="20"/>
                <w:szCs w:val="20"/>
              </w:rPr>
              <w:t xml:space="preserve">pairs, </w:t>
            </w:r>
            <w:r>
              <w:rPr>
                <w:rFonts w:ascii="Arial" w:hAnsi="Arial" w:cs="Arial"/>
                <w:color w:val="000000"/>
                <w:sz w:val="20"/>
                <w:szCs w:val="20"/>
              </w:rPr>
              <w:t>learner</w:t>
            </w:r>
            <w:r w:rsidRPr="00767ADC">
              <w:rPr>
                <w:rFonts w:ascii="Arial" w:hAnsi="Arial" w:cs="Arial"/>
                <w:color w:val="000000"/>
                <w:sz w:val="20"/>
                <w:szCs w:val="20"/>
              </w:rPr>
              <w:t xml:space="preserve">s read a range of extracts from diaries/blogs, and sequence </w:t>
            </w:r>
            <w:r>
              <w:rPr>
                <w:rFonts w:ascii="Arial" w:hAnsi="Arial" w:cs="Arial"/>
                <w:color w:val="000000"/>
                <w:sz w:val="20"/>
                <w:szCs w:val="20"/>
              </w:rPr>
              <w:t xml:space="preserve">them </w:t>
            </w:r>
            <w:r w:rsidRPr="00767ADC">
              <w:rPr>
                <w:rFonts w:ascii="Arial" w:hAnsi="Arial" w:cs="Arial"/>
                <w:color w:val="000000"/>
                <w:sz w:val="20"/>
                <w:szCs w:val="20"/>
              </w:rPr>
              <w:t>in order of preference</w:t>
            </w:r>
            <w:r>
              <w:rPr>
                <w:rFonts w:ascii="Arial" w:hAnsi="Arial" w:cs="Arial"/>
                <w:color w:val="000000"/>
                <w:sz w:val="20"/>
                <w:szCs w:val="20"/>
              </w:rPr>
              <w:t>. For each extract</w:t>
            </w:r>
            <w:r w:rsidRPr="00767ADC">
              <w:rPr>
                <w:rFonts w:ascii="Arial" w:hAnsi="Arial" w:cs="Arial"/>
                <w:color w:val="000000"/>
                <w:sz w:val="20"/>
                <w:szCs w:val="20"/>
              </w:rPr>
              <w:t xml:space="preserve">, </w:t>
            </w:r>
            <w:r>
              <w:rPr>
                <w:rFonts w:ascii="Arial" w:hAnsi="Arial" w:cs="Arial"/>
                <w:color w:val="000000"/>
                <w:sz w:val="20"/>
                <w:szCs w:val="20"/>
              </w:rPr>
              <w:t>they</w:t>
            </w:r>
            <w:r w:rsidRPr="00767ADC">
              <w:rPr>
                <w:rFonts w:ascii="Arial" w:hAnsi="Arial" w:cs="Arial"/>
                <w:color w:val="000000"/>
                <w:sz w:val="20"/>
                <w:szCs w:val="20"/>
              </w:rPr>
              <w:t xml:space="preserve"> comment on </w:t>
            </w:r>
            <w:r>
              <w:rPr>
                <w:rFonts w:ascii="Arial" w:hAnsi="Arial" w:cs="Arial"/>
                <w:color w:val="000000"/>
                <w:sz w:val="20"/>
                <w:szCs w:val="20"/>
              </w:rPr>
              <w:t>the author</w:t>
            </w:r>
            <w:r w:rsidRPr="00767ADC">
              <w:rPr>
                <w:rFonts w:ascii="Arial" w:hAnsi="Arial" w:cs="Arial"/>
                <w:color w:val="000000"/>
                <w:sz w:val="20"/>
                <w:szCs w:val="20"/>
              </w:rPr>
              <w:t xml:space="preserve"> and what the diary entry is about</w:t>
            </w:r>
            <w:r>
              <w:rPr>
                <w:rFonts w:ascii="Arial" w:hAnsi="Arial" w:cs="Arial"/>
                <w:color w:val="000000"/>
                <w:sz w:val="20"/>
                <w:szCs w:val="20"/>
              </w:rPr>
              <w:t>, and highlight the most interesting part/</w:t>
            </w:r>
            <w:r w:rsidRPr="00767ADC">
              <w:rPr>
                <w:rFonts w:ascii="Arial" w:hAnsi="Arial" w:cs="Arial"/>
                <w:color w:val="000000"/>
                <w:sz w:val="20"/>
                <w:szCs w:val="20"/>
              </w:rPr>
              <w:t>sentence</w:t>
            </w:r>
            <w:r>
              <w:rPr>
                <w:rFonts w:ascii="Arial" w:hAnsi="Arial" w:cs="Arial"/>
                <w:color w:val="000000"/>
                <w:sz w:val="20"/>
                <w:szCs w:val="20"/>
              </w:rPr>
              <w:t>.</w:t>
            </w:r>
          </w:p>
          <w:p w14:paraId="7728946A" w14:textId="77777777" w:rsidR="00AB081B" w:rsidRPr="00AB081B" w:rsidRDefault="00AB081B" w:rsidP="00587653">
            <w:pPr>
              <w:rPr>
                <w:rFonts w:ascii="Arial" w:hAnsi="Arial" w:cs="Arial"/>
                <w:color w:val="000000"/>
                <w:sz w:val="20"/>
                <w:szCs w:val="20"/>
              </w:rPr>
            </w:pPr>
          </w:p>
        </w:tc>
      </w:tr>
      <w:tr w:rsidR="00AB081B" w:rsidRPr="00767ADC" w14:paraId="4E56CAD8" w14:textId="77777777" w:rsidTr="00587653">
        <w:trPr>
          <w:trHeight w:val="4479"/>
        </w:trPr>
        <w:tc>
          <w:tcPr>
            <w:tcW w:w="2940" w:type="dxa"/>
            <w:vMerge/>
          </w:tcPr>
          <w:p w14:paraId="2D892EEB" w14:textId="77777777" w:rsidR="00AB081B" w:rsidRPr="00BD47A5" w:rsidRDefault="00AB081B" w:rsidP="004703E0">
            <w:pPr>
              <w:tabs>
                <w:tab w:val="left" w:pos="1275"/>
              </w:tabs>
              <w:rPr>
                <w:rFonts w:ascii="Arial" w:hAnsi="Arial" w:cs="Arial"/>
                <w:sz w:val="20"/>
                <w:szCs w:val="20"/>
              </w:rPr>
            </w:pPr>
          </w:p>
        </w:tc>
        <w:tc>
          <w:tcPr>
            <w:tcW w:w="10952" w:type="dxa"/>
          </w:tcPr>
          <w:p w14:paraId="02D9BB60" w14:textId="77777777" w:rsidR="00AB081B" w:rsidRPr="00767ADC" w:rsidRDefault="00AB081B" w:rsidP="004145A6">
            <w:pPr>
              <w:tabs>
                <w:tab w:val="left" w:pos="1275"/>
              </w:tabs>
              <w:rPr>
                <w:rFonts w:ascii="Arial" w:hAnsi="Arial" w:cs="Arial"/>
                <w:sz w:val="20"/>
                <w:szCs w:val="20"/>
              </w:rPr>
            </w:pPr>
            <w:r w:rsidRPr="00767ADC">
              <w:rPr>
                <w:rFonts w:ascii="Arial" w:hAnsi="Arial" w:cs="Arial"/>
                <w:b/>
                <w:color w:val="000000"/>
                <w:sz w:val="20"/>
                <w:szCs w:val="20"/>
              </w:rPr>
              <w:t xml:space="preserve">Biographies/autobiographies </w:t>
            </w:r>
          </w:p>
          <w:p w14:paraId="75F608B8" w14:textId="74B0B58D" w:rsidR="00AB081B" w:rsidRPr="00767ADC" w:rsidRDefault="009C27FE"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F</w:t>
            </w:r>
            <w:r w:rsidR="00AB081B" w:rsidRPr="00587653">
              <w:rPr>
                <w:rFonts w:ascii="Arial" w:hAnsi="Arial" w:cs="Arial"/>
                <w:sz w:val="20"/>
                <w:szCs w:val="20"/>
              </w:rPr>
              <w:t>ocus</w:t>
            </w:r>
            <w:r w:rsidR="00AB081B" w:rsidRPr="00767ADC">
              <w:rPr>
                <w:rFonts w:ascii="Arial" w:hAnsi="Arial" w:cs="Arial"/>
                <w:color w:val="000000"/>
                <w:sz w:val="20"/>
                <w:szCs w:val="20"/>
              </w:rPr>
              <w:t xml:space="preserve"> on </w:t>
            </w:r>
            <w:r>
              <w:rPr>
                <w:rFonts w:ascii="Arial" w:hAnsi="Arial" w:cs="Arial"/>
                <w:color w:val="000000"/>
                <w:sz w:val="20"/>
                <w:szCs w:val="20"/>
              </w:rPr>
              <w:t xml:space="preserve">the </w:t>
            </w:r>
            <w:r w:rsidR="00AB081B" w:rsidRPr="00767ADC">
              <w:rPr>
                <w:rFonts w:ascii="Arial" w:hAnsi="Arial" w:cs="Arial"/>
                <w:color w:val="000000"/>
                <w:sz w:val="20"/>
                <w:szCs w:val="20"/>
              </w:rPr>
              <w:t xml:space="preserve">prefixes </w:t>
            </w:r>
            <w:r w:rsidR="00AB081B" w:rsidRPr="00767ADC">
              <w:rPr>
                <w:rFonts w:ascii="Arial" w:hAnsi="Arial" w:cs="Arial"/>
                <w:i/>
                <w:color w:val="000000"/>
                <w:sz w:val="20"/>
                <w:szCs w:val="20"/>
              </w:rPr>
              <w:t>bio</w:t>
            </w:r>
            <w:r w:rsidR="00C413A4">
              <w:rPr>
                <w:rFonts w:ascii="Arial" w:hAnsi="Arial" w:cs="Arial"/>
                <w:i/>
                <w:color w:val="000000"/>
                <w:sz w:val="20"/>
                <w:szCs w:val="20"/>
              </w:rPr>
              <w:t>-</w:t>
            </w:r>
            <w:r w:rsidR="00AB081B" w:rsidRPr="00767ADC">
              <w:rPr>
                <w:rFonts w:ascii="Arial" w:hAnsi="Arial" w:cs="Arial"/>
                <w:i/>
                <w:color w:val="000000"/>
                <w:sz w:val="20"/>
                <w:szCs w:val="20"/>
              </w:rPr>
              <w:t>, auto</w:t>
            </w:r>
            <w:r w:rsidR="00AB081B" w:rsidRPr="00767ADC">
              <w:rPr>
                <w:rFonts w:ascii="Arial" w:hAnsi="Arial" w:cs="Arial"/>
                <w:color w:val="000000"/>
                <w:sz w:val="20"/>
                <w:szCs w:val="20"/>
              </w:rPr>
              <w:t xml:space="preserve">- and root </w:t>
            </w:r>
            <w:r w:rsidR="00C413A4">
              <w:rPr>
                <w:rFonts w:ascii="Arial" w:hAnsi="Arial" w:cs="Arial"/>
                <w:color w:val="000000"/>
                <w:sz w:val="20"/>
                <w:szCs w:val="20"/>
              </w:rPr>
              <w:t>-</w:t>
            </w:r>
            <w:r w:rsidR="00AB081B" w:rsidRPr="00767ADC">
              <w:rPr>
                <w:rFonts w:ascii="Arial" w:hAnsi="Arial" w:cs="Arial"/>
                <w:i/>
                <w:color w:val="000000"/>
                <w:sz w:val="20"/>
                <w:szCs w:val="20"/>
              </w:rPr>
              <w:t>graph</w:t>
            </w:r>
            <w:r>
              <w:rPr>
                <w:rFonts w:ascii="Arial" w:hAnsi="Arial" w:cs="Arial"/>
                <w:color w:val="000000"/>
                <w:sz w:val="20"/>
                <w:szCs w:val="20"/>
              </w:rPr>
              <w:t>. Create</w:t>
            </w:r>
            <w:r w:rsidR="00C413A4">
              <w:rPr>
                <w:rFonts w:ascii="Arial" w:hAnsi="Arial" w:cs="Arial"/>
                <w:color w:val="000000"/>
                <w:sz w:val="20"/>
                <w:szCs w:val="20"/>
              </w:rPr>
              <w:t xml:space="preserve"> </w:t>
            </w:r>
            <w:r w:rsidR="00AB081B" w:rsidRPr="00767ADC">
              <w:rPr>
                <w:rFonts w:ascii="Arial" w:hAnsi="Arial" w:cs="Arial"/>
                <w:color w:val="000000"/>
                <w:sz w:val="20"/>
                <w:szCs w:val="20"/>
              </w:rPr>
              <w:t>word webs</w:t>
            </w:r>
            <w:r w:rsidR="00AB081B">
              <w:rPr>
                <w:rFonts w:ascii="Arial" w:hAnsi="Arial" w:cs="Arial"/>
                <w:color w:val="000000"/>
                <w:sz w:val="20"/>
                <w:szCs w:val="20"/>
              </w:rPr>
              <w:t>,</w:t>
            </w:r>
            <w:r w:rsidR="00AB081B" w:rsidRPr="00767ADC">
              <w:rPr>
                <w:rFonts w:ascii="Arial" w:hAnsi="Arial" w:cs="Arial"/>
                <w:color w:val="000000"/>
                <w:sz w:val="20"/>
                <w:szCs w:val="20"/>
              </w:rPr>
              <w:t xml:space="preserve"> e.g.</w:t>
            </w:r>
            <w:r w:rsidR="00525B9D">
              <w:rPr>
                <w:rFonts w:ascii="Arial" w:hAnsi="Arial" w:cs="Arial"/>
                <w:color w:val="000000"/>
                <w:sz w:val="20"/>
                <w:szCs w:val="20"/>
              </w:rPr>
              <w:t xml:space="preserve"> </w:t>
            </w:r>
            <w:r w:rsidR="00525B9D" w:rsidRPr="00587653">
              <w:rPr>
                <w:rFonts w:ascii="Arial" w:hAnsi="Arial" w:cs="Arial"/>
                <w:i/>
                <w:color w:val="000000"/>
                <w:sz w:val="20"/>
                <w:szCs w:val="20"/>
              </w:rPr>
              <w:t>autograph</w:t>
            </w:r>
            <w:r w:rsidR="00525B9D">
              <w:rPr>
                <w:rFonts w:ascii="Arial" w:hAnsi="Arial" w:cs="Arial"/>
                <w:color w:val="000000"/>
                <w:sz w:val="20"/>
                <w:szCs w:val="20"/>
              </w:rPr>
              <w:t xml:space="preserve"> – </w:t>
            </w:r>
            <w:r w:rsidR="00525B9D" w:rsidRPr="00587653">
              <w:rPr>
                <w:rFonts w:ascii="Arial" w:hAnsi="Arial" w:cs="Arial"/>
                <w:i/>
                <w:color w:val="000000"/>
                <w:sz w:val="20"/>
                <w:szCs w:val="20"/>
              </w:rPr>
              <w:t>automobile</w:t>
            </w:r>
            <w:r w:rsidR="00587653">
              <w:rPr>
                <w:rFonts w:ascii="Arial" w:hAnsi="Arial" w:cs="Arial"/>
                <w:i/>
                <w:color w:val="000000"/>
                <w:sz w:val="20"/>
                <w:szCs w:val="20"/>
              </w:rPr>
              <w:t>,</w:t>
            </w:r>
            <w:r w:rsidR="00587653">
              <w:rPr>
                <w:rFonts w:ascii="Arial" w:hAnsi="Arial" w:cs="Arial"/>
                <w:color w:val="000000"/>
                <w:sz w:val="20"/>
                <w:szCs w:val="20"/>
              </w:rPr>
              <w:t xml:space="preserve"> </w:t>
            </w:r>
            <w:r w:rsidR="00525B9D" w:rsidRPr="00587653">
              <w:rPr>
                <w:rFonts w:ascii="Arial" w:hAnsi="Arial" w:cs="Arial"/>
                <w:i/>
                <w:color w:val="000000"/>
                <w:sz w:val="20"/>
                <w:szCs w:val="20"/>
              </w:rPr>
              <w:t>telegraph</w:t>
            </w:r>
            <w:r w:rsidR="00525B9D">
              <w:rPr>
                <w:rFonts w:ascii="Arial" w:hAnsi="Arial" w:cs="Arial"/>
                <w:color w:val="000000"/>
                <w:sz w:val="20"/>
                <w:szCs w:val="20"/>
              </w:rPr>
              <w:t xml:space="preserve"> – </w:t>
            </w:r>
            <w:r w:rsidR="00525B9D" w:rsidRPr="00587653">
              <w:rPr>
                <w:rFonts w:ascii="Arial" w:hAnsi="Arial" w:cs="Arial"/>
                <w:i/>
                <w:color w:val="000000"/>
                <w:sz w:val="20"/>
                <w:szCs w:val="20"/>
              </w:rPr>
              <w:t>television</w:t>
            </w:r>
            <w:r w:rsidR="00525B9D">
              <w:rPr>
                <w:rFonts w:ascii="Arial" w:hAnsi="Arial" w:cs="Arial"/>
                <w:color w:val="000000"/>
                <w:sz w:val="20"/>
                <w:szCs w:val="20"/>
              </w:rPr>
              <w:t>.</w:t>
            </w:r>
          </w:p>
          <w:p w14:paraId="7AB9798C" w14:textId="25D6D395" w:rsidR="00AB081B" w:rsidRPr="00767ADC" w:rsidRDefault="00AB081B" w:rsidP="00587653">
            <w:pPr>
              <w:numPr>
                <w:ilvl w:val="0"/>
                <w:numId w:val="4"/>
              </w:numPr>
              <w:tabs>
                <w:tab w:val="num" w:pos="-696"/>
                <w:tab w:val="num" w:pos="3"/>
              </w:tabs>
              <w:ind w:left="340" w:hanging="340"/>
              <w:rPr>
                <w:rFonts w:ascii="Arial" w:hAnsi="Arial" w:cs="Arial"/>
                <w:color w:val="000000"/>
                <w:sz w:val="20"/>
                <w:szCs w:val="20"/>
              </w:rPr>
            </w:pPr>
            <w:r w:rsidRPr="00587653">
              <w:rPr>
                <w:rFonts w:ascii="Arial" w:hAnsi="Arial" w:cs="Arial"/>
                <w:sz w:val="20"/>
                <w:szCs w:val="20"/>
              </w:rPr>
              <w:t>Learners</w:t>
            </w:r>
            <w:r w:rsidRPr="00767ADC">
              <w:rPr>
                <w:rFonts w:ascii="Arial" w:hAnsi="Arial" w:cs="Arial"/>
                <w:color w:val="000000"/>
                <w:sz w:val="20"/>
                <w:szCs w:val="20"/>
              </w:rPr>
              <w:t xml:space="preserve"> recount </w:t>
            </w:r>
            <w:r w:rsidR="009C27FE">
              <w:rPr>
                <w:rFonts w:ascii="Arial" w:hAnsi="Arial" w:cs="Arial"/>
                <w:color w:val="000000"/>
                <w:sz w:val="20"/>
                <w:szCs w:val="20"/>
              </w:rPr>
              <w:t>an</w:t>
            </w:r>
            <w:r w:rsidR="009C27FE" w:rsidRPr="00767ADC">
              <w:rPr>
                <w:rFonts w:ascii="Arial" w:hAnsi="Arial" w:cs="Arial"/>
                <w:color w:val="000000"/>
                <w:sz w:val="20"/>
                <w:szCs w:val="20"/>
              </w:rPr>
              <w:t xml:space="preserve"> </w:t>
            </w:r>
            <w:r w:rsidRPr="00767ADC">
              <w:rPr>
                <w:rFonts w:ascii="Arial" w:hAnsi="Arial" w:cs="Arial"/>
                <w:color w:val="000000"/>
                <w:sz w:val="20"/>
                <w:szCs w:val="20"/>
              </w:rPr>
              <w:t xml:space="preserve">important event/story from their past – </w:t>
            </w:r>
            <w:r w:rsidR="009C27FE">
              <w:rPr>
                <w:rFonts w:ascii="Arial" w:hAnsi="Arial" w:cs="Arial"/>
                <w:color w:val="000000"/>
                <w:sz w:val="20"/>
                <w:szCs w:val="20"/>
              </w:rPr>
              <w:t>all</w:t>
            </w:r>
            <w:r w:rsidR="00525B9D">
              <w:rPr>
                <w:rFonts w:ascii="Arial" w:hAnsi="Arial" w:cs="Arial"/>
                <w:color w:val="000000"/>
                <w:sz w:val="20"/>
                <w:szCs w:val="20"/>
              </w:rPr>
              <w:t>ow</w:t>
            </w:r>
            <w:r w:rsidR="009C27FE">
              <w:rPr>
                <w:rFonts w:ascii="Arial" w:hAnsi="Arial" w:cs="Arial"/>
                <w:color w:val="000000"/>
                <w:sz w:val="20"/>
                <w:szCs w:val="20"/>
              </w:rPr>
              <w:t xml:space="preserve"> them </w:t>
            </w:r>
            <w:r w:rsidRPr="00767ADC">
              <w:rPr>
                <w:rFonts w:ascii="Arial" w:hAnsi="Arial" w:cs="Arial"/>
                <w:color w:val="000000"/>
                <w:sz w:val="20"/>
                <w:szCs w:val="20"/>
              </w:rPr>
              <w:t xml:space="preserve">only </w:t>
            </w:r>
            <w:r>
              <w:rPr>
                <w:rFonts w:ascii="Arial" w:hAnsi="Arial" w:cs="Arial"/>
                <w:color w:val="000000"/>
                <w:sz w:val="20"/>
                <w:szCs w:val="20"/>
              </w:rPr>
              <w:t>two or three</w:t>
            </w:r>
            <w:r w:rsidRPr="00767ADC">
              <w:rPr>
                <w:rFonts w:ascii="Arial" w:hAnsi="Arial" w:cs="Arial"/>
                <w:color w:val="000000"/>
                <w:sz w:val="20"/>
                <w:szCs w:val="20"/>
              </w:rPr>
              <w:t xml:space="preserve"> m</w:t>
            </w:r>
            <w:r>
              <w:rPr>
                <w:rFonts w:ascii="Arial" w:hAnsi="Arial" w:cs="Arial"/>
                <w:color w:val="000000"/>
                <w:sz w:val="20"/>
                <w:szCs w:val="20"/>
              </w:rPr>
              <w:t xml:space="preserve">inutes. </w:t>
            </w:r>
            <w:r w:rsidR="009C27FE">
              <w:rPr>
                <w:rFonts w:ascii="Arial" w:hAnsi="Arial" w:cs="Arial"/>
                <w:color w:val="000000"/>
                <w:sz w:val="20"/>
                <w:szCs w:val="20"/>
              </w:rPr>
              <w:t xml:space="preserve">Encourage self-evaluation. </w:t>
            </w:r>
            <w:r>
              <w:rPr>
                <w:rFonts w:ascii="Arial" w:hAnsi="Arial" w:cs="Arial"/>
                <w:color w:val="000000"/>
                <w:sz w:val="20"/>
                <w:szCs w:val="20"/>
              </w:rPr>
              <w:t>I</w:t>
            </w:r>
            <w:r w:rsidRPr="00767ADC">
              <w:rPr>
                <w:rFonts w:ascii="Arial" w:hAnsi="Arial" w:cs="Arial"/>
                <w:color w:val="000000"/>
                <w:sz w:val="20"/>
                <w:szCs w:val="20"/>
              </w:rPr>
              <w:t xml:space="preserve">f they </w:t>
            </w:r>
            <w:r w:rsidR="00525B9D">
              <w:rPr>
                <w:rFonts w:ascii="Arial" w:hAnsi="Arial" w:cs="Arial"/>
                <w:color w:val="000000"/>
                <w:sz w:val="20"/>
                <w:szCs w:val="20"/>
              </w:rPr>
              <w:t xml:space="preserve">could </w:t>
            </w:r>
            <w:r w:rsidRPr="00767ADC">
              <w:rPr>
                <w:rFonts w:ascii="Arial" w:hAnsi="Arial" w:cs="Arial"/>
                <w:color w:val="000000"/>
                <w:sz w:val="20"/>
                <w:szCs w:val="20"/>
              </w:rPr>
              <w:t>recount the event again, what would they change and why? What makes an ev</w:t>
            </w:r>
            <w:r>
              <w:rPr>
                <w:rFonts w:ascii="Arial" w:hAnsi="Arial" w:cs="Arial"/>
                <w:color w:val="000000"/>
                <w:sz w:val="20"/>
                <w:szCs w:val="20"/>
              </w:rPr>
              <w:t>ent interesting to an audience/</w:t>
            </w:r>
            <w:r w:rsidRPr="00767ADC">
              <w:rPr>
                <w:rFonts w:ascii="Arial" w:hAnsi="Arial" w:cs="Arial"/>
                <w:color w:val="000000"/>
                <w:sz w:val="20"/>
                <w:szCs w:val="20"/>
              </w:rPr>
              <w:t>reader</w:t>
            </w:r>
            <w:r>
              <w:rPr>
                <w:rFonts w:ascii="Arial" w:hAnsi="Arial" w:cs="Arial"/>
                <w:color w:val="000000"/>
                <w:sz w:val="20"/>
                <w:szCs w:val="20"/>
              </w:rPr>
              <w:t xml:space="preserve"> </w:t>
            </w:r>
            <w:r w:rsidRPr="00767ADC">
              <w:rPr>
                <w:rFonts w:ascii="Arial" w:hAnsi="Arial" w:cs="Arial"/>
                <w:color w:val="000000"/>
                <w:sz w:val="20"/>
                <w:szCs w:val="20"/>
              </w:rPr>
              <w:t>(e.g</w:t>
            </w:r>
            <w:r>
              <w:rPr>
                <w:rFonts w:ascii="Arial" w:hAnsi="Arial" w:cs="Arial"/>
                <w:color w:val="000000"/>
                <w:sz w:val="20"/>
                <w:szCs w:val="20"/>
              </w:rPr>
              <w:t>. orientation,</w:t>
            </w:r>
            <w:r w:rsidRPr="00767ADC">
              <w:rPr>
                <w:rFonts w:ascii="Arial" w:hAnsi="Arial" w:cs="Arial"/>
                <w:color w:val="000000"/>
                <w:sz w:val="20"/>
                <w:szCs w:val="20"/>
              </w:rPr>
              <w:t xml:space="preserve"> characters</w:t>
            </w:r>
            <w:r>
              <w:rPr>
                <w:rFonts w:ascii="Arial" w:hAnsi="Arial" w:cs="Arial"/>
                <w:color w:val="000000"/>
                <w:sz w:val="20"/>
                <w:szCs w:val="20"/>
              </w:rPr>
              <w:t>, direct speech,</w:t>
            </w:r>
            <w:r w:rsidRPr="00767ADC">
              <w:rPr>
                <w:rFonts w:ascii="Arial" w:hAnsi="Arial" w:cs="Arial"/>
                <w:color w:val="000000"/>
                <w:sz w:val="20"/>
                <w:szCs w:val="20"/>
              </w:rPr>
              <w:t xml:space="preserve"> narrative tension</w:t>
            </w:r>
            <w:r>
              <w:rPr>
                <w:rFonts w:ascii="Arial" w:hAnsi="Arial" w:cs="Arial"/>
                <w:color w:val="000000"/>
                <w:sz w:val="20"/>
                <w:szCs w:val="20"/>
              </w:rPr>
              <w:t xml:space="preserve">, humour, suspense, narrator’s comment, </w:t>
            </w:r>
            <w:r w:rsidRPr="00767ADC">
              <w:rPr>
                <w:rFonts w:ascii="Arial" w:hAnsi="Arial" w:cs="Arial"/>
                <w:color w:val="000000"/>
                <w:sz w:val="20"/>
                <w:szCs w:val="20"/>
              </w:rPr>
              <w:t>satisfactory conclusion</w:t>
            </w:r>
            <w:r>
              <w:rPr>
                <w:rFonts w:ascii="Arial" w:hAnsi="Arial" w:cs="Arial"/>
                <w:color w:val="000000"/>
                <w:sz w:val="20"/>
                <w:szCs w:val="20"/>
              </w:rPr>
              <w:t>)</w:t>
            </w:r>
            <w:r w:rsidR="009C27FE">
              <w:rPr>
                <w:rFonts w:ascii="Arial" w:hAnsi="Arial" w:cs="Arial"/>
                <w:color w:val="000000"/>
                <w:sz w:val="20"/>
                <w:szCs w:val="20"/>
              </w:rPr>
              <w:t>?</w:t>
            </w:r>
          </w:p>
          <w:p w14:paraId="3878E69F" w14:textId="0B73D0F9" w:rsidR="00AB081B" w:rsidRPr="00767ADC" w:rsidRDefault="00AB081B" w:rsidP="00587653">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Learner</w:t>
            </w:r>
            <w:r w:rsidRPr="00767ADC">
              <w:rPr>
                <w:rFonts w:ascii="Arial" w:hAnsi="Arial" w:cs="Arial"/>
                <w:color w:val="000000"/>
                <w:sz w:val="20"/>
                <w:szCs w:val="20"/>
              </w:rPr>
              <w:t xml:space="preserve">s research </w:t>
            </w:r>
            <w:r>
              <w:rPr>
                <w:rFonts w:ascii="Arial" w:hAnsi="Arial" w:cs="Arial"/>
                <w:color w:val="000000"/>
                <w:sz w:val="20"/>
                <w:szCs w:val="20"/>
              </w:rPr>
              <w:t xml:space="preserve">two or three sports, music or </w:t>
            </w:r>
            <w:r w:rsidRPr="00767ADC">
              <w:rPr>
                <w:rFonts w:ascii="Arial" w:hAnsi="Arial" w:cs="Arial"/>
                <w:color w:val="000000"/>
                <w:sz w:val="20"/>
                <w:szCs w:val="20"/>
              </w:rPr>
              <w:t xml:space="preserve">historical figures on online biography websites, and make notes – </w:t>
            </w:r>
            <w:r w:rsidRPr="00DB34ED">
              <w:rPr>
                <w:rFonts w:ascii="Arial" w:hAnsi="Arial" w:cs="Arial"/>
                <w:sz w:val="20"/>
                <w:szCs w:val="20"/>
              </w:rPr>
              <w:t>either</w:t>
            </w:r>
            <w:r w:rsidRPr="00767ADC">
              <w:rPr>
                <w:rFonts w:ascii="Arial" w:hAnsi="Arial" w:cs="Arial"/>
                <w:color w:val="000000"/>
                <w:sz w:val="20"/>
                <w:szCs w:val="20"/>
              </w:rPr>
              <w:t xml:space="preserve"> as bullet point lists with subheadings or </w:t>
            </w:r>
            <w:r w:rsidR="009C27FE">
              <w:rPr>
                <w:rFonts w:ascii="Arial" w:hAnsi="Arial" w:cs="Arial"/>
                <w:color w:val="000000"/>
                <w:sz w:val="20"/>
                <w:szCs w:val="20"/>
              </w:rPr>
              <w:t xml:space="preserve">in a </w:t>
            </w:r>
            <w:r w:rsidR="00525B9D">
              <w:rPr>
                <w:rFonts w:ascii="Arial" w:hAnsi="Arial" w:cs="Arial"/>
                <w:color w:val="000000"/>
                <w:sz w:val="20"/>
                <w:szCs w:val="20"/>
              </w:rPr>
              <w:t>topic</w:t>
            </w:r>
            <w:r w:rsidR="00525B9D" w:rsidRPr="00767ADC">
              <w:rPr>
                <w:rFonts w:ascii="Arial" w:hAnsi="Arial" w:cs="Arial"/>
                <w:color w:val="000000"/>
                <w:sz w:val="20"/>
                <w:szCs w:val="20"/>
              </w:rPr>
              <w:t xml:space="preserve"> </w:t>
            </w:r>
            <w:r w:rsidRPr="00767ADC">
              <w:rPr>
                <w:rFonts w:ascii="Arial" w:hAnsi="Arial" w:cs="Arial"/>
                <w:color w:val="000000"/>
                <w:sz w:val="20"/>
                <w:szCs w:val="20"/>
              </w:rPr>
              <w:t xml:space="preserve">map. </w:t>
            </w:r>
            <w:r w:rsidR="009C27FE">
              <w:rPr>
                <w:rFonts w:ascii="Arial" w:hAnsi="Arial" w:cs="Arial"/>
                <w:color w:val="000000"/>
                <w:sz w:val="20"/>
                <w:szCs w:val="20"/>
              </w:rPr>
              <w:t>They t</w:t>
            </w:r>
            <w:r w:rsidR="009C27FE" w:rsidRPr="00767ADC">
              <w:rPr>
                <w:rFonts w:ascii="Arial" w:hAnsi="Arial" w:cs="Arial"/>
                <w:color w:val="000000"/>
                <w:sz w:val="20"/>
                <w:szCs w:val="20"/>
              </w:rPr>
              <w:t xml:space="preserve">hen </w:t>
            </w:r>
            <w:r w:rsidRPr="00767ADC">
              <w:rPr>
                <w:rFonts w:ascii="Arial" w:hAnsi="Arial" w:cs="Arial"/>
                <w:color w:val="000000"/>
                <w:sz w:val="20"/>
                <w:szCs w:val="20"/>
              </w:rPr>
              <w:t xml:space="preserve">write a </w:t>
            </w:r>
            <w:r w:rsidR="009C27FE" w:rsidRPr="00767ADC">
              <w:rPr>
                <w:rFonts w:ascii="Arial" w:hAnsi="Arial" w:cs="Arial"/>
                <w:color w:val="000000"/>
                <w:sz w:val="20"/>
                <w:szCs w:val="20"/>
              </w:rPr>
              <w:t>100</w:t>
            </w:r>
            <w:r w:rsidR="009C27FE">
              <w:rPr>
                <w:rFonts w:ascii="Arial" w:hAnsi="Arial" w:cs="Arial"/>
                <w:color w:val="000000"/>
                <w:sz w:val="20"/>
                <w:szCs w:val="20"/>
              </w:rPr>
              <w:t>-</w:t>
            </w:r>
            <w:r w:rsidRPr="00767ADC">
              <w:rPr>
                <w:rFonts w:ascii="Arial" w:hAnsi="Arial" w:cs="Arial"/>
                <w:color w:val="000000"/>
                <w:sz w:val="20"/>
                <w:szCs w:val="20"/>
              </w:rPr>
              <w:t>word biographical summary</w:t>
            </w:r>
            <w:r>
              <w:rPr>
                <w:rFonts w:ascii="Arial" w:hAnsi="Arial" w:cs="Arial"/>
                <w:color w:val="000000"/>
                <w:sz w:val="20"/>
                <w:szCs w:val="20"/>
              </w:rPr>
              <w:t>.</w:t>
            </w:r>
            <w:r w:rsidRPr="00767ADC">
              <w:rPr>
                <w:rFonts w:ascii="Arial" w:hAnsi="Arial" w:cs="Arial"/>
                <w:color w:val="000000"/>
                <w:sz w:val="20"/>
                <w:szCs w:val="20"/>
              </w:rPr>
              <w:t xml:space="preserve"> </w:t>
            </w:r>
          </w:p>
          <w:p w14:paraId="113437DC" w14:textId="1BCA5E59" w:rsidR="00AB081B" w:rsidRPr="00767ADC" w:rsidRDefault="00AB081B" w:rsidP="0058765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w:t>
            </w:r>
            <w:r w:rsidRPr="00767ADC">
              <w:rPr>
                <w:rFonts w:ascii="Arial" w:hAnsi="Arial" w:cs="Arial"/>
                <w:sz w:val="20"/>
                <w:szCs w:val="20"/>
              </w:rPr>
              <w:t>s explore autobiography/b</w:t>
            </w:r>
            <w:r>
              <w:rPr>
                <w:rFonts w:ascii="Arial" w:hAnsi="Arial" w:cs="Arial"/>
                <w:sz w:val="20"/>
                <w:szCs w:val="20"/>
              </w:rPr>
              <w:t>iography for informal features</w:t>
            </w:r>
            <w:r w:rsidRPr="00767ADC">
              <w:rPr>
                <w:rFonts w:ascii="Arial" w:hAnsi="Arial" w:cs="Arial"/>
                <w:sz w:val="20"/>
                <w:szCs w:val="20"/>
              </w:rPr>
              <w:t xml:space="preserve"> and discuss </w:t>
            </w:r>
            <w:r w:rsidR="00525B9D">
              <w:rPr>
                <w:rFonts w:ascii="Arial" w:hAnsi="Arial" w:cs="Arial"/>
                <w:sz w:val="20"/>
                <w:szCs w:val="20"/>
              </w:rPr>
              <w:t xml:space="preserve">why </w:t>
            </w:r>
            <w:r w:rsidRPr="00767ADC">
              <w:rPr>
                <w:rFonts w:ascii="Arial" w:hAnsi="Arial" w:cs="Arial"/>
                <w:sz w:val="20"/>
                <w:szCs w:val="20"/>
              </w:rPr>
              <w:t>the writer</w:t>
            </w:r>
            <w:r w:rsidR="00525B9D">
              <w:rPr>
                <w:rFonts w:ascii="Arial" w:hAnsi="Arial" w:cs="Arial"/>
                <w:sz w:val="20"/>
                <w:szCs w:val="20"/>
              </w:rPr>
              <w:t xml:space="preserve"> might have used</w:t>
            </w:r>
            <w:r>
              <w:rPr>
                <w:rFonts w:ascii="Arial" w:hAnsi="Arial" w:cs="Arial"/>
                <w:sz w:val="20"/>
                <w:szCs w:val="20"/>
              </w:rPr>
              <w:t xml:space="preserve"> these,</w:t>
            </w:r>
            <w:r w:rsidRPr="00767ADC">
              <w:rPr>
                <w:rFonts w:ascii="Arial" w:hAnsi="Arial" w:cs="Arial"/>
                <w:sz w:val="20"/>
                <w:szCs w:val="20"/>
              </w:rPr>
              <w:t xml:space="preserve"> e.g. to conve</w:t>
            </w:r>
            <w:r>
              <w:rPr>
                <w:rFonts w:ascii="Arial" w:hAnsi="Arial" w:cs="Arial"/>
                <w:sz w:val="20"/>
                <w:szCs w:val="20"/>
              </w:rPr>
              <w:t>y a realistic character’s voice,</w:t>
            </w:r>
            <w:r w:rsidRPr="00767ADC">
              <w:rPr>
                <w:rFonts w:ascii="Arial" w:hAnsi="Arial" w:cs="Arial"/>
                <w:sz w:val="20"/>
                <w:szCs w:val="20"/>
              </w:rPr>
              <w:t xml:space="preserve"> to bond with </w:t>
            </w:r>
            <w:r w:rsidR="009C27FE">
              <w:rPr>
                <w:rFonts w:ascii="Arial" w:hAnsi="Arial" w:cs="Arial"/>
                <w:sz w:val="20"/>
                <w:szCs w:val="20"/>
              </w:rPr>
              <w:t xml:space="preserve">the </w:t>
            </w:r>
            <w:r w:rsidRPr="00767ADC">
              <w:rPr>
                <w:rFonts w:ascii="Arial" w:hAnsi="Arial" w:cs="Arial"/>
                <w:sz w:val="20"/>
                <w:szCs w:val="20"/>
              </w:rPr>
              <w:t>reader</w:t>
            </w:r>
            <w:r>
              <w:rPr>
                <w:rFonts w:ascii="Arial" w:hAnsi="Arial" w:cs="Arial"/>
                <w:sz w:val="20"/>
                <w:szCs w:val="20"/>
              </w:rPr>
              <w:t>.</w:t>
            </w:r>
          </w:p>
          <w:p w14:paraId="1B4F9B16" w14:textId="6A86C52F" w:rsidR="00AB081B" w:rsidRDefault="00AB081B" w:rsidP="00587653">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w:t>
            </w:r>
            <w:r w:rsidRPr="00767ADC">
              <w:rPr>
                <w:rFonts w:ascii="Arial" w:hAnsi="Arial" w:cs="Arial"/>
                <w:sz w:val="20"/>
                <w:szCs w:val="20"/>
              </w:rPr>
              <w:t xml:space="preserve">s write the first – or last </w:t>
            </w:r>
            <w:r w:rsidR="00525B9D" w:rsidRPr="00767ADC">
              <w:rPr>
                <w:rFonts w:ascii="Arial" w:hAnsi="Arial" w:cs="Arial"/>
                <w:sz w:val="20"/>
                <w:szCs w:val="20"/>
              </w:rPr>
              <w:t>(</w:t>
            </w:r>
            <w:r w:rsidR="00525B9D">
              <w:rPr>
                <w:rFonts w:ascii="Arial" w:hAnsi="Arial" w:cs="Arial"/>
                <w:sz w:val="20"/>
                <w:szCs w:val="20"/>
              </w:rPr>
              <w:t>i.e.</w:t>
            </w:r>
            <w:r w:rsidR="00525B9D" w:rsidRPr="00767ADC">
              <w:rPr>
                <w:rFonts w:ascii="Arial" w:hAnsi="Arial" w:cs="Arial"/>
                <w:sz w:val="20"/>
                <w:szCs w:val="20"/>
              </w:rPr>
              <w:t xml:space="preserve"> at the point they are at now)</w:t>
            </w:r>
            <w:r w:rsidR="00525B9D">
              <w:rPr>
                <w:rFonts w:ascii="Arial" w:hAnsi="Arial" w:cs="Arial"/>
                <w:sz w:val="20"/>
                <w:szCs w:val="20"/>
              </w:rPr>
              <w:t xml:space="preserve"> </w:t>
            </w:r>
            <w:r w:rsidR="009C27FE">
              <w:rPr>
                <w:rFonts w:ascii="Arial" w:hAnsi="Arial" w:cs="Arial"/>
                <w:sz w:val="20"/>
                <w:szCs w:val="20"/>
              </w:rPr>
              <w:t xml:space="preserve">– </w:t>
            </w:r>
            <w:r w:rsidRPr="00767ADC">
              <w:rPr>
                <w:rFonts w:ascii="Arial" w:hAnsi="Arial" w:cs="Arial"/>
                <w:sz w:val="20"/>
                <w:szCs w:val="20"/>
              </w:rPr>
              <w:t>chapter</w:t>
            </w:r>
            <w:r>
              <w:rPr>
                <w:rFonts w:ascii="Arial" w:hAnsi="Arial" w:cs="Arial"/>
                <w:sz w:val="20"/>
                <w:szCs w:val="20"/>
              </w:rPr>
              <w:t xml:space="preserve"> </w:t>
            </w:r>
            <w:r w:rsidRPr="00767ADC">
              <w:rPr>
                <w:rFonts w:ascii="Arial" w:hAnsi="Arial" w:cs="Arial"/>
                <w:sz w:val="20"/>
                <w:szCs w:val="20"/>
              </w:rPr>
              <w:t xml:space="preserve">of their autobiography. </w:t>
            </w:r>
            <w:r w:rsidR="00825ED0">
              <w:rPr>
                <w:rFonts w:ascii="Arial" w:hAnsi="Arial" w:cs="Arial"/>
                <w:sz w:val="20"/>
                <w:szCs w:val="20"/>
              </w:rPr>
              <w:t>P</w:t>
            </w:r>
            <w:r w:rsidRPr="00767ADC">
              <w:rPr>
                <w:rFonts w:ascii="Arial" w:hAnsi="Arial" w:cs="Arial"/>
                <w:sz w:val="20"/>
                <w:szCs w:val="20"/>
              </w:rPr>
              <w:t>rovide some headings</w:t>
            </w:r>
            <w:r w:rsidR="00825ED0">
              <w:rPr>
                <w:rFonts w:ascii="Arial" w:hAnsi="Arial" w:cs="Arial"/>
                <w:sz w:val="20"/>
                <w:szCs w:val="20"/>
              </w:rPr>
              <w:t xml:space="preserve"> as necessary</w:t>
            </w:r>
            <w:r w:rsidR="00525B9D">
              <w:rPr>
                <w:rFonts w:ascii="Arial" w:hAnsi="Arial" w:cs="Arial"/>
                <w:sz w:val="20"/>
                <w:szCs w:val="20"/>
              </w:rPr>
              <w:t xml:space="preserve"> (see</w:t>
            </w:r>
            <w:r w:rsidR="00825ED0">
              <w:rPr>
                <w:rFonts w:ascii="Arial" w:hAnsi="Arial" w:cs="Arial"/>
                <w:sz w:val="20"/>
                <w:szCs w:val="20"/>
              </w:rPr>
              <w:t xml:space="preserve"> below</w:t>
            </w:r>
            <w:r w:rsidR="00525B9D">
              <w:rPr>
                <w:rFonts w:ascii="Arial" w:hAnsi="Arial" w:cs="Arial"/>
                <w:sz w:val="20"/>
                <w:szCs w:val="20"/>
              </w:rPr>
              <w:t>)</w:t>
            </w:r>
            <w:r w:rsidR="00825ED0">
              <w:rPr>
                <w:rFonts w:ascii="Arial" w:hAnsi="Arial" w:cs="Arial"/>
                <w:sz w:val="20"/>
                <w:szCs w:val="20"/>
              </w:rPr>
              <w:t>. R</w:t>
            </w:r>
            <w:r w:rsidR="00825ED0" w:rsidRPr="0028054D">
              <w:rPr>
                <w:rFonts w:ascii="Arial" w:hAnsi="Arial" w:cs="Arial"/>
                <w:sz w:val="20"/>
                <w:szCs w:val="20"/>
              </w:rPr>
              <w:t xml:space="preserve">emind </w:t>
            </w:r>
            <w:r w:rsidR="00825ED0">
              <w:rPr>
                <w:rFonts w:ascii="Arial" w:hAnsi="Arial" w:cs="Arial"/>
                <w:sz w:val="20"/>
                <w:szCs w:val="20"/>
              </w:rPr>
              <w:t>them</w:t>
            </w:r>
            <w:r w:rsidR="00825ED0" w:rsidRPr="0028054D">
              <w:rPr>
                <w:rFonts w:ascii="Arial" w:hAnsi="Arial" w:cs="Arial"/>
                <w:sz w:val="20"/>
                <w:szCs w:val="20"/>
              </w:rPr>
              <w:t xml:space="preserve"> to include details of what others say about </w:t>
            </w:r>
            <w:r w:rsidR="00825ED0">
              <w:rPr>
                <w:rFonts w:ascii="Arial" w:hAnsi="Arial" w:cs="Arial"/>
                <w:sz w:val="20"/>
                <w:szCs w:val="20"/>
              </w:rPr>
              <w:t xml:space="preserve">them </w:t>
            </w:r>
            <w:r w:rsidR="00825ED0" w:rsidRPr="0028054D">
              <w:rPr>
                <w:rFonts w:ascii="Arial" w:hAnsi="Arial" w:cs="Arial"/>
                <w:sz w:val="20"/>
                <w:szCs w:val="20"/>
              </w:rPr>
              <w:t>or how they perceive them, as well as their own perceptions,</w:t>
            </w:r>
            <w:r w:rsidR="00825ED0">
              <w:rPr>
                <w:rFonts w:ascii="Arial" w:hAnsi="Arial" w:cs="Arial"/>
                <w:sz w:val="20"/>
                <w:szCs w:val="20"/>
              </w:rPr>
              <w:t xml:space="preserve"> e.g.</w:t>
            </w:r>
            <w:r w:rsidR="00825ED0" w:rsidRPr="0028054D">
              <w:rPr>
                <w:rFonts w:ascii="Arial" w:hAnsi="Arial" w:cs="Arial"/>
                <w:sz w:val="20"/>
                <w:szCs w:val="20"/>
              </w:rPr>
              <w:t xml:space="preserve"> </w:t>
            </w:r>
            <w:r w:rsidR="00825ED0" w:rsidRPr="0028054D">
              <w:rPr>
                <w:rFonts w:ascii="Arial" w:hAnsi="Arial" w:cs="Arial"/>
                <w:i/>
                <w:iCs/>
                <w:sz w:val="20"/>
                <w:szCs w:val="20"/>
              </w:rPr>
              <w:t>My mother has often commented on how I</w:t>
            </w:r>
            <w:r w:rsidR="00825ED0">
              <w:rPr>
                <w:rFonts w:ascii="Arial" w:hAnsi="Arial" w:cs="Arial"/>
                <w:i/>
                <w:iCs/>
                <w:sz w:val="20"/>
                <w:szCs w:val="20"/>
              </w:rPr>
              <w:t xml:space="preserve"> can become easily angry when …</w:t>
            </w:r>
            <w:r w:rsidR="00825ED0" w:rsidRPr="00DB34ED">
              <w:rPr>
                <w:rFonts w:ascii="Arial" w:hAnsi="Arial" w:cs="Arial"/>
                <w:iCs/>
                <w:sz w:val="20"/>
                <w:szCs w:val="20"/>
              </w:rPr>
              <w:t xml:space="preserve">; </w:t>
            </w:r>
            <w:r w:rsidR="00825ED0" w:rsidRPr="0028054D">
              <w:rPr>
                <w:rFonts w:ascii="Arial" w:hAnsi="Arial" w:cs="Arial"/>
                <w:i/>
                <w:iCs/>
                <w:sz w:val="20"/>
                <w:szCs w:val="20"/>
              </w:rPr>
              <w:t>My school report says that I do not work hard, but I w</w:t>
            </w:r>
            <w:r w:rsidR="00825ED0">
              <w:rPr>
                <w:rFonts w:ascii="Arial" w:hAnsi="Arial" w:cs="Arial"/>
                <w:i/>
                <w:iCs/>
                <w:sz w:val="20"/>
                <w:szCs w:val="20"/>
              </w:rPr>
              <w:t>ould like to disagree with that</w:t>
            </w:r>
            <w:r w:rsidR="00825ED0" w:rsidRPr="0028054D">
              <w:rPr>
                <w:rFonts w:ascii="Arial" w:hAnsi="Arial" w:cs="Arial"/>
                <w:i/>
                <w:iCs/>
                <w:sz w:val="20"/>
                <w:szCs w:val="20"/>
              </w:rPr>
              <w:t>.</w:t>
            </w:r>
            <w:r w:rsidR="00825ED0">
              <w:rPr>
                <w:rFonts w:ascii="Arial" w:hAnsi="Arial" w:cs="Arial"/>
                <w:i/>
                <w:iCs/>
                <w:sz w:val="20"/>
                <w:szCs w:val="20"/>
              </w:rPr>
              <w:t xml:space="preserve"> </w:t>
            </w:r>
            <w:r w:rsidR="00825ED0">
              <w:rPr>
                <w:rFonts w:ascii="Arial" w:hAnsi="Arial" w:cs="Arial"/>
                <w:iCs/>
                <w:sz w:val="20"/>
                <w:szCs w:val="20"/>
              </w:rPr>
              <w:t xml:space="preserve">Remind them too that </w:t>
            </w:r>
            <w:r w:rsidR="00825ED0" w:rsidRPr="0028054D">
              <w:rPr>
                <w:rFonts w:ascii="Arial" w:hAnsi="Arial" w:cs="Arial"/>
                <w:sz w:val="20"/>
                <w:szCs w:val="20"/>
              </w:rPr>
              <w:t>the autobiography should not just tell, but be interspersed with sections of direct speech and description.</w:t>
            </w:r>
          </w:p>
          <w:p w14:paraId="57FD5C41" w14:textId="0C93A143" w:rsidR="00AB081B" w:rsidRDefault="00825ED0" w:rsidP="00DB34ED">
            <w:pPr>
              <w:numPr>
                <w:ilvl w:val="0"/>
                <w:numId w:val="55"/>
              </w:numPr>
              <w:rPr>
                <w:rFonts w:ascii="Arial" w:hAnsi="Arial" w:cs="Arial"/>
                <w:sz w:val="20"/>
                <w:szCs w:val="20"/>
              </w:rPr>
            </w:pPr>
            <w:r>
              <w:rPr>
                <w:rFonts w:ascii="Arial" w:hAnsi="Arial" w:cs="Arial"/>
                <w:sz w:val="20"/>
                <w:szCs w:val="20"/>
              </w:rPr>
              <w:t>First chapter headings</w:t>
            </w:r>
            <w:r w:rsidR="00AB081B" w:rsidRPr="0028054D">
              <w:rPr>
                <w:rFonts w:ascii="Arial" w:hAnsi="Arial" w:cs="Arial"/>
                <w:sz w:val="20"/>
                <w:szCs w:val="20"/>
              </w:rPr>
              <w:t xml:space="preserve">: </w:t>
            </w:r>
            <w:r w:rsidR="00525B9D" w:rsidRPr="00DB34ED">
              <w:rPr>
                <w:rFonts w:ascii="Arial" w:hAnsi="Arial" w:cs="Arial"/>
                <w:i/>
                <w:sz w:val="20"/>
                <w:szCs w:val="20"/>
              </w:rPr>
              <w:t>B</w:t>
            </w:r>
            <w:r w:rsidR="00AB081B" w:rsidRPr="00DB34ED">
              <w:rPr>
                <w:rFonts w:ascii="Arial" w:hAnsi="Arial" w:cs="Arial"/>
                <w:i/>
                <w:sz w:val="20"/>
                <w:szCs w:val="20"/>
              </w:rPr>
              <w:t>irth</w:t>
            </w:r>
            <w:r w:rsidR="00AB081B" w:rsidRPr="0028054D">
              <w:rPr>
                <w:rFonts w:ascii="Arial" w:hAnsi="Arial" w:cs="Arial"/>
                <w:sz w:val="20"/>
                <w:szCs w:val="20"/>
              </w:rPr>
              <w:t xml:space="preserve">, </w:t>
            </w:r>
            <w:r w:rsidR="00525B9D" w:rsidRPr="00DB34ED">
              <w:rPr>
                <w:rFonts w:ascii="Arial" w:hAnsi="Arial" w:cs="Arial"/>
                <w:i/>
                <w:sz w:val="20"/>
                <w:szCs w:val="20"/>
              </w:rPr>
              <w:t>E</w:t>
            </w:r>
            <w:r w:rsidR="00AB081B" w:rsidRPr="00DB34ED">
              <w:rPr>
                <w:rFonts w:ascii="Arial" w:hAnsi="Arial" w:cs="Arial"/>
                <w:i/>
                <w:sz w:val="20"/>
                <w:szCs w:val="20"/>
              </w:rPr>
              <w:t>arly years</w:t>
            </w:r>
            <w:r w:rsidR="00AB081B" w:rsidRPr="0028054D">
              <w:rPr>
                <w:rFonts w:ascii="Arial" w:hAnsi="Arial" w:cs="Arial"/>
                <w:sz w:val="20"/>
                <w:szCs w:val="20"/>
              </w:rPr>
              <w:t xml:space="preserve">, </w:t>
            </w:r>
            <w:r w:rsidR="00525B9D" w:rsidRPr="00DB34ED">
              <w:rPr>
                <w:rFonts w:ascii="Arial" w:hAnsi="Arial" w:cs="Arial"/>
                <w:i/>
                <w:sz w:val="20"/>
                <w:szCs w:val="20"/>
              </w:rPr>
              <w:t>F</w:t>
            </w:r>
            <w:r w:rsidR="00AB081B" w:rsidRPr="00DB34ED">
              <w:rPr>
                <w:rFonts w:ascii="Arial" w:hAnsi="Arial" w:cs="Arial"/>
                <w:i/>
                <w:sz w:val="20"/>
                <w:szCs w:val="20"/>
              </w:rPr>
              <w:t>amily</w:t>
            </w:r>
            <w:r w:rsidR="00AB081B" w:rsidRPr="0028054D">
              <w:rPr>
                <w:rFonts w:ascii="Arial" w:hAnsi="Arial" w:cs="Arial"/>
                <w:sz w:val="20"/>
                <w:szCs w:val="20"/>
              </w:rPr>
              <w:t xml:space="preserve">, </w:t>
            </w:r>
            <w:r w:rsidR="00525B9D" w:rsidRPr="00DB34ED">
              <w:rPr>
                <w:rFonts w:ascii="Arial" w:hAnsi="Arial" w:cs="Arial"/>
                <w:i/>
                <w:sz w:val="20"/>
                <w:szCs w:val="20"/>
              </w:rPr>
              <w:t>F</w:t>
            </w:r>
            <w:r w:rsidR="00AB081B" w:rsidRPr="00DB34ED">
              <w:rPr>
                <w:rFonts w:ascii="Arial" w:hAnsi="Arial" w:cs="Arial"/>
                <w:i/>
                <w:sz w:val="20"/>
                <w:szCs w:val="20"/>
              </w:rPr>
              <w:t>riends</w:t>
            </w:r>
            <w:r w:rsidR="00AB081B" w:rsidRPr="0028054D">
              <w:rPr>
                <w:rFonts w:ascii="Arial" w:hAnsi="Arial" w:cs="Arial"/>
                <w:sz w:val="20"/>
                <w:szCs w:val="20"/>
              </w:rPr>
              <w:t xml:space="preserve">, </w:t>
            </w:r>
            <w:r w:rsidR="00525B9D" w:rsidRPr="00DB34ED">
              <w:rPr>
                <w:rFonts w:ascii="Arial" w:hAnsi="Arial" w:cs="Arial"/>
                <w:i/>
                <w:sz w:val="20"/>
                <w:szCs w:val="20"/>
              </w:rPr>
              <w:t>S</w:t>
            </w:r>
            <w:r w:rsidR="00AB081B" w:rsidRPr="00DB34ED">
              <w:rPr>
                <w:rFonts w:ascii="Arial" w:hAnsi="Arial" w:cs="Arial"/>
                <w:i/>
                <w:sz w:val="20"/>
                <w:szCs w:val="20"/>
              </w:rPr>
              <w:t>chool</w:t>
            </w:r>
            <w:r w:rsidR="00AB081B" w:rsidRPr="0028054D">
              <w:rPr>
                <w:rFonts w:ascii="Arial" w:hAnsi="Arial" w:cs="Arial"/>
                <w:sz w:val="20"/>
                <w:szCs w:val="20"/>
              </w:rPr>
              <w:t xml:space="preserve">, </w:t>
            </w:r>
            <w:r w:rsidR="00525B9D" w:rsidRPr="00DB34ED">
              <w:rPr>
                <w:rFonts w:ascii="Arial" w:hAnsi="Arial" w:cs="Arial"/>
                <w:i/>
                <w:sz w:val="20"/>
                <w:szCs w:val="20"/>
              </w:rPr>
              <w:t>I</w:t>
            </w:r>
            <w:r w:rsidR="00AB081B" w:rsidRPr="00DB34ED">
              <w:rPr>
                <w:rFonts w:ascii="Arial" w:hAnsi="Arial" w:cs="Arial"/>
                <w:i/>
                <w:sz w:val="20"/>
                <w:szCs w:val="20"/>
              </w:rPr>
              <w:t>nterests</w:t>
            </w:r>
            <w:r w:rsidR="00AB081B" w:rsidRPr="0028054D">
              <w:rPr>
                <w:rFonts w:ascii="Arial" w:hAnsi="Arial" w:cs="Arial"/>
                <w:sz w:val="20"/>
                <w:szCs w:val="20"/>
              </w:rPr>
              <w:t xml:space="preserve">, </w:t>
            </w:r>
            <w:r w:rsidR="00525B9D" w:rsidRPr="00DB34ED">
              <w:rPr>
                <w:rFonts w:ascii="Arial" w:hAnsi="Arial" w:cs="Arial"/>
                <w:i/>
                <w:sz w:val="20"/>
                <w:szCs w:val="20"/>
              </w:rPr>
              <w:t>E</w:t>
            </w:r>
            <w:r w:rsidR="00AB081B" w:rsidRPr="00DB34ED">
              <w:rPr>
                <w:rFonts w:ascii="Arial" w:hAnsi="Arial" w:cs="Arial"/>
                <w:i/>
                <w:sz w:val="20"/>
                <w:szCs w:val="20"/>
              </w:rPr>
              <w:t>vents and happenings</w:t>
            </w:r>
          </w:p>
          <w:p w14:paraId="154D377F" w14:textId="748E142A" w:rsidR="00AB081B" w:rsidRPr="002E4911" w:rsidRDefault="00825ED0" w:rsidP="00DB34ED">
            <w:pPr>
              <w:numPr>
                <w:ilvl w:val="0"/>
                <w:numId w:val="47"/>
              </w:numPr>
              <w:rPr>
                <w:rFonts w:ascii="Arial" w:hAnsi="Arial" w:cs="Arial"/>
                <w:b/>
                <w:color w:val="000000"/>
                <w:sz w:val="20"/>
                <w:szCs w:val="20"/>
              </w:rPr>
            </w:pPr>
            <w:r>
              <w:rPr>
                <w:rFonts w:ascii="Arial" w:hAnsi="Arial" w:cs="Arial"/>
                <w:sz w:val="20"/>
                <w:szCs w:val="20"/>
              </w:rPr>
              <w:t>Last</w:t>
            </w:r>
            <w:r w:rsidRPr="0028054D">
              <w:rPr>
                <w:rFonts w:ascii="Arial" w:hAnsi="Arial" w:cs="Arial"/>
                <w:sz w:val="20"/>
                <w:szCs w:val="20"/>
              </w:rPr>
              <w:t xml:space="preserve"> </w:t>
            </w:r>
            <w:r w:rsidR="00AB081B" w:rsidRPr="0028054D">
              <w:rPr>
                <w:rFonts w:ascii="Arial" w:hAnsi="Arial" w:cs="Arial"/>
                <w:sz w:val="20"/>
                <w:szCs w:val="20"/>
              </w:rPr>
              <w:t>chapter</w:t>
            </w:r>
            <w:r>
              <w:rPr>
                <w:rFonts w:ascii="Arial" w:hAnsi="Arial" w:cs="Arial"/>
                <w:sz w:val="20"/>
                <w:szCs w:val="20"/>
              </w:rPr>
              <w:t xml:space="preserve"> headings</w:t>
            </w:r>
            <w:r w:rsidR="00AB081B" w:rsidRPr="0028054D">
              <w:rPr>
                <w:rFonts w:ascii="Arial" w:hAnsi="Arial" w:cs="Arial"/>
                <w:sz w:val="20"/>
                <w:szCs w:val="20"/>
              </w:rPr>
              <w:t xml:space="preserve">: </w:t>
            </w:r>
            <w:r w:rsidR="00525B9D" w:rsidRPr="00DB34ED">
              <w:rPr>
                <w:rFonts w:ascii="Arial" w:hAnsi="Arial" w:cs="Arial"/>
                <w:i/>
                <w:sz w:val="20"/>
                <w:szCs w:val="20"/>
              </w:rPr>
              <w:t>M</w:t>
            </w:r>
            <w:r w:rsidR="00AB081B" w:rsidRPr="00DB34ED">
              <w:rPr>
                <w:rFonts w:ascii="Arial" w:hAnsi="Arial" w:cs="Arial"/>
                <w:i/>
                <w:sz w:val="20"/>
                <w:szCs w:val="20"/>
              </w:rPr>
              <w:t>e and my family</w:t>
            </w:r>
            <w:r w:rsidR="00AB081B" w:rsidRPr="0028054D">
              <w:rPr>
                <w:rFonts w:ascii="Arial" w:hAnsi="Arial" w:cs="Arial"/>
                <w:sz w:val="20"/>
                <w:szCs w:val="20"/>
              </w:rPr>
              <w:t xml:space="preserve">, </w:t>
            </w:r>
            <w:r w:rsidR="00525B9D" w:rsidRPr="00DB34ED">
              <w:rPr>
                <w:rFonts w:ascii="Arial" w:hAnsi="Arial" w:cs="Arial"/>
                <w:i/>
                <w:sz w:val="20"/>
                <w:szCs w:val="20"/>
              </w:rPr>
              <w:t>F</w:t>
            </w:r>
            <w:r w:rsidR="00AB081B" w:rsidRPr="00DB34ED">
              <w:rPr>
                <w:rFonts w:ascii="Arial" w:hAnsi="Arial" w:cs="Arial"/>
                <w:i/>
                <w:sz w:val="20"/>
                <w:szCs w:val="20"/>
              </w:rPr>
              <w:t>riends</w:t>
            </w:r>
            <w:r w:rsidR="00AB081B" w:rsidRPr="0028054D">
              <w:rPr>
                <w:rFonts w:ascii="Arial" w:hAnsi="Arial" w:cs="Arial"/>
                <w:sz w:val="20"/>
                <w:szCs w:val="20"/>
              </w:rPr>
              <w:t xml:space="preserve">, </w:t>
            </w:r>
            <w:r w:rsidR="00525B9D" w:rsidRPr="00DB34ED">
              <w:rPr>
                <w:rFonts w:ascii="Arial" w:hAnsi="Arial" w:cs="Arial"/>
                <w:i/>
                <w:sz w:val="20"/>
                <w:szCs w:val="20"/>
              </w:rPr>
              <w:t>S</w:t>
            </w:r>
            <w:r w:rsidR="00AB081B" w:rsidRPr="00DB34ED">
              <w:rPr>
                <w:rFonts w:ascii="Arial" w:hAnsi="Arial" w:cs="Arial"/>
                <w:i/>
                <w:sz w:val="20"/>
                <w:szCs w:val="20"/>
              </w:rPr>
              <w:t>chool</w:t>
            </w:r>
            <w:r w:rsidR="00AB081B" w:rsidRPr="0028054D">
              <w:rPr>
                <w:rFonts w:ascii="Arial" w:hAnsi="Arial" w:cs="Arial"/>
                <w:sz w:val="20"/>
                <w:szCs w:val="20"/>
              </w:rPr>
              <w:t xml:space="preserve">, </w:t>
            </w:r>
            <w:r w:rsidR="00525B9D" w:rsidRPr="00DB34ED">
              <w:rPr>
                <w:rFonts w:ascii="Arial" w:hAnsi="Arial" w:cs="Arial"/>
                <w:i/>
                <w:sz w:val="20"/>
                <w:szCs w:val="20"/>
              </w:rPr>
              <w:t>I</w:t>
            </w:r>
            <w:r w:rsidR="00AB081B" w:rsidRPr="00DB34ED">
              <w:rPr>
                <w:rFonts w:ascii="Arial" w:hAnsi="Arial" w:cs="Arial"/>
                <w:i/>
                <w:sz w:val="20"/>
                <w:szCs w:val="20"/>
              </w:rPr>
              <w:t>nterests</w:t>
            </w:r>
            <w:r w:rsidR="00AB081B" w:rsidRPr="0028054D">
              <w:rPr>
                <w:rFonts w:ascii="Arial" w:hAnsi="Arial" w:cs="Arial"/>
                <w:sz w:val="20"/>
                <w:szCs w:val="20"/>
              </w:rPr>
              <w:t xml:space="preserve">, </w:t>
            </w:r>
            <w:r w:rsidR="00525B9D" w:rsidRPr="00DB34ED">
              <w:rPr>
                <w:rFonts w:ascii="Arial" w:hAnsi="Arial" w:cs="Arial"/>
                <w:i/>
                <w:sz w:val="20"/>
                <w:szCs w:val="20"/>
              </w:rPr>
              <w:t>E</w:t>
            </w:r>
            <w:r w:rsidR="00AB081B" w:rsidRPr="00DB34ED">
              <w:rPr>
                <w:rFonts w:ascii="Arial" w:hAnsi="Arial" w:cs="Arial"/>
                <w:i/>
                <w:sz w:val="20"/>
                <w:szCs w:val="20"/>
              </w:rPr>
              <w:t>vents and happenings</w:t>
            </w:r>
            <w:r w:rsidR="00AB081B" w:rsidRPr="0028054D">
              <w:rPr>
                <w:rFonts w:ascii="Arial" w:hAnsi="Arial" w:cs="Arial"/>
                <w:sz w:val="20"/>
                <w:szCs w:val="20"/>
              </w:rPr>
              <w:t xml:space="preserve">, </w:t>
            </w:r>
            <w:r w:rsidR="00525B9D" w:rsidRPr="00DB34ED">
              <w:rPr>
                <w:rFonts w:ascii="Arial" w:hAnsi="Arial" w:cs="Arial"/>
                <w:i/>
                <w:sz w:val="20"/>
                <w:szCs w:val="20"/>
              </w:rPr>
              <w:t>H</w:t>
            </w:r>
            <w:r w:rsidR="00AB081B" w:rsidRPr="00DB34ED">
              <w:rPr>
                <w:rFonts w:ascii="Arial" w:hAnsi="Arial" w:cs="Arial"/>
                <w:i/>
                <w:sz w:val="20"/>
                <w:szCs w:val="20"/>
              </w:rPr>
              <w:t>opes for the future</w:t>
            </w:r>
            <w:r w:rsidR="00AB081B" w:rsidRPr="0028054D">
              <w:rPr>
                <w:rFonts w:ascii="Arial" w:hAnsi="Arial" w:cs="Arial"/>
                <w:sz w:val="20"/>
                <w:szCs w:val="20"/>
              </w:rPr>
              <w:t xml:space="preserve"> </w:t>
            </w:r>
          </w:p>
        </w:tc>
      </w:tr>
      <w:tr w:rsidR="00FB7794" w:rsidRPr="00767ADC" w14:paraId="0C0044D9" w14:textId="77777777" w:rsidTr="00587653">
        <w:trPr>
          <w:trHeight w:val="4025"/>
        </w:trPr>
        <w:tc>
          <w:tcPr>
            <w:tcW w:w="2940" w:type="dxa"/>
            <w:vMerge/>
          </w:tcPr>
          <w:p w14:paraId="10E419F1" w14:textId="77777777" w:rsidR="00FB7794" w:rsidRPr="00BD47A5" w:rsidRDefault="00FB7794" w:rsidP="004703E0">
            <w:pPr>
              <w:tabs>
                <w:tab w:val="left" w:pos="1275"/>
              </w:tabs>
              <w:rPr>
                <w:rFonts w:ascii="Arial" w:hAnsi="Arial" w:cs="Arial"/>
                <w:sz w:val="20"/>
                <w:szCs w:val="20"/>
              </w:rPr>
            </w:pPr>
          </w:p>
        </w:tc>
        <w:tc>
          <w:tcPr>
            <w:tcW w:w="10952" w:type="dxa"/>
          </w:tcPr>
          <w:p w14:paraId="26269E36" w14:textId="56699A0E" w:rsidR="00FB7794" w:rsidRPr="00A05626" w:rsidRDefault="00FB7794" w:rsidP="00DB34ED">
            <w:pPr>
              <w:rPr>
                <w:rFonts w:ascii="Arial" w:hAnsi="Arial" w:cs="Arial"/>
                <w:sz w:val="20"/>
                <w:szCs w:val="20"/>
              </w:rPr>
            </w:pPr>
            <w:r w:rsidRPr="00825ED0">
              <w:rPr>
                <w:rFonts w:ascii="Arial" w:hAnsi="Arial" w:cs="Arial"/>
                <w:sz w:val="20"/>
                <w:szCs w:val="20"/>
              </w:rPr>
              <w:t xml:space="preserve">Provide </w:t>
            </w:r>
            <w:r>
              <w:rPr>
                <w:rFonts w:ascii="Arial" w:hAnsi="Arial" w:cs="Arial"/>
                <w:sz w:val="20"/>
                <w:szCs w:val="20"/>
              </w:rPr>
              <w:t>a</w:t>
            </w:r>
            <w:r w:rsidRPr="00825ED0">
              <w:rPr>
                <w:rFonts w:ascii="Arial" w:hAnsi="Arial" w:cs="Arial"/>
                <w:sz w:val="20"/>
                <w:szCs w:val="20"/>
              </w:rPr>
              <w:t xml:space="preserve"> success criteria grid, with some preparatory focus on the sentence, punctuation and cohesive skills required.</w:t>
            </w:r>
            <w:r w:rsidRPr="0065652F">
              <w:rPr>
                <w:rFonts w:ascii="Arial" w:hAnsi="Arial" w:cs="Arial"/>
                <w:sz w:val="20"/>
                <w:szCs w:val="20"/>
              </w:rPr>
              <w:t>*</w:t>
            </w:r>
          </w:p>
          <w:p w14:paraId="3911CA93" w14:textId="77777777" w:rsidR="00FB7794" w:rsidRDefault="00FB7794" w:rsidP="00FB7794">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4353"/>
              <w:gridCol w:w="680"/>
              <w:gridCol w:w="680"/>
              <w:gridCol w:w="1134"/>
              <w:gridCol w:w="1134"/>
            </w:tblGrid>
            <w:tr w:rsidR="00B714FB" w14:paraId="1816AE39" w14:textId="77777777" w:rsidTr="00DB34ED">
              <w:trPr>
                <w:trHeight w:val="283"/>
              </w:trPr>
              <w:tc>
                <w:tcPr>
                  <w:tcW w:w="4353" w:type="dxa"/>
                </w:tcPr>
                <w:p w14:paraId="7A9531EE" w14:textId="77777777" w:rsidR="00FB7794" w:rsidRDefault="00FB7794" w:rsidP="009C27FE">
                  <w:pPr>
                    <w:rPr>
                      <w:rFonts w:ascii="Arial" w:hAnsi="Arial" w:cs="Arial"/>
                      <w:sz w:val="20"/>
                      <w:szCs w:val="20"/>
                    </w:rPr>
                  </w:pPr>
                </w:p>
              </w:tc>
              <w:tc>
                <w:tcPr>
                  <w:tcW w:w="680" w:type="dxa"/>
                </w:tcPr>
                <w:p w14:paraId="48A97112" w14:textId="77777777" w:rsidR="00FB7794" w:rsidRPr="00DB34ED" w:rsidRDefault="00FB7794" w:rsidP="009C27FE">
                  <w:pPr>
                    <w:rPr>
                      <w:rFonts w:ascii="Arial" w:hAnsi="Arial" w:cs="Arial"/>
                      <w:b/>
                      <w:sz w:val="20"/>
                      <w:szCs w:val="20"/>
                    </w:rPr>
                  </w:pPr>
                  <w:r w:rsidRPr="00DB34ED">
                    <w:rPr>
                      <w:rFonts w:ascii="Arial" w:hAnsi="Arial" w:cs="Arial"/>
                      <w:b/>
                      <w:sz w:val="20"/>
                      <w:szCs w:val="20"/>
                    </w:rPr>
                    <w:t>Yes</w:t>
                  </w:r>
                </w:p>
              </w:tc>
              <w:tc>
                <w:tcPr>
                  <w:tcW w:w="680" w:type="dxa"/>
                </w:tcPr>
                <w:p w14:paraId="276391E3" w14:textId="77777777" w:rsidR="00FB7794" w:rsidRPr="00DB34ED" w:rsidRDefault="00FB7794" w:rsidP="009C27FE">
                  <w:pPr>
                    <w:rPr>
                      <w:rFonts w:ascii="Arial" w:hAnsi="Arial" w:cs="Arial"/>
                      <w:b/>
                      <w:sz w:val="20"/>
                      <w:szCs w:val="20"/>
                    </w:rPr>
                  </w:pPr>
                  <w:r w:rsidRPr="00DB34ED">
                    <w:rPr>
                      <w:rFonts w:ascii="Arial" w:hAnsi="Arial" w:cs="Arial"/>
                      <w:b/>
                      <w:sz w:val="20"/>
                      <w:szCs w:val="20"/>
                    </w:rPr>
                    <w:t>No</w:t>
                  </w:r>
                </w:p>
              </w:tc>
              <w:tc>
                <w:tcPr>
                  <w:tcW w:w="1134" w:type="dxa"/>
                </w:tcPr>
                <w:p w14:paraId="31E07CD8" w14:textId="77777777" w:rsidR="00FB7794" w:rsidRPr="00DB34ED" w:rsidRDefault="00FB7794" w:rsidP="009C27FE">
                  <w:pPr>
                    <w:rPr>
                      <w:rFonts w:ascii="Arial" w:hAnsi="Arial" w:cs="Arial"/>
                      <w:b/>
                      <w:sz w:val="20"/>
                      <w:szCs w:val="20"/>
                    </w:rPr>
                  </w:pPr>
                  <w:r w:rsidRPr="00DB34ED">
                    <w:rPr>
                      <w:rFonts w:ascii="Arial" w:hAnsi="Arial" w:cs="Arial"/>
                      <w:b/>
                      <w:sz w:val="20"/>
                      <w:szCs w:val="20"/>
                    </w:rPr>
                    <w:t>Partial</w:t>
                  </w:r>
                </w:p>
              </w:tc>
              <w:tc>
                <w:tcPr>
                  <w:tcW w:w="1134" w:type="dxa"/>
                </w:tcPr>
                <w:p w14:paraId="0C2239F9" w14:textId="77777777" w:rsidR="00FB7794" w:rsidRPr="00DB34ED" w:rsidRDefault="00FB7794" w:rsidP="009C27FE">
                  <w:pPr>
                    <w:rPr>
                      <w:rFonts w:ascii="Arial" w:hAnsi="Arial" w:cs="Arial"/>
                      <w:b/>
                      <w:sz w:val="20"/>
                      <w:szCs w:val="20"/>
                    </w:rPr>
                  </w:pPr>
                  <w:r w:rsidRPr="00DB34ED">
                    <w:rPr>
                      <w:rFonts w:ascii="Arial" w:hAnsi="Arial" w:cs="Arial"/>
                      <w:b/>
                      <w:sz w:val="20"/>
                      <w:szCs w:val="20"/>
                    </w:rPr>
                    <w:t>Errors</w:t>
                  </w:r>
                </w:p>
              </w:tc>
            </w:tr>
            <w:tr w:rsidR="00B714FB" w14:paraId="43E0F180" w14:textId="77777777" w:rsidTr="00DB34ED">
              <w:trPr>
                <w:trHeight w:val="283"/>
              </w:trPr>
              <w:tc>
                <w:tcPr>
                  <w:tcW w:w="4353" w:type="dxa"/>
                </w:tcPr>
                <w:p w14:paraId="39266CFE" w14:textId="77777777" w:rsidR="00FB7794" w:rsidRDefault="00FB7794" w:rsidP="009C27FE">
                  <w:pPr>
                    <w:rPr>
                      <w:rFonts w:ascii="Arial" w:hAnsi="Arial" w:cs="Arial"/>
                      <w:sz w:val="20"/>
                      <w:szCs w:val="20"/>
                    </w:rPr>
                  </w:pPr>
                  <w:r w:rsidRPr="00216579">
                    <w:rPr>
                      <w:rFonts w:ascii="Arial" w:hAnsi="Arial" w:cs="Arial"/>
                      <w:sz w:val="20"/>
                      <w:szCs w:val="20"/>
                    </w:rPr>
                    <w:t>First person use</w:t>
                  </w:r>
                  <w:r>
                    <w:rPr>
                      <w:rFonts w:ascii="Arial" w:hAnsi="Arial" w:cs="Arial"/>
                      <w:sz w:val="20"/>
                      <w:szCs w:val="20"/>
                    </w:rPr>
                    <w:t>d</w:t>
                  </w:r>
                  <w:r w:rsidRPr="00216579">
                    <w:rPr>
                      <w:rFonts w:ascii="Arial" w:hAnsi="Arial" w:cs="Arial"/>
                      <w:sz w:val="20"/>
                      <w:szCs w:val="20"/>
                    </w:rPr>
                    <w:t xml:space="preserve"> throughout </w:t>
                  </w:r>
                </w:p>
              </w:tc>
              <w:tc>
                <w:tcPr>
                  <w:tcW w:w="680" w:type="dxa"/>
                </w:tcPr>
                <w:p w14:paraId="12300D2A" w14:textId="77777777" w:rsidR="00FB7794" w:rsidRDefault="00FB7794" w:rsidP="009C27FE">
                  <w:pPr>
                    <w:rPr>
                      <w:rFonts w:ascii="Arial" w:hAnsi="Arial" w:cs="Arial"/>
                      <w:sz w:val="20"/>
                      <w:szCs w:val="20"/>
                    </w:rPr>
                  </w:pPr>
                </w:p>
              </w:tc>
              <w:tc>
                <w:tcPr>
                  <w:tcW w:w="680" w:type="dxa"/>
                </w:tcPr>
                <w:p w14:paraId="5875C345" w14:textId="77777777" w:rsidR="00FB7794" w:rsidRDefault="00FB7794" w:rsidP="009C27FE">
                  <w:pPr>
                    <w:rPr>
                      <w:rFonts w:ascii="Arial" w:hAnsi="Arial" w:cs="Arial"/>
                      <w:sz w:val="20"/>
                      <w:szCs w:val="20"/>
                    </w:rPr>
                  </w:pPr>
                </w:p>
              </w:tc>
              <w:tc>
                <w:tcPr>
                  <w:tcW w:w="1134" w:type="dxa"/>
                </w:tcPr>
                <w:p w14:paraId="38D1250E" w14:textId="77777777" w:rsidR="00FB7794" w:rsidRDefault="00FB7794" w:rsidP="009C27FE">
                  <w:pPr>
                    <w:rPr>
                      <w:rFonts w:ascii="Arial" w:hAnsi="Arial" w:cs="Arial"/>
                      <w:sz w:val="20"/>
                      <w:szCs w:val="20"/>
                    </w:rPr>
                  </w:pPr>
                </w:p>
              </w:tc>
              <w:tc>
                <w:tcPr>
                  <w:tcW w:w="1134" w:type="dxa"/>
                </w:tcPr>
                <w:p w14:paraId="4A874EA5" w14:textId="77777777" w:rsidR="00FB7794" w:rsidRDefault="00FB7794" w:rsidP="009C27FE">
                  <w:pPr>
                    <w:rPr>
                      <w:rFonts w:ascii="Arial" w:hAnsi="Arial" w:cs="Arial"/>
                      <w:sz w:val="20"/>
                      <w:szCs w:val="20"/>
                    </w:rPr>
                  </w:pPr>
                </w:p>
              </w:tc>
            </w:tr>
            <w:tr w:rsidR="00B714FB" w14:paraId="64FDACAF" w14:textId="77777777" w:rsidTr="00DB34ED">
              <w:trPr>
                <w:trHeight w:val="283"/>
              </w:trPr>
              <w:tc>
                <w:tcPr>
                  <w:tcW w:w="4353" w:type="dxa"/>
                </w:tcPr>
                <w:p w14:paraId="279D8202" w14:textId="77777777" w:rsidR="00FB7794" w:rsidRDefault="00FB7794" w:rsidP="009C27FE">
                  <w:pPr>
                    <w:rPr>
                      <w:rFonts w:ascii="Arial" w:hAnsi="Arial" w:cs="Arial"/>
                      <w:sz w:val="20"/>
                      <w:szCs w:val="20"/>
                    </w:rPr>
                  </w:pPr>
                  <w:r w:rsidRPr="00216579">
                    <w:rPr>
                      <w:rFonts w:ascii="Arial" w:hAnsi="Arial" w:cs="Arial"/>
                      <w:sz w:val="20"/>
                      <w:szCs w:val="20"/>
                    </w:rPr>
                    <w:t xml:space="preserve">Headings </w:t>
                  </w:r>
                </w:p>
              </w:tc>
              <w:tc>
                <w:tcPr>
                  <w:tcW w:w="680" w:type="dxa"/>
                </w:tcPr>
                <w:p w14:paraId="60915DA4" w14:textId="77777777" w:rsidR="00FB7794" w:rsidRDefault="00FB7794" w:rsidP="009C27FE">
                  <w:pPr>
                    <w:rPr>
                      <w:rFonts w:ascii="Arial" w:hAnsi="Arial" w:cs="Arial"/>
                      <w:sz w:val="20"/>
                      <w:szCs w:val="20"/>
                    </w:rPr>
                  </w:pPr>
                </w:p>
              </w:tc>
              <w:tc>
                <w:tcPr>
                  <w:tcW w:w="680" w:type="dxa"/>
                </w:tcPr>
                <w:p w14:paraId="43C25164" w14:textId="77777777" w:rsidR="00FB7794" w:rsidRDefault="00FB7794" w:rsidP="009C27FE">
                  <w:pPr>
                    <w:rPr>
                      <w:rFonts w:ascii="Arial" w:hAnsi="Arial" w:cs="Arial"/>
                      <w:sz w:val="20"/>
                      <w:szCs w:val="20"/>
                    </w:rPr>
                  </w:pPr>
                </w:p>
              </w:tc>
              <w:tc>
                <w:tcPr>
                  <w:tcW w:w="1134" w:type="dxa"/>
                </w:tcPr>
                <w:p w14:paraId="10B949FD" w14:textId="77777777" w:rsidR="00FB7794" w:rsidRDefault="00FB7794" w:rsidP="009C27FE">
                  <w:pPr>
                    <w:rPr>
                      <w:rFonts w:ascii="Arial" w:hAnsi="Arial" w:cs="Arial"/>
                      <w:sz w:val="20"/>
                      <w:szCs w:val="20"/>
                    </w:rPr>
                  </w:pPr>
                </w:p>
              </w:tc>
              <w:tc>
                <w:tcPr>
                  <w:tcW w:w="1134" w:type="dxa"/>
                </w:tcPr>
                <w:p w14:paraId="2F582E87" w14:textId="77777777" w:rsidR="00FB7794" w:rsidRDefault="00FB7794" w:rsidP="009C27FE">
                  <w:pPr>
                    <w:rPr>
                      <w:rFonts w:ascii="Arial" w:hAnsi="Arial" w:cs="Arial"/>
                      <w:sz w:val="20"/>
                      <w:szCs w:val="20"/>
                    </w:rPr>
                  </w:pPr>
                </w:p>
              </w:tc>
            </w:tr>
            <w:tr w:rsidR="00B714FB" w14:paraId="01CB9A7B" w14:textId="77777777" w:rsidTr="00DB34ED">
              <w:trPr>
                <w:trHeight w:val="283"/>
              </w:trPr>
              <w:tc>
                <w:tcPr>
                  <w:tcW w:w="4353" w:type="dxa"/>
                </w:tcPr>
                <w:p w14:paraId="72D6A5E4" w14:textId="77777777" w:rsidR="00FB7794" w:rsidRDefault="00FB7794" w:rsidP="009C27FE">
                  <w:pPr>
                    <w:rPr>
                      <w:rFonts w:ascii="Arial" w:hAnsi="Arial" w:cs="Arial"/>
                      <w:sz w:val="20"/>
                      <w:szCs w:val="20"/>
                    </w:rPr>
                  </w:pPr>
                  <w:r w:rsidRPr="00216579">
                    <w:rPr>
                      <w:rFonts w:ascii="Arial" w:hAnsi="Arial" w:cs="Arial"/>
                      <w:sz w:val="20"/>
                      <w:szCs w:val="20"/>
                    </w:rPr>
                    <w:t xml:space="preserve">Paragraphs </w:t>
                  </w:r>
                </w:p>
              </w:tc>
              <w:tc>
                <w:tcPr>
                  <w:tcW w:w="680" w:type="dxa"/>
                </w:tcPr>
                <w:p w14:paraId="2FA70062" w14:textId="77777777" w:rsidR="00FB7794" w:rsidRDefault="00FB7794" w:rsidP="009C27FE">
                  <w:pPr>
                    <w:rPr>
                      <w:rFonts w:ascii="Arial" w:hAnsi="Arial" w:cs="Arial"/>
                      <w:sz w:val="20"/>
                      <w:szCs w:val="20"/>
                    </w:rPr>
                  </w:pPr>
                </w:p>
              </w:tc>
              <w:tc>
                <w:tcPr>
                  <w:tcW w:w="680" w:type="dxa"/>
                </w:tcPr>
                <w:p w14:paraId="34C68073" w14:textId="77777777" w:rsidR="00FB7794" w:rsidRDefault="00FB7794" w:rsidP="009C27FE">
                  <w:pPr>
                    <w:rPr>
                      <w:rFonts w:ascii="Arial" w:hAnsi="Arial" w:cs="Arial"/>
                      <w:sz w:val="20"/>
                      <w:szCs w:val="20"/>
                    </w:rPr>
                  </w:pPr>
                </w:p>
              </w:tc>
              <w:tc>
                <w:tcPr>
                  <w:tcW w:w="1134" w:type="dxa"/>
                </w:tcPr>
                <w:p w14:paraId="3E3A953E" w14:textId="77777777" w:rsidR="00FB7794" w:rsidRDefault="00FB7794" w:rsidP="009C27FE">
                  <w:pPr>
                    <w:rPr>
                      <w:rFonts w:ascii="Arial" w:hAnsi="Arial" w:cs="Arial"/>
                      <w:sz w:val="20"/>
                      <w:szCs w:val="20"/>
                    </w:rPr>
                  </w:pPr>
                </w:p>
              </w:tc>
              <w:tc>
                <w:tcPr>
                  <w:tcW w:w="1134" w:type="dxa"/>
                </w:tcPr>
                <w:p w14:paraId="687C40B7" w14:textId="77777777" w:rsidR="00FB7794" w:rsidRDefault="00FB7794" w:rsidP="009C27FE">
                  <w:pPr>
                    <w:rPr>
                      <w:rFonts w:ascii="Arial" w:hAnsi="Arial" w:cs="Arial"/>
                      <w:sz w:val="20"/>
                      <w:szCs w:val="20"/>
                    </w:rPr>
                  </w:pPr>
                </w:p>
              </w:tc>
            </w:tr>
            <w:tr w:rsidR="00B714FB" w14:paraId="230E2E42" w14:textId="77777777" w:rsidTr="00DB34ED">
              <w:trPr>
                <w:trHeight w:val="283"/>
              </w:trPr>
              <w:tc>
                <w:tcPr>
                  <w:tcW w:w="4353" w:type="dxa"/>
                </w:tcPr>
                <w:p w14:paraId="7AF206AB" w14:textId="77777777" w:rsidR="00FB7794" w:rsidRDefault="00FB7794" w:rsidP="009C27FE">
                  <w:pPr>
                    <w:rPr>
                      <w:rFonts w:ascii="Arial" w:hAnsi="Arial" w:cs="Arial"/>
                      <w:sz w:val="20"/>
                      <w:szCs w:val="20"/>
                    </w:rPr>
                  </w:pPr>
                  <w:r w:rsidRPr="00216579">
                    <w:rPr>
                      <w:rFonts w:ascii="Arial" w:hAnsi="Arial" w:cs="Arial"/>
                      <w:sz w:val="20"/>
                      <w:szCs w:val="20"/>
                    </w:rPr>
                    <w:t xml:space="preserve">Links made between paragraphs </w:t>
                  </w:r>
                </w:p>
              </w:tc>
              <w:tc>
                <w:tcPr>
                  <w:tcW w:w="680" w:type="dxa"/>
                </w:tcPr>
                <w:p w14:paraId="31F6D1D9" w14:textId="77777777" w:rsidR="00FB7794" w:rsidRDefault="00FB7794" w:rsidP="009C27FE">
                  <w:pPr>
                    <w:rPr>
                      <w:rFonts w:ascii="Arial" w:hAnsi="Arial" w:cs="Arial"/>
                      <w:sz w:val="20"/>
                      <w:szCs w:val="20"/>
                    </w:rPr>
                  </w:pPr>
                </w:p>
              </w:tc>
              <w:tc>
                <w:tcPr>
                  <w:tcW w:w="680" w:type="dxa"/>
                </w:tcPr>
                <w:p w14:paraId="64DD48D2" w14:textId="77777777" w:rsidR="00FB7794" w:rsidRDefault="00FB7794" w:rsidP="009C27FE">
                  <w:pPr>
                    <w:rPr>
                      <w:rFonts w:ascii="Arial" w:hAnsi="Arial" w:cs="Arial"/>
                      <w:sz w:val="20"/>
                      <w:szCs w:val="20"/>
                    </w:rPr>
                  </w:pPr>
                </w:p>
              </w:tc>
              <w:tc>
                <w:tcPr>
                  <w:tcW w:w="1134" w:type="dxa"/>
                </w:tcPr>
                <w:p w14:paraId="183F9C13" w14:textId="77777777" w:rsidR="00FB7794" w:rsidRDefault="00FB7794" w:rsidP="009C27FE">
                  <w:pPr>
                    <w:rPr>
                      <w:rFonts w:ascii="Arial" w:hAnsi="Arial" w:cs="Arial"/>
                      <w:sz w:val="20"/>
                      <w:szCs w:val="20"/>
                    </w:rPr>
                  </w:pPr>
                </w:p>
              </w:tc>
              <w:tc>
                <w:tcPr>
                  <w:tcW w:w="1134" w:type="dxa"/>
                </w:tcPr>
                <w:p w14:paraId="5B533B13" w14:textId="77777777" w:rsidR="00FB7794" w:rsidRDefault="00FB7794" w:rsidP="009C27FE">
                  <w:pPr>
                    <w:rPr>
                      <w:rFonts w:ascii="Arial" w:hAnsi="Arial" w:cs="Arial"/>
                      <w:sz w:val="20"/>
                      <w:szCs w:val="20"/>
                    </w:rPr>
                  </w:pPr>
                </w:p>
              </w:tc>
            </w:tr>
            <w:tr w:rsidR="00B714FB" w14:paraId="4DE3CD56" w14:textId="77777777" w:rsidTr="00DB34ED">
              <w:trPr>
                <w:trHeight w:val="283"/>
              </w:trPr>
              <w:tc>
                <w:tcPr>
                  <w:tcW w:w="4353" w:type="dxa"/>
                </w:tcPr>
                <w:p w14:paraId="72115218" w14:textId="77777777" w:rsidR="00FB7794" w:rsidRDefault="00FB7794" w:rsidP="009C27FE">
                  <w:pPr>
                    <w:rPr>
                      <w:rFonts w:ascii="Arial" w:hAnsi="Arial" w:cs="Arial"/>
                      <w:sz w:val="20"/>
                      <w:szCs w:val="20"/>
                    </w:rPr>
                  </w:pPr>
                  <w:r w:rsidRPr="00216579">
                    <w:rPr>
                      <w:rFonts w:ascii="Arial" w:hAnsi="Arial" w:cs="Arial"/>
                      <w:sz w:val="20"/>
                      <w:szCs w:val="20"/>
                    </w:rPr>
                    <w:t xml:space="preserve">Some direct speech </w:t>
                  </w:r>
                </w:p>
              </w:tc>
              <w:tc>
                <w:tcPr>
                  <w:tcW w:w="680" w:type="dxa"/>
                </w:tcPr>
                <w:p w14:paraId="1D8764CC" w14:textId="77777777" w:rsidR="00FB7794" w:rsidRDefault="00FB7794" w:rsidP="009C27FE">
                  <w:pPr>
                    <w:rPr>
                      <w:rFonts w:ascii="Arial" w:hAnsi="Arial" w:cs="Arial"/>
                      <w:sz w:val="20"/>
                      <w:szCs w:val="20"/>
                    </w:rPr>
                  </w:pPr>
                </w:p>
              </w:tc>
              <w:tc>
                <w:tcPr>
                  <w:tcW w:w="680" w:type="dxa"/>
                </w:tcPr>
                <w:p w14:paraId="6E32A62C" w14:textId="77777777" w:rsidR="00FB7794" w:rsidRDefault="00FB7794" w:rsidP="009C27FE">
                  <w:pPr>
                    <w:rPr>
                      <w:rFonts w:ascii="Arial" w:hAnsi="Arial" w:cs="Arial"/>
                      <w:sz w:val="20"/>
                      <w:szCs w:val="20"/>
                    </w:rPr>
                  </w:pPr>
                </w:p>
              </w:tc>
              <w:tc>
                <w:tcPr>
                  <w:tcW w:w="1134" w:type="dxa"/>
                </w:tcPr>
                <w:p w14:paraId="281DCB70" w14:textId="77777777" w:rsidR="00FB7794" w:rsidRDefault="00FB7794" w:rsidP="009C27FE">
                  <w:pPr>
                    <w:rPr>
                      <w:rFonts w:ascii="Arial" w:hAnsi="Arial" w:cs="Arial"/>
                      <w:sz w:val="20"/>
                      <w:szCs w:val="20"/>
                    </w:rPr>
                  </w:pPr>
                </w:p>
              </w:tc>
              <w:tc>
                <w:tcPr>
                  <w:tcW w:w="1134" w:type="dxa"/>
                </w:tcPr>
                <w:p w14:paraId="1A125F6E" w14:textId="77777777" w:rsidR="00FB7794" w:rsidRDefault="00FB7794" w:rsidP="009C27FE">
                  <w:pPr>
                    <w:rPr>
                      <w:rFonts w:ascii="Arial" w:hAnsi="Arial" w:cs="Arial"/>
                      <w:sz w:val="20"/>
                      <w:szCs w:val="20"/>
                    </w:rPr>
                  </w:pPr>
                </w:p>
              </w:tc>
            </w:tr>
            <w:tr w:rsidR="00B714FB" w14:paraId="5653ECA2" w14:textId="77777777" w:rsidTr="00DB34ED">
              <w:trPr>
                <w:trHeight w:val="283"/>
              </w:trPr>
              <w:tc>
                <w:tcPr>
                  <w:tcW w:w="4353" w:type="dxa"/>
                </w:tcPr>
                <w:p w14:paraId="374935EF" w14:textId="77777777" w:rsidR="00FB7794" w:rsidRDefault="00FB7794" w:rsidP="009C27FE">
                  <w:pPr>
                    <w:rPr>
                      <w:rFonts w:ascii="Arial" w:hAnsi="Arial" w:cs="Arial"/>
                      <w:sz w:val="20"/>
                      <w:szCs w:val="20"/>
                    </w:rPr>
                  </w:pPr>
                  <w:r w:rsidRPr="00216579">
                    <w:rPr>
                      <w:rFonts w:ascii="Arial" w:hAnsi="Arial" w:cs="Arial"/>
                      <w:sz w:val="20"/>
                      <w:szCs w:val="20"/>
                    </w:rPr>
                    <w:t>Some description</w:t>
                  </w:r>
                </w:p>
              </w:tc>
              <w:tc>
                <w:tcPr>
                  <w:tcW w:w="680" w:type="dxa"/>
                </w:tcPr>
                <w:p w14:paraId="0EA6D590" w14:textId="77777777" w:rsidR="00FB7794" w:rsidRDefault="00FB7794" w:rsidP="009C27FE">
                  <w:pPr>
                    <w:rPr>
                      <w:rFonts w:ascii="Arial" w:hAnsi="Arial" w:cs="Arial"/>
                      <w:sz w:val="20"/>
                      <w:szCs w:val="20"/>
                    </w:rPr>
                  </w:pPr>
                </w:p>
              </w:tc>
              <w:tc>
                <w:tcPr>
                  <w:tcW w:w="680" w:type="dxa"/>
                </w:tcPr>
                <w:p w14:paraId="315BB095" w14:textId="77777777" w:rsidR="00FB7794" w:rsidRDefault="00FB7794" w:rsidP="009C27FE">
                  <w:pPr>
                    <w:rPr>
                      <w:rFonts w:ascii="Arial" w:hAnsi="Arial" w:cs="Arial"/>
                      <w:sz w:val="20"/>
                      <w:szCs w:val="20"/>
                    </w:rPr>
                  </w:pPr>
                </w:p>
              </w:tc>
              <w:tc>
                <w:tcPr>
                  <w:tcW w:w="1134" w:type="dxa"/>
                </w:tcPr>
                <w:p w14:paraId="2592119B" w14:textId="77777777" w:rsidR="00FB7794" w:rsidRDefault="00FB7794" w:rsidP="009C27FE">
                  <w:pPr>
                    <w:rPr>
                      <w:rFonts w:ascii="Arial" w:hAnsi="Arial" w:cs="Arial"/>
                      <w:sz w:val="20"/>
                      <w:szCs w:val="20"/>
                    </w:rPr>
                  </w:pPr>
                </w:p>
              </w:tc>
              <w:tc>
                <w:tcPr>
                  <w:tcW w:w="1134" w:type="dxa"/>
                </w:tcPr>
                <w:p w14:paraId="6FBA3A1A" w14:textId="77777777" w:rsidR="00FB7794" w:rsidRDefault="00FB7794" w:rsidP="009C27FE">
                  <w:pPr>
                    <w:rPr>
                      <w:rFonts w:ascii="Arial" w:hAnsi="Arial" w:cs="Arial"/>
                      <w:sz w:val="20"/>
                      <w:szCs w:val="20"/>
                    </w:rPr>
                  </w:pPr>
                </w:p>
              </w:tc>
            </w:tr>
            <w:tr w:rsidR="00B714FB" w14:paraId="1E29613C" w14:textId="77777777" w:rsidTr="00DB34ED">
              <w:trPr>
                <w:trHeight w:val="283"/>
              </w:trPr>
              <w:tc>
                <w:tcPr>
                  <w:tcW w:w="4353" w:type="dxa"/>
                </w:tcPr>
                <w:p w14:paraId="6CA9DFFC" w14:textId="77777777" w:rsidR="00FB7794" w:rsidRDefault="00FB7794" w:rsidP="009C27FE">
                  <w:pPr>
                    <w:rPr>
                      <w:rFonts w:ascii="Arial" w:hAnsi="Arial" w:cs="Arial"/>
                      <w:sz w:val="20"/>
                      <w:szCs w:val="20"/>
                    </w:rPr>
                  </w:pPr>
                  <w:r w:rsidRPr="00216579">
                    <w:rPr>
                      <w:rFonts w:ascii="Arial" w:hAnsi="Arial" w:cs="Arial"/>
                      <w:sz w:val="20"/>
                      <w:szCs w:val="20"/>
                    </w:rPr>
                    <w:t xml:space="preserve">Points recounted in sufficient detail </w:t>
                  </w:r>
                </w:p>
              </w:tc>
              <w:tc>
                <w:tcPr>
                  <w:tcW w:w="680" w:type="dxa"/>
                </w:tcPr>
                <w:p w14:paraId="4C02BE48" w14:textId="77777777" w:rsidR="00FB7794" w:rsidRDefault="00FB7794" w:rsidP="009C27FE">
                  <w:pPr>
                    <w:rPr>
                      <w:rFonts w:ascii="Arial" w:hAnsi="Arial" w:cs="Arial"/>
                      <w:sz w:val="20"/>
                      <w:szCs w:val="20"/>
                    </w:rPr>
                  </w:pPr>
                </w:p>
              </w:tc>
              <w:tc>
                <w:tcPr>
                  <w:tcW w:w="680" w:type="dxa"/>
                </w:tcPr>
                <w:p w14:paraId="204AB430" w14:textId="77777777" w:rsidR="00FB7794" w:rsidRDefault="00FB7794" w:rsidP="009C27FE">
                  <w:pPr>
                    <w:rPr>
                      <w:rFonts w:ascii="Arial" w:hAnsi="Arial" w:cs="Arial"/>
                      <w:sz w:val="20"/>
                      <w:szCs w:val="20"/>
                    </w:rPr>
                  </w:pPr>
                </w:p>
              </w:tc>
              <w:tc>
                <w:tcPr>
                  <w:tcW w:w="1134" w:type="dxa"/>
                </w:tcPr>
                <w:p w14:paraId="6CEF5BB8" w14:textId="77777777" w:rsidR="00FB7794" w:rsidRDefault="00FB7794" w:rsidP="009C27FE">
                  <w:pPr>
                    <w:rPr>
                      <w:rFonts w:ascii="Arial" w:hAnsi="Arial" w:cs="Arial"/>
                      <w:sz w:val="20"/>
                      <w:szCs w:val="20"/>
                    </w:rPr>
                  </w:pPr>
                </w:p>
              </w:tc>
              <w:tc>
                <w:tcPr>
                  <w:tcW w:w="1134" w:type="dxa"/>
                </w:tcPr>
                <w:p w14:paraId="359E8A38" w14:textId="77777777" w:rsidR="00FB7794" w:rsidRDefault="00FB7794" w:rsidP="009C27FE">
                  <w:pPr>
                    <w:rPr>
                      <w:rFonts w:ascii="Arial" w:hAnsi="Arial" w:cs="Arial"/>
                      <w:sz w:val="20"/>
                      <w:szCs w:val="20"/>
                    </w:rPr>
                  </w:pPr>
                </w:p>
              </w:tc>
            </w:tr>
            <w:tr w:rsidR="00B714FB" w14:paraId="63911EFF" w14:textId="77777777" w:rsidTr="00DB34ED">
              <w:trPr>
                <w:trHeight w:val="283"/>
              </w:trPr>
              <w:tc>
                <w:tcPr>
                  <w:tcW w:w="4353" w:type="dxa"/>
                </w:tcPr>
                <w:p w14:paraId="3483FAF0" w14:textId="77777777" w:rsidR="00FB7794" w:rsidRDefault="00FB7794" w:rsidP="009C27FE">
                  <w:pPr>
                    <w:rPr>
                      <w:rFonts w:ascii="Arial" w:hAnsi="Arial" w:cs="Arial"/>
                      <w:sz w:val="20"/>
                      <w:szCs w:val="20"/>
                    </w:rPr>
                  </w:pPr>
                  <w:r w:rsidRPr="00216579">
                    <w:rPr>
                      <w:rFonts w:ascii="Arial" w:hAnsi="Arial" w:cs="Arial"/>
                      <w:sz w:val="20"/>
                      <w:szCs w:val="20"/>
                    </w:rPr>
                    <w:t>Links between sentences</w:t>
                  </w:r>
                  <w:r>
                    <w:rPr>
                      <w:rFonts w:ascii="Arial" w:hAnsi="Arial" w:cs="Arial"/>
                      <w:sz w:val="20"/>
                      <w:szCs w:val="20"/>
                    </w:rPr>
                    <w:t>,</w:t>
                  </w:r>
                  <w:r w:rsidRPr="00216579">
                    <w:rPr>
                      <w:rFonts w:ascii="Arial" w:hAnsi="Arial" w:cs="Arial"/>
                      <w:sz w:val="20"/>
                      <w:szCs w:val="20"/>
                    </w:rPr>
                    <w:t xml:space="preserve"> e.g.</w:t>
                  </w:r>
                  <w:r>
                    <w:rPr>
                      <w:rFonts w:ascii="Arial" w:hAnsi="Arial" w:cs="Arial"/>
                      <w:sz w:val="20"/>
                      <w:szCs w:val="20"/>
                    </w:rPr>
                    <w:t xml:space="preserve"> </w:t>
                  </w:r>
                  <w:r w:rsidRPr="00E833F8">
                    <w:rPr>
                      <w:rFonts w:ascii="Arial" w:hAnsi="Arial" w:cs="Arial"/>
                      <w:i/>
                      <w:sz w:val="20"/>
                      <w:szCs w:val="20"/>
                    </w:rPr>
                    <w:t>However,</w:t>
                  </w:r>
                  <w:r w:rsidRPr="00216579">
                    <w:rPr>
                      <w:rFonts w:ascii="Arial" w:hAnsi="Arial" w:cs="Arial"/>
                      <w:sz w:val="20"/>
                      <w:szCs w:val="20"/>
                    </w:rPr>
                    <w:t xml:space="preserve"> </w:t>
                  </w:r>
                  <w:r>
                    <w:rPr>
                      <w:rFonts w:ascii="Arial" w:hAnsi="Arial" w:cs="Arial"/>
                      <w:sz w:val="20"/>
                      <w:szCs w:val="20"/>
                    </w:rPr>
                    <w:t>…</w:t>
                  </w:r>
                </w:p>
              </w:tc>
              <w:tc>
                <w:tcPr>
                  <w:tcW w:w="680" w:type="dxa"/>
                </w:tcPr>
                <w:p w14:paraId="463E8F3F" w14:textId="77777777" w:rsidR="00FB7794" w:rsidRDefault="00FB7794" w:rsidP="009C27FE">
                  <w:pPr>
                    <w:rPr>
                      <w:rFonts w:ascii="Arial" w:hAnsi="Arial" w:cs="Arial"/>
                      <w:sz w:val="20"/>
                      <w:szCs w:val="20"/>
                    </w:rPr>
                  </w:pPr>
                </w:p>
              </w:tc>
              <w:tc>
                <w:tcPr>
                  <w:tcW w:w="680" w:type="dxa"/>
                </w:tcPr>
                <w:p w14:paraId="690A375B" w14:textId="77777777" w:rsidR="00FB7794" w:rsidRDefault="00FB7794" w:rsidP="009C27FE">
                  <w:pPr>
                    <w:rPr>
                      <w:rFonts w:ascii="Arial" w:hAnsi="Arial" w:cs="Arial"/>
                      <w:sz w:val="20"/>
                      <w:szCs w:val="20"/>
                    </w:rPr>
                  </w:pPr>
                </w:p>
              </w:tc>
              <w:tc>
                <w:tcPr>
                  <w:tcW w:w="1134" w:type="dxa"/>
                </w:tcPr>
                <w:p w14:paraId="47FA853C" w14:textId="77777777" w:rsidR="00FB7794" w:rsidRDefault="00FB7794" w:rsidP="009C27FE">
                  <w:pPr>
                    <w:rPr>
                      <w:rFonts w:ascii="Arial" w:hAnsi="Arial" w:cs="Arial"/>
                      <w:sz w:val="20"/>
                      <w:szCs w:val="20"/>
                    </w:rPr>
                  </w:pPr>
                </w:p>
              </w:tc>
              <w:tc>
                <w:tcPr>
                  <w:tcW w:w="1134" w:type="dxa"/>
                </w:tcPr>
                <w:p w14:paraId="70D62D34" w14:textId="77777777" w:rsidR="00FB7794" w:rsidRDefault="00FB7794" w:rsidP="009C27FE">
                  <w:pPr>
                    <w:rPr>
                      <w:rFonts w:ascii="Arial" w:hAnsi="Arial" w:cs="Arial"/>
                      <w:sz w:val="20"/>
                      <w:szCs w:val="20"/>
                    </w:rPr>
                  </w:pPr>
                </w:p>
              </w:tc>
            </w:tr>
            <w:tr w:rsidR="00B714FB" w14:paraId="49AE46FE" w14:textId="77777777" w:rsidTr="00DB34ED">
              <w:trPr>
                <w:trHeight w:val="283"/>
              </w:trPr>
              <w:tc>
                <w:tcPr>
                  <w:tcW w:w="4353" w:type="dxa"/>
                </w:tcPr>
                <w:p w14:paraId="515F0742" w14:textId="77777777" w:rsidR="00FB7794" w:rsidRDefault="00FB7794" w:rsidP="009C27FE">
                  <w:pPr>
                    <w:rPr>
                      <w:rFonts w:ascii="Arial" w:hAnsi="Arial" w:cs="Arial"/>
                      <w:sz w:val="20"/>
                      <w:szCs w:val="20"/>
                    </w:rPr>
                  </w:pPr>
                  <w:r w:rsidRPr="00216579">
                    <w:rPr>
                      <w:rFonts w:ascii="Arial" w:hAnsi="Arial" w:cs="Arial"/>
                      <w:sz w:val="20"/>
                      <w:szCs w:val="20"/>
                    </w:rPr>
                    <w:t xml:space="preserve">Variation in sentence subjects </w:t>
                  </w:r>
                </w:p>
              </w:tc>
              <w:tc>
                <w:tcPr>
                  <w:tcW w:w="680" w:type="dxa"/>
                </w:tcPr>
                <w:p w14:paraId="45A65B06" w14:textId="77777777" w:rsidR="00FB7794" w:rsidRDefault="00FB7794" w:rsidP="009C27FE">
                  <w:pPr>
                    <w:rPr>
                      <w:rFonts w:ascii="Arial" w:hAnsi="Arial" w:cs="Arial"/>
                      <w:sz w:val="20"/>
                      <w:szCs w:val="20"/>
                    </w:rPr>
                  </w:pPr>
                </w:p>
              </w:tc>
              <w:tc>
                <w:tcPr>
                  <w:tcW w:w="680" w:type="dxa"/>
                </w:tcPr>
                <w:p w14:paraId="19FECC2D" w14:textId="77777777" w:rsidR="00FB7794" w:rsidRDefault="00FB7794" w:rsidP="009C27FE">
                  <w:pPr>
                    <w:rPr>
                      <w:rFonts w:ascii="Arial" w:hAnsi="Arial" w:cs="Arial"/>
                      <w:sz w:val="20"/>
                      <w:szCs w:val="20"/>
                    </w:rPr>
                  </w:pPr>
                </w:p>
              </w:tc>
              <w:tc>
                <w:tcPr>
                  <w:tcW w:w="1134" w:type="dxa"/>
                </w:tcPr>
                <w:p w14:paraId="5EEB8967" w14:textId="77777777" w:rsidR="00FB7794" w:rsidRDefault="00FB7794" w:rsidP="009C27FE">
                  <w:pPr>
                    <w:rPr>
                      <w:rFonts w:ascii="Arial" w:hAnsi="Arial" w:cs="Arial"/>
                      <w:sz w:val="20"/>
                      <w:szCs w:val="20"/>
                    </w:rPr>
                  </w:pPr>
                </w:p>
              </w:tc>
              <w:tc>
                <w:tcPr>
                  <w:tcW w:w="1134" w:type="dxa"/>
                </w:tcPr>
                <w:p w14:paraId="0D0310F5" w14:textId="77777777" w:rsidR="00FB7794" w:rsidRDefault="00FB7794" w:rsidP="009C27FE">
                  <w:pPr>
                    <w:rPr>
                      <w:rFonts w:ascii="Arial" w:hAnsi="Arial" w:cs="Arial"/>
                      <w:sz w:val="20"/>
                      <w:szCs w:val="20"/>
                    </w:rPr>
                  </w:pPr>
                </w:p>
              </w:tc>
            </w:tr>
            <w:tr w:rsidR="00B714FB" w14:paraId="1DCB1F0F" w14:textId="77777777" w:rsidTr="00DB34ED">
              <w:trPr>
                <w:trHeight w:val="283"/>
              </w:trPr>
              <w:tc>
                <w:tcPr>
                  <w:tcW w:w="4353" w:type="dxa"/>
                </w:tcPr>
                <w:p w14:paraId="3DE65CC2" w14:textId="77777777" w:rsidR="00FB7794" w:rsidRDefault="00FB7794" w:rsidP="009C27FE">
                  <w:pPr>
                    <w:rPr>
                      <w:rFonts w:ascii="Arial" w:hAnsi="Arial" w:cs="Arial"/>
                      <w:sz w:val="20"/>
                      <w:szCs w:val="20"/>
                    </w:rPr>
                  </w:pPr>
                  <w:r w:rsidRPr="00216579">
                    <w:rPr>
                      <w:rFonts w:ascii="Arial" w:hAnsi="Arial" w:cs="Arial"/>
                      <w:sz w:val="20"/>
                      <w:szCs w:val="20"/>
                    </w:rPr>
                    <w:t xml:space="preserve">Variation in sentence length </w:t>
                  </w:r>
                </w:p>
              </w:tc>
              <w:tc>
                <w:tcPr>
                  <w:tcW w:w="680" w:type="dxa"/>
                </w:tcPr>
                <w:p w14:paraId="49815A30" w14:textId="77777777" w:rsidR="00FB7794" w:rsidRDefault="00FB7794" w:rsidP="009C27FE">
                  <w:pPr>
                    <w:rPr>
                      <w:rFonts w:ascii="Arial" w:hAnsi="Arial" w:cs="Arial"/>
                      <w:sz w:val="20"/>
                      <w:szCs w:val="20"/>
                    </w:rPr>
                  </w:pPr>
                </w:p>
              </w:tc>
              <w:tc>
                <w:tcPr>
                  <w:tcW w:w="680" w:type="dxa"/>
                </w:tcPr>
                <w:p w14:paraId="026DC9DE" w14:textId="77777777" w:rsidR="00FB7794" w:rsidRDefault="00FB7794" w:rsidP="009C27FE">
                  <w:pPr>
                    <w:rPr>
                      <w:rFonts w:ascii="Arial" w:hAnsi="Arial" w:cs="Arial"/>
                      <w:sz w:val="20"/>
                      <w:szCs w:val="20"/>
                    </w:rPr>
                  </w:pPr>
                </w:p>
              </w:tc>
              <w:tc>
                <w:tcPr>
                  <w:tcW w:w="1134" w:type="dxa"/>
                </w:tcPr>
                <w:p w14:paraId="48E608BD" w14:textId="77777777" w:rsidR="00FB7794" w:rsidRDefault="00FB7794" w:rsidP="009C27FE">
                  <w:pPr>
                    <w:rPr>
                      <w:rFonts w:ascii="Arial" w:hAnsi="Arial" w:cs="Arial"/>
                      <w:sz w:val="20"/>
                      <w:szCs w:val="20"/>
                    </w:rPr>
                  </w:pPr>
                </w:p>
              </w:tc>
              <w:tc>
                <w:tcPr>
                  <w:tcW w:w="1134" w:type="dxa"/>
                </w:tcPr>
                <w:p w14:paraId="3BEA1241" w14:textId="77777777" w:rsidR="00FB7794" w:rsidRDefault="00FB7794" w:rsidP="009C27FE">
                  <w:pPr>
                    <w:rPr>
                      <w:rFonts w:ascii="Arial" w:hAnsi="Arial" w:cs="Arial"/>
                      <w:sz w:val="20"/>
                      <w:szCs w:val="20"/>
                    </w:rPr>
                  </w:pPr>
                </w:p>
              </w:tc>
            </w:tr>
            <w:tr w:rsidR="00B714FB" w14:paraId="0E8387A2" w14:textId="77777777" w:rsidTr="00DB34ED">
              <w:trPr>
                <w:trHeight w:val="283"/>
              </w:trPr>
              <w:tc>
                <w:tcPr>
                  <w:tcW w:w="4353" w:type="dxa"/>
                </w:tcPr>
                <w:p w14:paraId="147334F4" w14:textId="77777777" w:rsidR="00FB7794" w:rsidRDefault="00FB7794" w:rsidP="009C27FE">
                  <w:pPr>
                    <w:rPr>
                      <w:rFonts w:ascii="Arial" w:hAnsi="Arial" w:cs="Arial"/>
                      <w:sz w:val="20"/>
                      <w:szCs w:val="20"/>
                    </w:rPr>
                  </w:pPr>
                  <w:r w:rsidRPr="00216579">
                    <w:rPr>
                      <w:rFonts w:ascii="Arial" w:hAnsi="Arial" w:cs="Arial"/>
                      <w:sz w:val="20"/>
                      <w:szCs w:val="20"/>
                    </w:rPr>
                    <w:t>Variation in sentence type (</w:t>
                  </w:r>
                  <w:r>
                    <w:rPr>
                      <w:rFonts w:ascii="Arial" w:hAnsi="Arial" w:cs="Arial"/>
                      <w:sz w:val="20"/>
                      <w:szCs w:val="20"/>
                    </w:rPr>
                    <w:t>declarative, exclamatory, imperative, i</w:t>
                  </w:r>
                  <w:r w:rsidRPr="00216579">
                    <w:rPr>
                      <w:rFonts w:ascii="Arial" w:hAnsi="Arial" w:cs="Arial"/>
                      <w:sz w:val="20"/>
                      <w:szCs w:val="20"/>
                    </w:rPr>
                    <w:t>nterrogative)</w:t>
                  </w:r>
                </w:p>
              </w:tc>
              <w:tc>
                <w:tcPr>
                  <w:tcW w:w="680" w:type="dxa"/>
                </w:tcPr>
                <w:p w14:paraId="22C33874" w14:textId="77777777" w:rsidR="00FB7794" w:rsidRDefault="00FB7794" w:rsidP="009C27FE">
                  <w:pPr>
                    <w:rPr>
                      <w:rFonts w:ascii="Arial" w:hAnsi="Arial" w:cs="Arial"/>
                      <w:sz w:val="20"/>
                      <w:szCs w:val="20"/>
                    </w:rPr>
                  </w:pPr>
                </w:p>
              </w:tc>
              <w:tc>
                <w:tcPr>
                  <w:tcW w:w="680" w:type="dxa"/>
                </w:tcPr>
                <w:p w14:paraId="36597C61" w14:textId="77777777" w:rsidR="00FB7794" w:rsidRDefault="00FB7794" w:rsidP="009C27FE">
                  <w:pPr>
                    <w:rPr>
                      <w:rFonts w:ascii="Arial" w:hAnsi="Arial" w:cs="Arial"/>
                      <w:sz w:val="20"/>
                      <w:szCs w:val="20"/>
                    </w:rPr>
                  </w:pPr>
                </w:p>
              </w:tc>
              <w:tc>
                <w:tcPr>
                  <w:tcW w:w="1134" w:type="dxa"/>
                </w:tcPr>
                <w:p w14:paraId="22055E98" w14:textId="77777777" w:rsidR="00FB7794" w:rsidRDefault="00FB7794" w:rsidP="009C27FE">
                  <w:pPr>
                    <w:rPr>
                      <w:rFonts w:ascii="Arial" w:hAnsi="Arial" w:cs="Arial"/>
                      <w:sz w:val="20"/>
                      <w:szCs w:val="20"/>
                    </w:rPr>
                  </w:pPr>
                </w:p>
              </w:tc>
              <w:tc>
                <w:tcPr>
                  <w:tcW w:w="1134" w:type="dxa"/>
                </w:tcPr>
                <w:p w14:paraId="430AC064" w14:textId="77777777" w:rsidR="00FB7794" w:rsidRDefault="00FB7794" w:rsidP="009C27FE">
                  <w:pPr>
                    <w:rPr>
                      <w:rFonts w:ascii="Arial" w:hAnsi="Arial" w:cs="Arial"/>
                      <w:sz w:val="20"/>
                      <w:szCs w:val="20"/>
                    </w:rPr>
                  </w:pPr>
                </w:p>
              </w:tc>
            </w:tr>
            <w:tr w:rsidR="00B714FB" w14:paraId="034D047C" w14:textId="77777777" w:rsidTr="00DB34ED">
              <w:trPr>
                <w:trHeight w:val="283"/>
              </w:trPr>
              <w:tc>
                <w:tcPr>
                  <w:tcW w:w="4353" w:type="dxa"/>
                </w:tcPr>
                <w:p w14:paraId="66F71A61" w14:textId="77777777" w:rsidR="00FB7794" w:rsidRDefault="00FB7794" w:rsidP="009C27FE">
                  <w:pPr>
                    <w:rPr>
                      <w:rFonts w:ascii="Arial" w:hAnsi="Arial" w:cs="Arial"/>
                      <w:sz w:val="20"/>
                      <w:szCs w:val="20"/>
                    </w:rPr>
                  </w:pPr>
                  <w:r w:rsidRPr="00216579">
                    <w:rPr>
                      <w:rFonts w:ascii="Arial" w:hAnsi="Arial" w:cs="Arial"/>
                      <w:sz w:val="20"/>
                      <w:szCs w:val="20"/>
                    </w:rPr>
                    <w:t>Range of connectives</w:t>
                  </w:r>
                  <w:r>
                    <w:rPr>
                      <w:rFonts w:ascii="Arial" w:hAnsi="Arial" w:cs="Arial"/>
                      <w:sz w:val="20"/>
                      <w:szCs w:val="20"/>
                    </w:rPr>
                    <w:t>,</w:t>
                  </w:r>
                  <w:r w:rsidRPr="00216579">
                    <w:rPr>
                      <w:rFonts w:ascii="Arial" w:hAnsi="Arial" w:cs="Arial"/>
                      <w:sz w:val="20"/>
                      <w:szCs w:val="20"/>
                    </w:rPr>
                    <w:t xml:space="preserve"> e.g. </w:t>
                  </w:r>
                  <w:r w:rsidRPr="00E833F8">
                    <w:rPr>
                      <w:rFonts w:ascii="Arial" w:hAnsi="Arial" w:cs="Arial"/>
                      <w:i/>
                      <w:sz w:val="20"/>
                      <w:szCs w:val="20"/>
                    </w:rPr>
                    <w:t>but</w:t>
                  </w:r>
                  <w:r w:rsidRPr="00216579">
                    <w:rPr>
                      <w:rFonts w:ascii="Arial" w:hAnsi="Arial" w:cs="Arial"/>
                      <w:sz w:val="20"/>
                      <w:szCs w:val="20"/>
                    </w:rPr>
                    <w:t xml:space="preserve">, </w:t>
                  </w:r>
                  <w:r w:rsidRPr="00E833F8">
                    <w:rPr>
                      <w:rFonts w:ascii="Arial" w:hAnsi="Arial" w:cs="Arial"/>
                      <w:i/>
                      <w:sz w:val="20"/>
                      <w:szCs w:val="20"/>
                    </w:rPr>
                    <w:t>although</w:t>
                  </w:r>
                  <w:r w:rsidRPr="00216579">
                    <w:rPr>
                      <w:rFonts w:ascii="Arial" w:hAnsi="Arial" w:cs="Arial"/>
                      <w:sz w:val="20"/>
                      <w:szCs w:val="20"/>
                    </w:rPr>
                    <w:t xml:space="preserve">, </w:t>
                  </w:r>
                  <w:r w:rsidRPr="00E833F8">
                    <w:rPr>
                      <w:rFonts w:ascii="Arial" w:hAnsi="Arial" w:cs="Arial"/>
                      <w:i/>
                      <w:sz w:val="20"/>
                      <w:szCs w:val="20"/>
                    </w:rPr>
                    <w:t>as</w:t>
                  </w:r>
                  <w:r w:rsidRPr="00216579">
                    <w:rPr>
                      <w:rFonts w:ascii="Arial" w:hAnsi="Arial" w:cs="Arial"/>
                      <w:sz w:val="20"/>
                      <w:szCs w:val="20"/>
                    </w:rPr>
                    <w:t xml:space="preserve">, </w:t>
                  </w:r>
                  <w:r w:rsidRPr="00E833F8">
                    <w:rPr>
                      <w:rFonts w:ascii="Arial" w:hAnsi="Arial" w:cs="Arial"/>
                      <w:i/>
                      <w:sz w:val="20"/>
                      <w:szCs w:val="20"/>
                    </w:rPr>
                    <w:t>if</w:t>
                  </w:r>
                  <w:r w:rsidRPr="00216579">
                    <w:rPr>
                      <w:rFonts w:ascii="Arial" w:hAnsi="Arial" w:cs="Arial"/>
                      <w:sz w:val="20"/>
                      <w:szCs w:val="20"/>
                    </w:rPr>
                    <w:t xml:space="preserve">, </w:t>
                  </w:r>
                  <w:r w:rsidRPr="00E833F8">
                    <w:rPr>
                      <w:rFonts w:ascii="Arial" w:hAnsi="Arial" w:cs="Arial"/>
                      <w:i/>
                      <w:sz w:val="20"/>
                      <w:szCs w:val="20"/>
                    </w:rPr>
                    <w:t>when</w:t>
                  </w:r>
                  <w:r w:rsidRPr="00216579">
                    <w:rPr>
                      <w:rFonts w:ascii="Arial" w:hAnsi="Arial" w:cs="Arial"/>
                      <w:sz w:val="20"/>
                      <w:szCs w:val="20"/>
                    </w:rPr>
                    <w:t xml:space="preserve">, </w:t>
                  </w:r>
                  <w:r w:rsidRPr="00E833F8">
                    <w:rPr>
                      <w:rFonts w:ascii="Arial" w:hAnsi="Arial" w:cs="Arial"/>
                      <w:i/>
                      <w:sz w:val="20"/>
                      <w:szCs w:val="20"/>
                    </w:rPr>
                    <w:t>where</w:t>
                  </w:r>
                  <w:r w:rsidRPr="00216579">
                    <w:rPr>
                      <w:rFonts w:ascii="Arial" w:hAnsi="Arial" w:cs="Arial"/>
                      <w:sz w:val="20"/>
                      <w:szCs w:val="20"/>
                    </w:rPr>
                    <w:t xml:space="preserve">, </w:t>
                  </w:r>
                  <w:r w:rsidRPr="00E833F8">
                    <w:rPr>
                      <w:rFonts w:ascii="Arial" w:hAnsi="Arial" w:cs="Arial"/>
                      <w:i/>
                      <w:sz w:val="20"/>
                      <w:szCs w:val="20"/>
                    </w:rPr>
                    <w:t>which</w:t>
                  </w:r>
                  <w:r w:rsidRPr="00216579">
                    <w:rPr>
                      <w:rFonts w:ascii="Arial" w:hAnsi="Arial" w:cs="Arial"/>
                      <w:sz w:val="20"/>
                      <w:szCs w:val="20"/>
                    </w:rPr>
                    <w:t xml:space="preserve">, </w:t>
                  </w:r>
                  <w:r w:rsidRPr="00E833F8">
                    <w:rPr>
                      <w:rFonts w:ascii="Arial" w:hAnsi="Arial" w:cs="Arial"/>
                      <w:i/>
                      <w:sz w:val="20"/>
                      <w:szCs w:val="20"/>
                    </w:rPr>
                    <w:t>what</w:t>
                  </w:r>
                  <w:r w:rsidRPr="00216579">
                    <w:rPr>
                      <w:rFonts w:ascii="Arial" w:hAnsi="Arial" w:cs="Arial"/>
                      <w:sz w:val="20"/>
                      <w:szCs w:val="20"/>
                    </w:rPr>
                    <w:t xml:space="preserve"> </w:t>
                  </w:r>
                </w:p>
              </w:tc>
              <w:tc>
                <w:tcPr>
                  <w:tcW w:w="680" w:type="dxa"/>
                </w:tcPr>
                <w:p w14:paraId="30BBF4D9" w14:textId="77777777" w:rsidR="00FB7794" w:rsidRDefault="00FB7794" w:rsidP="009C27FE">
                  <w:pPr>
                    <w:rPr>
                      <w:rFonts w:ascii="Arial" w:hAnsi="Arial" w:cs="Arial"/>
                      <w:sz w:val="20"/>
                      <w:szCs w:val="20"/>
                    </w:rPr>
                  </w:pPr>
                </w:p>
              </w:tc>
              <w:tc>
                <w:tcPr>
                  <w:tcW w:w="680" w:type="dxa"/>
                </w:tcPr>
                <w:p w14:paraId="35ACFB1B" w14:textId="77777777" w:rsidR="00FB7794" w:rsidRDefault="00FB7794" w:rsidP="009C27FE">
                  <w:pPr>
                    <w:rPr>
                      <w:rFonts w:ascii="Arial" w:hAnsi="Arial" w:cs="Arial"/>
                      <w:sz w:val="20"/>
                      <w:szCs w:val="20"/>
                    </w:rPr>
                  </w:pPr>
                </w:p>
              </w:tc>
              <w:tc>
                <w:tcPr>
                  <w:tcW w:w="1134" w:type="dxa"/>
                </w:tcPr>
                <w:p w14:paraId="4829FF38" w14:textId="77777777" w:rsidR="00FB7794" w:rsidRDefault="00FB7794" w:rsidP="009C27FE">
                  <w:pPr>
                    <w:rPr>
                      <w:rFonts w:ascii="Arial" w:hAnsi="Arial" w:cs="Arial"/>
                      <w:sz w:val="20"/>
                      <w:szCs w:val="20"/>
                    </w:rPr>
                  </w:pPr>
                </w:p>
              </w:tc>
              <w:tc>
                <w:tcPr>
                  <w:tcW w:w="1134" w:type="dxa"/>
                </w:tcPr>
                <w:p w14:paraId="0E30DAF8" w14:textId="77777777" w:rsidR="00FB7794" w:rsidRDefault="00FB7794" w:rsidP="009C27FE">
                  <w:pPr>
                    <w:rPr>
                      <w:rFonts w:ascii="Arial" w:hAnsi="Arial" w:cs="Arial"/>
                      <w:sz w:val="20"/>
                      <w:szCs w:val="20"/>
                    </w:rPr>
                  </w:pPr>
                </w:p>
              </w:tc>
            </w:tr>
            <w:tr w:rsidR="00B714FB" w14:paraId="565F44F8" w14:textId="77777777" w:rsidTr="00DB34ED">
              <w:trPr>
                <w:trHeight w:val="283"/>
              </w:trPr>
              <w:tc>
                <w:tcPr>
                  <w:tcW w:w="4353" w:type="dxa"/>
                </w:tcPr>
                <w:p w14:paraId="3CB1B8DA" w14:textId="77777777" w:rsidR="00FB7794" w:rsidRDefault="00FB7794" w:rsidP="009C27FE">
                  <w:pPr>
                    <w:rPr>
                      <w:rFonts w:ascii="Arial" w:hAnsi="Arial" w:cs="Arial"/>
                      <w:sz w:val="20"/>
                      <w:szCs w:val="20"/>
                    </w:rPr>
                  </w:pPr>
                  <w:r w:rsidRPr="00216579">
                    <w:rPr>
                      <w:rFonts w:ascii="Arial" w:hAnsi="Arial" w:cs="Arial"/>
                      <w:sz w:val="20"/>
                      <w:szCs w:val="20"/>
                    </w:rPr>
                    <w:t xml:space="preserve">Range of punctuation </w:t>
                  </w:r>
                </w:p>
              </w:tc>
              <w:tc>
                <w:tcPr>
                  <w:tcW w:w="680" w:type="dxa"/>
                </w:tcPr>
                <w:p w14:paraId="090D58B2" w14:textId="77777777" w:rsidR="00FB7794" w:rsidRDefault="00FB7794" w:rsidP="009C27FE">
                  <w:pPr>
                    <w:rPr>
                      <w:rFonts w:ascii="Arial" w:hAnsi="Arial" w:cs="Arial"/>
                      <w:sz w:val="20"/>
                      <w:szCs w:val="20"/>
                    </w:rPr>
                  </w:pPr>
                </w:p>
              </w:tc>
              <w:tc>
                <w:tcPr>
                  <w:tcW w:w="680" w:type="dxa"/>
                </w:tcPr>
                <w:p w14:paraId="60105272" w14:textId="77777777" w:rsidR="00FB7794" w:rsidRDefault="00FB7794" w:rsidP="009C27FE">
                  <w:pPr>
                    <w:rPr>
                      <w:rFonts w:ascii="Arial" w:hAnsi="Arial" w:cs="Arial"/>
                      <w:sz w:val="20"/>
                      <w:szCs w:val="20"/>
                    </w:rPr>
                  </w:pPr>
                </w:p>
              </w:tc>
              <w:tc>
                <w:tcPr>
                  <w:tcW w:w="1134" w:type="dxa"/>
                </w:tcPr>
                <w:p w14:paraId="6D37B894" w14:textId="77777777" w:rsidR="00FB7794" w:rsidRDefault="00FB7794" w:rsidP="009C27FE">
                  <w:pPr>
                    <w:rPr>
                      <w:rFonts w:ascii="Arial" w:hAnsi="Arial" w:cs="Arial"/>
                      <w:sz w:val="20"/>
                      <w:szCs w:val="20"/>
                    </w:rPr>
                  </w:pPr>
                </w:p>
              </w:tc>
              <w:tc>
                <w:tcPr>
                  <w:tcW w:w="1134" w:type="dxa"/>
                </w:tcPr>
                <w:p w14:paraId="0DB0E574" w14:textId="77777777" w:rsidR="00FB7794" w:rsidRDefault="00FB7794" w:rsidP="009C27FE">
                  <w:pPr>
                    <w:rPr>
                      <w:rFonts w:ascii="Arial" w:hAnsi="Arial" w:cs="Arial"/>
                      <w:sz w:val="20"/>
                      <w:szCs w:val="20"/>
                    </w:rPr>
                  </w:pPr>
                </w:p>
              </w:tc>
            </w:tr>
            <w:tr w:rsidR="00B714FB" w14:paraId="08CECA48" w14:textId="77777777" w:rsidTr="00DB34ED">
              <w:trPr>
                <w:trHeight w:val="283"/>
              </w:trPr>
              <w:tc>
                <w:tcPr>
                  <w:tcW w:w="4353" w:type="dxa"/>
                </w:tcPr>
                <w:p w14:paraId="1FE5AFEB" w14:textId="77777777" w:rsidR="00FB7794" w:rsidRDefault="00FB7794" w:rsidP="009C27FE">
                  <w:pPr>
                    <w:rPr>
                      <w:rFonts w:ascii="Arial" w:hAnsi="Arial" w:cs="Arial"/>
                      <w:sz w:val="20"/>
                      <w:szCs w:val="20"/>
                    </w:rPr>
                  </w:pPr>
                  <w:r w:rsidRPr="00216579">
                    <w:rPr>
                      <w:rFonts w:ascii="Arial" w:hAnsi="Arial" w:cs="Arial"/>
                      <w:sz w:val="20"/>
                      <w:szCs w:val="20"/>
                    </w:rPr>
                    <w:t xml:space="preserve">Range of vocabulary </w:t>
                  </w:r>
                </w:p>
              </w:tc>
              <w:tc>
                <w:tcPr>
                  <w:tcW w:w="680" w:type="dxa"/>
                </w:tcPr>
                <w:p w14:paraId="499A8B55" w14:textId="77777777" w:rsidR="00FB7794" w:rsidRDefault="00FB7794" w:rsidP="009C27FE">
                  <w:pPr>
                    <w:rPr>
                      <w:rFonts w:ascii="Arial" w:hAnsi="Arial" w:cs="Arial"/>
                      <w:sz w:val="20"/>
                      <w:szCs w:val="20"/>
                    </w:rPr>
                  </w:pPr>
                </w:p>
              </w:tc>
              <w:tc>
                <w:tcPr>
                  <w:tcW w:w="680" w:type="dxa"/>
                </w:tcPr>
                <w:p w14:paraId="48E0283A" w14:textId="77777777" w:rsidR="00FB7794" w:rsidRDefault="00FB7794" w:rsidP="009C27FE">
                  <w:pPr>
                    <w:rPr>
                      <w:rFonts w:ascii="Arial" w:hAnsi="Arial" w:cs="Arial"/>
                      <w:sz w:val="20"/>
                      <w:szCs w:val="20"/>
                    </w:rPr>
                  </w:pPr>
                </w:p>
              </w:tc>
              <w:tc>
                <w:tcPr>
                  <w:tcW w:w="1134" w:type="dxa"/>
                </w:tcPr>
                <w:p w14:paraId="5A740592" w14:textId="77777777" w:rsidR="00FB7794" w:rsidRDefault="00FB7794" w:rsidP="009C27FE">
                  <w:pPr>
                    <w:rPr>
                      <w:rFonts w:ascii="Arial" w:hAnsi="Arial" w:cs="Arial"/>
                      <w:sz w:val="20"/>
                      <w:szCs w:val="20"/>
                    </w:rPr>
                  </w:pPr>
                </w:p>
              </w:tc>
              <w:tc>
                <w:tcPr>
                  <w:tcW w:w="1134" w:type="dxa"/>
                </w:tcPr>
                <w:p w14:paraId="30069D56" w14:textId="77777777" w:rsidR="00FB7794" w:rsidRDefault="00FB7794" w:rsidP="009C27FE">
                  <w:pPr>
                    <w:rPr>
                      <w:rFonts w:ascii="Arial" w:hAnsi="Arial" w:cs="Arial"/>
                      <w:sz w:val="20"/>
                      <w:szCs w:val="20"/>
                    </w:rPr>
                  </w:pPr>
                </w:p>
              </w:tc>
            </w:tr>
            <w:tr w:rsidR="00B714FB" w14:paraId="4F37E3F4" w14:textId="77777777" w:rsidTr="00DB34ED">
              <w:trPr>
                <w:trHeight w:val="283"/>
              </w:trPr>
              <w:tc>
                <w:tcPr>
                  <w:tcW w:w="4353" w:type="dxa"/>
                </w:tcPr>
                <w:p w14:paraId="0032DE10" w14:textId="77777777" w:rsidR="00FB7794" w:rsidRDefault="00FB7794" w:rsidP="009C27FE">
                  <w:pPr>
                    <w:rPr>
                      <w:rFonts w:ascii="Arial" w:hAnsi="Arial" w:cs="Arial"/>
                      <w:sz w:val="20"/>
                      <w:szCs w:val="20"/>
                    </w:rPr>
                  </w:pPr>
                  <w:r w:rsidRPr="00216579">
                    <w:rPr>
                      <w:rFonts w:ascii="Arial" w:hAnsi="Arial" w:cs="Arial"/>
                      <w:sz w:val="20"/>
                      <w:szCs w:val="20"/>
                    </w:rPr>
                    <w:t xml:space="preserve">Most spelling correct </w:t>
                  </w:r>
                </w:p>
              </w:tc>
              <w:tc>
                <w:tcPr>
                  <w:tcW w:w="680" w:type="dxa"/>
                </w:tcPr>
                <w:p w14:paraId="3A7DBE3D" w14:textId="77777777" w:rsidR="00FB7794" w:rsidRDefault="00FB7794" w:rsidP="009C27FE">
                  <w:pPr>
                    <w:rPr>
                      <w:rFonts w:ascii="Arial" w:hAnsi="Arial" w:cs="Arial"/>
                      <w:sz w:val="20"/>
                      <w:szCs w:val="20"/>
                    </w:rPr>
                  </w:pPr>
                </w:p>
              </w:tc>
              <w:tc>
                <w:tcPr>
                  <w:tcW w:w="680" w:type="dxa"/>
                </w:tcPr>
                <w:p w14:paraId="04F80D5F" w14:textId="77777777" w:rsidR="00FB7794" w:rsidRDefault="00FB7794" w:rsidP="009C27FE">
                  <w:pPr>
                    <w:rPr>
                      <w:rFonts w:ascii="Arial" w:hAnsi="Arial" w:cs="Arial"/>
                      <w:sz w:val="20"/>
                      <w:szCs w:val="20"/>
                    </w:rPr>
                  </w:pPr>
                </w:p>
              </w:tc>
              <w:tc>
                <w:tcPr>
                  <w:tcW w:w="1134" w:type="dxa"/>
                </w:tcPr>
                <w:p w14:paraId="3B25A3E5" w14:textId="77777777" w:rsidR="00FB7794" w:rsidRDefault="00FB7794" w:rsidP="009C27FE">
                  <w:pPr>
                    <w:rPr>
                      <w:rFonts w:ascii="Arial" w:hAnsi="Arial" w:cs="Arial"/>
                      <w:sz w:val="20"/>
                      <w:szCs w:val="20"/>
                    </w:rPr>
                  </w:pPr>
                </w:p>
              </w:tc>
              <w:tc>
                <w:tcPr>
                  <w:tcW w:w="1134" w:type="dxa"/>
                </w:tcPr>
                <w:p w14:paraId="2E0D4C61" w14:textId="77777777" w:rsidR="00FB7794" w:rsidRDefault="00FB7794" w:rsidP="009C27FE">
                  <w:pPr>
                    <w:rPr>
                      <w:rFonts w:ascii="Arial" w:hAnsi="Arial" w:cs="Arial"/>
                      <w:sz w:val="20"/>
                      <w:szCs w:val="20"/>
                    </w:rPr>
                  </w:pPr>
                </w:p>
              </w:tc>
            </w:tr>
            <w:tr w:rsidR="00B714FB" w14:paraId="4704AABB" w14:textId="77777777" w:rsidTr="00DB34ED">
              <w:trPr>
                <w:trHeight w:val="283"/>
              </w:trPr>
              <w:tc>
                <w:tcPr>
                  <w:tcW w:w="7981" w:type="dxa"/>
                  <w:gridSpan w:val="5"/>
                </w:tcPr>
                <w:p w14:paraId="27E2E8AB" w14:textId="79F6E7AF" w:rsidR="00B714FB" w:rsidRDefault="00B714FB" w:rsidP="009C27FE">
                  <w:pPr>
                    <w:rPr>
                      <w:rFonts w:ascii="Arial" w:hAnsi="Arial" w:cs="Arial"/>
                      <w:sz w:val="20"/>
                      <w:szCs w:val="20"/>
                    </w:rPr>
                  </w:pPr>
                  <w:r>
                    <w:rPr>
                      <w:rFonts w:ascii="Arial" w:hAnsi="Arial" w:cs="Arial"/>
                      <w:sz w:val="20"/>
                      <w:szCs w:val="20"/>
                    </w:rPr>
                    <w:t>Grade/comment</w:t>
                  </w:r>
                </w:p>
              </w:tc>
            </w:tr>
          </w:tbl>
          <w:p w14:paraId="19C3EA4D" w14:textId="77777777" w:rsidR="00FB7794" w:rsidRPr="00767ADC" w:rsidRDefault="00FB7794" w:rsidP="004145A6">
            <w:pPr>
              <w:tabs>
                <w:tab w:val="left" w:pos="1275"/>
              </w:tabs>
              <w:rPr>
                <w:rFonts w:ascii="Arial" w:hAnsi="Arial" w:cs="Arial"/>
                <w:b/>
                <w:color w:val="000000"/>
                <w:sz w:val="20"/>
                <w:szCs w:val="20"/>
              </w:rPr>
            </w:pPr>
          </w:p>
        </w:tc>
      </w:tr>
      <w:tr w:rsidR="00AB081B" w:rsidRPr="00767ADC" w14:paraId="7208E9A6" w14:textId="77777777" w:rsidTr="00587653">
        <w:trPr>
          <w:trHeight w:val="454"/>
        </w:trPr>
        <w:tc>
          <w:tcPr>
            <w:tcW w:w="2940" w:type="dxa"/>
            <w:vMerge/>
          </w:tcPr>
          <w:p w14:paraId="1FB5381D" w14:textId="77777777" w:rsidR="00AB081B" w:rsidRPr="00BD47A5" w:rsidRDefault="00AB081B" w:rsidP="004703E0">
            <w:pPr>
              <w:tabs>
                <w:tab w:val="left" w:pos="1275"/>
              </w:tabs>
              <w:rPr>
                <w:rFonts w:ascii="Arial" w:hAnsi="Arial" w:cs="Arial"/>
                <w:sz w:val="20"/>
                <w:szCs w:val="20"/>
              </w:rPr>
            </w:pPr>
          </w:p>
        </w:tc>
        <w:tc>
          <w:tcPr>
            <w:tcW w:w="10952" w:type="dxa"/>
          </w:tcPr>
          <w:p w14:paraId="0636630A" w14:textId="77777777" w:rsidR="00AB081B" w:rsidRPr="00767ADC" w:rsidRDefault="00AB081B" w:rsidP="00AB081B">
            <w:pPr>
              <w:rPr>
                <w:rFonts w:ascii="Arial" w:hAnsi="Arial" w:cs="Arial"/>
                <w:b/>
                <w:sz w:val="20"/>
                <w:szCs w:val="20"/>
              </w:rPr>
            </w:pPr>
            <w:r>
              <w:rPr>
                <w:rFonts w:ascii="Arial" w:hAnsi="Arial" w:cs="Arial"/>
                <w:b/>
                <w:sz w:val="20"/>
                <w:szCs w:val="20"/>
              </w:rPr>
              <w:t>Evaluation/assessment</w:t>
            </w:r>
          </w:p>
          <w:p w14:paraId="6F823A71" w14:textId="6E2EBA8F" w:rsidR="00AB081B" w:rsidRPr="00216579" w:rsidRDefault="00947F7F" w:rsidP="00533B18">
            <w:pPr>
              <w:tabs>
                <w:tab w:val="left" w:pos="1275"/>
              </w:tabs>
              <w:rPr>
                <w:rFonts w:ascii="Arial" w:hAnsi="Arial" w:cs="Arial"/>
                <w:b/>
                <w:sz w:val="20"/>
                <w:szCs w:val="20"/>
              </w:rPr>
            </w:pPr>
            <w:r>
              <w:rPr>
                <w:rFonts w:ascii="Arial" w:hAnsi="Arial" w:cs="Arial"/>
                <w:sz w:val="20"/>
                <w:szCs w:val="20"/>
              </w:rPr>
              <w:t>A</w:t>
            </w:r>
            <w:r w:rsidR="00AB081B" w:rsidRPr="00767ADC">
              <w:rPr>
                <w:rFonts w:ascii="Arial" w:hAnsi="Arial" w:cs="Arial"/>
                <w:sz w:val="20"/>
                <w:szCs w:val="20"/>
              </w:rPr>
              <w:t xml:space="preserve">ctivities marked * are suitable for </w:t>
            </w:r>
            <w:r>
              <w:rPr>
                <w:rFonts w:ascii="Arial" w:hAnsi="Arial" w:cs="Arial"/>
                <w:sz w:val="20"/>
                <w:szCs w:val="20"/>
              </w:rPr>
              <w:t>teacher/</w:t>
            </w:r>
            <w:r w:rsidR="00AB081B" w:rsidRPr="00767ADC">
              <w:rPr>
                <w:rFonts w:ascii="Arial" w:hAnsi="Arial" w:cs="Arial"/>
                <w:sz w:val="20"/>
                <w:szCs w:val="20"/>
              </w:rPr>
              <w:t>self/peer assessment</w:t>
            </w:r>
            <w:r w:rsidR="00AB081B">
              <w:rPr>
                <w:rFonts w:ascii="Arial" w:hAnsi="Arial" w:cs="Arial"/>
                <w:sz w:val="20"/>
                <w:szCs w:val="20"/>
              </w:rPr>
              <w:t>.</w:t>
            </w:r>
            <w:r w:rsidR="00AB081B" w:rsidRPr="00767ADC">
              <w:rPr>
                <w:rFonts w:ascii="Arial" w:hAnsi="Arial" w:cs="Arial"/>
                <w:sz w:val="20"/>
                <w:szCs w:val="20"/>
              </w:rPr>
              <w:t xml:space="preserve"> </w:t>
            </w:r>
          </w:p>
        </w:tc>
      </w:tr>
    </w:tbl>
    <w:p w14:paraId="5AF87505" w14:textId="77777777" w:rsidR="006F05A8" w:rsidRDefault="006F05A8" w:rsidP="0080359B">
      <w:pPr>
        <w:rPr>
          <w:rFonts w:ascii="Arial" w:hAnsi="Arial" w:cs="Arial"/>
          <w:b/>
          <w:color w:val="000000"/>
        </w:rPr>
        <w:sectPr w:rsidR="006F05A8" w:rsidSect="00226585">
          <w:pgSz w:w="16838" w:h="11906" w:orient="landscape" w:code="9"/>
          <w:pgMar w:top="1406" w:right="1418" w:bottom="845" w:left="1440" w:header="0" w:footer="284" w:gutter="0"/>
          <w:cols w:space="708"/>
          <w:titlePg/>
          <w:docGrid w:linePitch="360"/>
        </w:sectPr>
      </w:pPr>
    </w:p>
    <w:p w14:paraId="08AE3A6E" w14:textId="77777777" w:rsidR="005A0C45" w:rsidRDefault="005A0C45" w:rsidP="005A0C45">
      <w:pPr>
        <w:pStyle w:val="SOW"/>
      </w:pPr>
    </w:p>
    <w:p w14:paraId="1F0439DF" w14:textId="77777777" w:rsidR="005A0C45" w:rsidRDefault="005A0C45" w:rsidP="005A0C45">
      <w:pPr>
        <w:pStyle w:val="SOW"/>
      </w:pPr>
    </w:p>
    <w:p w14:paraId="002CE46D" w14:textId="77777777" w:rsidR="005A0C45" w:rsidRPr="005A0C45" w:rsidRDefault="005A0C45" w:rsidP="005A0C45">
      <w:pPr>
        <w:pStyle w:val="SOW"/>
        <w:rPr>
          <w:sz w:val="16"/>
          <w:szCs w:val="16"/>
        </w:rPr>
      </w:pPr>
    </w:p>
    <w:p w14:paraId="5543D6DA" w14:textId="51808546" w:rsidR="00240C94" w:rsidRPr="006A791A" w:rsidRDefault="0028054D" w:rsidP="005370DC">
      <w:pPr>
        <w:pStyle w:val="SOWHeader"/>
      </w:pPr>
      <w:r>
        <w:t>U</w:t>
      </w:r>
      <w:r w:rsidR="005A0C45">
        <w:t>nit</w:t>
      </w:r>
      <w:r>
        <w:t xml:space="preserve"> 3A</w:t>
      </w:r>
      <w:r w:rsidR="005A0C45">
        <w:t>:</w:t>
      </w:r>
      <w:r>
        <w:t xml:space="preserve"> </w:t>
      </w:r>
      <w:r w:rsidR="005A0C45">
        <w:t>Exploring pre</w:t>
      </w:r>
      <w:r>
        <w:t>-</w:t>
      </w:r>
      <w:r w:rsidR="00113A35" w:rsidRPr="005370DC">
        <w:t>20</w:t>
      </w:r>
      <w:r w:rsidR="00575C6A" w:rsidRPr="005370DC">
        <w:t>th</w:t>
      </w:r>
      <w:r w:rsidR="005370DC">
        <w:t xml:space="preserve"> </w:t>
      </w:r>
      <w:r w:rsidR="005A0C45" w:rsidRPr="00767ADC">
        <w:t>century fiction</w:t>
      </w:r>
    </w:p>
    <w:p w14:paraId="26965E50" w14:textId="77777777" w:rsidR="003B7F86" w:rsidRDefault="003B7F86" w:rsidP="00113A35">
      <w:pPr>
        <w:pStyle w:val="UnitDescription"/>
      </w:pPr>
    </w:p>
    <w:p w14:paraId="71ACE140" w14:textId="03619E95" w:rsidR="00240C94" w:rsidRPr="00767ADC" w:rsidRDefault="00240C94" w:rsidP="005370DC">
      <w:pPr>
        <w:pStyle w:val="UnitDescription"/>
      </w:pPr>
      <w:r w:rsidRPr="00767ADC">
        <w:t xml:space="preserve">Unit 3A enables </w:t>
      </w:r>
      <w:r w:rsidR="00E607F4">
        <w:t>learner</w:t>
      </w:r>
      <w:r w:rsidRPr="00767ADC">
        <w:t>s to explore some of the socio</w:t>
      </w:r>
      <w:r w:rsidR="0028054D">
        <w:t>cultural contexts of p</w:t>
      </w:r>
      <w:r w:rsidRPr="00767ADC">
        <w:t>re</w:t>
      </w:r>
      <w:r w:rsidR="00575C6A">
        <w:t>-</w:t>
      </w:r>
      <w:r w:rsidR="00113A35">
        <w:t>20</w:t>
      </w:r>
      <w:r w:rsidR="00575C6A">
        <w:t>th</w:t>
      </w:r>
      <w:r w:rsidR="005370DC">
        <w:t xml:space="preserve"> </w:t>
      </w:r>
      <w:r w:rsidRPr="00767ADC">
        <w:t xml:space="preserve">century fiction. </w:t>
      </w:r>
    </w:p>
    <w:p w14:paraId="104A4B50" w14:textId="77777777" w:rsidR="005A0C45" w:rsidRDefault="005A0C45" w:rsidP="006F05A8">
      <w:pPr>
        <w:pStyle w:val="SOWSubHeader"/>
        <w:rPr>
          <w:color w:val="58A618"/>
        </w:rPr>
      </w:pPr>
    </w:p>
    <w:p w14:paraId="0D3807AB" w14:textId="77777777" w:rsidR="006F05A8" w:rsidRPr="00494BCE" w:rsidRDefault="00240C94" w:rsidP="006F05A8">
      <w:pPr>
        <w:pStyle w:val="SOWSubHeader"/>
        <w:rPr>
          <w:color w:val="58A618"/>
        </w:rPr>
      </w:pPr>
      <w:r w:rsidRPr="00494BCE">
        <w:rPr>
          <w:color w:val="58A618"/>
        </w:rPr>
        <w:t>Outline:</w:t>
      </w:r>
    </w:p>
    <w:p w14:paraId="398AE92A" w14:textId="260F93E3" w:rsidR="00240C94" w:rsidRPr="00767ADC" w:rsidRDefault="00240C94" w:rsidP="00DB34ED">
      <w:pPr>
        <w:pStyle w:val="UnitDescription"/>
      </w:pPr>
      <w:r w:rsidRPr="00767ADC">
        <w:t>Unit 3A begins with an</w:t>
      </w:r>
      <w:r w:rsidR="00DB34ED">
        <w:t xml:space="preserve"> exploration of fiction in context, looking at the impact of the time and place in which a text was written</w:t>
      </w:r>
      <w:r w:rsidRPr="00767ADC">
        <w:t xml:space="preserve">. </w:t>
      </w:r>
      <w:r w:rsidR="00DB34ED">
        <w:t>Learners’ reading skills are further developed through a range of directed activities related to texts.</w:t>
      </w:r>
    </w:p>
    <w:p w14:paraId="211FB305" w14:textId="77777777" w:rsidR="005A0C45" w:rsidRDefault="005A0C45" w:rsidP="006F05A8">
      <w:pPr>
        <w:pStyle w:val="SOWSubHeader"/>
        <w:rPr>
          <w:color w:val="58A618"/>
        </w:rPr>
      </w:pPr>
    </w:p>
    <w:p w14:paraId="58239A96" w14:textId="77777777" w:rsidR="006F05A8" w:rsidRPr="00494BCE" w:rsidRDefault="00240C94" w:rsidP="006F05A8">
      <w:pPr>
        <w:pStyle w:val="SOWSubHeader"/>
        <w:rPr>
          <w:color w:val="58A618"/>
        </w:rPr>
      </w:pPr>
      <w:r w:rsidRPr="00494BCE">
        <w:rPr>
          <w:color w:val="58A618"/>
        </w:rPr>
        <w:t>Knowledge/skills:</w:t>
      </w:r>
    </w:p>
    <w:p w14:paraId="271239F3" w14:textId="199ADE06" w:rsidR="00DB34ED" w:rsidRDefault="00DB34ED" w:rsidP="00DB34ED">
      <w:pPr>
        <w:pStyle w:val="UnitDescription"/>
      </w:pPr>
      <w:r w:rsidRPr="009559D3">
        <w:t>N</w:t>
      </w:r>
      <w:r>
        <w:t xml:space="preserve">arrative structure, themes, literary, </w:t>
      </w:r>
      <w:r w:rsidRPr="009559D3">
        <w:t>rhetorical and grammatical features; social, cultural an</w:t>
      </w:r>
      <w:r>
        <w:t xml:space="preserve">d historical contexts; written response </w:t>
      </w:r>
      <w:r w:rsidRPr="009559D3">
        <w:t>to a text extract, focusing on essential reading skills</w:t>
      </w:r>
    </w:p>
    <w:p w14:paraId="187A37A4" w14:textId="77777777" w:rsidR="006A791A" w:rsidRPr="00767ADC" w:rsidRDefault="006A791A" w:rsidP="006A33C3">
      <w:pPr>
        <w:spacing w:line="276" w:lineRule="auto"/>
        <w:rPr>
          <w:rFonts w:ascii="Arial" w:hAnsi="Arial" w:cs="Arial"/>
          <w:sz w:val="22"/>
          <w:szCs w:val="22"/>
        </w:rPr>
      </w:pPr>
    </w:p>
    <w:p w14:paraId="23B53E76" w14:textId="77777777" w:rsidR="005A0C45" w:rsidRDefault="005A0C45">
      <w:r>
        <w:br w:type="page"/>
      </w:r>
    </w:p>
    <w:tbl>
      <w:tblPr>
        <w:tblW w:w="1417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3233"/>
        <w:gridCol w:w="10942"/>
      </w:tblGrid>
      <w:tr w:rsidR="00575C6A" w:rsidRPr="00767ADC" w14:paraId="1227E51E" w14:textId="77777777" w:rsidTr="004145A6">
        <w:trPr>
          <w:trHeight w:val="340"/>
          <w:tblHeader/>
        </w:trPr>
        <w:tc>
          <w:tcPr>
            <w:tcW w:w="14175" w:type="dxa"/>
            <w:gridSpan w:val="2"/>
            <w:shd w:val="clear" w:color="auto" w:fill="auto"/>
          </w:tcPr>
          <w:p w14:paraId="7B29EAF6" w14:textId="3E3CC374" w:rsidR="00575C6A" w:rsidRPr="00767ADC" w:rsidRDefault="00575C6A" w:rsidP="005370DC">
            <w:pPr>
              <w:tabs>
                <w:tab w:val="left" w:pos="1275"/>
              </w:tabs>
              <w:jc w:val="center"/>
              <w:rPr>
                <w:rFonts w:ascii="Arial" w:hAnsi="Arial" w:cs="Arial"/>
                <w:b/>
                <w:color w:val="000000"/>
              </w:rPr>
            </w:pPr>
            <w:r>
              <w:rPr>
                <w:rFonts w:ascii="Arial" w:hAnsi="Arial" w:cs="Arial"/>
                <w:b/>
                <w:color w:val="000000"/>
              </w:rPr>
              <w:lastRenderedPageBreak/>
              <w:t>Unit 3A: Exploring p</w:t>
            </w:r>
            <w:r w:rsidRPr="006A791A">
              <w:rPr>
                <w:rFonts w:ascii="Arial" w:hAnsi="Arial" w:cs="Arial"/>
                <w:b/>
                <w:color w:val="000000"/>
              </w:rPr>
              <w:t>re</w:t>
            </w:r>
            <w:r>
              <w:rPr>
                <w:rFonts w:ascii="Arial" w:hAnsi="Arial" w:cs="Arial"/>
                <w:b/>
                <w:color w:val="000000"/>
              </w:rPr>
              <w:t>-</w:t>
            </w:r>
            <w:r w:rsidR="00113A35">
              <w:rPr>
                <w:rFonts w:ascii="Arial" w:hAnsi="Arial" w:cs="Arial"/>
                <w:b/>
                <w:color w:val="000000"/>
              </w:rPr>
              <w:t>20t</w:t>
            </w:r>
            <w:r>
              <w:rPr>
                <w:rFonts w:ascii="Arial" w:hAnsi="Arial" w:cs="Arial"/>
                <w:b/>
                <w:color w:val="000000"/>
              </w:rPr>
              <w:t>h</w:t>
            </w:r>
            <w:r w:rsidR="005370DC">
              <w:rPr>
                <w:rFonts w:ascii="Arial" w:hAnsi="Arial" w:cs="Arial"/>
                <w:b/>
                <w:color w:val="000000"/>
              </w:rPr>
              <w:t xml:space="preserve"> </w:t>
            </w:r>
            <w:r>
              <w:rPr>
                <w:rFonts w:ascii="Arial" w:hAnsi="Arial" w:cs="Arial"/>
                <w:b/>
                <w:color w:val="000000"/>
              </w:rPr>
              <w:t>c</w:t>
            </w:r>
            <w:r w:rsidRPr="006A791A">
              <w:rPr>
                <w:rFonts w:ascii="Arial" w:hAnsi="Arial" w:cs="Arial"/>
                <w:b/>
                <w:color w:val="000000"/>
              </w:rPr>
              <w:t xml:space="preserve">entury </w:t>
            </w:r>
            <w:r>
              <w:rPr>
                <w:rFonts w:ascii="Arial" w:hAnsi="Arial" w:cs="Arial"/>
                <w:b/>
                <w:color w:val="000000"/>
              </w:rPr>
              <w:t>f</w:t>
            </w:r>
            <w:r w:rsidRPr="006A791A">
              <w:rPr>
                <w:rFonts w:ascii="Arial" w:hAnsi="Arial" w:cs="Arial"/>
                <w:b/>
                <w:color w:val="000000"/>
              </w:rPr>
              <w:t>iction</w:t>
            </w:r>
          </w:p>
        </w:tc>
      </w:tr>
      <w:tr w:rsidR="009A6C2A" w:rsidRPr="00767ADC" w14:paraId="574A4259" w14:textId="77777777" w:rsidTr="004145A6">
        <w:trPr>
          <w:trHeight w:val="454"/>
          <w:tblHeader/>
        </w:trPr>
        <w:tc>
          <w:tcPr>
            <w:tcW w:w="3233" w:type="dxa"/>
            <w:shd w:val="clear" w:color="auto" w:fill="6CB33F"/>
          </w:tcPr>
          <w:p w14:paraId="1F8D6C38" w14:textId="77777777" w:rsidR="009A6C2A" w:rsidRPr="0001551D" w:rsidRDefault="009A6C2A" w:rsidP="00624499">
            <w:pPr>
              <w:pStyle w:val="TableHeader"/>
            </w:pPr>
            <w:r w:rsidRPr="007A2883">
              <w:t>Framework</w:t>
            </w:r>
            <w:r>
              <w:t xml:space="preserve"> c</w:t>
            </w:r>
            <w:r w:rsidRPr="007A2883">
              <w:t>odes</w:t>
            </w:r>
          </w:p>
        </w:tc>
        <w:tc>
          <w:tcPr>
            <w:tcW w:w="10942" w:type="dxa"/>
            <w:shd w:val="clear" w:color="auto" w:fill="6CB33F"/>
          </w:tcPr>
          <w:p w14:paraId="0F7D5C4A" w14:textId="77777777" w:rsidR="009A6C2A" w:rsidRPr="005077F9" w:rsidRDefault="009A6C2A" w:rsidP="00624499">
            <w:pPr>
              <w:pStyle w:val="TableHeader"/>
            </w:pPr>
            <w:r>
              <w:rPr>
                <w:szCs w:val="22"/>
              </w:rPr>
              <w:t>Suggested activities</w:t>
            </w:r>
          </w:p>
        </w:tc>
      </w:tr>
      <w:tr w:rsidR="005440BC" w:rsidRPr="00767ADC" w14:paraId="6493ABCF" w14:textId="77777777" w:rsidTr="00DB34ED">
        <w:trPr>
          <w:trHeight w:val="3881"/>
        </w:trPr>
        <w:tc>
          <w:tcPr>
            <w:tcW w:w="3233" w:type="dxa"/>
            <w:vMerge w:val="restart"/>
          </w:tcPr>
          <w:p w14:paraId="7DD04ED8" w14:textId="77777777" w:rsidR="005440BC" w:rsidRPr="005440BC" w:rsidRDefault="005440BC" w:rsidP="00DB34ED">
            <w:pPr>
              <w:rPr>
                <w:rFonts w:ascii="Arial" w:hAnsi="Arial" w:cs="Arial"/>
                <w:sz w:val="20"/>
                <w:szCs w:val="20"/>
              </w:rPr>
            </w:pPr>
            <w:r w:rsidRPr="00216579">
              <w:rPr>
                <w:rFonts w:ascii="Arial" w:hAnsi="Arial" w:cs="Arial"/>
                <w:sz w:val="20"/>
                <w:szCs w:val="20"/>
              </w:rPr>
              <w:t>7Ro1, 7Ri1, 7Rw1, 7Rw2, 7Rw4, 7Rw5, 7Rw6, 7Rw7, 7Rv1, 7Rv2, 7Wo2, 7Wa6, 7Wa7, 7Wa8, 7Wa9, 7Wt1, 7Wt2, 7Wp1, 7Wp2, 7Wp3, 7Wp5, 7Wp6, 7Wp7, 7Ws1, 7SL1, 7SL5, 7SL6, 7SL7</w:t>
            </w:r>
          </w:p>
        </w:tc>
        <w:tc>
          <w:tcPr>
            <w:tcW w:w="10942" w:type="dxa"/>
          </w:tcPr>
          <w:p w14:paraId="17593E4B" w14:textId="714E9DFD" w:rsidR="006F1255" w:rsidRPr="00DB34ED" w:rsidRDefault="006F1255" w:rsidP="00DB34ED">
            <w:pPr>
              <w:rPr>
                <w:rFonts w:ascii="Arial" w:hAnsi="Arial" w:cs="Arial"/>
                <w:b/>
                <w:sz w:val="20"/>
                <w:szCs w:val="20"/>
              </w:rPr>
            </w:pPr>
            <w:r w:rsidRPr="00DB34ED">
              <w:rPr>
                <w:rFonts w:ascii="Arial" w:hAnsi="Arial" w:cs="Arial"/>
                <w:b/>
                <w:sz w:val="20"/>
                <w:szCs w:val="20"/>
              </w:rPr>
              <w:t>Fiction in context</w:t>
            </w:r>
          </w:p>
          <w:p w14:paraId="53D9EC66" w14:textId="7701B3BD" w:rsidR="0065652F" w:rsidRDefault="0065652F" w:rsidP="005440BC">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Give</w:t>
            </w:r>
            <w:r w:rsidR="005440BC" w:rsidRPr="00216579">
              <w:rPr>
                <w:rFonts w:ascii="Arial" w:hAnsi="Arial" w:cs="Arial"/>
                <w:sz w:val="20"/>
                <w:szCs w:val="20"/>
              </w:rPr>
              <w:t xml:space="preserve"> learners extracts from three different books written in different times, and with quite pronounced sociocultural contexts, e.g. </w:t>
            </w:r>
            <w:r w:rsidR="005440BC" w:rsidRPr="00DB34ED">
              <w:rPr>
                <w:rFonts w:ascii="Arial" w:hAnsi="Arial" w:cs="Arial"/>
                <w:i/>
                <w:sz w:val="20"/>
                <w:szCs w:val="20"/>
              </w:rPr>
              <w:t>The Secret Garden</w:t>
            </w:r>
            <w:r>
              <w:rPr>
                <w:rFonts w:ascii="Arial" w:hAnsi="Arial" w:cs="Arial"/>
                <w:sz w:val="20"/>
                <w:szCs w:val="20"/>
              </w:rPr>
              <w:t xml:space="preserve"> by</w:t>
            </w:r>
            <w:r w:rsidR="005440BC" w:rsidRPr="00216579">
              <w:rPr>
                <w:rFonts w:ascii="Arial" w:hAnsi="Arial" w:cs="Arial"/>
                <w:sz w:val="20"/>
                <w:szCs w:val="20"/>
              </w:rPr>
              <w:t xml:space="preserve"> Frances Hodgson Burne</w:t>
            </w:r>
            <w:r>
              <w:rPr>
                <w:rFonts w:ascii="Arial" w:hAnsi="Arial" w:cs="Arial"/>
                <w:sz w:val="20"/>
                <w:szCs w:val="20"/>
              </w:rPr>
              <w:t>tt (191</w:t>
            </w:r>
            <w:r w:rsidR="00FB7794">
              <w:rPr>
                <w:rFonts w:ascii="Arial" w:hAnsi="Arial" w:cs="Arial"/>
                <w:sz w:val="20"/>
                <w:szCs w:val="20"/>
              </w:rPr>
              <w:t>1</w:t>
            </w:r>
            <w:r>
              <w:rPr>
                <w:rFonts w:ascii="Arial" w:hAnsi="Arial" w:cs="Arial"/>
                <w:sz w:val="20"/>
                <w:szCs w:val="20"/>
              </w:rPr>
              <w:t xml:space="preserve">); </w:t>
            </w:r>
            <w:r w:rsidR="005440BC" w:rsidRPr="00DB34ED">
              <w:rPr>
                <w:rFonts w:ascii="Arial" w:hAnsi="Arial" w:cs="Arial"/>
                <w:i/>
                <w:sz w:val="20"/>
                <w:szCs w:val="20"/>
              </w:rPr>
              <w:t>Five Go to Mystery Moor</w:t>
            </w:r>
            <w:r>
              <w:rPr>
                <w:rFonts w:ascii="Arial" w:hAnsi="Arial" w:cs="Arial"/>
                <w:sz w:val="20"/>
                <w:szCs w:val="20"/>
              </w:rPr>
              <w:t xml:space="preserve"> by</w:t>
            </w:r>
            <w:r w:rsidR="005440BC" w:rsidRPr="00216579">
              <w:rPr>
                <w:rFonts w:ascii="Arial" w:hAnsi="Arial" w:cs="Arial"/>
                <w:sz w:val="20"/>
                <w:szCs w:val="20"/>
              </w:rPr>
              <w:t xml:space="preserve"> Enid Blyton (19</w:t>
            </w:r>
            <w:r w:rsidR="00FB7794">
              <w:rPr>
                <w:rFonts w:ascii="Arial" w:hAnsi="Arial" w:cs="Arial"/>
                <w:sz w:val="20"/>
                <w:szCs w:val="20"/>
              </w:rPr>
              <w:t>54</w:t>
            </w:r>
            <w:r w:rsidR="005440BC" w:rsidRPr="00216579">
              <w:rPr>
                <w:rFonts w:ascii="Arial" w:hAnsi="Arial" w:cs="Arial"/>
                <w:sz w:val="20"/>
                <w:szCs w:val="20"/>
              </w:rPr>
              <w:t xml:space="preserve">); </w:t>
            </w:r>
            <w:proofErr w:type="spellStart"/>
            <w:r w:rsidRPr="00DB34ED">
              <w:rPr>
                <w:rFonts w:ascii="Arial" w:hAnsi="Arial" w:cs="Arial"/>
                <w:i/>
                <w:iCs/>
                <w:sz w:val="20"/>
                <w:szCs w:val="20"/>
              </w:rPr>
              <w:t>Skellig</w:t>
            </w:r>
            <w:proofErr w:type="spellEnd"/>
            <w:r>
              <w:rPr>
                <w:rFonts w:ascii="Arial" w:hAnsi="Arial" w:cs="Arial"/>
                <w:sz w:val="20"/>
                <w:szCs w:val="20"/>
              </w:rPr>
              <w:t xml:space="preserve"> by</w:t>
            </w:r>
            <w:r w:rsidR="005440BC" w:rsidRPr="00216579">
              <w:rPr>
                <w:rFonts w:ascii="Arial" w:hAnsi="Arial" w:cs="Arial"/>
                <w:sz w:val="20"/>
                <w:szCs w:val="20"/>
              </w:rPr>
              <w:t xml:space="preserve"> David Almond (1998). In pairs, learners list examples from each extract under </w:t>
            </w:r>
            <w:r w:rsidR="00FB7794">
              <w:rPr>
                <w:rFonts w:ascii="Arial" w:hAnsi="Arial" w:cs="Arial"/>
                <w:sz w:val="20"/>
                <w:szCs w:val="20"/>
              </w:rPr>
              <w:t xml:space="preserve">the </w:t>
            </w:r>
            <w:r w:rsidR="005440BC" w:rsidRPr="00216579">
              <w:rPr>
                <w:rFonts w:ascii="Arial" w:hAnsi="Arial" w:cs="Arial"/>
                <w:sz w:val="20"/>
                <w:szCs w:val="20"/>
              </w:rPr>
              <w:t xml:space="preserve">headings </w:t>
            </w:r>
            <w:r w:rsidRPr="00DB34ED">
              <w:rPr>
                <w:rFonts w:ascii="Arial" w:hAnsi="Arial" w:cs="Arial"/>
                <w:i/>
                <w:sz w:val="20"/>
                <w:szCs w:val="20"/>
              </w:rPr>
              <w:t>Typical d</w:t>
            </w:r>
            <w:r w:rsidR="005440BC" w:rsidRPr="00DB34ED">
              <w:rPr>
                <w:rFonts w:ascii="Arial" w:hAnsi="Arial" w:cs="Arial"/>
                <w:i/>
                <w:sz w:val="20"/>
                <w:szCs w:val="20"/>
              </w:rPr>
              <w:t>ialogue</w:t>
            </w:r>
            <w:r w:rsidR="005440BC" w:rsidRPr="00216579">
              <w:rPr>
                <w:rFonts w:ascii="Arial" w:hAnsi="Arial" w:cs="Arial"/>
                <w:sz w:val="20"/>
                <w:szCs w:val="20"/>
              </w:rPr>
              <w:t xml:space="preserve">, </w:t>
            </w:r>
            <w:r w:rsidRPr="00DB34ED">
              <w:rPr>
                <w:rFonts w:ascii="Arial" w:hAnsi="Arial" w:cs="Arial"/>
                <w:i/>
                <w:sz w:val="20"/>
                <w:szCs w:val="20"/>
              </w:rPr>
              <w:t>C</w:t>
            </w:r>
            <w:r w:rsidR="005440BC" w:rsidRPr="00DB34ED">
              <w:rPr>
                <w:rFonts w:ascii="Arial" w:hAnsi="Arial" w:cs="Arial"/>
                <w:i/>
                <w:sz w:val="20"/>
                <w:szCs w:val="20"/>
              </w:rPr>
              <w:t>lothes</w:t>
            </w:r>
            <w:r w:rsidR="005440BC" w:rsidRPr="00216579">
              <w:rPr>
                <w:rFonts w:ascii="Arial" w:hAnsi="Arial" w:cs="Arial"/>
                <w:sz w:val="20"/>
                <w:szCs w:val="20"/>
              </w:rPr>
              <w:t xml:space="preserve">, </w:t>
            </w:r>
            <w:r w:rsidRPr="00DB34ED">
              <w:rPr>
                <w:rFonts w:ascii="Arial" w:hAnsi="Arial" w:cs="Arial"/>
                <w:i/>
                <w:sz w:val="20"/>
                <w:szCs w:val="20"/>
              </w:rPr>
              <w:t>B</w:t>
            </w:r>
            <w:r w:rsidR="005440BC" w:rsidRPr="00DB34ED">
              <w:rPr>
                <w:rFonts w:ascii="Arial" w:hAnsi="Arial" w:cs="Arial"/>
                <w:i/>
                <w:sz w:val="20"/>
                <w:szCs w:val="20"/>
              </w:rPr>
              <w:t>uildings</w:t>
            </w:r>
            <w:r w:rsidR="005440BC" w:rsidRPr="00216579">
              <w:rPr>
                <w:rFonts w:ascii="Arial" w:hAnsi="Arial" w:cs="Arial"/>
                <w:sz w:val="20"/>
                <w:szCs w:val="20"/>
              </w:rPr>
              <w:t xml:space="preserve">, </w:t>
            </w:r>
            <w:r w:rsidRPr="00DB34ED">
              <w:rPr>
                <w:rFonts w:ascii="Arial" w:hAnsi="Arial" w:cs="Arial"/>
                <w:i/>
                <w:sz w:val="20"/>
                <w:szCs w:val="20"/>
              </w:rPr>
              <w:t>F</w:t>
            </w:r>
            <w:r w:rsidR="005440BC" w:rsidRPr="00DB34ED">
              <w:rPr>
                <w:rFonts w:ascii="Arial" w:hAnsi="Arial" w:cs="Arial"/>
                <w:i/>
                <w:sz w:val="20"/>
                <w:szCs w:val="20"/>
              </w:rPr>
              <w:t>amily</w:t>
            </w:r>
            <w:r w:rsidR="005440BC" w:rsidRPr="00216579">
              <w:rPr>
                <w:rFonts w:ascii="Arial" w:hAnsi="Arial" w:cs="Arial"/>
                <w:sz w:val="20"/>
                <w:szCs w:val="20"/>
              </w:rPr>
              <w:t xml:space="preserve">, </w:t>
            </w:r>
            <w:r w:rsidR="00FB7794">
              <w:rPr>
                <w:rFonts w:ascii="Arial" w:hAnsi="Arial" w:cs="Arial"/>
                <w:sz w:val="20"/>
                <w:szCs w:val="20"/>
              </w:rPr>
              <w:t xml:space="preserve">and </w:t>
            </w:r>
            <w:r w:rsidRPr="00DB34ED">
              <w:rPr>
                <w:rFonts w:ascii="Arial" w:hAnsi="Arial" w:cs="Arial"/>
                <w:i/>
                <w:sz w:val="20"/>
                <w:szCs w:val="20"/>
              </w:rPr>
              <w:t>T</w:t>
            </w:r>
            <w:r w:rsidR="005440BC" w:rsidRPr="00DB34ED">
              <w:rPr>
                <w:rFonts w:ascii="Arial" w:hAnsi="Arial" w:cs="Arial"/>
                <w:i/>
                <w:sz w:val="20"/>
                <w:szCs w:val="20"/>
              </w:rPr>
              <w:t>ransport</w:t>
            </w:r>
            <w:r w:rsidR="005440BC" w:rsidRPr="00216579">
              <w:rPr>
                <w:rFonts w:ascii="Arial" w:hAnsi="Arial" w:cs="Arial"/>
                <w:sz w:val="20"/>
                <w:szCs w:val="20"/>
              </w:rPr>
              <w:t xml:space="preserve"> </w:t>
            </w:r>
            <w:r w:rsidR="005440BC" w:rsidRPr="00DB34ED">
              <w:rPr>
                <w:rFonts w:ascii="Arial" w:hAnsi="Arial" w:cs="Arial"/>
                <w:i/>
                <w:sz w:val="20"/>
                <w:szCs w:val="20"/>
              </w:rPr>
              <w:t xml:space="preserve">and </w:t>
            </w:r>
            <w:r w:rsidR="00FB7794">
              <w:rPr>
                <w:rFonts w:ascii="Arial" w:hAnsi="Arial" w:cs="Arial"/>
                <w:i/>
                <w:sz w:val="20"/>
                <w:szCs w:val="20"/>
              </w:rPr>
              <w:t>c</w:t>
            </w:r>
            <w:r w:rsidR="005440BC" w:rsidRPr="00DB34ED">
              <w:rPr>
                <w:rFonts w:ascii="Arial" w:hAnsi="Arial" w:cs="Arial"/>
                <w:i/>
                <w:sz w:val="20"/>
                <w:szCs w:val="20"/>
              </w:rPr>
              <w:t>ommunication</w:t>
            </w:r>
            <w:r w:rsidR="00FB7794">
              <w:rPr>
                <w:rFonts w:ascii="Arial" w:hAnsi="Arial" w:cs="Arial"/>
                <w:i/>
                <w:sz w:val="20"/>
                <w:szCs w:val="20"/>
              </w:rPr>
              <w:t>s</w:t>
            </w:r>
            <w:r w:rsidR="005440BC" w:rsidRPr="00216579">
              <w:rPr>
                <w:rFonts w:ascii="Arial" w:hAnsi="Arial" w:cs="Arial"/>
                <w:sz w:val="20"/>
                <w:szCs w:val="20"/>
              </w:rPr>
              <w:t xml:space="preserve">. </w:t>
            </w:r>
            <w:r>
              <w:rPr>
                <w:rFonts w:ascii="Arial" w:hAnsi="Arial" w:cs="Arial"/>
                <w:sz w:val="20"/>
                <w:szCs w:val="20"/>
              </w:rPr>
              <w:t>Pairs</w:t>
            </w:r>
            <w:r w:rsidR="005440BC" w:rsidRPr="00216579">
              <w:rPr>
                <w:rFonts w:ascii="Arial" w:hAnsi="Arial" w:cs="Arial"/>
                <w:sz w:val="20"/>
                <w:szCs w:val="20"/>
              </w:rPr>
              <w:t xml:space="preserve"> report back on what they found.</w:t>
            </w:r>
          </w:p>
          <w:p w14:paraId="79013017" w14:textId="4BDFBF54" w:rsidR="005440BC" w:rsidRPr="00216579" w:rsidRDefault="0065652F" w:rsidP="005440BC">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P</w:t>
            </w:r>
            <w:r w:rsidR="005440BC" w:rsidRPr="00216579">
              <w:rPr>
                <w:rFonts w:ascii="Arial" w:hAnsi="Arial" w:cs="Arial"/>
                <w:sz w:val="20"/>
                <w:szCs w:val="20"/>
              </w:rPr>
              <w:t xml:space="preserve">resent a scenario – </w:t>
            </w:r>
            <w:r w:rsidR="005440BC" w:rsidRPr="00FB7794">
              <w:rPr>
                <w:rFonts w:ascii="Arial" w:hAnsi="Arial" w:cs="Arial"/>
                <w:sz w:val="20"/>
                <w:szCs w:val="20"/>
              </w:rPr>
              <w:t xml:space="preserve">What if there had been mobile phones and computers in </w:t>
            </w:r>
            <w:r w:rsidR="005440BC" w:rsidRPr="00DB34ED">
              <w:rPr>
                <w:rFonts w:ascii="Arial" w:hAnsi="Arial" w:cs="Arial"/>
                <w:i/>
                <w:sz w:val="20"/>
                <w:szCs w:val="20"/>
              </w:rPr>
              <w:t>Five Go to Mystery Moor</w:t>
            </w:r>
            <w:r w:rsidR="005440BC" w:rsidRPr="00FB7794">
              <w:rPr>
                <w:rFonts w:ascii="Arial" w:hAnsi="Arial" w:cs="Arial"/>
                <w:sz w:val="20"/>
                <w:szCs w:val="20"/>
              </w:rPr>
              <w:t>? What difference could this have made to the plot?</w:t>
            </w:r>
            <w:r w:rsidR="005440BC" w:rsidRPr="00216579">
              <w:rPr>
                <w:rFonts w:ascii="Arial" w:hAnsi="Arial" w:cs="Arial"/>
                <w:sz w:val="20"/>
                <w:szCs w:val="20"/>
              </w:rPr>
              <w:t xml:space="preserve"> </w:t>
            </w:r>
            <w:r>
              <w:rPr>
                <w:rFonts w:ascii="Arial" w:hAnsi="Arial" w:cs="Arial"/>
                <w:sz w:val="20"/>
                <w:szCs w:val="20"/>
              </w:rPr>
              <w:t>E</w:t>
            </w:r>
            <w:r w:rsidR="005440BC" w:rsidRPr="00216579">
              <w:rPr>
                <w:rFonts w:ascii="Arial" w:hAnsi="Arial" w:cs="Arial"/>
                <w:sz w:val="20"/>
                <w:szCs w:val="20"/>
              </w:rPr>
              <w:t xml:space="preserve">xplain that the social, cultural and historical conditions in which a book is written will make a difference to how </w:t>
            </w:r>
            <w:r>
              <w:rPr>
                <w:rFonts w:ascii="Arial" w:hAnsi="Arial" w:cs="Arial"/>
                <w:sz w:val="20"/>
                <w:szCs w:val="20"/>
              </w:rPr>
              <w:t>the characters, plot</w:t>
            </w:r>
            <w:r w:rsidR="005440BC" w:rsidRPr="00216579">
              <w:rPr>
                <w:rFonts w:ascii="Arial" w:hAnsi="Arial" w:cs="Arial"/>
                <w:sz w:val="20"/>
                <w:szCs w:val="20"/>
              </w:rPr>
              <w:t xml:space="preserve"> and themes are represented.</w:t>
            </w:r>
          </w:p>
          <w:p w14:paraId="3D9EDA64" w14:textId="7387947E" w:rsidR="005440BC" w:rsidRPr="00216579" w:rsidRDefault="005440BC" w:rsidP="005440BC">
            <w:pPr>
              <w:numPr>
                <w:ilvl w:val="0"/>
                <w:numId w:val="4"/>
              </w:numPr>
              <w:tabs>
                <w:tab w:val="num" w:pos="-696"/>
                <w:tab w:val="num" w:pos="3"/>
              </w:tabs>
              <w:ind w:left="340" w:hanging="340"/>
              <w:rPr>
                <w:rFonts w:ascii="Arial" w:hAnsi="Arial" w:cs="Arial"/>
                <w:sz w:val="20"/>
                <w:szCs w:val="20"/>
              </w:rPr>
            </w:pPr>
            <w:r w:rsidRPr="00216579">
              <w:rPr>
                <w:rFonts w:ascii="Arial" w:hAnsi="Arial" w:cs="Arial"/>
                <w:sz w:val="20"/>
                <w:szCs w:val="20"/>
              </w:rPr>
              <w:t xml:space="preserve">In groups, learners decide on one extract from a choice of five or six provided, e.g. </w:t>
            </w:r>
            <w:r w:rsidRPr="00DB34ED">
              <w:rPr>
                <w:rFonts w:ascii="Arial" w:hAnsi="Arial" w:cs="Arial"/>
                <w:i/>
                <w:sz w:val="20"/>
                <w:szCs w:val="20"/>
              </w:rPr>
              <w:t>The Adventures of Tom Sawyer</w:t>
            </w:r>
            <w:r w:rsidR="0065652F">
              <w:rPr>
                <w:rFonts w:ascii="Arial" w:hAnsi="Arial" w:cs="Arial"/>
                <w:sz w:val="20"/>
                <w:szCs w:val="20"/>
              </w:rPr>
              <w:t xml:space="preserve"> by</w:t>
            </w:r>
            <w:r w:rsidRPr="00216579">
              <w:rPr>
                <w:rFonts w:ascii="Arial" w:hAnsi="Arial" w:cs="Arial"/>
                <w:sz w:val="20"/>
                <w:szCs w:val="20"/>
              </w:rPr>
              <w:t xml:space="preserve"> Mark Twain (</w:t>
            </w:r>
            <w:r w:rsidR="0065652F">
              <w:rPr>
                <w:rFonts w:ascii="Arial" w:hAnsi="Arial" w:cs="Arial"/>
                <w:sz w:val="20"/>
                <w:szCs w:val="20"/>
              </w:rPr>
              <w:t>USA</w:t>
            </w:r>
            <w:r w:rsidRPr="00216579">
              <w:rPr>
                <w:rFonts w:ascii="Arial" w:hAnsi="Arial" w:cs="Arial"/>
                <w:sz w:val="20"/>
                <w:szCs w:val="20"/>
              </w:rPr>
              <w:t xml:space="preserve">, 1876); </w:t>
            </w:r>
            <w:r w:rsidR="0065652F" w:rsidRPr="00DB34ED">
              <w:rPr>
                <w:rFonts w:ascii="Arial" w:hAnsi="Arial" w:cs="Arial"/>
                <w:i/>
                <w:sz w:val="20"/>
                <w:szCs w:val="20"/>
              </w:rPr>
              <w:t>Through</w:t>
            </w:r>
            <w:r w:rsidRPr="00DB34ED">
              <w:rPr>
                <w:rFonts w:ascii="Arial" w:hAnsi="Arial" w:cs="Arial"/>
                <w:i/>
                <w:sz w:val="20"/>
                <w:szCs w:val="20"/>
              </w:rPr>
              <w:t xml:space="preserve"> the Looking Glass</w:t>
            </w:r>
            <w:r w:rsidR="0065652F">
              <w:rPr>
                <w:rFonts w:ascii="Arial" w:hAnsi="Arial" w:cs="Arial"/>
                <w:sz w:val="20"/>
                <w:szCs w:val="20"/>
              </w:rPr>
              <w:t xml:space="preserve"> by</w:t>
            </w:r>
            <w:r w:rsidRPr="00216579">
              <w:rPr>
                <w:rFonts w:ascii="Arial" w:hAnsi="Arial" w:cs="Arial"/>
                <w:sz w:val="20"/>
                <w:szCs w:val="20"/>
              </w:rPr>
              <w:t xml:space="preserve"> Lewis Carroll (England,1871); </w:t>
            </w:r>
            <w:r w:rsidRPr="00DB34ED">
              <w:rPr>
                <w:rFonts w:ascii="Arial" w:hAnsi="Arial" w:cs="Arial"/>
                <w:i/>
                <w:sz w:val="20"/>
                <w:szCs w:val="20"/>
              </w:rPr>
              <w:t>Oliver Twist</w:t>
            </w:r>
            <w:r w:rsidR="0065652F">
              <w:rPr>
                <w:rFonts w:ascii="Arial" w:hAnsi="Arial" w:cs="Arial"/>
                <w:sz w:val="20"/>
                <w:szCs w:val="20"/>
              </w:rPr>
              <w:t xml:space="preserve"> by</w:t>
            </w:r>
            <w:r w:rsidRPr="00216579">
              <w:rPr>
                <w:rFonts w:ascii="Arial" w:hAnsi="Arial" w:cs="Arial"/>
                <w:sz w:val="20"/>
                <w:szCs w:val="20"/>
              </w:rPr>
              <w:t xml:space="preserve"> Charles Dickens (England, 183</w:t>
            </w:r>
            <w:r w:rsidR="00FB7794">
              <w:rPr>
                <w:rFonts w:ascii="Arial" w:hAnsi="Arial" w:cs="Arial"/>
                <w:sz w:val="20"/>
                <w:szCs w:val="20"/>
              </w:rPr>
              <w:t>8</w:t>
            </w:r>
            <w:r w:rsidRPr="00216579">
              <w:rPr>
                <w:rFonts w:ascii="Arial" w:hAnsi="Arial" w:cs="Arial"/>
                <w:sz w:val="20"/>
                <w:szCs w:val="20"/>
              </w:rPr>
              <w:t xml:space="preserve">); </w:t>
            </w:r>
            <w:r w:rsidR="0056734B" w:rsidRPr="00DB34ED">
              <w:rPr>
                <w:rFonts w:ascii="Arial" w:hAnsi="Arial" w:cs="Arial"/>
                <w:i/>
                <w:sz w:val="20"/>
                <w:szCs w:val="20"/>
              </w:rPr>
              <w:t>The Hound of the Baskervilles</w:t>
            </w:r>
            <w:r w:rsidR="0056734B">
              <w:rPr>
                <w:rFonts w:ascii="Arial" w:hAnsi="Arial" w:cs="Arial"/>
                <w:sz w:val="20"/>
                <w:szCs w:val="20"/>
              </w:rPr>
              <w:t xml:space="preserve"> by</w:t>
            </w:r>
            <w:r w:rsidRPr="00216579">
              <w:rPr>
                <w:rFonts w:ascii="Arial" w:hAnsi="Arial" w:cs="Arial"/>
                <w:sz w:val="20"/>
                <w:szCs w:val="20"/>
              </w:rPr>
              <w:t xml:space="preserve"> Sir Arthur Conan Doyle (England,190</w:t>
            </w:r>
            <w:r w:rsidR="00FB7794">
              <w:rPr>
                <w:rFonts w:ascii="Arial" w:hAnsi="Arial" w:cs="Arial"/>
                <w:sz w:val="20"/>
                <w:szCs w:val="20"/>
              </w:rPr>
              <w:t>2</w:t>
            </w:r>
            <w:r w:rsidRPr="00216579">
              <w:rPr>
                <w:rFonts w:ascii="Arial" w:hAnsi="Arial" w:cs="Arial"/>
                <w:sz w:val="20"/>
                <w:szCs w:val="20"/>
              </w:rPr>
              <w:t xml:space="preserve">); </w:t>
            </w:r>
            <w:r w:rsidRPr="00DB34ED">
              <w:rPr>
                <w:rFonts w:ascii="Arial" w:hAnsi="Arial" w:cs="Arial"/>
                <w:i/>
                <w:sz w:val="20"/>
                <w:szCs w:val="20"/>
              </w:rPr>
              <w:t>Treasure Island</w:t>
            </w:r>
            <w:r w:rsidR="0056734B">
              <w:rPr>
                <w:rFonts w:ascii="Arial" w:hAnsi="Arial" w:cs="Arial"/>
                <w:sz w:val="20"/>
                <w:szCs w:val="20"/>
              </w:rPr>
              <w:t xml:space="preserve"> by</w:t>
            </w:r>
            <w:r w:rsidRPr="00216579">
              <w:rPr>
                <w:rFonts w:ascii="Arial" w:hAnsi="Arial" w:cs="Arial"/>
                <w:sz w:val="20"/>
                <w:szCs w:val="20"/>
              </w:rPr>
              <w:t xml:space="preserve"> Robert Louis Stevenson (England, 1883); </w:t>
            </w:r>
            <w:r w:rsidRPr="00DB34ED">
              <w:rPr>
                <w:rFonts w:ascii="Arial" w:hAnsi="Arial" w:cs="Arial"/>
                <w:i/>
                <w:sz w:val="20"/>
                <w:szCs w:val="20"/>
              </w:rPr>
              <w:t>Black Beauty</w:t>
            </w:r>
            <w:r w:rsidR="0056734B">
              <w:rPr>
                <w:rFonts w:ascii="Arial" w:hAnsi="Arial" w:cs="Arial"/>
                <w:sz w:val="20"/>
                <w:szCs w:val="20"/>
              </w:rPr>
              <w:t xml:space="preserve"> by Ann</w:t>
            </w:r>
            <w:r w:rsidRPr="00216579">
              <w:rPr>
                <w:rFonts w:ascii="Arial" w:hAnsi="Arial" w:cs="Arial"/>
                <w:sz w:val="20"/>
                <w:szCs w:val="20"/>
              </w:rPr>
              <w:t xml:space="preserve">a Sewell (England, 1877); </w:t>
            </w:r>
            <w:r w:rsidR="0056734B" w:rsidRPr="00DB34ED">
              <w:rPr>
                <w:rFonts w:ascii="Arial" w:hAnsi="Arial" w:cs="Arial"/>
                <w:i/>
                <w:sz w:val="20"/>
                <w:szCs w:val="20"/>
              </w:rPr>
              <w:t xml:space="preserve">A </w:t>
            </w:r>
            <w:r w:rsidRPr="00DB34ED">
              <w:rPr>
                <w:rFonts w:ascii="Arial" w:hAnsi="Arial" w:cs="Arial"/>
                <w:i/>
                <w:sz w:val="20"/>
                <w:szCs w:val="20"/>
              </w:rPr>
              <w:t>Journey to the Centre of the Earth</w:t>
            </w:r>
            <w:r w:rsidR="0056734B" w:rsidRPr="00DB34ED">
              <w:rPr>
                <w:rFonts w:ascii="Arial" w:hAnsi="Arial" w:cs="Arial"/>
                <w:i/>
                <w:sz w:val="20"/>
                <w:szCs w:val="20"/>
              </w:rPr>
              <w:t xml:space="preserve"> </w:t>
            </w:r>
            <w:r w:rsidR="0056734B" w:rsidRPr="00DB34ED">
              <w:rPr>
                <w:rFonts w:ascii="Arial" w:hAnsi="Arial" w:cs="Arial"/>
                <w:iCs/>
                <w:sz w:val="20"/>
                <w:szCs w:val="20"/>
              </w:rPr>
              <w:t>by</w:t>
            </w:r>
            <w:r w:rsidRPr="00DB34ED">
              <w:rPr>
                <w:rFonts w:ascii="Arial" w:hAnsi="Arial" w:cs="Arial"/>
                <w:iCs/>
                <w:sz w:val="20"/>
                <w:szCs w:val="20"/>
              </w:rPr>
              <w:t xml:space="preserve"> Jules Verne</w:t>
            </w:r>
            <w:r w:rsidRPr="00216579">
              <w:rPr>
                <w:rFonts w:ascii="Arial" w:hAnsi="Arial" w:cs="Arial"/>
                <w:sz w:val="20"/>
                <w:szCs w:val="20"/>
              </w:rPr>
              <w:t xml:space="preserve"> (</w:t>
            </w:r>
            <w:r w:rsidR="0056734B">
              <w:rPr>
                <w:rFonts w:ascii="Arial" w:hAnsi="Arial" w:cs="Arial"/>
                <w:sz w:val="20"/>
                <w:szCs w:val="20"/>
              </w:rPr>
              <w:t xml:space="preserve">translated from French, </w:t>
            </w:r>
            <w:r w:rsidRPr="00216579">
              <w:rPr>
                <w:rFonts w:ascii="Arial" w:hAnsi="Arial" w:cs="Arial"/>
                <w:sz w:val="20"/>
                <w:szCs w:val="20"/>
              </w:rPr>
              <w:t xml:space="preserve">England, 1874). Learners find out about the social and cultural background of the time. </w:t>
            </w:r>
            <w:r w:rsidR="0056734B">
              <w:rPr>
                <w:rFonts w:ascii="Arial" w:hAnsi="Arial" w:cs="Arial"/>
                <w:sz w:val="20"/>
                <w:szCs w:val="20"/>
              </w:rPr>
              <w:t>Give them f</w:t>
            </w:r>
            <w:r w:rsidRPr="00216579">
              <w:rPr>
                <w:rFonts w:ascii="Arial" w:hAnsi="Arial" w:cs="Arial"/>
                <w:sz w:val="20"/>
                <w:szCs w:val="20"/>
              </w:rPr>
              <w:t xml:space="preserve">ive or six headings, one learner </w:t>
            </w:r>
            <w:r w:rsidR="0056734B">
              <w:rPr>
                <w:rFonts w:ascii="Arial" w:hAnsi="Arial" w:cs="Arial"/>
                <w:sz w:val="20"/>
                <w:szCs w:val="20"/>
              </w:rPr>
              <w:t>responsible</w:t>
            </w:r>
            <w:r w:rsidRPr="00216579">
              <w:rPr>
                <w:rFonts w:ascii="Arial" w:hAnsi="Arial" w:cs="Arial"/>
                <w:sz w:val="20"/>
                <w:szCs w:val="20"/>
              </w:rPr>
              <w:t xml:space="preserve"> for </w:t>
            </w:r>
            <w:r w:rsidR="0056734B">
              <w:rPr>
                <w:rFonts w:ascii="Arial" w:hAnsi="Arial" w:cs="Arial"/>
                <w:sz w:val="20"/>
                <w:szCs w:val="20"/>
              </w:rPr>
              <w:t>one heading</w:t>
            </w:r>
            <w:r w:rsidRPr="00216579">
              <w:rPr>
                <w:rFonts w:ascii="Arial" w:hAnsi="Arial" w:cs="Arial"/>
                <w:sz w:val="20"/>
                <w:szCs w:val="20"/>
              </w:rPr>
              <w:t xml:space="preserve">, e.g. </w:t>
            </w:r>
            <w:r w:rsidR="0056734B" w:rsidRPr="00DB34ED">
              <w:rPr>
                <w:rFonts w:ascii="Arial" w:hAnsi="Arial" w:cs="Arial"/>
                <w:i/>
                <w:sz w:val="20"/>
                <w:szCs w:val="20"/>
              </w:rPr>
              <w:t>Fa</w:t>
            </w:r>
            <w:r w:rsidRPr="00DB34ED">
              <w:rPr>
                <w:rFonts w:ascii="Arial" w:hAnsi="Arial" w:cs="Arial"/>
                <w:i/>
                <w:sz w:val="20"/>
                <w:szCs w:val="20"/>
              </w:rPr>
              <w:t>milies</w:t>
            </w:r>
            <w:r w:rsidRPr="00216579">
              <w:rPr>
                <w:rFonts w:ascii="Arial" w:hAnsi="Arial" w:cs="Arial"/>
                <w:sz w:val="20"/>
                <w:szCs w:val="20"/>
              </w:rPr>
              <w:t xml:space="preserve">, </w:t>
            </w:r>
            <w:r w:rsidR="0056734B" w:rsidRPr="00DB34ED">
              <w:rPr>
                <w:rFonts w:ascii="Arial" w:hAnsi="Arial" w:cs="Arial"/>
                <w:i/>
                <w:sz w:val="20"/>
                <w:szCs w:val="20"/>
              </w:rPr>
              <w:t>T</w:t>
            </w:r>
            <w:r w:rsidRPr="00DB34ED">
              <w:rPr>
                <w:rFonts w:ascii="Arial" w:hAnsi="Arial" w:cs="Arial"/>
                <w:i/>
                <w:sz w:val="20"/>
                <w:szCs w:val="20"/>
              </w:rPr>
              <w:t>ransport and communication</w:t>
            </w:r>
            <w:r w:rsidR="00FB7794">
              <w:rPr>
                <w:rFonts w:ascii="Arial" w:hAnsi="Arial" w:cs="Arial"/>
                <w:i/>
                <w:sz w:val="20"/>
                <w:szCs w:val="20"/>
              </w:rPr>
              <w:t>s</w:t>
            </w:r>
            <w:r w:rsidRPr="00216579">
              <w:rPr>
                <w:rFonts w:ascii="Arial" w:hAnsi="Arial" w:cs="Arial"/>
                <w:sz w:val="20"/>
                <w:szCs w:val="20"/>
              </w:rPr>
              <w:t xml:space="preserve">, </w:t>
            </w:r>
            <w:r w:rsidR="0056734B" w:rsidRPr="00DB34ED">
              <w:rPr>
                <w:rFonts w:ascii="Arial" w:hAnsi="Arial" w:cs="Arial"/>
                <w:i/>
                <w:sz w:val="20"/>
                <w:szCs w:val="20"/>
              </w:rPr>
              <w:t>L</w:t>
            </w:r>
            <w:r w:rsidRPr="00DB34ED">
              <w:rPr>
                <w:rFonts w:ascii="Arial" w:hAnsi="Arial" w:cs="Arial"/>
                <w:i/>
                <w:sz w:val="20"/>
                <w:szCs w:val="20"/>
              </w:rPr>
              <w:t>eisure</w:t>
            </w:r>
            <w:r w:rsidRPr="00216579">
              <w:rPr>
                <w:rFonts w:ascii="Arial" w:hAnsi="Arial" w:cs="Arial"/>
                <w:sz w:val="20"/>
                <w:szCs w:val="20"/>
              </w:rPr>
              <w:t xml:space="preserve">, </w:t>
            </w:r>
            <w:r w:rsidR="0056734B" w:rsidRPr="00DB34ED">
              <w:rPr>
                <w:rFonts w:ascii="Arial" w:hAnsi="Arial" w:cs="Arial"/>
                <w:i/>
                <w:sz w:val="20"/>
                <w:szCs w:val="20"/>
              </w:rPr>
              <w:t>E</w:t>
            </w:r>
            <w:r w:rsidRPr="00DB34ED">
              <w:rPr>
                <w:rFonts w:ascii="Arial" w:hAnsi="Arial" w:cs="Arial"/>
                <w:i/>
                <w:sz w:val="20"/>
                <w:szCs w:val="20"/>
              </w:rPr>
              <w:t>mployment</w:t>
            </w:r>
            <w:r w:rsidRPr="00216579">
              <w:rPr>
                <w:rFonts w:ascii="Arial" w:hAnsi="Arial" w:cs="Arial"/>
                <w:sz w:val="20"/>
                <w:szCs w:val="20"/>
              </w:rPr>
              <w:t xml:space="preserve">, </w:t>
            </w:r>
            <w:r w:rsidR="0056734B" w:rsidRPr="00DB34ED">
              <w:rPr>
                <w:rFonts w:ascii="Arial" w:hAnsi="Arial" w:cs="Arial"/>
                <w:i/>
                <w:sz w:val="20"/>
                <w:szCs w:val="20"/>
              </w:rPr>
              <w:t>H</w:t>
            </w:r>
            <w:r w:rsidRPr="00DB34ED">
              <w:rPr>
                <w:rFonts w:ascii="Arial" w:hAnsi="Arial" w:cs="Arial"/>
                <w:i/>
                <w:sz w:val="20"/>
                <w:szCs w:val="20"/>
              </w:rPr>
              <w:t>ousing</w:t>
            </w:r>
            <w:r w:rsidRPr="00216579">
              <w:rPr>
                <w:rFonts w:ascii="Arial" w:hAnsi="Arial" w:cs="Arial"/>
                <w:sz w:val="20"/>
                <w:szCs w:val="20"/>
              </w:rPr>
              <w:t xml:space="preserve">, </w:t>
            </w:r>
            <w:r w:rsidR="0056734B" w:rsidRPr="00DB34ED">
              <w:rPr>
                <w:rFonts w:ascii="Arial" w:hAnsi="Arial" w:cs="Arial"/>
                <w:i/>
                <w:sz w:val="20"/>
                <w:szCs w:val="20"/>
              </w:rPr>
              <w:t>E</w:t>
            </w:r>
            <w:r w:rsidRPr="00DB34ED">
              <w:rPr>
                <w:rFonts w:ascii="Arial" w:hAnsi="Arial" w:cs="Arial"/>
                <w:i/>
                <w:sz w:val="20"/>
                <w:szCs w:val="20"/>
              </w:rPr>
              <w:t>ducation</w:t>
            </w:r>
            <w:r w:rsidRPr="00216579">
              <w:rPr>
                <w:rFonts w:ascii="Arial" w:hAnsi="Arial" w:cs="Arial"/>
                <w:sz w:val="20"/>
                <w:szCs w:val="20"/>
              </w:rPr>
              <w:t xml:space="preserve">, </w:t>
            </w:r>
            <w:r w:rsidR="0056734B" w:rsidRPr="00DB34ED">
              <w:rPr>
                <w:rFonts w:ascii="Arial" w:hAnsi="Arial" w:cs="Arial"/>
                <w:i/>
                <w:sz w:val="20"/>
                <w:szCs w:val="20"/>
              </w:rPr>
              <w:t>C</w:t>
            </w:r>
            <w:r w:rsidRPr="00DB34ED">
              <w:rPr>
                <w:rFonts w:ascii="Arial" w:hAnsi="Arial" w:cs="Arial"/>
                <w:i/>
                <w:sz w:val="20"/>
                <w:szCs w:val="20"/>
              </w:rPr>
              <w:t>ountry and town</w:t>
            </w:r>
            <w:r w:rsidRPr="00216579">
              <w:rPr>
                <w:rFonts w:ascii="Arial" w:hAnsi="Arial" w:cs="Arial"/>
                <w:sz w:val="20"/>
                <w:szCs w:val="20"/>
              </w:rPr>
              <w:t xml:space="preserve">. </w:t>
            </w:r>
            <w:r w:rsidR="00FB7794">
              <w:rPr>
                <w:rFonts w:ascii="Arial" w:hAnsi="Arial" w:cs="Arial"/>
                <w:sz w:val="20"/>
                <w:szCs w:val="20"/>
              </w:rPr>
              <w:t>Consider downloading m</w:t>
            </w:r>
            <w:r w:rsidRPr="00216579">
              <w:rPr>
                <w:rFonts w:ascii="Arial" w:hAnsi="Arial" w:cs="Arial"/>
                <w:sz w:val="20"/>
                <w:szCs w:val="20"/>
              </w:rPr>
              <w:t xml:space="preserve">aterial </w:t>
            </w:r>
            <w:r w:rsidR="00FB7794">
              <w:rPr>
                <w:rFonts w:ascii="Arial" w:hAnsi="Arial" w:cs="Arial"/>
                <w:sz w:val="20"/>
                <w:szCs w:val="20"/>
              </w:rPr>
              <w:t xml:space="preserve">first for learners to </w:t>
            </w:r>
            <w:r w:rsidRPr="00216579">
              <w:rPr>
                <w:rFonts w:ascii="Arial" w:hAnsi="Arial" w:cs="Arial"/>
                <w:sz w:val="20"/>
                <w:szCs w:val="20"/>
              </w:rPr>
              <w:t xml:space="preserve">highlight, then reduce to bullet point notes on one side of a postcard. Groups highlight/annotate extracts for any evidence of respective sociocultural context. </w:t>
            </w:r>
          </w:p>
          <w:p w14:paraId="122D07DF" w14:textId="66940AAA" w:rsidR="005440BC" w:rsidRPr="00767ADC" w:rsidRDefault="005440BC" w:rsidP="00DB34ED">
            <w:pPr>
              <w:numPr>
                <w:ilvl w:val="0"/>
                <w:numId w:val="4"/>
              </w:numPr>
              <w:tabs>
                <w:tab w:val="num" w:pos="-696"/>
                <w:tab w:val="num" w:pos="3"/>
              </w:tabs>
              <w:ind w:left="340" w:hanging="340"/>
              <w:rPr>
                <w:rFonts w:ascii="Arial" w:hAnsi="Arial" w:cs="Arial"/>
                <w:b/>
                <w:color w:val="000000"/>
                <w:sz w:val="20"/>
                <w:szCs w:val="20"/>
              </w:rPr>
            </w:pPr>
            <w:r w:rsidRPr="00216579">
              <w:rPr>
                <w:rFonts w:ascii="Arial" w:hAnsi="Arial" w:cs="Arial"/>
                <w:sz w:val="20"/>
                <w:szCs w:val="20"/>
              </w:rPr>
              <w:t xml:space="preserve">Explain that books did not have glossy photographs but used illustration instead. Show examples. Put learners in pairs. Ask them to choose one text extract and to underline all the visual </w:t>
            </w:r>
            <w:r w:rsidR="006F1255">
              <w:rPr>
                <w:rFonts w:ascii="Arial" w:hAnsi="Arial" w:cs="Arial"/>
                <w:sz w:val="20"/>
                <w:szCs w:val="20"/>
              </w:rPr>
              <w:t>clues</w:t>
            </w:r>
            <w:r w:rsidRPr="00216579">
              <w:rPr>
                <w:rFonts w:ascii="Arial" w:hAnsi="Arial" w:cs="Arial"/>
                <w:sz w:val="20"/>
                <w:szCs w:val="20"/>
              </w:rPr>
              <w:t xml:space="preserve">. </w:t>
            </w:r>
            <w:r w:rsidR="0056734B">
              <w:rPr>
                <w:rFonts w:ascii="Arial" w:hAnsi="Arial" w:cs="Arial"/>
                <w:sz w:val="20"/>
                <w:szCs w:val="20"/>
              </w:rPr>
              <w:t>They should ask themselves w</w:t>
            </w:r>
            <w:r w:rsidRPr="00216579">
              <w:rPr>
                <w:rFonts w:ascii="Arial" w:hAnsi="Arial" w:cs="Arial"/>
                <w:sz w:val="20"/>
                <w:szCs w:val="20"/>
              </w:rPr>
              <w:t>hat they see</w:t>
            </w:r>
            <w:r w:rsidR="0056734B">
              <w:rPr>
                <w:rFonts w:ascii="Arial" w:hAnsi="Arial" w:cs="Arial"/>
                <w:sz w:val="20"/>
                <w:szCs w:val="20"/>
              </w:rPr>
              <w:t xml:space="preserve"> and</w:t>
            </w:r>
            <w:r w:rsidRPr="00216579">
              <w:rPr>
                <w:rFonts w:ascii="Arial" w:hAnsi="Arial" w:cs="Arial"/>
                <w:sz w:val="20"/>
                <w:szCs w:val="20"/>
              </w:rPr>
              <w:t xml:space="preserve"> describe </w:t>
            </w:r>
            <w:r w:rsidR="0056734B">
              <w:rPr>
                <w:rFonts w:ascii="Arial" w:hAnsi="Arial" w:cs="Arial"/>
                <w:sz w:val="20"/>
                <w:szCs w:val="20"/>
              </w:rPr>
              <w:t>this</w:t>
            </w:r>
            <w:r w:rsidRPr="00216579">
              <w:rPr>
                <w:rFonts w:ascii="Arial" w:hAnsi="Arial" w:cs="Arial"/>
                <w:sz w:val="20"/>
                <w:szCs w:val="20"/>
              </w:rPr>
              <w:t xml:space="preserve"> to their partner, who draws it, then includes a quotation underneath as a caption.</w:t>
            </w:r>
          </w:p>
        </w:tc>
      </w:tr>
      <w:tr w:rsidR="004145A6" w:rsidRPr="00767ADC" w14:paraId="489EA7C5" w14:textId="77777777" w:rsidTr="00DB34ED">
        <w:trPr>
          <w:trHeight w:val="3881"/>
        </w:trPr>
        <w:tc>
          <w:tcPr>
            <w:tcW w:w="3233" w:type="dxa"/>
            <w:vMerge/>
          </w:tcPr>
          <w:p w14:paraId="10330E13" w14:textId="77777777" w:rsidR="004145A6" w:rsidRPr="00BD47A5" w:rsidRDefault="004145A6" w:rsidP="009A6C2A">
            <w:pPr>
              <w:tabs>
                <w:tab w:val="left" w:pos="1275"/>
              </w:tabs>
              <w:rPr>
                <w:rFonts w:ascii="Arial" w:hAnsi="Arial" w:cs="Arial"/>
                <w:sz w:val="20"/>
                <w:szCs w:val="20"/>
              </w:rPr>
            </w:pPr>
          </w:p>
        </w:tc>
        <w:tc>
          <w:tcPr>
            <w:tcW w:w="10942" w:type="dxa"/>
          </w:tcPr>
          <w:p w14:paraId="11AFBBA2" w14:textId="77777777" w:rsidR="000875F7" w:rsidRDefault="000875F7" w:rsidP="00DB34ED">
            <w:pPr>
              <w:rPr>
                <w:rFonts w:ascii="Arial" w:hAnsi="Arial" w:cs="Arial"/>
                <w:color w:val="000000"/>
                <w:sz w:val="20"/>
                <w:szCs w:val="20"/>
              </w:rPr>
            </w:pPr>
            <w:r w:rsidRPr="00767ADC">
              <w:rPr>
                <w:rFonts w:ascii="Arial" w:hAnsi="Arial" w:cs="Arial"/>
                <w:b/>
                <w:color w:val="000000"/>
                <w:sz w:val="20"/>
                <w:szCs w:val="20"/>
              </w:rPr>
              <w:t>Reading skills</w:t>
            </w:r>
          </w:p>
          <w:p w14:paraId="5482BD38" w14:textId="3A38BF8A" w:rsidR="000E04BC" w:rsidRDefault="000E04BC" w:rsidP="00DB34E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S</w:t>
            </w:r>
            <w:r w:rsidR="004145A6" w:rsidRPr="00767ADC">
              <w:rPr>
                <w:rFonts w:ascii="Arial" w:hAnsi="Arial" w:cs="Arial"/>
                <w:color w:val="000000"/>
                <w:sz w:val="20"/>
                <w:szCs w:val="20"/>
              </w:rPr>
              <w:t xml:space="preserve">elect </w:t>
            </w:r>
            <w:r>
              <w:rPr>
                <w:rFonts w:ascii="Arial" w:hAnsi="Arial" w:cs="Arial"/>
                <w:color w:val="000000"/>
                <w:sz w:val="20"/>
                <w:szCs w:val="20"/>
              </w:rPr>
              <w:t xml:space="preserve">an </w:t>
            </w:r>
            <w:r w:rsidR="004145A6" w:rsidRPr="00767ADC">
              <w:rPr>
                <w:rFonts w:ascii="Arial" w:hAnsi="Arial" w:cs="Arial"/>
                <w:color w:val="000000"/>
                <w:sz w:val="20"/>
                <w:szCs w:val="20"/>
              </w:rPr>
              <w:t>extract fro</w:t>
            </w:r>
            <w:r w:rsidR="004145A6">
              <w:rPr>
                <w:rFonts w:ascii="Arial" w:hAnsi="Arial" w:cs="Arial"/>
                <w:color w:val="000000"/>
                <w:sz w:val="20"/>
                <w:szCs w:val="20"/>
              </w:rPr>
              <w:t>m the beginning of a p</w:t>
            </w:r>
            <w:r w:rsidR="004145A6" w:rsidRPr="00767ADC">
              <w:rPr>
                <w:rFonts w:ascii="Arial" w:hAnsi="Arial" w:cs="Arial"/>
                <w:color w:val="000000"/>
                <w:sz w:val="20"/>
                <w:szCs w:val="20"/>
              </w:rPr>
              <w:t>re</w:t>
            </w:r>
            <w:r w:rsidR="004145A6">
              <w:rPr>
                <w:rFonts w:ascii="Arial" w:hAnsi="Arial" w:cs="Arial"/>
                <w:color w:val="000000"/>
                <w:sz w:val="20"/>
                <w:szCs w:val="20"/>
              </w:rPr>
              <w:t>-</w:t>
            </w:r>
            <w:r w:rsidR="00113A35">
              <w:rPr>
                <w:rFonts w:ascii="Arial" w:hAnsi="Arial" w:cs="Arial"/>
                <w:color w:val="000000"/>
                <w:sz w:val="20"/>
                <w:szCs w:val="20"/>
              </w:rPr>
              <w:t>20</w:t>
            </w:r>
            <w:r>
              <w:rPr>
                <w:rFonts w:ascii="Arial" w:hAnsi="Arial" w:cs="Arial"/>
                <w:color w:val="000000"/>
                <w:sz w:val="20"/>
                <w:szCs w:val="20"/>
              </w:rPr>
              <w:t>th-</w:t>
            </w:r>
            <w:r w:rsidR="004145A6" w:rsidRPr="00767ADC">
              <w:rPr>
                <w:rFonts w:ascii="Arial" w:hAnsi="Arial" w:cs="Arial"/>
                <w:color w:val="000000"/>
                <w:sz w:val="20"/>
                <w:szCs w:val="20"/>
              </w:rPr>
              <w:t xml:space="preserve">century text, and take </w:t>
            </w:r>
            <w:r w:rsidR="004145A6">
              <w:rPr>
                <w:rFonts w:ascii="Arial" w:hAnsi="Arial" w:cs="Arial"/>
                <w:color w:val="000000"/>
                <w:sz w:val="20"/>
                <w:szCs w:val="20"/>
              </w:rPr>
              <w:t>learner</w:t>
            </w:r>
            <w:r w:rsidR="004145A6" w:rsidRPr="00767ADC">
              <w:rPr>
                <w:rFonts w:ascii="Arial" w:hAnsi="Arial" w:cs="Arial"/>
                <w:color w:val="000000"/>
                <w:sz w:val="20"/>
                <w:szCs w:val="20"/>
              </w:rPr>
              <w:t>s through a series of questions which cover key reading skills</w:t>
            </w:r>
            <w:r>
              <w:rPr>
                <w:rFonts w:ascii="Arial" w:hAnsi="Arial" w:cs="Arial"/>
                <w:color w:val="000000"/>
                <w:sz w:val="20"/>
                <w:szCs w:val="20"/>
              </w:rPr>
              <w:t>:</w:t>
            </w:r>
          </w:p>
          <w:p w14:paraId="76C5C748" w14:textId="0CF28485" w:rsidR="000E04BC"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retrieval and location (</w:t>
            </w:r>
            <w:r w:rsidR="000E04BC" w:rsidRPr="00DB34ED">
              <w:rPr>
                <w:rFonts w:ascii="Arial" w:hAnsi="Arial" w:cs="Arial"/>
                <w:bCs/>
                <w:i/>
                <w:sz w:val="20"/>
                <w:szCs w:val="20"/>
              </w:rPr>
              <w:t xml:space="preserve">Find </w:t>
            </w:r>
            <w:r w:rsidRPr="00DB34ED">
              <w:rPr>
                <w:rFonts w:ascii="Arial" w:hAnsi="Arial" w:cs="Arial"/>
                <w:bCs/>
                <w:i/>
                <w:sz w:val="20"/>
                <w:szCs w:val="20"/>
              </w:rPr>
              <w:t>me the quote which tells me that …</w:t>
            </w:r>
            <w:r w:rsidR="000E04BC" w:rsidRPr="00DB34ED">
              <w:rPr>
                <w:rFonts w:ascii="Arial" w:hAnsi="Arial" w:cs="Arial"/>
                <w:bCs/>
                <w:sz w:val="20"/>
                <w:szCs w:val="20"/>
              </w:rPr>
              <w:t>)</w:t>
            </w:r>
          </w:p>
          <w:p w14:paraId="09C65B66" w14:textId="019269DC" w:rsidR="000E04BC"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inference (</w:t>
            </w:r>
            <w:r w:rsidR="000E04BC" w:rsidRPr="00DB34ED">
              <w:rPr>
                <w:rFonts w:ascii="Arial" w:hAnsi="Arial" w:cs="Arial"/>
                <w:bCs/>
                <w:i/>
                <w:sz w:val="20"/>
                <w:szCs w:val="20"/>
              </w:rPr>
              <w:t xml:space="preserve">What </w:t>
            </w:r>
            <w:r w:rsidRPr="00DB34ED">
              <w:rPr>
                <w:rFonts w:ascii="Arial" w:hAnsi="Arial" w:cs="Arial"/>
                <w:bCs/>
                <w:i/>
                <w:sz w:val="20"/>
                <w:szCs w:val="20"/>
              </w:rPr>
              <w:t>does this quotation suggest about …</w:t>
            </w:r>
            <w:r w:rsidR="000E04BC" w:rsidRPr="00DB34ED">
              <w:rPr>
                <w:rFonts w:ascii="Arial" w:hAnsi="Arial" w:cs="Arial"/>
                <w:bCs/>
                <w:i/>
                <w:sz w:val="20"/>
                <w:szCs w:val="20"/>
              </w:rPr>
              <w:t>?</w:t>
            </w:r>
            <w:r w:rsidRPr="00DB34ED">
              <w:rPr>
                <w:rFonts w:ascii="Arial" w:hAnsi="Arial" w:cs="Arial"/>
                <w:bCs/>
                <w:sz w:val="20"/>
                <w:szCs w:val="20"/>
              </w:rPr>
              <w:t>)</w:t>
            </w:r>
          </w:p>
          <w:p w14:paraId="5343F833" w14:textId="6C0790CE" w:rsidR="000E04BC"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literary features (</w:t>
            </w:r>
            <w:r w:rsidR="000E04BC" w:rsidRPr="00DB34ED">
              <w:rPr>
                <w:rFonts w:ascii="Arial" w:hAnsi="Arial" w:cs="Arial"/>
                <w:bCs/>
                <w:i/>
                <w:sz w:val="20"/>
                <w:szCs w:val="20"/>
              </w:rPr>
              <w:t>W</w:t>
            </w:r>
            <w:r w:rsidRPr="00DB34ED">
              <w:rPr>
                <w:rFonts w:ascii="Arial" w:hAnsi="Arial" w:cs="Arial"/>
                <w:bCs/>
                <w:i/>
                <w:sz w:val="20"/>
                <w:szCs w:val="20"/>
              </w:rPr>
              <w:t>hat is the impact of this simile?</w:t>
            </w:r>
            <w:r w:rsidRPr="00DB34ED">
              <w:rPr>
                <w:rFonts w:ascii="Arial" w:hAnsi="Arial" w:cs="Arial"/>
                <w:bCs/>
                <w:sz w:val="20"/>
                <w:szCs w:val="20"/>
              </w:rPr>
              <w:t>)</w:t>
            </w:r>
          </w:p>
          <w:p w14:paraId="3D982D6D" w14:textId="5087105A" w:rsidR="000E04BC"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linguistic features (</w:t>
            </w:r>
            <w:r w:rsidR="000E04BC" w:rsidRPr="00DB34ED">
              <w:rPr>
                <w:rFonts w:ascii="Arial" w:hAnsi="Arial" w:cs="Arial"/>
                <w:bCs/>
                <w:i/>
                <w:sz w:val="20"/>
                <w:szCs w:val="20"/>
              </w:rPr>
              <w:t>W</w:t>
            </w:r>
            <w:r w:rsidRPr="00DB34ED">
              <w:rPr>
                <w:rFonts w:ascii="Arial" w:hAnsi="Arial" w:cs="Arial"/>
                <w:bCs/>
                <w:i/>
                <w:sz w:val="20"/>
                <w:szCs w:val="20"/>
              </w:rPr>
              <w:t>hy does the writer use ellipsis here?</w:t>
            </w:r>
            <w:r w:rsidRPr="00DB34ED">
              <w:rPr>
                <w:rFonts w:ascii="Arial" w:hAnsi="Arial" w:cs="Arial"/>
                <w:bCs/>
                <w:sz w:val="20"/>
                <w:szCs w:val="20"/>
              </w:rPr>
              <w:t>)</w:t>
            </w:r>
          </w:p>
          <w:p w14:paraId="27317AAC" w14:textId="60D76C7F" w:rsidR="000E04BC"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narrative structure (</w:t>
            </w:r>
            <w:r w:rsidR="000E04BC" w:rsidRPr="00DB34ED">
              <w:rPr>
                <w:rFonts w:ascii="Arial" w:hAnsi="Arial" w:cs="Arial"/>
                <w:bCs/>
                <w:i/>
                <w:sz w:val="20"/>
                <w:szCs w:val="20"/>
              </w:rPr>
              <w:t>W</w:t>
            </w:r>
            <w:r w:rsidRPr="00DB34ED">
              <w:rPr>
                <w:rFonts w:ascii="Arial" w:hAnsi="Arial" w:cs="Arial"/>
                <w:bCs/>
                <w:i/>
                <w:sz w:val="20"/>
                <w:szCs w:val="20"/>
              </w:rPr>
              <w:t>hat is the most tense moment in this extract</w:t>
            </w:r>
            <w:r w:rsidR="000E04BC" w:rsidRPr="00DB34ED">
              <w:rPr>
                <w:rFonts w:ascii="Arial" w:hAnsi="Arial" w:cs="Arial"/>
                <w:bCs/>
                <w:i/>
                <w:sz w:val="20"/>
                <w:szCs w:val="20"/>
              </w:rPr>
              <w:t>? H</w:t>
            </w:r>
            <w:r w:rsidRPr="00DB34ED">
              <w:rPr>
                <w:rFonts w:ascii="Arial" w:hAnsi="Arial" w:cs="Arial"/>
                <w:bCs/>
                <w:i/>
                <w:sz w:val="20"/>
                <w:szCs w:val="20"/>
              </w:rPr>
              <w:t>ow do you know?</w:t>
            </w:r>
            <w:r w:rsidRPr="00DB34ED">
              <w:rPr>
                <w:rFonts w:ascii="Arial" w:hAnsi="Arial" w:cs="Arial"/>
                <w:bCs/>
                <w:sz w:val="20"/>
                <w:szCs w:val="20"/>
              </w:rPr>
              <w:t>)</w:t>
            </w:r>
          </w:p>
          <w:p w14:paraId="20012F62" w14:textId="5A0CA5FB" w:rsidR="000E04BC"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character (</w:t>
            </w:r>
            <w:r w:rsidR="000E04BC" w:rsidRPr="00DB34ED">
              <w:rPr>
                <w:rFonts w:ascii="Arial" w:hAnsi="Arial" w:cs="Arial"/>
                <w:bCs/>
                <w:i/>
                <w:sz w:val="20"/>
                <w:szCs w:val="20"/>
              </w:rPr>
              <w:t>W</w:t>
            </w:r>
            <w:r w:rsidRPr="00DB34ED">
              <w:rPr>
                <w:rFonts w:ascii="Arial" w:hAnsi="Arial" w:cs="Arial"/>
                <w:bCs/>
                <w:i/>
                <w:sz w:val="20"/>
                <w:szCs w:val="20"/>
              </w:rPr>
              <w:t>hy is the character dressed like this?</w:t>
            </w:r>
            <w:r w:rsidRPr="00DB34ED">
              <w:rPr>
                <w:rFonts w:ascii="Arial" w:hAnsi="Arial" w:cs="Arial"/>
                <w:bCs/>
                <w:sz w:val="20"/>
                <w:szCs w:val="20"/>
              </w:rPr>
              <w:t>)</w:t>
            </w:r>
          </w:p>
          <w:p w14:paraId="1DBDE954" w14:textId="56313DA4" w:rsidR="004145A6"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vocabulary (</w:t>
            </w:r>
            <w:r w:rsidR="000E04BC" w:rsidRPr="00DB34ED">
              <w:rPr>
                <w:rFonts w:ascii="Arial" w:hAnsi="Arial" w:cs="Arial"/>
                <w:bCs/>
                <w:i/>
                <w:sz w:val="20"/>
                <w:szCs w:val="20"/>
              </w:rPr>
              <w:t>W</w:t>
            </w:r>
            <w:r w:rsidRPr="00DB34ED">
              <w:rPr>
                <w:rFonts w:ascii="Arial" w:hAnsi="Arial" w:cs="Arial"/>
                <w:bCs/>
                <w:i/>
                <w:sz w:val="20"/>
                <w:szCs w:val="20"/>
              </w:rPr>
              <w:t>hat does this word mean?</w:t>
            </w:r>
            <w:r w:rsidRPr="00DB34ED">
              <w:rPr>
                <w:rFonts w:ascii="Arial" w:hAnsi="Arial" w:cs="Arial"/>
                <w:bCs/>
                <w:sz w:val="20"/>
                <w:szCs w:val="20"/>
              </w:rPr>
              <w:t>)</w:t>
            </w:r>
            <w:r w:rsidR="000E04BC" w:rsidRPr="00DB34ED">
              <w:rPr>
                <w:rFonts w:ascii="Arial" w:hAnsi="Arial" w:cs="Arial"/>
                <w:bCs/>
                <w:sz w:val="20"/>
                <w:szCs w:val="20"/>
              </w:rPr>
              <w:t>.</w:t>
            </w:r>
          </w:p>
          <w:p w14:paraId="19AD0D31" w14:textId="48990AEA" w:rsidR="004145A6" w:rsidRPr="00767ADC" w:rsidRDefault="004145A6" w:rsidP="00DB34E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I</w:t>
            </w:r>
            <w:r w:rsidRPr="00767ADC">
              <w:rPr>
                <w:rFonts w:ascii="Arial" w:hAnsi="Arial" w:cs="Arial"/>
                <w:color w:val="000000"/>
                <w:sz w:val="20"/>
                <w:szCs w:val="20"/>
              </w:rPr>
              <w:t xml:space="preserve">n pairs, </w:t>
            </w:r>
            <w:r>
              <w:rPr>
                <w:rFonts w:ascii="Arial" w:hAnsi="Arial" w:cs="Arial"/>
                <w:color w:val="000000"/>
                <w:sz w:val="20"/>
                <w:szCs w:val="20"/>
              </w:rPr>
              <w:t>learner</w:t>
            </w:r>
            <w:r w:rsidRPr="00767ADC">
              <w:rPr>
                <w:rFonts w:ascii="Arial" w:hAnsi="Arial" w:cs="Arial"/>
                <w:color w:val="000000"/>
                <w:sz w:val="20"/>
                <w:szCs w:val="20"/>
              </w:rPr>
              <w:t>s take</w:t>
            </w:r>
            <w:r w:rsidR="000E04BC">
              <w:rPr>
                <w:rFonts w:ascii="Arial" w:hAnsi="Arial" w:cs="Arial"/>
                <w:color w:val="000000"/>
                <w:sz w:val="20"/>
                <w:szCs w:val="20"/>
              </w:rPr>
              <w:t xml:space="preserve"> the</w:t>
            </w:r>
            <w:r w:rsidRPr="00767ADC">
              <w:rPr>
                <w:rFonts w:ascii="Arial" w:hAnsi="Arial" w:cs="Arial"/>
                <w:color w:val="000000"/>
                <w:sz w:val="20"/>
                <w:szCs w:val="20"/>
              </w:rPr>
              <w:t xml:space="preserve"> next </w:t>
            </w:r>
            <w:r>
              <w:rPr>
                <w:rFonts w:ascii="Arial" w:hAnsi="Arial" w:cs="Arial"/>
                <w:color w:val="000000"/>
                <w:sz w:val="20"/>
                <w:szCs w:val="20"/>
              </w:rPr>
              <w:t>two or three</w:t>
            </w:r>
            <w:r w:rsidRPr="00767ADC">
              <w:rPr>
                <w:rFonts w:ascii="Arial" w:hAnsi="Arial" w:cs="Arial"/>
                <w:color w:val="000000"/>
                <w:sz w:val="20"/>
                <w:szCs w:val="20"/>
              </w:rPr>
              <w:t xml:space="preserve"> paragraphs and devise their own questions covering </w:t>
            </w:r>
            <w:r w:rsidR="000E04BC">
              <w:rPr>
                <w:rFonts w:ascii="Arial" w:hAnsi="Arial" w:cs="Arial"/>
                <w:color w:val="000000"/>
                <w:sz w:val="20"/>
                <w:szCs w:val="20"/>
              </w:rPr>
              <w:t>the same skills as above</w:t>
            </w:r>
            <w:r w:rsidRPr="00767ADC">
              <w:rPr>
                <w:rFonts w:ascii="Arial" w:hAnsi="Arial" w:cs="Arial"/>
                <w:color w:val="000000"/>
                <w:sz w:val="20"/>
                <w:szCs w:val="20"/>
              </w:rPr>
              <w:t xml:space="preserve"> and give to another pair to complete.* </w:t>
            </w:r>
          </w:p>
          <w:p w14:paraId="048BDCCE" w14:textId="634386CB" w:rsidR="000E04BC" w:rsidRDefault="000E04BC" w:rsidP="00DB34E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Do some reading exercises, such as:</w:t>
            </w:r>
          </w:p>
          <w:p w14:paraId="669293B8" w14:textId="5E54DA9F" w:rsidR="000E04BC" w:rsidRPr="00DB34ED" w:rsidRDefault="000E04BC" w:rsidP="00DB34ED">
            <w:pPr>
              <w:numPr>
                <w:ilvl w:val="0"/>
                <w:numId w:val="55"/>
              </w:numPr>
              <w:rPr>
                <w:rFonts w:ascii="Arial" w:hAnsi="Arial" w:cs="Arial"/>
                <w:bCs/>
                <w:sz w:val="20"/>
                <w:szCs w:val="20"/>
              </w:rPr>
            </w:pPr>
            <w:r w:rsidRPr="00DB34ED">
              <w:rPr>
                <w:rFonts w:ascii="Arial" w:hAnsi="Arial" w:cs="Arial"/>
                <w:bCs/>
                <w:sz w:val="20"/>
                <w:szCs w:val="20"/>
              </w:rPr>
              <w:t xml:space="preserve">ask learners to </w:t>
            </w:r>
            <w:r w:rsidR="004145A6" w:rsidRPr="00DB34ED">
              <w:rPr>
                <w:rFonts w:ascii="Arial" w:hAnsi="Arial" w:cs="Arial"/>
                <w:bCs/>
                <w:sz w:val="20"/>
                <w:szCs w:val="20"/>
              </w:rPr>
              <w:t xml:space="preserve">put </w:t>
            </w:r>
            <w:r w:rsidRPr="00DB34ED">
              <w:rPr>
                <w:rFonts w:ascii="Arial" w:hAnsi="Arial" w:cs="Arial"/>
                <w:bCs/>
                <w:sz w:val="20"/>
                <w:szCs w:val="20"/>
              </w:rPr>
              <w:t xml:space="preserve">words </w:t>
            </w:r>
            <w:r w:rsidR="004145A6" w:rsidRPr="00DB34ED">
              <w:rPr>
                <w:rFonts w:ascii="Arial" w:hAnsi="Arial" w:cs="Arial"/>
                <w:bCs/>
                <w:sz w:val="20"/>
                <w:szCs w:val="20"/>
              </w:rPr>
              <w:t>back in the correct gaps</w:t>
            </w:r>
          </w:p>
          <w:p w14:paraId="36546DED" w14:textId="7A83A103" w:rsidR="000E04BC" w:rsidRPr="00DB34ED" w:rsidRDefault="000E04BC" w:rsidP="00DB34ED">
            <w:pPr>
              <w:numPr>
                <w:ilvl w:val="0"/>
                <w:numId w:val="55"/>
              </w:numPr>
              <w:rPr>
                <w:rFonts w:ascii="Arial" w:hAnsi="Arial" w:cs="Arial"/>
                <w:bCs/>
                <w:sz w:val="20"/>
                <w:szCs w:val="20"/>
              </w:rPr>
            </w:pPr>
            <w:r w:rsidRPr="00DB34ED">
              <w:rPr>
                <w:rFonts w:ascii="Arial" w:hAnsi="Arial" w:cs="Arial"/>
                <w:bCs/>
                <w:sz w:val="20"/>
                <w:szCs w:val="20"/>
              </w:rPr>
              <w:t>change s</w:t>
            </w:r>
            <w:r w:rsidR="004145A6" w:rsidRPr="00DB34ED">
              <w:rPr>
                <w:rFonts w:ascii="Arial" w:hAnsi="Arial" w:cs="Arial"/>
                <w:bCs/>
                <w:sz w:val="20"/>
                <w:szCs w:val="20"/>
              </w:rPr>
              <w:t xml:space="preserve">ome words </w:t>
            </w:r>
            <w:r w:rsidRPr="00DB34ED">
              <w:rPr>
                <w:rFonts w:ascii="Arial" w:hAnsi="Arial" w:cs="Arial"/>
                <w:bCs/>
                <w:sz w:val="20"/>
                <w:szCs w:val="20"/>
              </w:rPr>
              <w:t>and challenge learners to find</w:t>
            </w:r>
            <w:r w:rsidR="004145A6" w:rsidRPr="00DB34ED">
              <w:rPr>
                <w:rFonts w:ascii="Arial" w:hAnsi="Arial" w:cs="Arial"/>
                <w:bCs/>
                <w:sz w:val="20"/>
                <w:szCs w:val="20"/>
              </w:rPr>
              <w:t xml:space="preserve"> </w:t>
            </w:r>
            <w:r w:rsidR="006F1255">
              <w:rPr>
                <w:rFonts w:ascii="Arial" w:hAnsi="Arial" w:cs="Arial"/>
                <w:bCs/>
                <w:sz w:val="20"/>
                <w:szCs w:val="20"/>
              </w:rPr>
              <w:t>them</w:t>
            </w:r>
          </w:p>
          <w:p w14:paraId="568B1F94" w14:textId="5AFEE4B7" w:rsidR="000E04BC" w:rsidRPr="00DB34ED" w:rsidRDefault="000E04BC" w:rsidP="00DB34ED">
            <w:pPr>
              <w:numPr>
                <w:ilvl w:val="0"/>
                <w:numId w:val="55"/>
              </w:numPr>
              <w:rPr>
                <w:rFonts w:ascii="Arial" w:hAnsi="Arial" w:cs="Arial"/>
                <w:bCs/>
                <w:sz w:val="20"/>
                <w:szCs w:val="20"/>
              </w:rPr>
            </w:pPr>
            <w:r w:rsidRPr="00DB34ED">
              <w:rPr>
                <w:rFonts w:ascii="Arial" w:hAnsi="Arial" w:cs="Arial"/>
                <w:bCs/>
                <w:sz w:val="20"/>
                <w:szCs w:val="20"/>
              </w:rPr>
              <w:t xml:space="preserve">jumble </w:t>
            </w:r>
            <w:r w:rsidR="004145A6" w:rsidRPr="00DB34ED">
              <w:rPr>
                <w:rFonts w:ascii="Arial" w:hAnsi="Arial" w:cs="Arial"/>
                <w:bCs/>
                <w:sz w:val="20"/>
                <w:szCs w:val="20"/>
              </w:rPr>
              <w:t xml:space="preserve">the order of </w:t>
            </w:r>
            <w:r w:rsidRPr="00DB34ED">
              <w:rPr>
                <w:rFonts w:ascii="Arial" w:hAnsi="Arial" w:cs="Arial"/>
                <w:bCs/>
                <w:sz w:val="20"/>
                <w:szCs w:val="20"/>
              </w:rPr>
              <w:t xml:space="preserve">the </w:t>
            </w:r>
            <w:r w:rsidR="004145A6" w:rsidRPr="00DB34ED">
              <w:rPr>
                <w:rFonts w:ascii="Arial" w:hAnsi="Arial" w:cs="Arial"/>
                <w:bCs/>
                <w:sz w:val="20"/>
                <w:szCs w:val="20"/>
              </w:rPr>
              <w:t xml:space="preserve">text </w:t>
            </w:r>
            <w:r w:rsidRPr="00DB34ED">
              <w:rPr>
                <w:rFonts w:ascii="Arial" w:hAnsi="Arial" w:cs="Arial"/>
                <w:bCs/>
                <w:sz w:val="20"/>
                <w:szCs w:val="20"/>
              </w:rPr>
              <w:t>for learners to unscramble</w:t>
            </w:r>
          </w:p>
          <w:p w14:paraId="4CB44ACE" w14:textId="7F991C90" w:rsidR="000E04BC" w:rsidRPr="00DB34ED" w:rsidRDefault="000E04BC" w:rsidP="00DB34ED">
            <w:pPr>
              <w:numPr>
                <w:ilvl w:val="0"/>
                <w:numId w:val="55"/>
              </w:numPr>
              <w:rPr>
                <w:rFonts w:ascii="Arial" w:hAnsi="Arial" w:cs="Arial"/>
                <w:bCs/>
                <w:sz w:val="20"/>
                <w:szCs w:val="20"/>
              </w:rPr>
            </w:pPr>
            <w:r w:rsidRPr="00DB34ED">
              <w:rPr>
                <w:rFonts w:ascii="Arial" w:hAnsi="Arial" w:cs="Arial"/>
                <w:bCs/>
                <w:sz w:val="20"/>
                <w:szCs w:val="20"/>
              </w:rPr>
              <w:t xml:space="preserve">ask learners to add </w:t>
            </w:r>
            <w:r w:rsidR="004145A6" w:rsidRPr="00DB34ED">
              <w:rPr>
                <w:rFonts w:ascii="Arial" w:hAnsi="Arial" w:cs="Arial"/>
                <w:bCs/>
                <w:sz w:val="20"/>
                <w:szCs w:val="20"/>
              </w:rPr>
              <w:t>suitable subheadings to paragraphs</w:t>
            </w:r>
          </w:p>
          <w:p w14:paraId="1EDFC3D4" w14:textId="500306B6" w:rsidR="004145A6" w:rsidRPr="00DB34ED" w:rsidRDefault="000E04BC" w:rsidP="00DB34ED">
            <w:pPr>
              <w:numPr>
                <w:ilvl w:val="0"/>
                <w:numId w:val="55"/>
              </w:numPr>
              <w:rPr>
                <w:rFonts w:ascii="Arial" w:hAnsi="Arial" w:cs="Arial"/>
                <w:bCs/>
                <w:sz w:val="20"/>
                <w:szCs w:val="20"/>
              </w:rPr>
            </w:pPr>
            <w:r w:rsidRPr="00DB34ED">
              <w:rPr>
                <w:rFonts w:ascii="Arial" w:hAnsi="Arial" w:cs="Arial"/>
                <w:bCs/>
                <w:sz w:val="20"/>
                <w:szCs w:val="20"/>
              </w:rPr>
              <w:t xml:space="preserve">ask </w:t>
            </w:r>
            <w:r w:rsidR="006F1255">
              <w:rPr>
                <w:rFonts w:ascii="Arial" w:hAnsi="Arial" w:cs="Arial"/>
                <w:bCs/>
                <w:sz w:val="20"/>
                <w:szCs w:val="20"/>
              </w:rPr>
              <w:t>them</w:t>
            </w:r>
            <w:r w:rsidRPr="00DB34ED">
              <w:rPr>
                <w:rFonts w:ascii="Arial" w:hAnsi="Arial" w:cs="Arial"/>
                <w:bCs/>
                <w:sz w:val="20"/>
                <w:szCs w:val="20"/>
              </w:rPr>
              <w:t xml:space="preserve"> to </w:t>
            </w:r>
            <w:r w:rsidR="004145A6" w:rsidRPr="00DB34ED">
              <w:rPr>
                <w:rFonts w:ascii="Arial" w:hAnsi="Arial" w:cs="Arial"/>
                <w:bCs/>
                <w:sz w:val="20"/>
                <w:szCs w:val="20"/>
              </w:rPr>
              <w:t>highlight different features in different colours.</w:t>
            </w:r>
          </w:p>
          <w:p w14:paraId="05C09848" w14:textId="41794C8D" w:rsidR="004145A6" w:rsidRPr="000875F7" w:rsidRDefault="000E04BC" w:rsidP="00DB34ED">
            <w:pPr>
              <w:numPr>
                <w:ilvl w:val="0"/>
                <w:numId w:val="4"/>
              </w:numPr>
              <w:tabs>
                <w:tab w:val="num" w:pos="-696"/>
                <w:tab w:val="num" w:pos="3"/>
              </w:tabs>
              <w:ind w:left="340" w:hanging="340"/>
              <w:rPr>
                <w:rFonts w:ascii="Arial" w:hAnsi="Arial" w:cs="Arial"/>
                <w:b/>
                <w:color w:val="000000"/>
                <w:sz w:val="20"/>
                <w:szCs w:val="20"/>
              </w:rPr>
            </w:pPr>
            <w:r>
              <w:rPr>
                <w:rFonts w:ascii="Arial" w:hAnsi="Arial" w:cs="Arial"/>
                <w:color w:val="000000"/>
                <w:sz w:val="20"/>
                <w:szCs w:val="20"/>
              </w:rPr>
              <w:t>Ask learners to convert an e</w:t>
            </w:r>
            <w:r w:rsidRPr="00767ADC">
              <w:rPr>
                <w:rFonts w:ascii="Arial" w:hAnsi="Arial" w:cs="Arial"/>
                <w:color w:val="000000"/>
                <w:sz w:val="20"/>
                <w:szCs w:val="20"/>
              </w:rPr>
              <w:t xml:space="preserve">xtract </w:t>
            </w:r>
            <w:r w:rsidR="004145A6" w:rsidRPr="00767ADC">
              <w:rPr>
                <w:rFonts w:ascii="Arial" w:hAnsi="Arial" w:cs="Arial"/>
                <w:color w:val="000000"/>
                <w:sz w:val="20"/>
                <w:szCs w:val="20"/>
              </w:rPr>
              <w:t xml:space="preserve">(or </w:t>
            </w:r>
            <w:r w:rsidR="004145A6" w:rsidRPr="00DB34ED">
              <w:rPr>
                <w:rFonts w:ascii="Arial" w:hAnsi="Arial" w:cs="Arial"/>
                <w:sz w:val="20"/>
                <w:szCs w:val="20"/>
              </w:rPr>
              <w:t>even</w:t>
            </w:r>
            <w:r w:rsidR="004145A6" w:rsidRPr="00767ADC">
              <w:rPr>
                <w:rFonts w:ascii="Arial" w:hAnsi="Arial" w:cs="Arial"/>
                <w:color w:val="000000"/>
                <w:sz w:val="20"/>
                <w:szCs w:val="20"/>
              </w:rPr>
              <w:t xml:space="preserve"> whole story) into a version for very young children. </w:t>
            </w:r>
            <w:r>
              <w:rPr>
                <w:rFonts w:ascii="Arial" w:hAnsi="Arial" w:cs="Arial"/>
                <w:color w:val="000000"/>
                <w:sz w:val="20"/>
                <w:szCs w:val="20"/>
              </w:rPr>
              <w:t>Give them</w:t>
            </w:r>
            <w:r w:rsidR="004145A6" w:rsidRPr="00767ADC">
              <w:rPr>
                <w:rFonts w:ascii="Arial" w:hAnsi="Arial" w:cs="Arial"/>
                <w:color w:val="000000"/>
                <w:sz w:val="20"/>
                <w:szCs w:val="20"/>
              </w:rPr>
              <w:t xml:space="preserve"> an example of </w:t>
            </w:r>
            <w:r>
              <w:rPr>
                <w:rFonts w:ascii="Arial" w:hAnsi="Arial" w:cs="Arial"/>
                <w:color w:val="000000"/>
                <w:sz w:val="20"/>
                <w:szCs w:val="20"/>
              </w:rPr>
              <w:t xml:space="preserve">a </w:t>
            </w:r>
            <w:r w:rsidR="004145A6" w:rsidRPr="00767ADC">
              <w:rPr>
                <w:rFonts w:ascii="Arial" w:hAnsi="Arial" w:cs="Arial"/>
                <w:color w:val="000000"/>
                <w:sz w:val="20"/>
                <w:szCs w:val="20"/>
              </w:rPr>
              <w:t xml:space="preserve">young children’s text </w:t>
            </w:r>
            <w:r w:rsidR="003106C7">
              <w:rPr>
                <w:rFonts w:ascii="Arial" w:hAnsi="Arial" w:cs="Arial"/>
                <w:color w:val="000000"/>
                <w:sz w:val="20"/>
                <w:szCs w:val="20"/>
              </w:rPr>
              <w:t>and</w:t>
            </w:r>
            <w:r w:rsidR="003106C7" w:rsidRPr="00767ADC">
              <w:rPr>
                <w:rFonts w:ascii="Arial" w:hAnsi="Arial" w:cs="Arial"/>
                <w:color w:val="000000"/>
                <w:sz w:val="20"/>
                <w:szCs w:val="20"/>
              </w:rPr>
              <w:t xml:space="preserve"> </w:t>
            </w:r>
            <w:r w:rsidR="004145A6" w:rsidRPr="00767ADC">
              <w:rPr>
                <w:rFonts w:ascii="Arial" w:hAnsi="Arial" w:cs="Arial"/>
                <w:color w:val="000000"/>
                <w:sz w:val="20"/>
                <w:szCs w:val="20"/>
              </w:rPr>
              <w:t>a tick list of ‘must have’ features</w:t>
            </w:r>
            <w:r>
              <w:rPr>
                <w:rFonts w:ascii="Arial" w:hAnsi="Arial" w:cs="Arial"/>
                <w:color w:val="000000"/>
                <w:sz w:val="20"/>
                <w:szCs w:val="20"/>
              </w:rPr>
              <w:t>,</w:t>
            </w:r>
            <w:r w:rsidR="004145A6" w:rsidRPr="00767ADC">
              <w:rPr>
                <w:rFonts w:ascii="Arial" w:hAnsi="Arial" w:cs="Arial"/>
                <w:color w:val="000000"/>
                <w:sz w:val="20"/>
                <w:szCs w:val="20"/>
              </w:rPr>
              <w:t xml:space="preserve"> e.g</w:t>
            </w:r>
            <w:r w:rsidR="004145A6">
              <w:rPr>
                <w:rFonts w:ascii="Arial" w:hAnsi="Arial" w:cs="Arial"/>
                <w:color w:val="000000"/>
                <w:sz w:val="20"/>
                <w:szCs w:val="20"/>
              </w:rPr>
              <w:t>.</w:t>
            </w:r>
            <w:r w:rsidR="004145A6" w:rsidRPr="00767ADC">
              <w:rPr>
                <w:rFonts w:ascii="Arial" w:hAnsi="Arial" w:cs="Arial"/>
                <w:color w:val="000000"/>
                <w:sz w:val="20"/>
                <w:szCs w:val="20"/>
              </w:rPr>
              <w:t xml:space="preserve"> short sentences; direct speech; finite verbs; adverbs of degree</w:t>
            </w:r>
            <w:r>
              <w:rPr>
                <w:rFonts w:ascii="Arial" w:hAnsi="Arial" w:cs="Arial"/>
                <w:color w:val="000000"/>
                <w:sz w:val="20"/>
                <w:szCs w:val="20"/>
              </w:rPr>
              <w:t xml:space="preserve"> (</w:t>
            </w:r>
            <w:r w:rsidR="004145A6" w:rsidRPr="00DB34ED">
              <w:rPr>
                <w:rFonts w:ascii="Arial" w:hAnsi="Arial" w:cs="Arial"/>
                <w:i/>
                <w:color w:val="000000"/>
                <w:sz w:val="20"/>
                <w:szCs w:val="20"/>
              </w:rPr>
              <w:t>quietly</w:t>
            </w:r>
            <w:r w:rsidR="004145A6" w:rsidRPr="0028054D">
              <w:rPr>
                <w:rFonts w:ascii="Arial" w:hAnsi="Arial" w:cs="Arial"/>
                <w:color w:val="000000"/>
                <w:sz w:val="20"/>
                <w:szCs w:val="20"/>
              </w:rPr>
              <w:t xml:space="preserve">, </w:t>
            </w:r>
            <w:r w:rsidR="004145A6" w:rsidRPr="00DB34ED">
              <w:rPr>
                <w:rFonts w:ascii="Arial" w:hAnsi="Arial" w:cs="Arial"/>
                <w:i/>
                <w:color w:val="000000"/>
                <w:sz w:val="20"/>
                <w:szCs w:val="20"/>
              </w:rPr>
              <w:t>softly</w:t>
            </w:r>
            <w:r w:rsidR="004145A6" w:rsidRPr="0028054D">
              <w:rPr>
                <w:rFonts w:ascii="Arial" w:hAnsi="Arial" w:cs="Arial"/>
                <w:color w:val="000000"/>
                <w:sz w:val="20"/>
                <w:szCs w:val="20"/>
              </w:rPr>
              <w:t xml:space="preserve">, </w:t>
            </w:r>
            <w:r w:rsidR="004145A6" w:rsidRPr="00DB34ED">
              <w:rPr>
                <w:rFonts w:ascii="Arial" w:hAnsi="Arial" w:cs="Arial"/>
                <w:i/>
                <w:color w:val="000000"/>
                <w:sz w:val="20"/>
                <w:szCs w:val="20"/>
              </w:rPr>
              <w:t>just</w:t>
            </w:r>
            <w:r w:rsidR="004145A6" w:rsidRPr="0028054D">
              <w:rPr>
                <w:rFonts w:ascii="Arial" w:hAnsi="Arial" w:cs="Arial"/>
                <w:color w:val="000000"/>
                <w:sz w:val="20"/>
                <w:szCs w:val="20"/>
              </w:rPr>
              <w:t xml:space="preserve">, </w:t>
            </w:r>
            <w:r w:rsidR="004145A6" w:rsidRPr="00DB34ED">
              <w:rPr>
                <w:rFonts w:ascii="Arial" w:hAnsi="Arial" w:cs="Arial"/>
                <w:i/>
                <w:color w:val="000000"/>
                <w:sz w:val="20"/>
                <w:szCs w:val="20"/>
              </w:rPr>
              <w:t>only</w:t>
            </w:r>
            <w:r w:rsidR="004145A6" w:rsidRPr="0028054D">
              <w:rPr>
                <w:rFonts w:ascii="Arial" w:hAnsi="Arial" w:cs="Arial"/>
                <w:color w:val="000000"/>
                <w:sz w:val="20"/>
                <w:szCs w:val="20"/>
              </w:rPr>
              <w:t xml:space="preserve">, </w:t>
            </w:r>
            <w:r w:rsidR="004145A6" w:rsidRPr="00DB34ED">
              <w:rPr>
                <w:rFonts w:ascii="Arial" w:hAnsi="Arial" w:cs="Arial"/>
                <w:i/>
                <w:color w:val="000000"/>
                <w:sz w:val="20"/>
                <w:szCs w:val="20"/>
              </w:rPr>
              <w:t>very</w:t>
            </w:r>
            <w:r w:rsidR="004145A6" w:rsidRPr="0028054D">
              <w:rPr>
                <w:rFonts w:ascii="Arial" w:hAnsi="Arial" w:cs="Arial"/>
                <w:color w:val="000000"/>
                <w:sz w:val="20"/>
                <w:szCs w:val="20"/>
              </w:rPr>
              <w:t xml:space="preserve">, </w:t>
            </w:r>
            <w:r w:rsidR="004145A6" w:rsidRPr="00DB34ED">
              <w:rPr>
                <w:rFonts w:ascii="Arial" w:hAnsi="Arial" w:cs="Arial"/>
                <w:i/>
                <w:color w:val="000000"/>
                <w:sz w:val="20"/>
                <w:szCs w:val="20"/>
              </w:rPr>
              <w:t>too</w:t>
            </w:r>
            <w:r w:rsidR="003106C7">
              <w:rPr>
                <w:rFonts w:ascii="Arial" w:hAnsi="Arial" w:cs="Arial"/>
                <w:color w:val="000000"/>
                <w:sz w:val="20"/>
                <w:szCs w:val="20"/>
              </w:rPr>
              <w:t>)</w:t>
            </w:r>
            <w:r w:rsidR="004145A6" w:rsidRPr="00767ADC">
              <w:rPr>
                <w:rFonts w:ascii="Arial" w:hAnsi="Arial" w:cs="Arial"/>
                <w:color w:val="000000"/>
                <w:sz w:val="20"/>
                <w:szCs w:val="20"/>
              </w:rPr>
              <w:t>;</w:t>
            </w:r>
            <w:r w:rsidR="004145A6">
              <w:rPr>
                <w:rFonts w:ascii="Arial" w:hAnsi="Arial" w:cs="Arial"/>
                <w:color w:val="000000"/>
                <w:sz w:val="20"/>
                <w:szCs w:val="20"/>
              </w:rPr>
              <w:t xml:space="preserve"> </w:t>
            </w:r>
            <w:r w:rsidR="004145A6" w:rsidRPr="00767ADC">
              <w:rPr>
                <w:rFonts w:ascii="Arial" w:hAnsi="Arial" w:cs="Arial"/>
                <w:color w:val="000000"/>
                <w:sz w:val="20"/>
                <w:szCs w:val="20"/>
              </w:rPr>
              <w:t xml:space="preserve">different punctuation marks to simulate </w:t>
            </w:r>
            <w:r w:rsidR="006F1255">
              <w:rPr>
                <w:rFonts w:ascii="Arial" w:hAnsi="Arial" w:cs="Arial"/>
                <w:color w:val="000000"/>
                <w:sz w:val="20"/>
                <w:szCs w:val="20"/>
              </w:rPr>
              <w:t xml:space="preserve">the </w:t>
            </w:r>
            <w:r w:rsidR="004145A6" w:rsidRPr="00767ADC">
              <w:rPr>
                <w:rFonts w:ascii="Arial" w:hAnsi="Arial" w:cs="Arial"/>
                <w:color w:val="000000"/>
                <w:sz w:val="20"/>
                <w:szCs w:val="20"/>
              </w:rPr>
              <w:t>spoken voice; repetition; rhyme</w:t>
            </w:r>
            <w:r w:rsidR="004145A6">
              <w:rPr>
                <w:rFonts w:ascii="Arial" w:hAnsi="Arial" w:cs="Arial"/>
                <w:color w:val="000000"/>
                <w:sz w:val="20"/>
                <w:szCs w:val="20"/>
              </w:rPr>
              <w:t>.</w:t>
            </w:r>
            <w:r w:rsidR="004145A6" w:rsidRPr="00767ADC">
              <w:rPr>
                <w:rFonts w:ascii="Arial" w:hAnsi="Arial" w:cs="Arial"/>
                <w:color w:val="000000"/>
                <w:sz w:val="20"/>
                <w:szCs w:val="20"/>
              </w:rPr>
              <w:t>*</w:t>
            </w:r>
            <w:r w:rsidR="004145A6">
              <w:rPr>
                <w:rFonts w:ascii="Arial" w:hAnsi="Arial" w:cs="Arial"/>
                <w:color w:val="000000"/>
                <w:sz w:val="20"/>
                <w:szCs w:val="20"/>
              </w:rPr>
              <w:t xml:space="preserve"> </w:t>
            </w:r>
          </w:p>
        </w:tc>
      </w:tr>
      <w:tr w:rsidR="004145A6" w:rsidRPr="00767ADC" w14:paraId="69E2BA4A" w14:textId="77777777" w:rsidTr="00DB34ED">
        <w:trPr>
          <w:trHeight w:val="454"/>
        </w:trPr>
        <w:tc>
          <w:tcPr>
            <w:tcW w:w="3233" w:type="dxa"/>
            <w:vMerge/>
          </w:tcPr>
          <w:p w14:paraId="09971174" w14:textId="77777777" w:rsidR="004145A6" w:rsidRPr="00BD47A5" w:rsidRDefault="004145A6" w:rsidP="009A6C2A">
            <w:pPr>
              <w:tabs>
                <w:tab w:val="left" w:pos="1275"/>
              </w:tabs>
              <w:rPr>
                <w:rFonts w:ascii="Arial" w:hAnsi="Arial" w:cs="Arial"/>
                <w:sz w:val="20"/>
                <w:szCs w:val="20"/>
              </w:rPr>
            </w:pPr>
          </w:p>
        </w:tc>
        <w:tc>
          <w:tcPr>
            <w:tcW w:w="10942" w:type="dxa"/>
          </w:tcPr>
          <w:p w14:paraId="03853D4D" w14:textId="77777777" w:rsidR="004145A6" w:rsidRPr="00767ADC" w:rsidRDefault="004145A6" w:rsidP="004145A6">
            <w:pPr>
              <w:rPr>
                <w:rFonts w:ascii="Arial" w:hAnsi="Arial" w:cs="Arial"/>
                <w:b/>
                <w:sz w:val="20"/>
                <w:szCs w:val="20"/>
              </w:rPr>
            </w:pPr>
            <w:r>
              <w:rPr>
                <w:rFonts w:ascii="Arial" w:hAnsi="Arial" w:cs="Arial"/>
                <w:b/>
                <w:sz w:val="20"/>
                <w:szCs w:val="20"/>
              </w:rPr>
              <w:t>Evaluation/assessment</w:t>
            </w:r>
          </w:p>
          <w:p w14:paraId="2FFF22B1" w14:textId="25A1E394" w:rsidR="004145A6" w:rsidRPr="00767ADC" w:rsidRDefault="000704CF" w:rsidP="00C01FD6">
            <w:pPr>
              <w:tabs>
                <w:tab w:val="left" w:pos="1275"/>
              </w:tabs>
              <w:rPr>
                <w:rFonts w:ascii="Arial" w:hAnsi="Arial" w:cs="Arial"/>
                <w:color w:val="000000"/>
                <w:sz w:val="20"/>
                <w:szCs w:val="20"/>
              </w:rPr>
            </w:pPr>
            <w:r>
              <w:rPr>
                <w:rFonts w:ascii="Arial" w:hAnsi="Arial" w:cs="Arial"/>
                <w:sz w:val="20"/>
                <w:szCs w:val="20"/>
              </w:rPr>
              <w:t>A</w:t>
            </w:r>
            <w:r w:rsidR="004145A6" w:rsidRPr="00767ADC">
              <w:rPr>
                <w:rFonts w:ascii="Arial" w:hAnsi="Arial" w:cs="Arial"/>
                <w:sz w:val="20"/>
                <w:szCs w:val="20"/>
              </w:rPr>
              <w:t xml:space="preserve">ctivities marked * are suitable for </w:t>
            </w:r>
            <w:r>
              <w:rPr>
                <w:rFonts w:ascii="Arial" w:hAnsi="Arial" w:cs="Arial"/>
                <w:sz w:val="20"/>
                <w:szCs w:val="20"/>
              </w:rPr>
              <w:t>teacher/</w:t>
            </w:r>
            <w:r w:rsidR="004145A6" w:rsidRPr="00767ADC">
              <w:rPr>
                <w:rFonts w:ascii="Arial" w:hAnsi="Arial" w:cs="Arial"/>
                <w:sz w:val="20"/>
                <w:szCs w:val="20"/>
              </w:rPr>
              <w:t>self/peer assessment</w:t>
            </w:r>
            <w:r w:rsidR="004145A6">
              <w:rPr>
                <w:rFonts w:ascii="Arial" w:hAnsi="Arial" w:cs="Arial"/>
                <w:sz w:val="20"/>
                <w:szCs w:val="20"/>
              </w:rPr>
              <w:t>.</w:t>
            </w:r>
          </w:p>
        </w:tc>
      </w:tr>
    </w:tbl>
    <w:p w14:paraId="3A11887E" w14:textId="77777777" w:rsidR="00240C94" w:rsidRPr="00767ADC" w:rsidRDefault="00240C94" w:rsidP="0080359B">
      <w:pPr>
        <w:tabs>
          <w:tab w:val="left" w:pos="1275"/>
        </w:tabs>
        <w:rPr>
          <w:rFonts w:ascii="Arial" w:hAnsi="Arial" w:cs="Arial"/>
          <w:color w:val="000000"/>
        </w:rPr>
      </w:pPr>
    </w:p>
    <w:p w14:paraId="4DAE1AEC" w14:textId="77777777" w:rsidR="00240C94" w:rsidRPr="00767ADC" w:rsidRDefault="00240C94" w:rsidP="0080359B">
      <w:pPr>
        <w:tabs>
          <w:tab w:val="left" w:pos="1275"/>
        </w:tabs>
        <w:rPr>
          <w:rFonts w:ascii="Arial" w:hAnsi="Arial" w:cs="Arial"/>
          <w:color w:val="000000"/>
        </w:rPr>
        <w:sectPr w:rsidR="00240C94" w:rsidRPr="00767ADC" w:rsidSect="006F05A8">
          <w:pgSz w:w="16838" w:h="11906" w:orient="landscape" w:code="9"/>
          <w:pgMar w:top="1406" w:right="1418" w:bottom="845" w:left="1440" w:header="0" w:footer="284" w:gutter="0"/>
          <w:cols w:space="708"/>
          <w:titlePg/>
          <w:docGrid w:linePitch="360"/>
        </w:sectPr>
      </w:pPr>
    </w:p>
    <w:p w14:paraId="2B4B9EB6" w14:textId="77777777" w:rsidR="005A0C45" w:rsidRDefault="005A0C45" w:rsidP="005A0C45">
      <w:pPr>
        <w:pStyle w:val="SOW"/>
      </w:pPr>
    </w:p>
    <w:p w14:paraId="0F1470D4" w14:textId="77777777" w:rsidR="005A0C45" w:rsidRDefault="005A0C45" w:rsidP="005A0C45">
      <w:pPr>
        <w:pStyle w:val="SOW"/>
      </w:pPr>
    </w:p>
    <w:p w14:paraId="1E393E26" w14:textId="77777777" w:rsidR="005A0C45" w:rsidRPr="005A0C45" w:rsidRDefault="005A0C45" w:rsidP="005A0C45">
      <w:pPr>
        <w:pStyle w:val="SOW"/>
        <w:rPr>
          <w:sz w:val="16"/>
          <w:szCs w:val="16"/>
        </w:rPr>
      </w:pPr>
    </w:p>
    <w:p w14:paraId="1511F613" w14:textId="5E9DA176" w:rsidR="00240C94" w:rsidRPr="006A791A" w:rsidRDefault="00240C94" w:rsidP="005370DC">
      <w:pPr>
        <w:pStyle w:val="SOWHeader"/>
      </w:pPr>
      <w:r w:rsidRPr="00767ADC">
        <w:t>U</w:t>
      </w:r>
      <w:r w:rsidR="005A0C45">
        <w:t>nit</w:t>
      </w:r>
      <w:r w:rsidRPr="00767ADC">
        <w:t xml:space="preserve"> 3B</w:t>
      </w:r>
      <w:r w:rsidR="005A0C45">
        <w:t>:</w:t>
      </w:r>
      <w:r w:rsidRPr="00767ADC">
        <w:t xml:space="preserve"> E</w:t>
      </w:r>
      <w:r w:rsidR="005A0C45" w:rsidRPr="00767ADC">
        <w:t>xploring pre</w:t>
      </w:r>
      <w:r w:rsidR="00575C6A">
        <w:t>-</w:t>
      </w:r>
      <w:r w:rsidR="00113A35">
        <w:t>20</w:t>
      </w:r>
      <w:r w:rsidR="00575C6A">
        <w:t>th</w:t>
      </w:r>
      <w:r w:rsidR="005370DC">
        <w:t xml:space="preserve"> </w:t>
      </w:r>
      <w:r w:rsidR="005A0C45" w:rsidRPr="00767ADC">
        <w:t>century drama</w:t>
      </w:r>
    </w:p>
    <w:p w14:paraId="6D19E834" w14:textId="77777777" w:rsidR="00345C80" w:rsidRDefault="00345C80" w:rsidP="00113A35">
      <w:pPr>
        <w:pStyle w:val="UnitDescription"/>
      </w:pPr>
    </w:p>
    <w:p w14:paraId="15EE00AA" w14:textId="41563F53" w:rsidR="00240C94" w:rsidRDefault="00345C80" w:rsidP="005370DC">
      <w:pPr>
        <w:pStyle w:val="UnitDescription"/>
      </w:pPr>
      <w:r>
        <w:t>U</w:t>
      </w:r>
      <w:r w:rsidR="00240C94" w:rsidRPr="00767ADC">
        <w:t xml:space="preserve">nit 3B enables </w:t>
      </w:r>
      <w:r w:rsidR="00E607F4">
        <w:t>learner</w:t>
      </w:r>
      <w:r w:rsidR="00240C94" w:rsidRPr="00767ADC">
        <w:t>s to e</w:t>
      </w:r>
      <w:r w:rsidR="002A1A9A">
        <w:t xml:space="preserve">xplore the main conventions of </w:t>
      </w:r>
      <w:r w:rsidR="00575C6A">
        <w:t>pre-</w:t>
      </w:r>
      <w:r w:rsidR="00113A35">
        <w:t>20</w:t>
      </w:r>
      <w:r w:rsidR="00575C6A">
        <w:t>th</w:t>
      </w:r>
      <w:r w:rsidR="005370DC">
        <w:t xml:space="preserve"> </w:t>
      </w:r>
      <w:r w:rsidR="00240C94" w:rsidRPr="00767ADC">
        <w:t xml:space="preserve">century drama. </w:t>
      </w:r>
    </w:p>
    <w:p w14:paraId="669C3147" w14:textId="77777777" w:rsidR="005A0C45" w:rsidRDefault="005A0C45" w:rsidP="006F05A8">
      <w:pPr>
        <w:pStyle w:val="SOWSubHeader"/>
        <w:rPr>
          <w:color w:val="58A618"/>
        </w:rPr>
      </w:pPr>
    </w:p>
    <w:p w14:paraId="111B617D" w14:textId="77777777" w:rsidR="006F05A8" w:rsidRPr="00494BCE" w:rsidRDefault="00240C94" w:rsidP="006F05A8">
      <w:pPr>
        <w:pStyle w:val="SOWSubHeader"/>
        <w:rPr>
          <w:color w:val="58A618"/>
        </w:rPr>
      </w:pPr>
      <w:r w:rsidRPr="00494BCE">
        <w:rPr>
          <w:color w:val="58A618"/>
        </w:rPr>
        <w:t>Outline:</w:t>
      </w:r>
    </w:p>
    <w:p w14:paraId="6277B314" w14:textId="72F2CDE7" w:rsidR="00240C94" w:rsidRDefault="00240C94" w:rsidP="00113A35">
      <w:pPr>
        <w:pStyle w:val="UnitDescription"/>
      </w:pPr>
      <w:r w:rsidRPr="00767ADC">
        <w:t xml:space="preserve">Unit 3B begins with a focus on the conventions of drama and consideration of key aspects of performance. Exploration of a play by </w:t>
      </w:r>
      <w:r w:rsidR="006F1255">
        <w:t xml:space="preserve">George </w:t>
      </w:r>
      <w:r w:rsidRPr="00767ADC">
        <w:t xml:space="preserve">Bernard Shaw provides </w:t>
      </w:r>
      <w:r w:rsidR="00E607F4">
        <w:t>learner</w:t>
      </w:r>
      <w:r w:rsidRPr="00767ADC">
        <w:t>s with opportunities to further consider how character, plot and theme can be presented and developed. There is coverage of Elizabethan theatre and the work of Shakespeare.</w:t>
      </w:r>
      <w:r w:rsidR="00BD47A5">
        <w:t xml:space="preserve"> </w:t>
      </w:r>
    </w:p>
    <w:p w14:paraId="251DE8B9" w14:textId="77777777" w:rsidR="005A0C45" w:rsidRDefault="005A0C45" w:rsidP="006F05A8">
      <w:pPr>
        <w:pStyle w:val="SOWSubHeader"/>
        <w:rPr>
          <w:color w:val="58A618"/>
        </w:rPr>
      </w:pPr>
    </w:p>
    <w:p w14:paraId="0775CE9D" w14:textId="77777777" w:rsidR="006F05A8" w:rsidRPr="00494BCE" w:rsidRDefault="00E7520A" w:rsidP="006F05A8">
      <w:pPr>
        <w:pStyle w:val="SOWSubHeader"/>
        <w:rPr>
          <w:color w:val="58A618"/>
        </w:rPr>
      </w:pPr>
      <w:r w:rsidRPr="00494BCE">
        <w:rPr>
          <w:color w:val="58A618"/>
        </w:rPr>
        <w:t>Knowledge</w:t>
      </w:r>
      <w:r w:rsidR="00240C94" w:rsidRPr="00494BCE">
        <w:rPr>
          <w:color w:val="58A618"/>
        </w:rPr>
        <w:t>/skills:</w:t>
      </w:r>
    </w:p>
    <w:p w14:paraId="4D840280" w14:textId="433664CD" w:rsidR="00240C94" w:rsidRPr="00767ADC" w:rsidRDefault="00240C94" w:rsidP="00280968">
      <w:pPr>
        <w:pStyle w:val="UnitDescription"/>
      </w:pPr>
      <w:r w:rsidRPr="00767ADC">
        <w:t>Conventions of drama; note</w:t>
      </w:r>
      <w:r w:rsidR="00280968">
        <w:t>-</w:t>
      </w:r>
      <w:r w:rsidRPr="00767ADC">
        <w:t>taking; features of fluent and engaging oral delivery; collaboration and discussi</w:t>
      </w:r>
      <w:r w:rsidR="00E7520A">
        <w:t>on; reading skills – retrieval/</w:t>
      </w:r>
      <w:r w:rsidRPr="00767ADC">
        <w:t>location, inference, use of appropriate evidence</w:t>
      </w:r>
      <w:r w:rsidR="00242125">
        <w:t>;</w:t>
      </w:r>
      <w:r w:rsidR="00242125" w:rsidRPr="00767ADC">
        <w:t xml:space="preserve"> </w:t>
      </w:r>
      <w:r w:rsidRPr="00767ADC">
        <w:t>understanding character, theme and viewpoint; key sentence and punctuation skills</w:t>
      </w:r>
      <w:r w:rsidR="003840BE">
        <w:t>.</w:t>
      </w:r>
    </w:p>
    <w:p w14:paraId="5C60BB72" w14:textId="77777777" w:rsidR="00240C94" w:rsidRPr="003840BE" w:rsidRDefault="00240C94" w:rsidP="0080359B">
      <w:pPr>
        <w:tabs>
          <w:tab w:val="left" w:pos="1275"/>
        </w:tabs>
        <w:rPr>
          <w:rFonts w:ascii="Arial" w:hAnsi="Arial" w:cs="Arial"/>
          <w:lang w:val="en-US"/>
        </w:rPr>
      </w:pPr>
    </w:p>
    <w:p w14:paraId="0603E12E" w14:textId="77777777" w:rsidR="005A0C45" w:rsidRDefault="005A0C45">
      <w:r>
        <w:br w:type="page"/>
      </w:r>
    </w:p>
    <w:tbl>
      <w:tblPr>
        <w:tblW w:w="1417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3091"/>
        <w:gridCol w:w="11084"/>
      </w:tblGrid>
      <w:tr w:rsidR="00575C6A" w:rsidRPr="00767ADC" w14:paraId="4E2D2CA5" w14:textId="77777777" w:rsidTr="004703E0">
        <w:trPr>
          <w:trHeight w:val="340"/>
          <w:tblHeader/>
        </w:trPr>
        <w:tc>
          <w:tcPr>
            <w:tcW w:w="14175" w:type="dxa"/>
            <w:gridSpan w:val="2"/>
            <w:shd w:val="clear" w:color="auto" w:fill="auto"/>
          </w:tcPr>
          <w:p w14:paraId="5DE2503D" w14:textId="53132814" w:rsidR="00575C6A" w:rsidRPr="00767ADC" w:rsidRDefault="00575C6A" w:rsidP="005370DC">
            <w:pPr>
              <w:tabs>
                <w:tab w:val="left" w:pos="1275"/>
              </w:tabs>
              <w:jc w:val="center"/>
              <w:rPr>
                <w:rFonts w:ascii="Arial" w:hAnsi="Arial" w:cs="Arial"/>
                <w:b/>
              </w:rPr>
            </w:pPr>
            <w:r w:rsidRPr="00767ADC">
              <w:rPr>
                <w:rFonts w:ascii="Arial" w:hAnsi="Arial" w:cs="Arial"/>
                <w:b/>
              </w:rPr>
              <w:lastRenderedPageBreak/>
              <w:t>Unit 3B</w:t>
            </w:r>
            <w:r>
              <w:rPr>
                <w:rFonts w:ascii="Arial" w:hAnsi="Arial" w:cs="Arial"/>
                <w:b/>
              </w:rPr>
              <w:t>: Exploring p</w:t>
            </w:r>
            <w:r w:rsidRPr="00767ADC">
              <w:rPr>
                <w:rFonts w:ascii="Arial" w:hAnsi="Arial" w:cs="Arial"/>
                <w:b/>
              </w:rPr>
              <w:t>re</w:t>
            </w:r>
            <w:r>
              <w:rPr>
                <w:rFonts w:ascii="Arial" w:hAnsi="Arial" w:cs="Arial"/>
                <w:b/>
              </w:rPr>
              <w:t>-</w:t>
            </w:r>
            <w:r w:rsidR="00113A35">
              <w:rPr>
                <w:rFonts w:ascii="Arial" w:hAnsi="Arial" w:cs="Arial"/>
                <w:b/>
              </w:rPr>
              <w:t>20</w:t>
            </w:r>
            <w:r>
              <w:rPr>
                <w:rFonts w:ascii="Arial" w:hAnsi="Arial" w:cs="Arial"/>
                <w:b/>
              </w:rPr>
              <w:t>th</w:t>
            </w:r>
            <w:r w:rsidR="005370DC">
              <w:rPr>
                <w:rFonts w:ascii="Arial" w:hAnsi="Arial" w:cs="Arial"/>
                <w:b/>
              </w:rPr>
              <w:t xml:space="preserve"> </w:t>
            </w:r>
            <w:r>
              <w:rPr>
                <w:rFonts w:ascii="Arial" w:hAnsi="Arial" w:cs="Arial"/>
                <w:b/>
              </w:rPr>
              <w:t>century d</w:t>
            </w:r>
            <w:r w:rsidRPr="00767ADC">
              <w:rPr>
                <w:rFonts w:ascii="Arial" w:hAnsi="Arial" w:cs="Arial"/>
                <w:b/>
              </w:rPr>
              <w:t>rama</w:t>
            </w:r>
          </w:p>
        </w:tc>
      </w:tr>
      <w:tr w:rsidR="009A6C2A" w:rsidRPr="00767ADC" w14:paraId="5EEAA488" w14:textId="77777777" w:rsidTr="009A6C2A">
        <w:trPr>
          <w:trHeight w:val="454"/>
          <w:tblHeader/>
        </w:trPr>
        <w:tc>
          <w:tcPr>
            <w:tcW w:w="3091" w:type="dxa"/>
            <w:shd w:val="clear" w:color="auto" w:fill="6CB33F"/>
          </w:tcPr>
          <w:p w14:paraId="361692C7" w14:textId="77777777" w:rsidR="009A6C2A" w:rsidRPr="0001551D" w:rsidRDefault="009A6C2A" w:rsidP="00624499">
            <w:pPr>
              <w:pStyle w:val="TableHeader"/>
            </w:pPr>
            <w:r w:rsidRPr="007A2883">
              <w:t>Framework</w:t>
            </w:r>
            <w:r>
              <w:t xml:space="preserve"> c</w:t>
            </w:r>
            <w:r w:rsidRPr="007A2883">
              <w:t>odes</w:t>
            </w:r>
          </w:p>
        </w:tc>
        <w:tc>
          <w:tcPr>
            <w:tcW w:w="11084" w:type="dxa"/>
            <w:shd w:val="clear" w:color="auto" w:fill="6CB33F"/>
          </w:tcPr>
          <w:p w14:paraId="1B09B828" w14:textId="77777777" w:rsidR="009A6C2A" w:rsidRPr="005077F9" w:rsidRDefault="009A6C2A" w:rsidP="00624499">
            <w:pPr>
              <w:pStyle w:val="TableHeader"/>
            </w:pPr>
            <w:r>
              <w:rPr>
                <w:szCs w:val="22"/>
              </w:rPr>
              <w:t>Suggested activities</w:t>
            </w:r>
          </w:p>
        </w:tc>
      </w:tr>
      <w:tr w:rsidR="004145A6" w:rsidRPr="00767ADC" w14:paraId="4F1F3357" w14:textId="77777777" w:rsidTr="004145A6">
        <w:trPr>
          <w:trHeight w:val="5629"/>
        </w:trPr>
        <w:tc>
          <w:tcPr>
            <w:tcW w:w="3091" w:type="dxa"/>
            <w:vMerge w:val="restart"/>
          </w:tcPr>
          <w:p w14:paraId="6AB6D29D" w14:textId="77777777" w:rsidR="004145A6" w:rsidRPr="00DB34ED" w:rsidRDefault="004145A6" w:rsidP="00EC64E8">
            <w:pPr>
              <w:tabs>
                <w:tab w:val="left" w:pos="1275"/>
              </w:tabs>
              <w:rPr>
                <w:rFonts w:ascii="Arial" w:hAnsi="Arial" w:cs="Arial"/>
                <w:sz w:val="20"/>
                <w:szCs w:val="20"/>
              </w:rPr>
            </w:pPr>
            <w:r w:rsidRPr="00DB34ED">
              <w:rPr>
                <w:rFonts w:ascii="Arial" w:hAnsi="Arial" w:cs="Arial"/>
                <w:sz w:val="20"/>
                <w:szCs w:val="20"/>
              </w:rPr>
              <w:t>7Ro1, 7Rx1, 7Rx2, 7Ri1, 7Rw1, 7Rw2, 7Rv1, 7Rv2, 7SL1, 7SL4, 7SL7, 7SL8</w:t>
            </w:r>
          </w:p>
        </w:tc>
        <w:tc>
          <w:tcPr>
            <w:tcW w:w="11084" w:type="dxa"/>
          </w:tcPr>
          <w:p w14:paraId="02BACFBE" w14:textId="77777777" w:rsidR="004145A6" w:rsidRPr="00767ADC" w:rsidRDefault="004145A6" w:rsidP="003106C7">
            <w:pPr>
              <w:tabs>
                <w:tab w:val="left" w:pos="1275"/>
              </w:tabs>
              <w:rPr>
                <w:rFonts w:ascii="Arial" w:hAnsi="Arial" w:cs="Arial"/>
                <w:b/>
                <w:sz w:val="20"/>
                <w:szCs w:val="20"/>
              </w:rPr>
            </w:pPr>
            <w:r w:rsidRPr="00767ADC">
              <w:rPr>
                <w:rFonts w:ascii="Arial" w:hAnsi="Arial" w:cs="Arial"/>
                <w:b/>
                <w:sz w:val="20"/>
                <w:szCs w:val="20"/>
              </w:rPr>
              <w:t xml:space="preserve">Conventions of drama </w:t>
            </w:r>
          </w:p>
          <w:p w14:paraId="53C0656B" w14:textId="7C327072" w:rsidR="004145A6" w:rsidRPr="003840BE" w:rsidRDefault="001A2D0A" w:rsidP="00280968">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T</w:t>
            </w:r>
            <w:r w:rsidR="004145A6" w:rsidRPr="003840BE">
              <w:rPr>
                <w:rFonts w:ascii="Arial" w:hAnsi="Arial" w:cs="Arial"/>
                <w:color w:val="000000"/>
                <w:sz w:val="20"/>
                <w:szCs w:val="20"/>
              </w:rPr>
              <w:t>ake learners through the conventions of drama</w:t>
            </w:r>
            <w:r w:rsidR="004145A6">
              <w:rPr>
                <w:rFonts w:ascii="Arial" w:hAnsi="Arial" w:cs="Arial"/>
                <w:color w:val="000000"/>
                <w:sz w:val="20"/>
                <w:szCs w:val="20"/>
              </w:rPr>
              <w:t>,</w:t>
            </w:r>
            <w:r w:rsidR="004145A6" w:rsidRPr="003840BE">
              <w:rPr>
                <w:rFonts w:ascii="Arial" w:hAnsi="Arial" w:cs="Arial"/>
                <w:color w:val="000000"/>
                <w:sz w:val="20"/>
                <w:szCs w:val="20"/>
              </w:rPr>
              <w:t xml:space="preserve"> e.g. acts, scenes, soliloquy, asides, stage directions, set, narrator, tragedy, comedy, chorus. </w:t>
            </w:r>
            <w:r>
              <w:rPr>
                <w:rFonts w:ascii="Arial" w:hAnsi="Arial" w:cs="Arial"/>
                <w:color w:val="000000"/>
                <w:sz w:val="20"/>
                <w:szCs w:val="20"/>
              </w:rPr>
              <w:t>S</w:t>
            </w:r>
            <w:r w:rsidRPr="003840BE">
              <w:rPr>
                <w:rFonts w:ascii="Arial" w:hAnsi="Arial" w:cs="Arial"/>
                <w:color w:val="000000"/>
                <w:sz w:val="20"/>
                <w:szCs w:val="20"/>
              </w:rPr>
              <w:t xml:space="preserve">uggest </w:t>
            </w:r>
            <w:r>
              <w:rPr>
                <w:rFonts w:ascii="Arial" w:hAnsi="Arial" w:cs="Arial"/>
                <w:color w:val="000000"/>
                <w:sz w:val="20"/>
                <w:szCs w:val="20"/>
              </w:rPr>
              <w:t xml:space="preserve">a </w:t>
            </w:r>
            <w:r w:rsidRPr="003840BE">
              <w:rPr>
                <w:rFonts w:ascii="Arial" w:hAnsi="Arial" w:cs="Arial"/>
                <w:color w:val="000000"/>
                <w:sz w:val="20"/>
                <w:szCs w:val="20"/>
              </w:rPr>
              <w:t>particular note</w:t>
            </w:r>
            <w:r w:rsidR="00280968">
              <w:rPr>
                <w:rFonts w:ascii="Arial" w:hAnsi="Arial" w:cs="Arial"/>
                <w:color w:val="000000"/>
                <w:sz w:val="20"/>
                <w:szCs w:val="20"/>
              </w:rPr>
              <w:t>-</w:t>
            </w:r>
            <w:r w:rsidRPr="003840BE">
              <w:rPr>
                <w:rFonts w:ascii="Arial" w:hAnsi="Arial" w:cs="Arial"/>
                <w:color w:val="000000"/>
                <w:sz w:val="20"/>
                <w:szCs w:val="20"/>
              </w:rPr>
              <w:t xml:space="preserve">taking system </w:t>
            </w:r>
            <w:r>
              <w:rPr>
                <w:rFonts w:ascii="Arial" w:hAnsi="Arial" w:cs="Arial"/>
                <w:color w:val="000000"/>
                <w:sz w:val="20"/>
                <w:szCs w:val="20"/>
              </w:rPr>
              <w:t xml:space="preserve">for them </w:t>
            </w:r>
            <w:r w:rsidRPr="003840BE">
              <w:rPr>
                <w:rFonts w:ascii="Arial" w:hAnsi="Arial" w:cs="Arial"/>
                <w:color w:val="000000"/>
                <w:sz w:val="20"/>
                <w:szCs w:val="20"/>
              </w:rPr>
              <w:t>to use</w:t>
            </w:r>
            <w:r>
              <w:rPr>
                <w:rFonts w:ascii="Arial" w:hAnsi="Arial" w:cs="Arial"/>
                <w:color w:val="000000"/>
                <w:sz w:val="20"/>
                <w:szCs w:val="20"/>
              </w:rPr>
              <w:t>,</w:t>
            </w:r>
            <w:r w:rsidRPr="003840BE">
              <w:rPr>
                <w:rFonts w:ascii="Arial" w:hAnsi="Arial" w:cs="Arial"/>
                <w:color w:val="000000"/>
                <w:sz w:val="20"/>
                <w:szCs w:val="20"/>
              </w:rPr>
              <w:t xml:space="preserve"> e.g. grid, concept map, bullet points</w:t>
            </w:r>
            <w:r>
              <w:rPr>
                <w:rFonts w:ascii="Arial" w:hAnsi="Arial" w:cs="Arial"/>
                <w:color w:val="000000"/>
                <w:sz w:val="20"/>
                <w:szCs w:val="20"/>
              </w:rPr>
              <w:t>, and</w:t>
            </w:r>
            <w:r w:rsidRPr="003840BE">
              <w:rPr>
                <w:rFonts w:ascii="Arial" w:hAnsi="Arial" w:cs="Arial"/>
                <w:color w:val="000000"/>
                <w:sz w:val="20"/>
                <w:szCs w:val="20"/>
              </w:rPr>
              <w:t xml:space="preserve"> </w:t>
            </w:r>
            <w:r>
              <w:rPr>
                <w:rFonts w:ascii="Arial" w:hAnsi="Arial" w:cs="Arial"/>
                <w:color w:val="000000"/>
                <w:sz w:val="20"/>
                <w:szCs w:val="20"/>
              </w:rPr>
              <w:t>l</w:t>
            </w:r>
            <w:r w:rsidR="004145A6" w:rsidRPr="003840BE">
              <w:rPr>
                <w:rFonts w:ascii="Arial" w:hAnsi="Arial" w:cs="Arial"/>
                <w:color w:val="000000"/>
                <w:sz w:val="20"/>
                <w:szCs w:val="20"/>
              </w:rPr>
              <w:t>earner</w:t>
            </w:r>
            <w:r w:rsidR="004145A6">
              <w:rPr>
                <w:rFonts w:ascii="Arial" w:hAnsi="Arial" w:cs="Arial"/>
                <w:color w:val="000000"/>
                <w:sz w:val="20"/>
                <w:szCs w:val="20"/>
              </w:rPr>
              <w:t>s make notes</w:t>
            </w:r>
            <w:r w:rsidR="004145A6" w:rsidRPr="003840BE">
              <w:rPr>
                <w:rFonts w:ascii="Arial" w:hAnsi="Arial" w:cs="Arial"/>
                <w:color w:val="000000"/>
                <w:sz w:val="20"/>
                <w:szCs w:val="20"/>
              </w:rPr>
              <w:t xml:space="preserve">. </w:t>
            </w:r>
            <w:r>
              <w:rPr>
                <w:rFonts w:ascii="Arial" w:hAnsi="Arial" w:cs="Arial"/>
                <w:color w:val="000000"/>
                <w:sz w:val="20"/>
                <w:szCs w:val="20"/>
              </w:rPr>
              <w:t>In pairs, learners share n</w:t>
            </w:r>
            <w:r w:rsidRPr="003840BE">
              <w:rPr>
                <w:rFonts w:ascii="Arial" w:hAnsi="Arial" w:cs="Arial"/>
                <w:color w:val="000000"/>
                <w:sz w:val="20"/>
                <w:szCs w:val="20"/>
              </w:rPr>
              <w:t xml:space="preserve">otes </w:t>
            </w:r>
            <w:r w:rsidR="004145A6" w:rsidRPr="003840BE">
              <w:rPr>
                <w:rFonts w:ascii="Arial" w:hAnsi="Arial" w:cs="Arial"/>
                <w:color w:val="000000"/>
                <w:sz w:val="20"/>
                <w:szCs w:val="20"/>
              </w:rPr>
              <w:t>and explain</w:t>
            </w:r>
            <w:r>
              <w:rPr>
                <w:rFonts w:ascii="Arial" w:hAnsi="Arial" w:cs="Arial"/>
                <w:color w:val="000000"/>
                <w:sz w:val="20"/>
                <w:szCs w:val="20"/>
              </w:rPr>
              <w:t xml:space="preserve"> them</w:t>
            </w:r>
            <w:r w:rsidR="004145A6" w:rsidRPr="003840BE">
              <w:rPr>
                <w:rFonts w:ascii="Arial" w:hAnsi="Arial" w:cs="Arial"/>
                <w:color w:val="000000"/>
                <w:sz w:val="20"/>
                <w:szCs w:val="20"/>
              </w:rPr>
              <w:t xml:space="preserve"> to </w:t>
            </w:r>
            <w:r>
              <w:rPr>
                <w:rFonts w:ascii="Arial" w:hAnsi="Arial" w:cs="Arial"/>
                <w:color w:val="000000"/>
                <w:sz w:val="20"/>
                <w:szCs w:val="20"/>
              </w:rPr>
              <w:t>each other</w:t>
            </w:r>
            <w:r w:rsidR="004145A6" w:rsidRPr="003840BE">
              <w:rPr>
                <w:rFonts w:ascii="Arial" w:hAnsi="Arial" w:cs="Arial"/>
                <w:color w:val="000000"/>
                <w:sz w:val="20"/>
                <w:szCs w:val="20"/>
              </w:rPr>
              <w:t xml:space="preserve">. </w:t>
            </w:r>
          </w:p>
          <w:p w14:paraId="16FF98F6" w14:textId="6EB9210D" w:rsidR="004145A6" w:rsidRPr="003840BE" w:rsidRDefault="004145A6" w:rsidP="00DB34ED">
            <w:pPr>
              <w:numPr>
                <w:ilvl w:val="0"/>
                <w:numId w:val="4"/>
              </w:numPr>
              <w:tabs>
                <w:tab w:val="num" w:pos="-696"/>
                <w:tab w:val="num" w:pos="3"/>
              </w:tabs>
              <w:ind w:left="340" w:hanging="340"/>
              <w:rPr>
                <w:rFonts w:ascii="Arial" w:hAnsi="Arial" w:cs="Arial"/>
                <w:color w:val="000000"/>
                <w:sz w:val="20"/>
                <w:szCs w:val="20"/>
              </w:rPr>
            </w:pPr>
            <w:r>
              <w:rPr>
                <w:rFonts w:ascii="Arial" w:hAnsi="Arial" w:cs="Arial"/>
                <w:sz w:val="20"/>
                <w:szCs w:val="20"/>
              </w:rPr>
              <w:t>I</w:t>
            </w:r>
            <w:r w:rsidRPr="003840BE">
              <w:rPr>
                <w:rFonts w:ascii="Arial" w:hAnsi="Arial" w:cs="Arial"/>
                <w:color w:val="000000"/>
                <w:sz w:val="20"/>
                <w:szCs w:val="20"/>
              </w:rPr>
              <w:t>n pairs, learners find evidence of conventions o</w:t>
            </w:r>
            <w:r>
              <w:rPr>
                <w:rFonts w:ascii="Arial" w:hAnsi="Arial" w:cs="Arial"/>
                <w:color w:val="000000"/>
                <w:sz w:val="20"/>
                <w:szCs w:val="20"/>
              </w:rPr>
              <w:t>f drama in appropriate extracts</w:t>
            </w:r>
            <w:r w:rsidR="001A2D0A">
              <w:rPr>
                <w:rFonts w:ascii="Arial" w:hAnsi="Arial" w:cs="Arial"/>
                <w:color w:val="000000"/>
                <w:sz w:val="20"/>
                <w:szCs w:val="20"/>
              </w:rPr>
              <w:t xml:space="preserve"> from</w:t>
            </w:r>
            <w:r w:rsidR="00DB34ED">
              <w:rPr>
                <w:rFonts w:ascii="Arial" w:hAnsi="Arial" w:cs="Arial"/>
                <w:color w:val="000000"/>
                <w:sz w:val="20"/>
                <w:szCs w:val="20"/>
              </w:rPr>
              <w:t>,</w:t>
            </w:r>
            <w:r>
              <w:rPr>
                <w:rFonts w:ascii="Arial" w:hAnsi="Arial" w:cs="Arial"/>
                <w:color w:val="000000"/>
                <w:sz w:val="20"/>
                <w:szCs w:val="20"/>
              </w:rPr>
              <w:t xml:space="preserve"> e.g. </w:t>
            </w:r>
            <w:r w:rsidRPr="00DB34ED">
              <w:rPr>
                <w:rFonts w:ascii="Arial" w:hAnsi="Arial" w:cs="Arial"/>
                <w:i/>
                <w:color w:val="000000"/>
                <w:sz w:val="20"/>
                <w:szCs w:val="20"/>
              </w:rPr>
              <w:t>Macbeth</w:t>
            </w:r>
            <w:r>
              <w:rPr>
                <w:rFonts w:ascii="Arial" w:hAnsi="Arial" w:cs="Arial"/>
                <w:color w:val="000000"/>
                <w:sz w:val="20"/>
                <w:szCs w:val="20"/>
              </w:rPr>
              <w:t xml:space="preserve">, </w:t>
            </w:r>
            <w:r w:rsidRPr="00DB34ED">
              <w:rPr>
                <w:rFonts w:ascii="Arial" w:hAnsi="Arial" w:cs="Arial"/>
                <w:i/>
                <w:color w:val="000000"/>
                <w:sz w:val="20"/>
                <w:szCs w:val="20"/>
              </w:rPr>
              <w:t>A Midsummer Night’s Dream</w:t>
            </w:r>
            <w:r>
              <w:rPr>
                <w:rFonts w:ascii="Arial" w:hAnsi="Arial" w:cs="Arial"/>
                <w:color w:val="000000"/>
                <w:sz w:val="20"/>
                <w:szCs w:val="20"/>
              </w:rPr>
              <w:t xml:space="preserve">, </w:t>
            </w:r>
            <w:r w:rsidRPr="00DB34ED">
              <w:rPr>
                <w:rFonts w:ascii="Arial" w:hAnsi="Arial" w:cs="Arial"/>
                <w:i/>
                <w:color w:val="000000"/>
                <w:sz w:val="20"/>
                <w:szCs w:val="20"/>
              </w:rPr>
              <w:t>The Tempest</w:t>
            </w:r>
            <w:r>
              <w:rPr>
                <w:rFonts w:ascii="Arial" w:hAnsi="Arial" w:cs="Arial"/>
                <w:color w:val="000000"/>
                <w:sz w:val="20"/>
                <w:szCs w:val="20"/>
              </w:rPr>
              <w:t>,</w:t>
            </w:r>
            <w:r w:rsidRPr="003840BE">
              <w:rPr>
                <w:rFonts w:ascii="Arial" w:hAnsi="Arial" w:cs="Arial"/>
                <w:color w:val="000000"/>
                <w:sz w:val="20"/>
                <w:szCs w:val="20"/>
              </w:rPr>
              <w:t xml:space="preserve"> </w:t>
            </w:r>
            <w:r w:rsidRPr="00DB34ED">
              <w:rPr>
                <w:rFonts w:ascii="Arial" w:hAnsi="Arial" w:cs="Arial"/>
                <w:i/>
                <w:color w:val="000000"/>
                <w:sz w:val="20"/>
                <w:szCs w:val="20"/>
              </w:rPr>
              <w:t>Pygmalion</w:t>
            </w:r>
            <w:r>
              <w:rPr>
                <w:rFonts w:ascii="Arial" w:hAnsi="Arial" w:cs="Arial"/>
                <w:color w:val="000000"/>
                <w:sz w:val="20"/>
                <w:szCs w:val="20"/>
              </w:rPr>
              <w:t xml:space="preserve">, </w:t>
            </w:r>
            <w:r w:rsidRPr="00DB34ED">
              <w:rPr>
                <w:rFonts w:ascii="Arial" w:hAnsi="Arial" w:cs="Arial"/>
                <w:i/>
                <w:color w:val="000000"/>
                <w:sz w:val="20"/>
                <w:szCs w:val="20"/>
              </w:rPr>
              <w:t>Saint Joan</w:t>
            </w:r>
            <w:r>
              <w:rPr>
                <w:rFonts w:ascii="Arial" w:hAnsi="Arial" w:cs="Arial"/>
                <w:color w:val="000000"/>
                <w:sz w:val="20"/>
                <w:szCs w:val="20"/>
              </w:rPr>
              <w:t>,</w:t>
            </w:r>
            <w:r w:rsidRPr="003840BE">
              <w:rPr>
                <w:rFonts w:ascii="Arial" w:hAnsi="Arial" w:cs="Arial"/>
                <w:color w:val="000000"/>
                <w:sz w:val="20"/>
                <w:szCs w:val="20"/>
              </w:rPr>
              <w:t xml:space="preserve"> </w:t>
            </w:r>
            <w:r w:rsidRPr="00DB34ED">
              <w:rPr>
                <w:rFonts w:ascii="Arial" w:hAnsi="Arial" w:cs="Arial"/>
                <w:i/>
                <w:color w:val="000000"/>
                <w:sz w:val="20"/>
                <w:szCs w:val="20"/>
              </w:rPr>
              <w:t>Androcles and the Lion</w:t>
            </w:r>
            <w:r w:rsidR="006F1255">
              <w:rPr>
                <w:rFonts w:ascii="Arial" w:hAnsi="Arial" w:cs="Arial"/>
                <w:color w:val="000000"/>
                <w:sz w:val="20"/>
                <w:szCs w:val="20"/>
              </w:rPr>
              <w:t>.</w:t>
            </w:r>
          </w:p>
          <w:p w14:paraId="330B8859" w14:textId="6205F712" w:rsidR="004B3D75" w:rsidRDefault="004145A6" w:rsidP="00DB34ED">
            <w:pPr>
              <w:numPr>
                <w:ilvl w:val="0"/>
                <w:numId w:val="4"/>
              </w:numPr>
              <w:tabs>
                <w:tab w:val="num" w:pos="-696"/>
                <w:tab w:val="num" w:pos="3"/>
              </w:tabs>
              <w:ind w:left="340" w:hanging="340"/>
              <w:rPr>
                <w:rFonts w:ascii="Arial" w:hAnsi="Arial" w:cs="Arial"/>
                <w:color w:val="000000"/>
                <w:sz w:val="20"/>
                <w:szCs w:val="20"/>
              </w:rPr>
            </w:pPr>
            <w:r w:rsidRPr="003840BE">
              <w:rPr>
                <w:rFonts w:ascii="Arial" w:hAnsi="Arial" w:cs="Arial"/>
                <w:color w:val="000000"/>
                <w:sz w:val="20"/>
                <w:szCs w:val="20"/>
              </w:rPr>
              <w:t>From one of these extracts, learners (in pairs</w:t>
            </w:r>
            <w:r>
              <w:rPr>
                <w:rFonts w:ascii="Arial" w:hAnsi="Arial" w:cs="Arial"/>
                <w:color w:val="000000"/>
                <w:sz w:val="20"/>
                <w:szCs w:val="20"/>
              </w:rPr>
              <w:t xml:space="preserve"> or groups</w:t>
            </w:r>
            <w:r w:rsidRPr="003840BE">
              <w:rPr>
                <w:rFonts w:ascii="Arial" w:hAnsi="Arial" w:cs="Arial"/>
                <w:color w:val="000000"/>
                <w:sz w:val="20"/>
                <w:szCs w:val="20"/>
              </w:rPr>
              <w:t>) choose some lines to act out in the following ways:</w:t>
            </w:r>
          </w:p>
          <w:p w14:paraId="3982A3FC" w14:textId="19E446DB" w:rsidR="004B3D75"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very quickly</w:t>
            </w:r>
            <w:r w:rsidR="004B3D75">
              <w:rPr>
                <w:rFonts w:ascii="Arial" w:hAnsi="Arial" w:cs="Arial"/>
                <w:bCs/>
                <w:sz w:val="20"/>
                <w:szCs w:val="20"/>
              </w:rPr>
              <w:t xml:space="preserve"> </w:t>
            </w:r>
            <w:r w:rsidRPr="00DB34ED">
              <w:rPr>
                <w:rFonts w:ascii="Arial" w:hAnsi="Arial" w:cs="Arial"/>
                <w:bCs/>
                <w:sz w:val="20"/>
                <w:szCs w:val="20"/>
              </w:rPr>
              <w:t>/</w:t>
            </w:r>
            <w:r w:rsidR="004B3D75">
              <w:rPr>
                <w:rFonts w:ascii="Arial" w:hAnsi="Arial" w:cs="Arial"/>
                <w:bCs/>
                <w:sz w:val="20"/>
                <w:szCs w:val="20"/>
              </w:rPr>
              <w:t xml:space="preserve"> </w:t>
            </w:r>
            <w:r w:rsidRPr="00DB34ED">
              <w:rPr>
                <w:rFonts w:ascii="Arial" w:hAnsi="Arial" w:cs="Arial"/>
                <w:bCs/>
                <w:sz w:val="20"/>
                <w:szCs w:val="20"/>
              </w:rPr>
              <w:t>fast forward</w:t>
            </w:r>
          </w:p>
          <w:p w14:paraId="6B8B357F" w14:textId="657F06D0" w:rsidR="004B3D75"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with pauses</w:t>
            </w:r>
          </w:p>
          <w:p w14:paraId="7902D4EB" w14:textId="55354FCC" w:rsidR="004B3D75"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actors far away from one another, then very close</w:t>
            </w:r>
          </w:p>
          <w:p w14:paraId="3708C3CC" w14:textId="79433712" w:rsidR="004B3D75"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 xml:space="preserve">one set of levels/positions adopted – sitting, standing, kneeling, lying, then these changed in </w:t>
            </w:r>
            <w:r w:rsidR="004B3D75">
              <w:rPr>
                <w:rFonts w:ascii="Arial" w:hAnsi="Arial" w:cs="Arial"/>
                <w:bCs/>
                <w:sz w:val="20"/>
                <w:szCs w:val="20"/>
              </w:rPr>
              <w:t xml:space="preserve">a </w:t>
            </w:r>
            <w:r w:rsidRPr="00DB34ED">
              <w:rPr>
                <w:rFonts w:ascii="Arial" w:hAnsi="Arial" w:cs="Arial"/>
                <w:bCs/>
                <w:sz w:val="20"/>
                <w:szCs w:val="20"/>
              </w:rPr>
              <w:t>subsequent attempt</w:t>
            </w:r>
          </w:p>
          <w:p w14:paraId="69E3299B" w14:textId="22A4B84F" w:rsidR="004B3D75"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voices at full volume, then quiet</w:t>
            </w:r>
          </w:p>
          <w:p w14:paraId="063C6D89" w14:textId="243F7176" w:rsidR="004B3D75" w:rsidRPr="00DB34ED" w:rsidRDefault="004145A6" w:rsidP="00DB34ED">
            <w:pPr>
              <w:numPr>
                <w:ilvl w:val="0"/>
                <w:numId w:val="55"/>
              </w:numPr>
              <w:rPr>
                <w:rFonts w:ascii="Arial" w:hAnsi="Arial" w:cs="Arial"/>
                <w:bCs/>
                <w:sz w:val="20"/>
                <w:szCs w:val="20"/>
              </w:rPr>
            </w:pPr>
            <w:r w:rsidRPr="00DB34ED">
              <w:rPr>
                <w:rFonts w:ascii="Arial" w:hAnsi="Arial" w:cs="Arial"/>
                <w:bCs/>
                <w:sz w:val="20"/>
                <w:szCs w:val="20"/>
              </w:rPr>
              <w:t xml:space="preserve">gestures added, then without any. </w:t>
            </w:r>
          </w:p>
          <w:p w14:paraId="669BCCBD" w14:textId="79A0CACC" w:rsidR="004145A6" w:rsidRDefault="004B3D75" w:rsidP="00DB34ED">
            <w:pPr>
              <w:numPr>
                <w:ilvl w:val="0"/>
                <w:numId w:val="4"/>
              </w:numPr>
              <w:tabs>
                <w:tab w:val="num" w:pos="-696"/>
                <w:tab w:val="num" w:pos="3"/>
              </w:tabs>
              <w:ind w:left="340" w:hanging="340"/>
              <w:rPr>
                <w:rFonts w:ascii="Arial" w:hAnsi="Arial" w:cs="Arial"/>
                <w:color w:val="000000"/>
                <w:sz w:val="20"/>
                <w:szCs w:val="20"/>
              </w:rPr>
            </w:pPr>
            <w:r>
              <w:rPr>
                <w:rFonts w:ascii="Arial" w:hAnsi="Arial" w:cs="Arial"/>
                <w:color w:val="000000"/>
                <w:sz w:val="20"/>
                <w:szCs w:val="20"/>
              </w:rPr>
              <w:t>Hold a d</w:t>
            </w:r>
            <w:r w:rsidRPr="003840BE">
              <w:rPr>
                <w:rFonts w:ascii="Arial" w:hAnsi="Arial" w:cs="Arial"/>
                <w:color w:val="000000"/>
                <w:sz w:val="20"/>
                <w:szCs w:val="20"/>
              </w:rPr>
              <w:t>iscussion</w:t>
            </w:r>
            <w:r>
              <w:rPr>
                <w:rFonts w:ascii="Arial" w:hAnsi="Arial" w:cs="Arial"/>
                <w:color w:val="000000"/>
                <w:sz w:val="20"/>
                <w:szCs w:val="20"/>
              </w:rPr>
              <w:t>.</w:t>
            </w:r>
            <w:r w:rsidR="004145A6" w:rsidRPr="003840BE">
              <w:rPr>
                <w:rFonts w:ascii="Arial" w:hAnsi="Arial" w:cs="Arial"/>
                <w:color w:val="000000"/>
                <w:sz w:val="20"/>
                <w:szCs w:val="20"/>
              </w:rPr>
              <w:t xml:space="preserve"> </w:t>
            </w:r>
            <w:r w:rsidR="004145A6">
              <w:rPr>
                <w:rFonts w:ascii="Arial" w:hAnsi="Arial" w:cs="Arial"/>
                <w:color w:val="000000"/>
                <w:sz w:val="20"/>
                <w:szCs w:val="20"/>
              </w:rPr>
              <w:t>H</w:t>
            </w:r>
            <w:r w:rsidR="004145A6" w:rsidRPr="003840BE">
              <w:rPr>
                <w:rFonts w:ascii="Arial" w:hAnsi="Arial" w:cs="Arial"/>
                <w:color w:val="000000"/>
                <w:sz w:val="20"/>
                <w:szCs w:val="20"/>
              </w:rPr>
              <w:t xml:space="preserve">ow did these differences impact on the meaning? What did learners learn about the best way of acting out their lines? </w:t>
            </w:r>
            <w:r>
              <w:rPr>
                <w:rFonts w:ascii="Arial" w:hAnsi="Arial" w:cs="Arial"/>
                <w:color w:val="000000"/>
                <w:sz w:val="20"/>
                <w:szCs w:val="20"/>
              </w:rPr>
              <w:t>R</w:t>
            </w:r>
            <w:r w:rsidR="004145A6" w:rsidRPr="003840BE">
              <w:rPr>
                <w:rFonts w:ascii="Arial" w:hAnsi="Arial" w:cs="Arial"/>
                <w:color w:val="000000"/>
                <w:sz w:val="20"/>
                <w:szCs w:val="20"/>
              </w:rPr>
              <w:t xml:space="preserve">emind learners </w:t>
            </w:r>
            <w:r>
              <w:rPr>
                <w:rFonts w:ascii="Arial" w:hAnsi="Arial" w:cs="Arial"/>
                <w:color w:val="000000"/>
                <w:sz w:val="20"/>
                <w:szCs w:val="20"/>
              </w:rPr>
              <w:t xml:space="preserve">of </w:t>
            </w:r>
            <w:r w:rsidR="004145A6" w:rsidRPr="003840BE">
              <w:rPr>
                <w:rFonts w:ascii="Arial" w:hAnsi="Arial" w:cs="Arial"/>
                <w:color w:val="000000"/>
                <w:sz w:val="20"/>
                <w:szCs w:val="20"/>
              </w:rPr>
              <w:t xml:space="preserve">the importance of pronouncing their words clearly – enunciating the first and last consonants of words, keeping the pace of delivery measured. </w:t>
            </w:r>
            <w:r>
              <w:rPr>
                <w:rFonts w:ascii="Arial" w:hAnsi="Arial" w:cs="Arial"/>
                <w:color w:val="000000"/>
                <w:sz w:val="20"/>
                <w:szCs w:val="20"/>
              </w:rPr>
              <w:t>Give them</w:t>
            </w:r>
            <w:r w:rsidR="004145A6" w:rsidRPr="003840BE">
              <w:rPr>
                <w:rFonts w:ascii="Arial" w:hAnsi="Arial" w:cs="Arial"/>
                <w:color w:val="000000"/>
                <w:sz w:val="20"/>
                <w:szCs w:val="20"/>
              </w:rPr>
              <w:t xml:space="preserve"> time to </w:t>
            </w:r>
            <w:r w:rsidRPr="003840BE">
              <w:rPr>
                <w:rFonts w:ascii="Arial" w:hAnsi="Arial" w:cs="Arial"/>
                <w:color w:val="000000"/>
                <w:sz w:val="20"/>
                <w:szCs w:val="20"/>
              </w:rPr>
              <w:t>practi</w:t>
            </w:r>
            <w:r>
              <w:rPr>
                <w:rFonts w:ascii="Arial" w:hAnsi="Arial" w:cs="Arial"/>
                <w:color w:val="000000"/>
                <w:sz w:val="20"/>
                <w:szCs w:val="20"/>
              </w:rPr>
              <w:t>s</w:t>
            </w:r>
            <w:r w:rsidRPr="003840BE">
              <w:rPr>
                <w:rFonts w:ascii="Arial" w:hAnsi="Arial" w:cs="Arial"/>
                <w:color w:val="000000"/>
                <w:sz w:val="20"/>
                <w:szCs w:val="20"/>
              </w:rPr>
              <w:t xml:space="preserve">e </w:t>
            </w:r>
            <w:r>
              <w:rPr>
                <w:rFonts w:ascii="Arial" w:hAnsi="Arial" w:cs="Arial"/>
                <w:color w:val="000000"/>
                <w:sz w:val="20"/>
                <w:szCs w:val="20"/>
              </w:rPr>
              <w:t xml:space="preserve">their </w:t>
            </w:r>
            <w:r w:rsidR="004145A6" w:rsidRPr="003840BE">
              <w:rPr>
                <w:rFonts w:ascii="Arial" w:hAnsi="Arial" w:cs="Arial"/>
                <w:color w:val="000000"/>
                <w:sz w:val="20"/>
                <w:szCs w:val="20"/>
              </w:rPr>
              <w:t>performance</w:t>
            </w:r>
            <w:r>
              <w:rPr>
                <w:rFonts w:ascii="Arial" w:hAnsi="Arial" w:cs="Arial"/>
                <w:color w:val="000000"/>
                <w:sz w:val="20"/>
                <w:szCs w:val="20"/>
              </w:rPr>
              <w:t>s</w:t>
            </w:r>
            <w:r w:rsidR="004145A6" w:rsidRPr="003840BE">
              <w:rPr>
                <w:rFonts w:ascii="Arial" w:hAnsi="Arial" w:cs="Arial"/>
                <w:color w:val="000000"/>
                <w:sz w:val="20"/>
                <w:szCs w:val="20"/>
              </w:rPr>
              <w:t xml:space="preserve">, then show their ‘best’ minute, starting and ending with a suitable freeze frame. A marking </w:t>
            </w:r>
            <w:r w:rsidR="00DB34ED">
              <w:rPr>
                <w:rFonts w:ascii="Arial" w:hAnsi="Arial" w:cs="Arial"/>
                <w:color w:val="000000"/>
                <w:sz w:val="20"/>
                <w:szCs w:val="20"/>
              </w:rPr>
              <w:t>sticky</w:t>
            </w:r>
            <w:r w:rsidR="004145A6" w:rsidRPr="003840BE">
              <w:rPr>
                <w:rFonts w:ascii="Arial" w:hAnsi="Arial" w:cs="Arial"/>
                <w:color w:val="000000"/>
                <w:sz w:val="20"/>
                <w:szCs w:val="20"/>
              </w:rPr>
              <w:t xml:space="preserve"> note could be c</w:t>
            </w:r>
            <w:r w:rsidR="004145A6">
              <w:rPr>
                <w:rFonts w:ascii="Arial" w:hAnsi="Arial" w:cs="Arial"/>
                <w:color w:val="000000"/>
                <w:sz w:val="20"/>
                <w:szCs w:val="20"/>
              </w:rPr>
              <w:t>ompleted by other groups*</w:t>
            </w:r>
            <w:r>
              <w:rPr>
                <w:rFonts w:ascii="Arial" w:hAnsi="Arial" w:cs="Arial"/>
                <w:color w:val="000000"/>
                <w:sz w:val="20"/>
                <w:szCs w:val="20"/>
              </w:rPr>
              <w:t>.</w:t>
            </w:r>
            <w:r w:rsidR="004145A6">
              <w:rPr>
                <w:rFonts w:ascii="Arial" w:hAnsi="Arial" w:cs="Arial"/>
                <w:color w:val="000000"/>
                <w:sz w:val="20"/>
                <w:szCs w:val="20"/>
              </w:rPr>
              <w:t xml:space="preserve"> </w:t>
            </w:r>
          </w:p>
          <w:p w14:paraId="5D4C9734" w14:textId="77777777" w:rsidR="004B3D75" w:rsidRDefault="004B3D75" w:rsidP="002826BE">
            <w:pPr>
              <w:rPr>
                <w:rFonts w:ascii="Arial" w:hAnsi="Arial" w:cs="Arial"/>
                <w:color w:val="000000"/>
                <w:sz w:val="20"/>
                <w:szCs w:val="20"/>
              </w:rPr>
            </w:pPr>
          </w:p>
          <w:tbl>
            <w:tblPr>
              <w:tblStyle w:val="TableGrid"/>
              <w:tblW w:w="0" w:type="auto"/>
              <w:tblLayout w:type="fixed"/>
              <w:tblLook w:val="04A0" w:firstRow="1" w:lastRow="0" w:firstColumn="1" w:lastColumn="0" w:noHBand="0" w:noVBand="1"/>
            </w:tblPr>
            <w:tblGrid>
              <w:gridCol w:w="3210"/>
              <w:gridCol w:w="2409"/>
            </w:tblGrid>
            <w:tr w:rsidR="004B3D75" w14:paraId="2473C500" w14:textId="77777777" w:rsidTr="002826BE">
              <w:trPr>
                <w:trHeight w:val="283"/>
              </w:trPr>
              <w:tc>
                <w:tcPr>
                  <w:tcW w:w="5619" w:type="dxa"/>
                  <w:gridSpan w:val="2"/>
                </w:tcPr>
                <w:p w14:paraId="256EBDCA" w14:textId="7D6BDD29" w:rsidR="004B3D75" w:rsidRPr="002826BE" w:rsidRDefault="004B3D75" w:rsidP="004B3D75">
                  <w:pPr>
                    <w:rPr>
                      <w:rFonts w:ascii="Arial" w:hAnsi="Arial" w:cs="Arial"/>
                      <w:b/>
                      <w:color w:val="000000"/>
                      <w:sz w:val="20"/>
                      <w:szCs w:val="20"/>
                    </w:rPr>
                  </w:pPr>
                  <w:r w:rsidRPr="002826BE">
                    <w:rPr>
                      <w:rFonts w:ascii="Arial" w:hAnsi="Arial" w:cs="Arial"/>
                      <w:b/>
                      <w:color w:val="000000"/>
                      <w:sz w:val="20"/>
                      <w:szCs w:val="20"/>
                    </w:rPr>
                    <w:t>Drama performance</w:t>
                  </w:r>
                </w:p>
              </w:tc>
            </w:tr>
            <w:tr w:rsidR="004B3D75" w14:paraId="260633FF" w14:textId="77777777" w:rsidTr="002826BE">
              <w:trPr>
                <w:trHeight w:val="283"/>
              </w:trPr>
              <w:tc>
                <w:tcPr>
                  <w:tcW w:w="3210" w:type="dxa"/>
                </w:tcPr>
                <w:p w14:paraId="085969F2" w14:textId="28ABBFFA" w:rsidR="004B3D75" w:rsidRDefault="004B3D75" w:rsidP="004B3D75">
                  <w:pPr>
                    <w:rPr>
                      <w:rFonts w:ascii="Arial" w:hAnsi="Arial" w:cs="Arial"/>
                      <w:color w:val="000000"/>
                      <w:sz w:val="20"/>
                      <w:szCs w:val="20"/>
                    </w:rPr>
                  </w:pPr>
                  <w:r>
                    <w:rPr>
                      <w:rFonts w:ascii="Arial" w:hAnsi="Arial" w:cs="Arial"/>
                      <w:color w:val="000000"/>
                      <w:sz w:val="20"/>
                      <w:szCs w:val="20"/>
                    </w:rPr>
                    <w:t>Words enunciated clearly</w:t>
                  </w:r>
                </w:p>
              </w:tc>
              <w:tc>
                <w:tcPr>
                  <w:tcW w:w="2409" w:type="dxa"/>
                </w:tcPr>
                <w:p w14:paraId="69420D54" w14:textId="77777777" w:rsidR="004B3D75" w:rsidRDefault="004B3D75" w:rsidP="004B3D75">
                  <w:pPr>
                    <w:rPr>
                      <w:rFonts w:ascii="Arial" w:hAnsi="Arial" w:cs="Arial"/>
                      <w:color w:val="000000"/>
                      <w:sz w:val="20"/>
                      <w:szCs w:val="20"/>
                    </w:rPr>
                  </w:pPr>
                </w:p>
              </w:tc>
            </w:tr>
            <w:tr w:rsidR="004B3D75" w14:paraId="12F09F2C" w14:textId="77777777" w:rsidTr="002826BE">
              <w:trPr>
                <w:trHeight w:val="283"/>
              </w:trPr>
              <w:tc>
                <w:tcPr>
                  <w:tcW w:w="3210" w:type="dxa"/>
                </w:tcPr>
                <w:p w14:paraId="5705875D" w14:textId="4DD3FF2D" w:rsidR="004B3D75" w:rsidRDefault="004B3D75" w:rsidP="004B3D75">
                  <w:pPr>
                    <w:rPr>
                      <w:rFonts w:ascii="Arial" w:hAnsi="Arial" w:cs="Arial"/>
                      <w:color w:val="000000"/>
                      <w:sz w:val="20"/>
                      <w:szCs w:val="20"/>
                    </w:rPr>
                  </w:pPr>
                  <w:r>
                    <w:rPr>
                      <w:rFonts w:ascii="Arial" w:hAnsi="Arial" w:cs="Arial"/>
                      <w:color w:val="000000"/>
                      <w:sz w:val="20"/>
                      <w:szCs w:val="20"/>
                    </w:rPr>
                    <w:t>Right pace of delivery</w:t>
                  </w:r>
                </w:p>
              </w:tc>
              <w:tc>
                <w:tcPr>
                  <w:tcW w:w="2409" w:type="dxa"/>
                </w:tcPr>
                <w:p w14:paraId="0A26F0CD" w14:textId="77777777" w:rsidR="004B3D75" w:rsidRDefault="004B3D75" w:rsidP="004B3D75">
                  <w:pPr>
                    <w:rPr>
                      <w:rFonts w:ascii="Arial" w:hAnsi="Arial" w:cs="Arial"/>
                      <w:color w:val="000000"/>
                      <w:sz w:val="20"/>
                      <w:szCs w:val="20"/>
                    </w:rPr>
                  </w:pPr>
                </w:p>
              </w:tc>
            </w:tr>
            <w:tr w:rsidR="004B3D75" w14:paraId="29D09811" w14:textId="77777777" w:rsidTr="002826BE">
              <w:trPr>
                <w:trHeight w:val="283"/>
              </w:trPr>
              <w:tc>
                <w:tcPr>
                  <w:tcW w:w="3210" w:type="dxa"/>
                </w:tcPr>
                <w:p w14:paraId="34172564" w14:textId="0E6C9419" w:rsidR="004B3D75" w:rsidRDefault="004B3D75" w:rsidP="004B3D75">
                  <w:pPr>
                    <w:rPr>
                      <w:rFonts w:ascii="Arial" w:hAnsi="Arial" w:cs="Arial"/>
                      <w:color w:val="000000"/>
                      <w:sz w:val="20"/>
                      <w:szCs w:val="20"/>
                    </w:rPr>
                  </w:pPr>
                  <w:r>
                    <w:rPr>
                      <w:rFonts w:ascii="Arial" w:hAnsi="Arial" w:cs="Arial"/>
                      <w:color w:val="000000"/>
                      <w:sz w:val="20"/>
                      <w:szCs w:val="20"/>
                    </w:rPr>
                    <w:t>Suitable gestures</w:t>
                  </w:r>
                </w:p>
              </w:tc>
              <w:tc>
                <w:tcPr>
                  <w:tcW w:w="2409" w:type="dxa"/>
                </w:tcPr>
                <w:p w14:paraId="77022EF6" w14:textId="77777777" w:rsidR="004B3D75" w:rsidRDefault="004B3D75" w:rsidP="004B3D75">
                  <w:pPr>
                    <w:rPr>
                      <w:rFonts w:ascii="Arial" w:hAnsi="Arial" w:cs="Arial"/>
                      <w:color w:val="000000"/>
                      <w:sz w:val="20"/>
                      <w:szCs w:val="20"/>
                    </w:rPr>
                  </w:pPr>
                </w:p>
              </w:tc>
            </w:tr>
            <w:tr w:rsidR="004B3D75" w14:paraId="48096382" w14:textId="77777777" w:rsidTr="002826BE">
              <w:trPr>
                <w:trHeight w:val="283"/>
              </w:trPr>
              <w:tc>
                <w:tcPr>
                  <w:tcW w:w="3210" w:type="dxa"/>
                </w:tcPr>
                <w:p w14:paraId="42669207" w14:textId="516D1906" w:rsidR="004B3D75" w:rsidRDefault="004B3D75" w:rsidP="004B3D75">
                  <w:pPr>
                    <w:rPr>
                      <w:rFonts w:ascii="Arial" w:hAnsi="Arial" w:cs="Arial"/>
                      <w:color w:val="000000"/>
                      <w:sz w:val="20"/>
                      <w:szCs w:val="20"/>
                    </w:rPr>
                  </w:pPr>
                  <w:r>
                    <w:rPr>
                      <w:rFonts w:ascii="Arial" w:hAnsi="Arial" w:cs="Arial"/>
                      <w:color w:val="000000"/>
                      <w:sz w:val="20"/>
                      <w:szCs w:val="20"/>
                    </w:rPr>
                    <w:t>Appropriate stance/positions</w:t>
                  </w:r>
                </w:p>
              </w:tc>
              <w:tc>
                <w:tcPr>
                  <w:tcW w:w="2409" w:type="dxa"/>
                </w:tcPr>
                <w:p w14:paraId="73FCE5D0" w14:textId="77777777" w:rsidR="004B3D75" w:rsidRDefault="004B3D75" w:rsidP="004B3D75">
                  <w:pPr>
                    <w:rPr>
                      <w:rFonts w:ascii="Arial" w:hAnsi="Arial" w:cs="Arial"/>
                      <w:color w:val="000000"/>
                      <w:sz w:val="20"/>
                      <w:szCs w:val="20"/>
                    </w:rPr>
                  </w:pPr>
                </w:p>
              </w:tc>
            </w:tr>
            <w:tr w:rsidR="004B3D75" w14:paraId="4B7BC791" w14:textId="77777777" w:rsidTr="002826BE">
              <w:trPr>
                <w:trHeight w:val="283"/>
              </w:trPr>
              <w:tc>
                <w:tcPr>
                  <w:tcW w:w="3210" w:type="dxa"/>
                </w:tcPr>
                <w:p w14:paraId="2B3B5150" w14:textId="156914B8" w:rsidR="004B3D75" w:rsidRDefault="004B3D75" w:rsidP="004B3D75">
                  <w:pPr>
                    <w:rPr>
                      <w:rFonts w:ascii="Arial" w:hAnsi="Arial" w:cs="Arial"/>
                      <w:color w:val="000000"/>
                      <w:sz w:val="20"/>
                      <w:szCs w:val="20"/>
                    </w:rPr>
                  </w:pPr>
                  <w:r>
                    <w:rPr>
                      <w:rFonts w:ascii="Arial" w:hAnsi="Arial" w:cs="Arial"/>
                      <w:color w:val="000000"/>
                      <w:sz w:val="20"/>
                      <w:szCs w:val="20"/>
                    </w:rPr>
                    <w:t>Character conveyed</w:t>
                  </w:r>
                </w:p>
              </w:tc>
              <w:tc>
                <w:tcPr>
                  <w:tcW w:w="2409" w:type="dxa"/>
                </w:tcPr>
                <w:p w14:paraId="1DAB30CC" w14:textId="77777777" w:rsidR="004B3D75" w:rsidRDefault="004B3D75" w:rsidP="004B3D75">
                  <w:pPr>
                    <w:rPr>
                      <w:rFonts w:ascii="Arial" w:hAnsi="Arial" w:cs="Arial"/>
                      <w:color w:val="000000"/>
                      <w:sz w:val="20"/>
                      <w:szCs w:val="20"/>
                    </w:rPr>
                  </w:pPr>
                </w:p>
              </w:tc>
            </w:tr>
            <w:tr w:rsidR="004B3D75" w14:paraId="3FA22832" w14:textId="77777777" w:rsidTr="002826BE">
              <w:trPr>
                <w:trHeight w:val="283"/>
              </w:trPr>
              <w:tc>
                <w:tcPr>
                  <w:tcW w:w="5619" w:type="dxa"/>
                  <w:gridSpan w:val="2"/>
                </w:tcPr>
                <w:p w14:paraId="39F32368" w14:textId="7BAA5AB5" w:rsidR="004B3D75" w:rsidRDefault="004B3D75" w:rsidP="004B3D75">
                  <w:pPr>
                    <w:rPr>
                      <w:rFonts w:ascii="Arial" w:hAnsi="Arial" w:cs="Arial"/>
                      <w:color w:val="000000"/>
                      <w:sz w:val="20"/>
                      <w:szCs w:val="20"/>
                    </w:rPr>
                  </w:pPr>
                  <w:r>
                    <w:rPr>
                      <w:rFonts w:ascii="Arial" w:hAnsi="Arial" w:cs="Arial"/>
                      <w:color w:val="000000"/>
                      <w:sz w:val="20"/>
                      <w:szCs w:val="20"/>
                    </w:rPr>
                    <w:t>Tips for improvement</w:t>
                  </w:r>
                </w:p>
              </w:tc>
            </w:tr>
          </w:tbl>
          <w:p w14:paraId="35F690D6" w14:textId="77777777" w:rsidR="004145A6" w:rsidRPr="0028054D" w:rsidRDefault="004145A6" w:rsidP="003106C7">
            <w:pPr>
              <w:tabs>
                <w:tab w:val="left" w:pos="601"/>
              </w:tabs>
              <w:rPr>
                <w:rFonts w:ascii="Arial" w:hAnsi="Arial" w:cs="Arial"/>
              </w:rPr>
            </w:pPr>
          </w:p>
        </w:tc>
      </w:tr>
      <w:tr w:rsidR="004145A6" w:rsidRPr="00767ADC" w14:paraId="272AA1DA" w14:textId="77777777" w:rsidTr="002826BE">
        <w:trPr>
          <w:trHeight w:val="2180"/>
        </w:trPr>
        <w:tc>
          <w:tcPr>
            <w:tcW w:w="3091" w:type="dxa"/>
            <w:vMerge/>
          </w:tcPr>
          <w:p w14:paraId="7B016306" w14:textId="77777777" w:rsidR="004145A6" w:rsidRPr="00BD47A5" w:rsidRDefault="004145A6" w:rsidP="00EC64E8">
            <w:pPr>
              <w:tabs>
                <w:tab w:val="left" w:pos="1275"/>
              </w:tabs>
              <w:rPr>
                <w:rFonts w:ascii="Arial" w:hAnsi="Arial" w:cs="Arial"/>
                <w:sz w:val="20"/>
                <w:szCs w:val="20"/>
              </w:rPr>
            </w:pPr>
          </w:p>
        </w:tc>
        <w:tc>
          <w:tcPr>
            <w:tcW w:w="11084" w:type="dxa"/>
          </w:tcPr>
          <w:p w14:paraId="7F40D5E3" w14:textId="548E3B3E" w:rsidR="004145A6" w:rsidRPr="00767ADC" w:rsidRDefault="004145A6" w:rsidP="003106C7">
            <w:pPr>
              <w:tabs>
                <w:tab w:val="left" w:pos="1275"/>
              </w:tabs>
              <w:rPr>
                <w:rFonts w:ascii="Arial" w:hAnsi="Arial" w:cs="Arial"/>
                <w:b/>
                <w:sz w:val="20"/>
                <w:szCs w:val="20"/>
              </w:rPr>
            </w:pPr>
            <w:r w:rsidRPr="002826BE">
              <w:rPr>
                <w:rFonts w:ascii="Arial" w:hAnsi="Arial" w:cs="Arial"/>
                <w:b/>
                <w:i/>
                <w:sz w:val="20"/>
                <w:szCs w:val="20"/>
              </w:rPr>
              <w:t>Pygmalion</w:t>
            </w:r>
            <w:r w:rsidRPr="00767ADC">
              <w:rPr>
                <w:rFonts w:ascii="Arial" w:hAnsi="Arial" w:cs="Arial"/>
                <w:b/>
                <w:sz w:val="20"/>
                <w:szCs w:val="20"/>
              </w:rPr>
              <w:t xml:space="preserve"> by </w:t>
            </w:r>
            <w:r w:rsidR="004B3D75">
              <w:rPr>
                <w:rFonts w:ascii="Arial" w:hAnsi="Arial" w:cs="Arial"/>
                <w:b/>
                <w:sz w:val="20"/>
                <w:szCs w:val="20"/>
              </w:rPr>
              <w:t xml:space="preserve">George </w:t>
            </w:r>
            <w:r w:rsidRPr="00767ADC">
              <w:rPr>
                <w:rFonts w:ascii="Arial" w:hAnsi="Arial" w:cs="Arial"/>
                <w:b/>
                <w:sz w:val="20"/>
                <w:szCs w:val="20"/>
              </w:rPr>
              <w:t>Bernard Shaw</w:t>
            </w:r>
            <w:r>
              <w:rPr>
                <w:rFonts w:ascii="Arial" w:hAnsi="Arial" w:cs="Arial"/>
                <w:b/>
                <w:sz w:val="20"/>
                <w:szCs w:val="20"/>
              </w:rPr>
              <w:t xml:space="preserve"> </w:t>
            </w:r>
          </w:p>
          <w:p w14:paraId="755A5747" w14:textId="7A43BD5A" w:rsidR="004145A6" w:rsidRPr="003840BE" w:rsidRDefault="001A2D0A"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w:t>
            </w:r>
            <w:r w:rsidR="004145A6" w:rsidRPr="00767ADC">
              <w:rPr>
                <w:rFonts w:ascii="Arial" w:hAnsi="Arial" w:cs="Arial"/>
                <w:sz w:val="20"/>
                <w:szCs w:val="20"/>
              </w:rPr>
              <w:t xml:space="preserve">ell the story of </w:t>
            </w:r>
            <w:r w:rsidR="004145A6" w:rsidRPr="002826BE">
              <w:rPr>
                <w:rFonts w:ascii="Arial" w:hAnsi="Arial" w:cs="Arial"/>
                <w:i/>
                <w:sz w:val="20"/>
                <w:szCs w:val="20"/>
              </w:rPr>
              <w:t>Pygmalion</w:t>
            </w:r>
            <w:r w:rsidR="004145A6" w:rsidRPr="00767ADC">
              <w:rPr>
                <w:rFonts w:ascii="Arial" w:hAnsi="Arial" w:cs="Arial"/>
                <w:sz w:val="20"/>
                <w:szCs w:val="20"/>
              </w:rPr>
              <w:t xml:space="preserve"> (see</w:t>
            </w:r>
            <w:r w:rsidR="004145A6">
              <w:rPr>
                <w:rFonts w:ascii="Arial" w:hAnsi="Arial" w:cs="Arial"/>
                <w:sz w:val="20"/>
                <w:szCs w:val="20"/>
              </w:rPr>
              <w:t xml:space="preserve"> </w:t>
            </w:r>
            <w:r w:rsidR="003D41E2">
              <w:rPr>
                <w:rFonts w:ascii="Arial" w:hAnsi="Arial" w:cs="Arial"/>
                <w:sz w:val="20"/>
                <w:szCs w:val="20"/>
              </w:rPr>
              <w:t xml:space="preserve">Wikipedia or the </w:t>
            </w:r>
            <w:proofErr w:type="spellStart"/>
            <w:r w:rsidR="003D41E2">
              <w:rPr>
                <w:rFonts w:ascii="Arial" w:hAnsi="Arial" w:cs="Arial"/>
                <w:sz w:val="20"/>
                <w:szCs w:val="20"/>
              </w:rPr>
              <w:t>SparkNotes</w:t>
            </w:r>
            <w:proofErr w:type="spellEnd"/>
            <w:r w:rsidR="003D41E2">
              <w:rPr>
                <w:rFonts w:ascii="Arial" w:hAnsi="Arial" w:cs="Arial"/>
                <w:sz w:val="20"/>
                <w:szCs w:val="20"/>
              </w:rPr>
              <w:t xml:space="preserve"> website)</w:t>
            </w:r>
            <w:r>
              <w:rPr>
                <w:rFonts w:ascii="Arial" w:hAnsi="Arial" w:cs="Arial"/>
                <w:sz w:val="20"/>
                <w:szCs w:val="20"/>
              </w:rPr>
              <w:t xml:space="preserve"> then put l</w:t>
            </w:r>
            <w:r w:rsidRPr="003840BE">
              <w:rPr>
                <w:rFonts w:ascii="Arial" w:hAnsi="Arial" w:cs="Arial"/>
                <w:sz w:val="20"/>
                <w:szCs w:val="20"/>
              </w:rPr>
              <w:t xml:space="preserve">earners </w:t>
            </w:r>
            <w:r w:rsidR="004145A6" w:rsidRPr="003840BE">
              <w:rPr>
                <w:rFonts w:ascii="Arial" w:hAnsi="Arial" w:cs="Arial"/>
                <w:sz w:val="20"/>
                <w:szCs w:val="20"/>
              </w:rPr>
              <w:t xml:space="preserve">into pairs, </w:t>
            </w:r>
            <w:r>
              <w:rPr>
                <w:rFonts w:ascii="Arial" w:hAnsi="Arial" w:cs="Arial"/>
                <w:sz w:val="20"/>
                <w:szCs w:val="20"/>
              </w:rPr>
              <w:t>one</w:t>
            </w:r>
            <w:r w:rsidR="004145A6" w:rsidRPr="003840BE">
              <w:rPr>
                <w:rFonts w:ascii="Arial" w:hAnsi="Arial" w:cs="Arial"/>
                <w:sz w:val="20"/>
                <w:szCs w:val="20"/>
              </w:rPr>
              <w:t xml:space="preserve"> to </w:t>
            </w:r>
            <w:r>
              <w:rPr>
                <w:rFonts w:ascii="Arial" w:hAnsi="Arial" w:cs="Arial"/>
                <w:sz w:val="20"/>
                <w:szCs w:val="20"/>
              </w:rPr>
              <w:t>re</w:t>
            </w:r>
            <w:r w:rsidR="004145A6" w:rsidRPr="003840BE">
              <w:rPr>
                <w:rFonts w:ascii="Arial" w:hAnsi="Arial" w:cs="Arial"/>
                <w:sz w:val="20"/>
                <w:szCs w:val="20"/>
              </w:rPr>
              <w:t>tell the story</w:t>
            </w:r>
            <w:r>
              <w:rPr>
                <w:rFonts w:ascii="Arial" w:hAnsi="Arial" w:cs="Arial"/>
                <w:sz w:val="20"/>
                <w:szCs w:val="20"/>
              </w:rPr>
              <w:t>, the other</w:t>
            </w:r>
            <w:r w:rsidR="004145A6">
              <w:rPr>
                <w:rFonts w:ascii="Arial" w:hAnsi="Arial" w:cs="Arial"/>
                <w:sz w:val="20"/>
                <w:szCs w:val="20"/>
              </w:rPr>
              <w:t xml:space="preserve"> to clarify any misconceptions and</w:t>
            </w:r>
            <w:r w:rsidR="004145A6" w:rsidRPr="003840BE">
              <w:rPr>
                <w:rFonts w:ascii="Arial" w:hAnsi="Arial" w:cs="Arial"/>
                <w:sz w:val="20"/>
                <w:szCs w:val="20"/>
              </w:rPr>
              <w:t xml:space="preserve"> omissions</w:t>
            </w:r>
            <w:r w:rsidR="004145A6">
              <w:rPr>
                <w:rFonts w:ascii="Arial" w:hAnsi="Arial" w:cs="Arial"/>
                <w:sz w:val="20"/>
                <w:szCs w:val="20"/>
              </w:rPr>
              <w:t>.</w:t>
            </w:r>
          </w:p>
          <w:p w14:paraId="25D33BB3" w14:textId="53001978" w:rsidR="004145A6" w:rsidRPr="00767ADC" w:rsidRDefault="001A2D0A"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P</w:t>
            </w:r>
            <w:r w:rsidR="004145A6" w:rsidRPr="00767ADC">
              <w:rPr>
                <w:rFonts w:ascii="Arial" w:hAnsi="Arial" w:cs="Arial"/>
                <w:sz w:val="20"/>
                <w:szCs w:val="20"/>
              </w:rPr>
              <w:t xml:space="preserve">resent </w:t>
            </w:r>
            <w:r>
              <w:rPr>
                <w:rFonts w:ascii="Arial" w:hAnsi="Arial" w:cs="Arial"/>
                <w:sz w:val="20"/>
                <w:szCs w:val="20"/>
              </w:rPr>
              <w:t xml:space="preserve">some </w:t>
            </w:r>
            <w:r w:rsidR="004145A6" w:rsidRPr="00767ADC">
              <w:rPr>
                <w:rFonts w:ascii="Arial" w:hAnsi="Arial" w:cs="Arial"/>
                <w:sz w:val="20"/>
                <w:szCs w:val="20"/>
              </w:rPr>
              <w:t>di</w:t>
            </w:r>
            <w:r w:rsidR="004145A6">
              <w:rPr>
                <w:rFonts w:ascii="Arial" w:hAnsi="Arial" w:cs="Arial"/>
                <w:sz w:val="20"/>
                <w:szCs w:val="20"/>
              </w:rPr>
              <w:t>scussion questions</w:t>
            </w:r>
            <w:r w:rsidR="006F1255">
              <w:rPr>
                <w:rFonts w:ascii="Arial" w:hAnsi="Arial" w:cs="Arial"/>
                <w:sz w:val="20"/>
                <w:szCs w:val="20"/>
              </w:rPr>
              <w:t>:</w:t>
            </w:r>
            <w:r>
              <w:rPr>
                <w:rFonts w:ascii="Arial" w:hAnsi="Arial" w:cs="Arial"/>
                <w:sz w:val="20"/>
                <w:szCs w:val="20"/>
              </w:rPr>
              <w:t xml:space="preserve"> </w:t>
            </w:r>
            <w:r w:rsidR="004145A6" w:rsidRPr="00767ADC">
              <w:rPr>
                <w:rFonts w:ascii="Arial" w:hAnsi="Arial" w:cs="Arial"/>
                <w:sz w:val="20"/>
                <w:szCs w:val="20"/>
              </w:rPr>
              <w:t xml:space="preserve">Should Professor Higgins have used Eliza Doolittle as an experiment like </w:t>
            </w:r>
            <w:r w:rsidRPr="00767ADC">
              <w:rPr>
                <w:rFonts w:ascii="Arial" w:hAnsi="Arial" w:cs="Arial"/>
                <w:sz w:val="20"/>
                <w:szCs w:val="20"/>
              </w:rPr>
              <w:t>th</w:t>
            </w:r>
            <w:r>
              <w:rPr>
                <w:rFonts w:ascii="Arial" w:hAnsi="Arial" w:cs="Arial"/>
                <w:sz w:val="20"/>
                <w:szCs w:val="20"/>
              </w:rPr>
              <w:t>at</w:t>
            </w:r>
            <w:r w:rsidR="004145A6" w:rsidRPr="00767ADC">
              <w:rPr>
                <w:rFonts w:ascii="Arial" w:hAnsi="Arial" w:cs="Arial"/>
                <w:sz w:val="20"/>
                <w:szCs w:val="20"/>
              </w:rPr>
              <w:t xml:space="preserve">? Does someone’s accent matter? </w:t>
            </w:r>
          </w:p>
          <w:p w14:paraId="33A61413" w14:textId="229DDAFE" w:rsidR="004145A6" w:rsidRPr="00767ADC" w:rsidRDefault="001A2D0A"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Show some</w:t>
            </w:r>
            <w:r w:rsidR="004145A6" w:rsidRPr="00767ADC">
              <w:rPr>
                <w:rFonts w:ascii="Arial" w:hAnsi="Arial" w:cs="Arial"/>
                <w:sz w:val="20"/>
                <w:szCs w:val="20"/>
              </w:rPr>
              <w:t xml:space="preserve"> suita</w:t>
            </w:r>
            <w:r w:rsidR="004145A6">
              <w:rPr>
                <w:rFonts w:ascii="Arial" w:hAnsi="Arial" w:cs="Arial"/>
                <w:sz w:val="20"/>
                <w:szCs w:val="20"/>
              </w:rPr>
              <w:t xml:space="preserve">ble extracts from </w:t>
            </w:r>
            <w:r>
              <w:rPr>
                <w:rFonts w:ascii="Arial" w:hAnsi="Arial" w:cs="Arial"/>
                <w:sz w:val="20"/>
                <w:szCs w:val="20"/>
              </w:rPr>
              <w:t xml:space="preserve">the 1964 film </w:t>
            </w:r>
            <w:r w:rsidR="004145A6" w:rsidRPr="002826BE">
              <w:rPr>
                <w:rFonts w:ascii="Arial" w:hAnsi="Arial" w:cs="Arial"/>
                <w:i/>
                <w:sz w:val="20"/>
                <w:szCs w:val="20"/>
              </w:rPr>
              <w:t>My Fair Lady</w:t>
            </w:r>
            <w:r w:rsidR="004145A6">
              <w:rPr>
                <w:rFonts w:ascii="Arial" w:hAnsi="Arial" w:cs="Arial"/>
                <w:sz w:val="20"/>
                <w:szCs w:val="20"/>
              </w:rPr>
              <w:t>.</w:t>
            </w:r>
            <w:r w:rsidR="004145A6" w:rsidRPr="00767ADC">
              <w:rPr>
                <w:rFonts w:ascii="Arial" w:hAnsi="Arial" w:cs="Arial"/>
                <w:sz w:val="20"/>
                <w:szCs w:val="20"/>
              </w:rPr>
              <w:t xml:space="preserve"> </w:t>
            </w:r>
          </w:p>
          <w:p w14:paraId="59DA4F8C" w14:textId="67C64935" w:rsidR="004145A6" w:rsidRPr="000875F7" w:rsidRDefault="001A2D0A" w:rsidP="002826BE">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 xml:space="preserve">Give </w:t>
            </w:r>
            <w:r w:rsidR="004145A6">
              <w:rPr>
                <w:rFonts w:ascii="Arial" w:hAnsi="Arial" w:cs="Arial"/>
                <w:sz w:val="20"/>
                <w:szCs w:val="20"/>
              </w:rPr>
              <w:t>learner</w:t>
            </w:r>
            <w:r w:rsidR="004145A6" w:rsidRPr="00767ADC">
              <w:rPr>
                <w:rFonts w:ascii="Arial" w:hAnsi="Arial" w:cs="Arial"/>
                <w:sz w:val="20"/>
                <w:szCs w:val="20"/>
              </w:rPr>
              <w:t xml:space="preserve">s an extract from </w:t>
            </w:r>
            <w:r w:rsidR="004145A6" w:rsidRPr="002826BE">
              <w:rPr>
                <w:rFonts w:ascii="Arial" w:hAnsi="Arial" w:cs="Arial"/>
                <w:i/>
                <w:sz w:val="20"/>
                <w:szCs w:val="20"/>
              </w:rPr>
              <w:t>Pygmalion</w:t>
            </w:r>
            <w:r w:rsidR="004145A6">
              <w:rPr>
                <w:rFonts w:ascii="Arial" w:hAnsi="Arial" w:cs="Arial"/>
                <w:sz w:val="20"/>
                <w:szCs w:val="20"/>
              </w:rPr>
              <w:t xml:space="preserve"> and ask</w:t>
            </w:r>
            <w:r>
              <w:rPr>
                <w:rFonts w:ascii="Arial" w:hAnsi="Arial" w:cs="Arial"/>
                <w:sz w:val="20"/>
                <w:szCs w:val="20"/>
              </w:rPr>
              <w:t xml:space="preserve"> them</w:t>
            </w:r>
            <w:r w:rsidR="004145A6">
              <w:rPr>
                <w:rFonts w:ascii="Arial" w:hAnsi="Arial" w:cs="Arial"/>
                <w:sz w:val="20"/>
                <w:szCs w:val="20"/>
              </w:rPr>
              <w:t xml:space="preserve"> to make</w:t>
            </w:r>
            <w:r>
              <w:rPr>
                <w:rFonts w:ascii="Arial" w:hAnsi="Arial" w:cs="Arial"/>
                <w:sz w:val="20"/>
                <w:szCs w:val="20"/>
              </w:rPr>
              <w:t>, in pairs,</w:t>
            </w:r>
            <w:r w:rsidR="004145A6">
              <w:rPr>
                <w:rFonts w:ascii="Arial" w:hAnsi="Arial" w:cs="Arial"/>
                <w:sz w:val="20"/>
                <w:szCs w:val="20"/>
              </w:rPr>
              <w:t xml:space="preserve"> director</w:t>
            </w:r>
            <w:r>
              <w:rPr>
                <w:rFonts w:ascii="Arial" w:hAnsi="Arial" w:cs="Arial"/>
                <w:sz w:val="20"/>
                <w:szCs w:val="20"/>
              </w:rPr>
              <w:t>’</w:t>
            </w:r>
            <w:r w:rsidR="004145A6">
              <w:rPr>
                <w:rFonts w:ascii="Arial" w:hAnsi="Arial" w:cs="Arial"/>
                <w:sz w:val="20"/>
                <w:szCs w:val="20"/>
              </w:rPr>
              <w:t xml:space="preserve">s notes. </w:t>
            </w:r>
            <w:r>
              <w:rPr>
                <w:rFonts w:ascii="Arial" w:hAnsi="Arial" w:cs="Arial"/>
                <w:sz w:val="20"/>
                <w:szCs w:val="20"/>
              </w:rPr>
              <w:t>They should h</w:t>
            </w:r>
            <w:r w:rsidRPr="00767ADC">
              <w:rPr>
                <w:rFonts w:ascii="Arial" w:hAnsi="Arial" w:cs="Arial"/>
                <w:sz w:val="20"/>
                <w:szCs w:val="20"/>
              </w:rPr>
              <w:t>ighlight</w:t>
            </w:r>
            <w:r w:rsidR="004145A6" w:rsidRPr="00767ADC">
              <w:rPr>
                <w:rFonts w:ascii="Arial" w:hAnsi="Arial" w:cs="Arial"/>
                <w:sz w:val="20"/>
                <w:szCs w:val="20"/>
              </w:rPr>
              <w:t>/annotate words which need to be emphasised</w:t>
            </w:r>
            <w:r w:rsidR="004145A6">
              <w:rPr>
                <w:rFonts w:ascii="Arial" w:hAnsi="Arial" w:cs="Arial"/>
                <w:sz w:val="20"/>
                <w:szCs w:val="20"/>
              </w:rPr>
              <w:t>,</w:t>
            </w:r>
            <w:r w:rsidR="004145A6" w:rsidRPr="00767ADC">
              <w:rPr>
                <w:rFonts w:ascii="Arial" w:hAnsi="Arial" w:cs="Arial"/>
                <w:sz w:val="20"/>
                <w:szCs w:val="20"/>
              </w:rPr>
              <w:t xml:space="preserve"> punctuation marks/pauses</w:t>
            </w:r>
            <w:r w:rsidR="004145A6">
              <w:rPr>
                <w:rFonts w:ascii="Arial" w:hAnsi="Arial" w:cs="Arial"/>
                <w:sz w:val="20"/>
                <w:szCs w:val="20"/>
              </w:rPr>
              <w:t>,</w:t>
            </w:r>
            <w:r w:rsidR="004145A6" w:rsidRPr="00767ADC">
              <w:rPr>
                <w:rFonts w:ascii="Arial" w:hAnsi="Arial" w:cs="Arial"/>
                <w:sz w:val="20"/>
                <w:szCs w:val="20"/>
              </w:rPr>
              <w:t xml:space="preserve"> movement/gestures</w:t>
            </w:r>
            <w:r w:rsidR="004145A6">
              <w:rPr>
                <w:rFonts w:ascii="Arial" w:hAnsi="Arial" w:cs="Arial"/>
                <w:sz w:val="20"/>
                <w:szCs w:val="20"/>
              </w:rPr>
              <w:t>,</w:t>
            </w:r>
            <w:r w:rsidR="004145A6" w:rsidRPr="00767ADC">
              <w:rPr>
                <w:rFonts w:ascii="Arial" w:hAnsi="Arial" w:cs="Arial"/>
                <w:sz w:val="20"/>
                <w:szCs w:val="20"/>
              </w:rPr>
              <w:t xml:space="preserve"> etc. </w:t>
            </w:r>
            <w:r>
              <w:rPr>
                <w:rFonts w:ascii="Arial" w:hAnsi="Arial" w:cs="Arial"/>
                <w:sz w:val="20"/>
                <w:szCs w:val="20"/>
              </w:rPr>
              <w:t xml:space="preserve">Put pairs together, for each pair to give their annotated extract </w:t>
            </w:r>
            <w:r w:rsidR="006F1255">
              <w:rPr>
                <w:rFonts w:ascii="Arial" w:hAnsi="Arial" w:cs="Arial"/>
                <w:sz w:val="20"/>
                <w:szCs w:val="20"/>
              </w:rPr>
              <w:t>for</w:t>
            </w:r>
            <w:r>
              <w:rPr>
                <w:rFonts w:ascii="Arial" w:hAnsi="Arial" w:cs="Arial"/>
                <w:sz w:val="20"/>
                <w:szCs w:val="20"/>
              </w:rPr>
              <w:t xml:space="preserve"> </w:t>
            </w:r>
            <w:r w:rsidR="006F1255">
              <w:rPr>
                <w:rFonts w:ascii="Arial" w:hAnsi="Arial" w:cs="Arial"/>
                <w:sz w:val="20"/>
                <w:szCs w:val="20"/>
              </w:rPr>
              <w:t xml:space="preserve">the </w:t>
            </w:r>
            <w:r>
              <w:rPr>
                <w:rFonts w:ascii="Arial" w:hAnsi="Arial" w:cs="Arial"/>
                <w:sz w:val="20"/>
                <w:szCs w:val="20"/>
              </w:rPr>
              <w:t>other</w:t>
            </w:r>
            <w:r w:rsidR="006F1255">
              <w:rPr>
                <w:rFonts w:ascii="Arial" w:hAnsi="Arial" w:cs="Arial"/>
                <w:sz w:val="20"/>
                <w:szCs w:val="20"/>
              </w:rPr>
              <w:t xml:space="preserve"> pair</w:t>
            </w:r>
            <w:r w:rsidR="004145A6" w:rsidRPr="00767ADC">
              <w:rPr>
                <w:rFonts w:ascii="Arial" w:hAnsi="Arial" w:cs="Arial"/>
                <w:sz w:val="20"/>
                <w:szCs w:val="20"/>
              </w:rPr>
              <w:t xml:space="preserve"> to act out, the first pair acting as directors. </w:t>
            </w:r>
            <w:r>
              <w:rPr>
                <w:rFonts w:ascii="Arial" w:hAnsi="Arial" w:cs="Arial"/>
                <w:sz w:val="20"/>
                <w:szCs w:val="20"/>
              </w:rPr>
              <w:t>Show</w:t>
            </w:r>
            <w:r w:rsidR="004145A6" w:rsidRPr="00767ADC">
              <w:rPr>
                <w:rFonts w:ascii="Arial" w:hAnsi="Arial" w:cs="Arial"/>
                <w:sz w:val="20"/>
                <w:szCs w:val="20"/>
              </w:rPr>
              <w:t xml:space="preserve"> the best minute of each performance to the rest of the class</w:t>
            </w:r>
            <w:r w:rsidR="006F1255">
              <w:rPr>
                <w:rFonts w:ascii="Arial" w:hAnsi="Arial" w:cs="Arial"/>
                <w:sz w:val="20"/>
                <w:szCs w:val="20"/>
              </w:rPr>
              <w:t>.</w:t>
            </w:r>
            <w:r w:rsidR="004145A6" w:rsidRPr="00767ADC">
              <w:rPr>
                <w:rFonts w:ascii="Arial" w:hAnsi="Arial" w:cs="Arial"/>
                <w:sz w:val="20"/>
                <w:szCs w:val="20"/>
              </w:rPr>
              <w:t>*</w:t>
            </w:r>
          </w:p>
        </w:tc>
      </w:tr>
      <w:tr w:rsidR="004145A6" w:rsidRPr="00767ADC" w14:paraId="03296B85" w14:textId="77777777" w:rsidTr="002826BE">
        <w:trPr>
          <w:trHeight w:val="2180"/>
        </w:trPr>
        <w:tc>
          <w:tcPr>
            <w:tcW w:w="3091" w:type="dxa"/>
            <w:vMerge/>
          </w:tcPr>
          <w:p w14:paraId="298FE291" w14:textId="77777777" w:rsidR="004145A6" w:rsidRPr="00BD47A5" w:rsidRDefault="004145A6" w:rsidP="00EC64E8">
            <w:pPr>
              <w:tabs>
                <w:tab w:val="left" w:pos="1275"/>
              </w:tabs>
              <w:rPr>
                <w:rFonts w:ascii="Arial" w:hAnsi="Arial" w:cs="Arial"/>
                <w:sz w:val="20"/>
                <w:szCs w:val="20"/>
              </w:rPr>
            </w:pPr>
          </w:p>
        </w:tc>
        <w:tc>
          <w:tcPr>
            <w:tcW w:w="11084" w:type="dxa"/>
          </w:tcPr>
          <w:p w14:paraId="0FF39B43" w14:textId="5F0686DC" w:rsidR="004145A6" w:rsidRPr="00767ADC" w:rsidRDefault="004145A6" w:rsidP="004145A6">
            <w:pPr>
              <w:rPr>
                <w:rFonts w:ascii="Arial" w:hAnsi="Arial" w:cs="Arial"/>
                <w:b/>
                <w:sz w:val="20"/>
                <w:szCs w:val="20"/>
              </w:rPr>
            </w:pPr>
            <w:r w:rsidRPr="002826BE">
              <w:rPr>
                <w:rFonts w:ascii="Arial" w:hAnsi="Arial" w:cs="Arial"/>
                <w:b/>
                <w:i/>
                <w:sz w:val="20"/>
                <w:szCs w:val="20"/>
              </w:rPr>
              <w:t>Androcles and the Lion</w:t>
            </w:r>
            <w:r w:rsidRPr="00767ADC">
              <w:rPr>
                <w:rFonts w:ascii="Arial" w:hAnsi="Arial" w:cs="Arial"/>
                <w:b/>
                <w:sz w:val="20"/>
                <w:szCs w:val="20"/>
              </w:rPr>
              <w:t xml:space="preserve"> by </w:t>
            </w:r>
            <w:r w:rsidR="004B3D75">
              <w:rPr>
                <w:rFonts w:ascii="Arial" w:hAnsi="Arial" w:cs="Arial"/>
                <w:b/>
                <w:sz w:val="20"/>
                <w:szCs w:val="20"/>
              </w:rPr>
              <w:t xml:space="preserve">George </w:t>
            </w:r>
            <w:r w:rsidRPr="00767ADC">
              <w:rPr>
                <w:rFonts w:ascii="Arial" w:hAnsi="Arial" w:cs="Arial"/>
                <w:b/>
                <w:sz w:val="20"/>
                <w:szCs w:val="20"/>
              </w:rPr>
              <w:t xml:space="preserve">Bernard Shaw </w:t>
            </w:r>
          </w:p>
          <w:p w14:paraId="0F9810DD" w14:textId="36103219" w:rsidR="004145A6" w:rsidRPr="00767ADC" w:rsidRDefault="000A1E76"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R</w:t>
            </w:r>
            <w:r w:rsidR="004145A6" w:rsidRPr="00767ADC">
              <w:rPr>
                <w:rFonts w:ascii="Arial" w:hAnsi="Arial" w:cs="Arial"/>
                <w:sz w:val="20"/>
                <w:szCs w:val="20"/>
              </w:rPr>
              <w:t xml:space="preserve">ead </w:t>
            </w:r>
            <w:r>
              <w:rPr>
                <w:rFonts w:ascii="Arial" w:hAnsi="Arial" w:cs="Arial"/>
                <w:sz w:val="20"/>
                <w:szCs w:val="20"/>
              </w:rPr>
              <w:t xml:space="preserve">the </w:t>
            </w:r>
            <w:r w:rsidR="004145A6" w:rsidRPr="00767ADC">
              <w:rPr>
                <w:rFonts w:ascii="Arial" w:hAnsi="Arial" w:cs="Arial"/>
                <w:sz w:val="20"/>
                <w:szCs w:val="20"/>
              </w:rPr>
              <w:t xml:space="preserve">Aesop’s fable </w:t>
            </w:r>
            <w:r w:rsidR="004145A6" w:rsidRPr="002826BE">
              <w:rPr>
                <w:rFonts w:ascii="Arial" w:hAnsi="Arial" w:cs="Arial"/>
                <w:i/>
                <w:iCs/>
                <w:sz w:val="20"/>
                <w:szCs w:val="20"/>
              </w:rPr>
              <w:t>Androcles and the Lion</w:t>
            </w:r>
            <w:r w:rsidR="004145A6" w:rsidRPr="00767ADC">
              <w:rPr>
                <w:rFonts w:ascii="Arial" w:hAnsi="Arial" w:cs="Arial"/>
                <w:sz w:val="20"/>
                <w:szCs w:val="20"/>
              </w:rPr>
              <w:t xml:space="preserve">, and ask </w:t>
            </w:r>
            <w:r w:rsidR="004145A6">
              <w:rPr>
                <w:rFonts w:ascii="Arial" w:hAnsi="Arial" w:cs="Arial"/>
                <w:sz w:val="20"/>
                <w:szCs w:val="20"/>
              </w:rPr>
              <w:t>learner</w:t>
            </w:r>
            <w:r w:rsidR="004145A6" w:rsidRPr="00767ADC">
              <w:rPr>
                <w:rFonts w:ascii="Arial" w:hAnsi="Arial" w:cs="Arial"/>
                <w:sz w:val="20"/>
                <w:szCs w:val="20"/>
              </w:rPr>
              <w:t xml:space="preserve">s what they think the moral is. </w:t>
            </w:r>
          </w:p>
          <w:p w14:paraId="5FAA8B81" w14:textId="71BA2533" w:rsidR="00F935CE" w:rsidRDefault="000A1E76"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Ask learner</w:t>
            </w:r>
            <w:r w:rsidRPr="00767ADC">
              <w:rPr>
                <w:rFonts w:ascii="Arial" w:hAnsi="Arial" w:cs="Arial"/>
                <w:sz w:val="20"/>
                <w:szCs w:val="20"/>
              </w:rPr>
              <w:t xml:space="preserve">s </w:t>
            </w:r>
            <w:r w:rsidR="004145A6" w:rsidRPr="00767ADC">
              <w:rPr>
                <w:rFonts w:ascii="Arial" w:hAnsi="Arial" w:cs="Arial"/>
                <w:sz w:val="20"/>
                <w:szCs w:val="20"/>
              </w:rPr>
              <w:t xml:space="preserve">to read </w:t>
            </w:r>
            <w:r>
              <w:rPr>
                <w:rFonts w:ascii="Arial" w:hAnsi="Arial" w:cs="Arial"/>
                <w:sz w:val="20"/>
                <w:szCs w:val="20"/>
              </w:rPr>
              <w:t>the p</w:t>
            </w:r>
            <w:r w:rsidRPr="00767ADC">
              <w:rPr>
                <w:rFonts w:ascii="Arial" w:hAnsi="Arial" w:cs="Arial"/>
                <w:sz w:val="20"/>
                <w:szCs w:val="20"/>
              </w:rPr>
              <w:t xml:space="preserve">rologue </w:t>
            </w:r>
            <w:r w:rsidR="004145A6" w:rsidRPr="00767ADC">
              <w:rPr>
                <w:rFonts w:ascii="Arial" w:hAnsi="Arial" w:cs="Arial"/>
                <w:sz w:val="20"/>
                <w:szCs w:val="20"/>
              </w:rPr>
              <w:t xml:space="preserve">to </w:t>
            </w:r>
            <w:r w:rsidR="004145A6" w:rsidRPr="002826BE">
              <w:rPr>
                <w:rFonts w:ascii="Arial" w:hAnsi="Arial" w:cs="Arial"/>
                <w:i/>
                <w:sz w:val="20"/>
                <w:szCs w:val="20"/>
              </w:rPr>
              <w:t>Androcles and the Lion</w:t>
            </w:r>
            <w:r w:rsidR="004145A6" w:rsidRPr="00767ADC">
              <w:rPr>
                <w:rFonts w:ascii="Arial" w:hAnsi="Arial" w:cs="Arial"/>
                <w:sz w:val="20"/>
                <w:szCs w:val="20"/>
              </w:rPr>
              <w:t xml:space="preserve"> by </w:t>
            </w:r>
            <w:r w:rsidR="006F1255">
              <w:rPr>
                <w:rFonts w:ascii="Arial" w:hAnsi="Arial" w:cs="Arial"/>
                <w:sz w:val="20"/>
                <w:szCs w:val="20"/>
              </w:rPr>
              <w:t xml:space="preserve">George </w:t>
            </w:r>
            <w:r w:rsidR="004145A6" w:rsidRPr="00767ADC">
              <w:rPr>
                <w:rFonts w:ascii="Arial" w:hAnsi="Arial" w:cs="Arial"/>
                <w:sz w:val="20"/>
                <w:szCs w:val="20"/>
              </w:rPr>
              <w:t xml:space="preserve">Bernard Shaw. </w:t>
            </w:r>
            <w:r w:rsidR="004145A6">
              <w:rPr>
                <w:rFonts w:ascii="Arial" w:hAnsi="Arial" w:cs="Arial"/>
                <w:sz w:val="20"/>
                <w:szCs w:val="20"/>
              </w:rPr>
              <w:t>I</w:t>
            </w:r>
            <w:r w:rsidR="004145A6" w:rsidRPr="00767ADC">
              <w:rPr>
                <w:rFonts w:ascii="Arial" w:hAnsi="Arial" w:cs="Arial"/>
                <w:sz w:val="20"/>
                <w:szCs w:val="20"/>
              </w:rPr>
              <w:t xml:space="preserve">n groups, </w:t>
            </w:r>
            <w:r w:rsidR="004145A6">
              <w:rPr>
                <w:rFonts w:ascii="Arial" w:hAnsi="Arial" w:cs="Arial"/>
                <w:sz w:val="20"/>
                <w:szCs w:val="20"/>
              </w:rPr>
              <w:t>learner</w:t>
            </w:r>
            <w:r w:rsidR="004145A6" w:rsidRPr="00767ADC">
              <w:rPr>
                <w:rFonts w:ascii="Arial" w:hAnsi="Arial" w:cs="Arial"/>
                <w:sz w:val="20"/>
                <w:szCs w:val="20"/>
              </w:rPr>
              <w:t>s work through inferential questions</w:t>
            </w:r>
            <w:r w:rsidR="00004110">
              <w:rPr>
                <w:rFonts w:ascii="Arial" w:hAnsi="Arial" w:cs="Arial"/>
                <w:sz w:val="20"/>
                <w:szCs w:val="20"/>
              </w:rPr>
              <w:t xml:space="preserve"> (</w:t>
            </w:r>
            <w:r w:rsidR="00004110" w:rsidRPr="002826BE">
              <w:rPr>
                <w:rFonts w:ascii="Arial" w:hAnsi="Arial" w:cs="Arial"/>
                <w:i/>
                <w:sz w:val="20"/>
                <w:szCs w:val="20"/>
              </w:rPr>
              <w:t>What do you infer about …?</w:t>
            </w:r>
            <w:r w:rsidR="00004110">
              <w:rPr>
                <w:rFonts w:ascii="Arial" w:hAnsi="Arial" w:cs="Arial"/>
                <w:sz w:val="20"/>
                <w:szCs w:val="20"/>
              </w:rPr>
              <w:t>)</w:t>
            </w:r>
            <w:r w:rsidR="004145A6" w:rsidRPr="00767ADC">
              <w:rPr>
                <w:rFonts w:ascii="Arial" w:hAnsi="Arial" w:cs="Arial"/>
                <w:sz w:val="20"/>
                <w:szCs w:val="20"/>
              </w:rPr>
              <w:t>, pr</w:t>
            </w:r>
            <w:r w:rsidR="004145A6">
              <w:rPr>
                <w:rFonts w:ascii="Arial" w:hAnsi="Arial" w:cs="Arial"/>
                <w:sz w:val="20"/>
                <w:szCs w:val="20"/>
              </w:rPr>
              <w:t>oviding evidence from the text</w:t>
            </w:r>
            <w:r w:rsidR="00F935CE">
              <w:rPr>
                <w:rFonts w:ascii="Arial" w:hAnsi="Arial" w:cs="Arial"/>
                <w:sz w:val="20"/>
                <w:szCs w:val="20"/>
              </w:rPr>
              <w:t xml:space="preserve">. </w:t>
            </w:r>
            <w:r w:rsidR="00004110">
              <w:rPr>
                <w:rFonts w:ascii="Arial" w:hAnsi="Arial" w:cs="Arial"/>
                <w:sz w:val="20"/>
                <w:szCs w:val="20"/>
              </w:rPr>
              <w:t>Areas</w:t>
            </w:r>
            <w:r w:rsidR="00F935CE">
              <w:rPr>
                <w:rFonts w:ascii="Arial" w:hAnsi="Arial" w:cs="Arial"/>
                <w:sz w:val="20"/>
                <w:szCs w:val="20"/>
              </w:rPr>
              <w:t xml:space="preserve"> to explore include:</w:t>
            </w:r>
          </w:p>
          <w:p w14:paraId="5B28CF9B" w14:textId="3F066B01" w:rsidR="00F935CE" w:rsidRPr="009C27FE" w:rsidRDefault="00F935CE" w:rsidP="002826BE">
            <w:pPr>
              <w:numPr>
                <w:ilvl w:val="0"/>
                <w:numId w:val="55"/>
              </w:numPr>
              <w:rPr>
                <w:rFonts w:ascii="Arial" w:hAnsi="Arial" w:cs="Arial"/>
                <w:bCs/>
                <w:sz w:val="20"/>
                <w:szCs w:val="20"/>
              </w:rPr>
            </w:pPr>
            <w:r w:rsidRPr="003106C7">
              <w:rPr>
                <w:rFonts w:ascii="Arial" w:hAnsi="Arial" w:cs="Arial"/>
                <w:bCs/>
                <w:sz w:val="20"/>
                <w:szCs w:val="20"/>
              </w:rPr>
              <w:t>t</w:t>
            </w:r>
            <w:r w:rsidR="004145A6" w:rsidRPr="003106C7">
              <w:rPr>
                <w:rFonts w:ascii="Arial" w:hAnsi="Arial" w:cs="Arial"/>
                <w:bCs/>
                <w:sz w:val="20"/>
                <w:szCs w:val="20"/>
              </w:rPr>
              <w:t>he character of Androcles and his wife</w:t>
            </w:r>
            <w:r w:rsidRPr="003106C7">
              <w:rPr>
                <w:rFonts w:ascii="Arial" w:hAnsi="Arial" w:cs="Arial"/>
                <w:bCs/>
                <w:sz w:val="20"/>
                <w:szCs w:val="20"/>
              </w:rPr>
              <w:t xml:space="preserve">, the </w:t>
            </w:r>
            <w:r w:rsidR="004145A6" w:rsidRPr="009C27FE">
              <w:rPr>
                <w:rFonts w:ascii="Arial" w:hAnsi="Arial" w:cs="Arial"/>
                <w:bCs/>
                <w:sz w:val="20"/>
                <w:szCs w:val="20"/>
              </w:rPr>
              <w:t>relationship between them</w:t>
            </w:r>
          </w:p>
          <w:p w14:paraId="04E82091" w14:textId="7443DC5A" w:rsidR="00F935CE" w:rsidRPr="00A05626" w:rsidRDefault="004145A6" w:rsidP="002826BE">
            <w:pPr>
              <w:numPr>
                <w:ilvl w:val="0"/>
                <w:numId w:val="55"/>
              </w:numPr>
              <w:rPr>
                <w:rFonts w:ascii="Arial" w:hAnsi="Arial" w:cs="Arial"/>
                <w:bCs/>
                <w:sz w:val="20"/>
                <w:szCs w:val="20"/>
              </w:rPr>
            </w:pPr>
            <w:r w:rsidRPr="00A05626">
              <w:rPr>
                <w:rFonts w:ascii="Arial" w:hAnsi="Arial" w:cs="Arial"/>
                <w:bCs/>
                <w:sz w:val="20"/>
                <w:szCs w:val="20"/>
              </w:rPr>
              <w:t>how the lion could be played</w:t>
            </w:r>
          </w:p>
          <w:p w14:paraId="21C8385E" w14:textId="684078DB" w:rsidR="00F935CE" w:rsidRPr="00004110" w:rsidRDefault="004145A6" w:rsidP="002826BE">
            <w:pPr>
              <w:numPr>
                <w:ilvl w:val="0"/>
                <w:numId w:val="55"/>
              </w:numPr>
              <w:rPr>
                <w:rFonts w:ascii="Arial" w:hAnsi="Arial" w:cs="Arial"/>
                <w:bCs/>
                <w:sz w:val="20"/>
                <w:szCs w:val="20"/>
              </w:rPr>
            </w:pPr>
            <w:r w:rsidRPr="00004110">
              <w:rPr>
                <w:rFonts w:ascii="Arial" w:hAnsi="Arial" w:cs="Arial"/>
                <w:bCs/>
                <w:sz w:val="20"/>
                <w:szCs w:val="20"/>
              </w:rPr>
              <w:t>how Androcles changes when he sees the lion</w:t>
            </w:r>
            <w:r w:rsidR="00004110" w:rsidRPr="00004110">
              <w:rPr>
                <w:rFonts w:ascii="Arial" w:hAnsi="Arial" w:cs="Arial"/>
                <w:bCs/>
                <w:sz w:val="20"/>
                <w:szCs w:val="20"/>
              </w:rPr>
              <w:t xml:space="preserve">, </w:t>
            </w:r>
            <w:r w:rsidRPr="00004110">
              <w:rPr>
                <w:rFonts w:ascii="Arial" w:hAnsi="Arial" w:cs="Arial"/>
                <w:bCs/>
                <w:sz w:val="20"/>
                <w:szCs w:val="20"/>
              </w:rPr>
              <w:t>how the scene between Androcles and the lion could be played</w:t>
            </w:r>
          </w:p>
          <w:p w14:paraId="57CBB89D" w14:textId="4CBD8E74" w:rsidR="004145A6" w:rsidRPr="00A05626" w:rsidRDefault="00F935CE" w:rsidP="002826BE">
            <w:pPr>
              <w:numPr>
                <w:ilvl w:val="0"/>
                <w:numId w:val="55"/>
              </w:numPr>
              <w:rPr>
                <w:rFonts w:ascii="Arial" w:hAnsi="Arial" w:cs="Arial"/>
                <w:bCs/>
                <w:sz w:val="20"/>
                <w:szCs w:val="20"/>
              </w:rPr>
            </w:pPr>
            <w:r w:rsidRPr="00A05626">
              <w:rPr>
                <w:rFonts w:ascii="Arial" w:hAnsi="Arial" w:cs="Arial"/>
                <w:bCs/>
                <w:sz w:val="20"/>
                <w:szCs w:val="20"/>
              </w:rPr>
              <w:t xml:space="preserve">the </w:t>
            </w:r>
            <w:r w:rsidR="004145A6" w:rsidRPr="00A05626">
              <w:rPr>
                <w:rFonts w:ascii="Arial" w:hAnsi="Arial" w:cs="Arial"/>
                <w:bCs/>
                <w:sz w:val="20"/>
                <w:szCs w:val="20"/>
              </w:rPr>
              <w:t xml:space="preserve">reaction of </w:t>
            </w:r>
            <w:proofErr w:type="spellStart"/>
            <w:r w:rsidR="004145A6" w:rsidRPr="00A05626">
              <w:rPr>
                <w:rFonts w:ascii="Arial" w:hAnsi="Arial" w:cs="Arial"/>
                <w:bCs/>
                <w:sz w:val="20"/>
                <w:szCs w:val="20"/>
              </w:rPr>
              <w:t>Androcles’</w:t>
            </w:r>
            <w:r w:rsidR="00004110">
              <w:rPr>
                <w:rFonts w:ascii="Arial" w:hAnsi="Arial" w:cs="Arial"/>
                <w:bCs/>
                <w:sz w:val="20"/>
                <w:szCs w:val="20"/>
              </w:rPr>
              <w:t>s</w:t>
            </w:r>
            <w:proofErr w:type="spellEnd"/>
            <w:r w:rsidR="004145A6" w:rsidRPr="00A05626">
              <w:rPr>
                <w:rFonts w:ascii="Arial" w:hAnsi="Arial" w:cs="Arial"/>
                <w:bCs/>
                <w:sz w:val="20"/>
                <w:szCs w:val="20"/>
              </w:rPr>
              <w:t xml:space="preserve"> wife. </w:t>
            </w:r>
          </w:p>
          <w:p w14:paraId="412A5260" w14:textId="2EB04E10" w:rsidR="005847BF" w:rsidRDefault="00004110"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Learners</w:t>
            </w:r>
            <w:r w:rsidR="005847BF">
              <w:rPr>
                <w:rFonts w:ascii="Arial" w:hAnsi="Arial" w:cs="Arial"/>
                <w:sz w:val="20"/>
                <w:szCs w:val="20"/>
              </w:rPr>
              <w:t xml:space="preserve"> </w:t>
            </w:r>
            <w:r w:rsidR="004145A6" w:rsidRPr="00767ADC">
              <w:rPr>
                <w:rFonts w:ascii="Arial" w:hAnsi="Arial" w:cs="Arial"/>
                <w:sz w:val="20"/>
                <w:szCs w:val="20"/>
              </w:rPr>
              <w:t xml:space="preserve">make up a </w:t>
            </w:r>
            <w:r w:rsidR="005847BF" w:rsidRPr="00767ADC">
              <w:rPr>
                <w:rFonts w:ascii="Arial" w:hAnsi="Arial" w:cs="Arial"/>
                <w:sz w:val="20"/>
                <w:szCs w:val="20"/>
              </w:rPr>
              <w:t>two</w:t>
            </w:r>
            <w:r w:rsidR="005847BF">
              <w:rPr>
                <w:rFonts w:ascii="Arial" w:hAnsi="Arial" w:cs="Arial"/>
                <w:sz w:val="20"/>
                <w:szCs w:val="20"/>
              </w:rPr>
              <w:t>-</w:t>
            </w:r>
            <w:r w:rsidR="004145A6" w:rsidRPr="00767ADC">
              <w:rPr>
                <w:rFonts w:ascii="Arial" w:hAnsi="Arial" w:cs="Arial"/>
                <w:sz w:val="20"/>
                <w:szCs w:val="20"/>
              </w:rPr>
              <w:t>minute improvis</w:t>
            </w:r>
            <w:r w:rsidR="004145A6">
              <w:rPr>
                <w:rFonts w:ascii="Arial" w:hAnsi="Arial" w:cs="Arial"/>
                <w:sz w:val="20"/>
                <w:szCs w:val="20"/>
              </w:rPr>
              <w:t>ation which mirrors the prologue</w:t>
            </w:r>
            <w:r w:rsidR="004145A6" w:rsidRPr="00767ADC">
              <w:rPr>
                <w:rFonts w:ascii="Arial" w:hAnsi="Arial" w:cs="Arial"/>
                <w:sz w:val="20"/>
                <w:szCs w:val="20"/>
              </w:rPr>
              <w:t xml:space="preserve"> or a series of freeze fames led by a narrator. </w:t>
            </w:r>
          </w:p>
          <w:p w14:paraId="092C4A42" w14:textId="0238461D" w:rsidR="004145A6" w:rsidRPr="00767ADC" w:rsidRDefault="005847BF" w:rsidP="002826BE">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Set a</w:t>
            </w:r>
            <w:r w:rsidRPr="00767ADC">
              <w:rPr>
                <w:rFonts w:ascii="Arial" w:hAnsi="Arial" w:cs="Arial"/>
                <w:sz w:val="20"/>
                <w:szCs w:val="20"/>
              </w:rPr>
              <w:t xml:space="preserve"> </w:t>
            </w:r>
            <w:r w:rsidR="004145A6" w:rsidRPr="00767ADC">
              <w:rPr>
                <w:rFonts w:ascii="Arial" w:hAnsi="Arial" w:cs="Arial"/>
                <w:sz w:val="20"/>
                <w:szCs w:val="20"/>
              </w:rPr>
              <w:t xml:space="preserve">written task, </w:t>
            </w:r>
            <w:r w:rsidR="00004110">
              <w:rPr>
                <w:rFonts w:ascii="Arial" w:hAnsi="Arial" w:cs="Arial"/>
                <w:sz w:val="20"/>
                <w:szCs w:val="20"/>
              </w:rPr>
              <w:t>in which</w:t>
            </w:r>
            <w:r w:rsidR="00004110" w:rsidRPr="00767ADC">
              <w:rPr>
                <w:rFonts w:ascii="Arial" w:hAnsi="Arial" w:cs="Arial"/>
                <w:sz w:val="20"/>
                <w:szCs w:val="20"/>
              </w:rPr>
              <w:t xml:space="preserve"> </w:t>
            </w:r>
            <w:r w:rsidR="004145A6" w:rsidRPr="00767ADC">
              <w:rPr>
                <w:rFonts w:ascii="Arial" w:hAnsi="Arial" w:cs="Arial"/>
                <w:sz w:val="20"/>
                <w:szCs w:val="20"/>
              </w:rPr>
              <w:t>any of the characters – Androcles, lion, wife –</w:t>
            </w:r>
            <w:r w:rsidR="00004110">
              <w:rPr>
                <w:rFonts w:ascii="Arial" w:hAnsi="Arial" w:cs="Arial"/>
                <w:sz w:val="20"/>
                <w:szCs w:val="20"/>
              </w:rPr>
              <w:t xml:space="preserve"> </w:t>
            </w:r>
            <w:r w:rsidR="004145A6" w:rsidRPr="00767ADC">
              <w:rPr>
                <w:rFonts w:ascii="Arial" w:hAnsi="Arial" w:cs="Arial"/>
                <w:sz w:val="20"/>
                <w:szCs w:val="20"/>
              </w:rPr>
              <w:t>give</w:t>
            </w:r>
            <w:r w:rsidR="00004110">
              <w:rPr>
                <w:rFonts w:ascii="Arial" w:hAnsi="Arial" w:cs="Arial"/>
                <w:sz w:val="20"/>
                <w:szCs w:val="20"/>
              </w:rPr>
              <w:t>s</w:t>
            </w:r>
            <w:r w:rsidR="004145A6" w:rsidRPr="00767ADC">
              <w:rPr>
                <w:rFonts w:ascii="Arial" w:hAnsi="Arial" w:cs="Arial"/>
                <w:sz w:val="20"/>
                <w:szCs w:val="20"/>
              </w:rPr>
              <w:t xml:space="preserve"> their point of view via a blog.* </w:t>
            </w:r>
          </w:p>
        </w:tc>
      </w:tr>
      <w:tr w:rsidR="004145A6" w:rsidRPr="00767ADC" w14:paraId="20509282" w14:textId="77777777" w:rsidTr="002826BE">
        <w:trPr>
          <w:trHeight w:val="2665"/>
        </w:trPr>
        <w:tc>
          <w:tcPr>
            <w:tcW w:w="3091" w:type="dxa"/>
            <w:vMerge/>
          </w:tcPr>
          <w:p w14:paraId="670E80DD" w14:textId="77777777" w:rsidR="004145A6" w:rsidRPr="00BD47A5" w:rsidRDefault="004145A6" w:rsidP="00EC64E8">
            <w:pPr>
              <w:tabs>
                <w:tab w:val="left" w:pos="1275"/>
              </w:tabs>
              <w:rPr>
                <w:rFonts w:ascii="Arial" w:hAnsi="Arial" w:cs="Arial"/>
                <w:sz w:val="20"/>
                <w:szCs w:val="20"/>
              </w:rPr>
            </w:pPr>
          </w:p>
        </w:tc>
        <w:tc>
          <w:tcPr>
            <w:tcW w:w="11084" w:type="dxa"/>
          </w:tcPr>
          <w:p w14:paraId="32729D4B" w14:textId="77777777" w:rsidR="000875F7" w:rsidRDefault="000875F7" w:rsidP="002826BE">
            <w:pPr>
              <w:rPr>
                <w:rFonts w:ascii="Arial" w:hAnsi="Arial" w:cs="Arial"/>
                <w:sz w:val="20"/>
                <w:szCs w:val="20"/>
              </w:rPr>
            </w:pPr>
            <w:r w:rsidRPr="00767ADC">
              <w:rPr>
                <w:rFonts w:ascii="Arial" w:hAnsi="Arial" w:cs="Arial"/>
                <w:b/>
                <w:sz w:val="20"/>
                <w:szCs w:val="20"/>
              </w:rPr>
              <w:t>Shakespeare</w:t>
            </w:r>
          </w:p>
          <w:p w14:paraId="72090C27" w14:textId="39C310FE" w:rsidR="004145A6" w:rsidRPr="00767ADC" w:rsidRDefault="004145A6"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I</w:t>
            </w:r>
            <w:r w:rsidRPr="00767ADC">
              <w:rPr>
                <w:rFonts w:ascii="Arial" w:hAnsi="Arial" w:cs="Arial"/>
                <w:sz w:val="20"/>
                <w:szCs w:val="20"/>
              </w:rPr>
              <w:t xml:space="preserve">n groups, </w:t>
            </w:r>
            <w:r>
              <w:rPr>
                <w:rFonts w:ascii="Arial" w:hAnsi="Arial" w:cs="Arial"/>
                <w:sz w:val="20"/>
                <w:szCs w:val="20"/>
              </w:rPr>
              <w:t>learner</w:t>
            </w:r>
            <w:r w:rsidRPr="00767ADC">
              <w:rPr>
                <w:rFonts w:ascii="Arial" w:hAnsi="Arial" w:cs="Arial"/>
                <w:sz w:val="20"/>
                <w:szCs w:val="20"/>
              </w:rPr>
              <w:t xml:space="preserve">s compile a fact sheet on particular aspects of Shakespeare’s theatre for another group/class. </w:t>
            </w:r>
            <w:r w:rsidR="006332A1">
              <w:rPr>
                <w:rFonts w:ascii="Arial" w:hAnsi="Arial" w:cs="Arial"/>
                <w:sz w:val="20"/>
                <w:szCs w:val="20"/>
              </w:rPr>
              <w:t>Give them suitable</w:t>
            </w:r>
            <w:r w:rsidR="006332A1" w:rsidRPr="00767ADC">
              <w:rPr>
                <w:rFonts w:ascii="Arial" w:hAnsi="Arial" w:cs="Arial"/>
                <w:sz w:val="20"/>
                <w:szCs w:val="20"/>
              </w:rPr>
              <w:t xml:space="preserve"> </w:t>
            </w:r>
            <w:r w:rsidRPr="00767ADC">
              <w:rPr>
                <w:rFonts w:ascii="Arial" w:hAnsi="Arial" w:cs="Arial"/>
                <w:sz w:val="20"/>
                <w:szCs w:val="20"/>
              </w:rPr>
              <w:t xml:space="preserve">materials to read/highlight. </w:t>
            </w:r>
            <w:r w:rsidR="006332A1">
              <w:rPr>
                <w:rFonts w:ascii="Arial" w:hAnsi="Arial" w:cs="Arial"/>
                <w:sz w:val="20"/>
                <w:szCs w:val="20"/>
              </w:rPr>
              <w:t>Give each group one</w:t>
            </w:r>
            <w:r w:rsidRPr="00767ADC">
              <w:rPr>
                <w:rFonts w:ascii="Arial" w:hAnsi="Arial" w:cs="Arial"/>
                <w:sz w:val="20"/>
                <w:szCs w:val="20"/>
              </w:rPr>
              <w:t xml:space="preserve"> area</w:t>
            </w:r>
            <w:r w:rsidR="006332A1">
              <w:rPr>
                <w:rFonts w:ascii="Arial" w:hAnsi="Arial" w:cs="Arial"/>
                <w:sz w:val="20"/>
                <w:szCs w:val="20"/>
              </w:rPr>
              <w:t xml:space="preserve"> to focus on</w:t>
            </w:r>
            <w:r>
              <w:rPr>
                <w:rFonts w:ascii="Arial" w:hAnsi="Arial" w:cs="Arial"/>
                <w:sz w:val="20"/>
                <w:szCs w:val="20"/>
              </w:rPr>
              <w:t>, e.g. Shakespeare’s life,</w:t>
            </w:r>
            <w:r w:rsidRPr="00767ADC">
              <w:rPr>
                <w:rFonts w:ascii="Arial" w:hAnsi="Arial" w:cs="Arial"/>
                <w:sz w:val="20"/>
                <w:szCs w:val="20"/>
              </w:rPr>
              <w:t xml:space="preserve"> </w:t>
            </w:r>
            <w:r w:rsidR="00004110">
              <w:rPr>
                <w:rFonts w:ascii="Arial" w:hAnsi="Arial" w:cs="Arial"/>
                <w:sz w:val="20"/>
                <w:szCs w:val="20"/>
              </w:rPr>
              <w:t>his plays</w:t>
            </w:r>
            <w:r>
              <w:rPr>
                <w:rFonts w:ascii="Arial" w:hAnsi="Arial" w:cs="Arial"/>
                <w:sz w:val="20"/>
                <w:szCs w:val="20"/>
              </w:rPr>
              <w:t>,</w:t>
            </w:r>
            <w:r w:rsidRPr="00767ADC">
              <w:rPr>
                <w:rFonts w:ascii="Arial" w:hAnsi="Arial" w:cs="Arial"/>
                <w:sz w:val="20"/>
                <w:szCs w:val="20"/>
              </w:rPr>
              <w:t xml:space="preserve"> f</w:t>
            </w:r>
            <w:r>
              <w:rPr>
                <w:rFonts w:ascii="Arial" w:hAnsi="Arial" w:cs="Arial"/>
                <w:sz w:val="20"/>
                <w:szCs w:val="20"/>
              </w:rPr>
              <w:t xml:space="preserve">amous lines from </w:t>
            </w:r>
            <w:r w:rsidR="00004110">
              <w:rPr>
                <w:rFonts w:ascii="Arial" w:hAnsi="Arial" w:cs="Arial"/>
                <w:sz w:val="20"/>
                <w:szCs w:val="20"/>
              </w:rPr>
              <w:t>his</w:t>
            </w:r>
            <w:r w:rsidR="00004110" w:rsidRPr="00767ADC">
              <w:rPr>
                <w:rFonts w:ascii="Arial" w:hAnsi="Arial" w:cs="Arial"/>
                <w:sz w:val="20"/>
                <w:szCs w:val="20"/>
              </w:rPr>
              <w:t xml:space="preserve"> </w:t>
            </w:r>
            <w:r w:rsidRPr="00767ADC">
              <w:rPr>
                <w:rFonts w:ascii="Arial" w:hAnsi="Arial" w:cs="Arial"/>
                <w:sz w:val="20"/>
                <w:szCs w:val="20"/>
              </w:rPr>
              <w:t>plays</w:t>
            </w:r>
            <w:r>
              <w:rPr>
                <w:rFonts w:ascii="Arial" w:hAnsi="Arial" w:cs="Arial"/>
                <w:sz w:val="20"/>
                <w:szCs w:val="20"/>
              </w:rPr>
              <w:t>,</w:t>
            </w:r>
            <w:r w:rsidRPr="00767ADC">
              <w:rPr>
                <w:rFonts w:ascii="Arial" w:hAnsi="Arial" w:cs="Arial"/>
                <w:sz w:val="20"/>
                <w:szCs w:val="20"/>
              </w:rPr>
              <w:t xml:space="preserve"> theatre in Shakespeare’s time</w:t>
            </w:r>
            <w:r>
              <w:rPr>
                <w:rFonts w:ascii="Arial" w:hAnsi="Arial" w:cs="Arial"/>
                <w:sz w:val="20"/>
                <w:szCs w:val="20"/>
              </w:rPr>
              <w:t>,</w:t>
            </w:r>
            <w:r w:rsidRPr="00767ADC">
              <w:rPr>
                <w:rFonts w:ascii="Arial" w:hAnsi="Arial" w:cs="Arial"/>
                <w:sz w:val="20"/>
                <w:szCs w:val="20"/>
              </w:rPr>
              <w:t xml:space="preserve"> </w:t>
            </w:r>
            <w:r w:rsidR="00004110">
              <w:rPr>
                <w:rFonts w:ascii="Arial" w:hAnsi="Arial" w:cs="Arial"/>
                <w:sz w:val="20"/>
                <w:szCs w:val="20"/>
              </w:rPr>
              <w:t>t</w:t>
            </w:r>
            <w:r w:rsidR="00004110" w:rsidRPr="00767ADC">
              <w:rPr>
                <w:rFonts w:ascii="Arial" w:hAnsi="Arial" w:cs="Arial"/>
                <w:sz w:val="20"/>
                <w:szCs w:val="20"/>
              </w:rPr>
              <w:t xml:space="preserve">he </w:t>
            </w:r>
            <w:r w:rsidRPr="00767ADC">
              <w:rPr>
                <w:rFonts w:ascii="Arial" w:hAnsi="Arial" w:cs="Arial"/>
                <w:sz w:val="20"/>
                <w:szCs w:val="20"/>
              </w:rPr>
              <w:t>Globe theatre.</w:t>
            </w:r>
            <w:r>
              <w:rPr>
                <w:rFonts w:ascii="Arial" w:hAnsi="Arial" w:cs="Arial"/>
                <w:sz w:val="20"/>
                <w:szCs w:val="20"/>
              </w:rPr>
              <w:t xml:space="preserve"> </w:t>
            </w:r>
          </w:p>
          <w:p w14:paraId="60242010" w14:textId="41256902" w:rsidR="004145A6" w:rsidRPr="00767ADC" w:rsidRDefault="00004110" w:rsidP="002826BE">
            <w:pPr>
              <w:numPr>
                <w:ilvl w:val="0"/>
                <w:numId w:val="4"/>
              </w:numPr>
              <w:tabs>
                <w:tab w:val="num" w:pos="-696"/>
                <w:tab w:val="num" w:pos="3"/>
              </w:tabs>
              <w:ind w:left="340" w:hanging="340"/>
              <w:rPr>
                <w:rFonts w:ascii="Arial" w:hAnsi="Arial" w:cs="Arial"/>
                <w:i/>
                <w:sz w:val="20"/>
                <w:szCs w:val="20"/>
              </w:rPr>
            </w:pPr>
            <w:r>
              <w:rPr>
                <w:rFonts w:ascii="Arial" w:hAnsi="Arial" w:cs="Arial"/>
                <w:sz w:val="20"/>
                <w:szCs w:val="20"/>
              </w:rPr>
              <w:t>Pair up groups</w:t>
            </w:r>
            <w:r w:rsidR="006332A1">
              <w:rPr>
                <w:rFonts w:ascii="Arial" w:hAnsi="Arial" w:cs="Arial"/>
                <w:sz w:val="20"/>
                <w:szCs w:val="20"/>
              </w:rPr>
              <w:t xml:space="preserve"> and ask </w:t>
            </w:r>
            <w:r>
              <w:rPr>
                <w:rFonts w:ascii="Arial" w:hAnsi="Arial" w:cs="Arial"/>
                <w:sz w:val="20"/>
                <w:szCs w:val="20"/>
              </w:rPr>
              <w:t>each group</w:t>
            </w:r>
            <w:r w:rsidR="006332A1">
              <w:rPr>
                <w:rFonts w:ascii="Arial" w:hAnsi="Arial" w:cs="Arial"/>
                <w:sz w:val="20"/>
                <w:szCs w:val="20"/>
              </w:rPr>
              <w:t xml:space="preserve"> to present their f</w:t>
            </w:r>
            <w:r w:rsidR="004145A6" w:rsidRPr="00767ADC">
              <w:rPr>
                <w:rFonts w:ascii="Arial" w:hAnsi="Arial" w:cs="Arial"/>
                <w:sz w:val="20"/>
                <w:szCs w:val="20"/>
              </w:rPr>
              <w:t>act sheet</w:t>
            </w:r>
            <w:r w:rsidR="006332A1">
              <w:rPr>
                <w:rFonts w:ascii="Arial" w:hAnsi="Arial" w:cs="Arial"/>
                <w:sz w:val="20"/>
                <w:szCs w:val="20"/>
              </w:rPr>
              <w:t xml:space="preserve">s to </w:t>
            </w:r>
            <w:r>
              <w:rPr>
                <w:rFonts w:ascii="Arial" w:hAnsi="Arial" w:cs="Arial"/>
                <w:sz w:val="20"/>
                <w:szCs w:val="20"/>
              </w:rPr>
              <w:t>the</w:t>
            </w:r>
            <w:r w:rsidR="006332A1">
              <w:rPr>
                <w:rFonts w:ascii="Arial" w:hAnsi="Arial" w:cs="Arial"/>
                <w:sz w:val="20"/>
                <w:szCs w:val="20"/>
              </w:rPr>
              <w:t xml:space="preserve"> other. </w:t>
            </w:r>
            <w:r>
              <w:rPr>
                <w:rFonts w:ascii="Arial" w:hAnsi="Arial" w:cs="Arial"/>
                <w:sz w:val="20"/>
                <w:szCs w:val="20"/>
              </w:rPr>
              <w:t xml:space="preserve">They should </w:t>
            </w:r>
            <w:r w:rsidR="004145A6" w:rsidRPr="00767ADC">
              <w:rPr>
                <w:rFonts w:ascii="Arial" w:hAnsi="Arial" w:cs="Arial"/>
                <w:sz w:val="20"/>
                <w:szCs w:val="20"/>
              </w:rPr>
              <w:t>ask questions for clarification, using question stems</w:t>
            </w:r>
            <w:r w:rsidR="004145A6">
              <w:rPr>
                <w:rFonts w:ascii="Arial" w:hAnsi="Arial" w:cs="Arial"/>
                <w:sz w:val="20"/>
                <w:szCs w:val="20"/>
              </w:rPr>
              <w:t>,</w:t>
            </w:r>
            <w:r w:rsidR="004145A6" w:rsidRPr="00767ADC">
              <w:rPr>
                <w:rFonts w:ascii="Arial" w:hAnsi="Arial" w:cs="Arial"/>
                <w:sz w:val="20"/>
                <w:szCs w:val="20"/>
              </w:rPr>
              <w:t xml:space="preserve"> e.g.</w:t>
            </w:r>
            <w:r w:rsidR="004145A6">
              <w:rPr>
                <w:rFonts w:ascii="Arial" w:hAnsi="Arial" w:cs="Arial"/>
                <w:sz w:val="20"/>
                <w:szCs w:val="20"/>
              </w:rPr>
              <w:t xml:space="preserve"> </w:t>
            </w:r>
            <w:r w:rsidR="004145A6" w:rsidRPr="00767ADC">
              <w:rPr>
                <w:rFonts w:ascii="Arial" w:hAnsi="Arial" w:cs="Arial"/>
                <w:i/>
                <w:sz w:val="20"/>
                <w:szCs w:val="20"/>
              </w:rPr>
              <w:t>I am not sure about</w:t>
            </w:r>
            <w:r w:rsidR="004145A6">
              <w:rPr>
                <w:rFonts w:ascii="Arial" w:hAnsi="Arial" w:cs="Arial"/>
                <w:i/>
                <w:sz w:val="20"/>
                <w:szCs w:val="20"/>
              </w:rPr>
              <w:t xml:space="preserve"> … </w:t>
            </w:r>
            <w:r w:rsidR="004145A6" w:rsidRPr="00767ADC">
              <w:rPr>
                <w:rFonts w:ascii="Arial" w:hAnsi="Arial" w:cs="Arial"/>
                <w:i/>
                <w:sz w:val="20"/>
                <w:szCs w:val="20"/>
              </w:rPr>
              <w:t>Can you tell me more about</w:t>
            </w:r>
            <w:r w:rsidR="004145A6">
              <w:rPr>
                <w:rFonts w:ascii="Arial" w:hAnsi="Arial" w:cs="Arial"/>
                <w:i/>
                <w:sz w:val="20"/>
                <w:szCs w:val="20"/>
              </w:rPr>
              <w:t xml:space="preserve"> …</w:t>
            </w:r>
            <w:r w:rsidR="006332A1">
              <w:rPr>
                <w:rFonts w:ascii="Arial" w:hAnsi="Arial" w:cs="Arial"/>
                <w:i/>
                <w:sz w:val="20"/>
                <w:szCs w:val="20"/>
              </w:rPr>
              <w:t>?</w:t>
            </w:r>
            <w:r w:rsidR="004145A6">
              <w:rPr>
                <w:rFonts w:ascii="Arial" w:hAnsi="Arial" w:cs="Arial"/>
                <w:i/>
                <w:sz w:val="20"/>
                <w:szCs w:val="20"/>
              </w:rPr>
              <w:t xml:space="preserve"> </w:t>
            </w:r>
            <w:r w:rsidR="006332A1">
              <w:rPr>
                <w:rFonts w:ascii="Arial" w:hAnsi="Arial" w:cs="Arial"/>
                <w:i/>
                <w:sz w:val="20"/>
                <w:szCs w:val="20"/>
              </w:rPr>
              <w:t>Which</w:t>
            </w:r>
            <w:r w:rsidR="004145A6" w:rsidRPr="00767ADC">
              <w:rPr>
                <w:rFonts w:ascii="Arial" w:hAnsi="Arial" w:cs="Arial"/>
                <w:i/>
                <w:sz w:val="20"/>
                <w:szCs w:val="20"/>
              </w:rPr>
              <w:t xml:space="preserve"> fact </w:t>
            </w:r>
            <w:r w:rsidR="006332A1">
              <w:rPr>
                <w:rFonts w:ascii="Arial" w:hAnsi="Arial" w:cs="Arial"/>
                <w:i/>
                <w:sz w:val="20"/>
                <w:szCs w:val="20"/>
              </w:rPr>
              <w:t xml:space="preserve">do </w:t>
            </w:r>
            <w:r w:rsidR="004145A6" w:rsidRPr="00767ADC">
              <w:rPr>
                <w:rFonts w:ascii="Arial" w:hAnsi="Arial" w:cs="Arial"/>
                <w:i/>
                <w:sz w:val="20"/>
                <w:szCs w:val="20"/>
              </w:rPr>
              <w:t>you think is the most important</w:t>
            </w:r>
            <w:r w:rsidR="006332A1">
              <w:rPr>
                <w:rFonts w:ascii="Arial" w:hAnsi="Arial" w:cs="Arial"/>
                <w:i/>
                <w:sz w:val="20"/>
                <w:szCs w:val="20"/>
              </w:rPr>
              <w:t>?</w:t>
            </w:r>
            <w:r w:rsidR="004145A6">
              <w:rPr>
                <w:rFonts w:ascii="Arial" w:hAnsi="Arial" w:cs="Arial"/>
                <w:i/>
                <w:sz w:val="20"/>
                <w:szCs w:val="20"/>
              </w:rPr>
              <w:t xml:space="preserve"> </w:t>
            </w:r>
            <w:r w:rsidR="004145A6" w:rsidRPr="00767ADC">
              <w:rPr>
                <w:rFonts w:ascii="Arial" w:hAnsi="Arial" w:cs="Arial"/>
                <w:i/>
                <w:sz w:val="20"/>
                <w:szCs w:val="20"/>
              </w:rPr>
              <w:t>If you had more time, what</w:t>
            </w:r>
            <w:r w:rsidR="004145A6">
              <w:rPr>
                <w:rFonts w:ascii="Arial" w:hAnsi="Arial" w:cs="Arial"/>
                <w:i/>
                <w:sz w:val="20"/>
                <w:szCs w:val="20"/>
              </w:rPr>
              <w:t xml:space="preserve"> …</w:t>
            </w:r>
            <w:r w:rsidR="006332A1">
              <w:rPr>
                <w:rFonts w:ascii="Arial" w:hAnsi="Arial" w:cs="Arial"/>
                <w:i/>
                <w:sz w:val="20"/>
                <w:szCs w:val="20"/>
              </w:rPr>
              <w:t>?</w:t>
            </w:r>
            <w:r w:rsidR="004145A6" w:rsidRPr="00767ADC">
              <w:rPr>
                <w:rFonts w:ascii="Arial" w:hAnsi="Arial" w:cs="Arial"/>
                <w:i/>
                <w:sz w:val="20"/>
                <w:szCs w:val="20"/>
              </w:rPr>
              <w:t xml:space="preserve"> </w:t>
            </w:r>
          </w:p>
          <w:p w14:paraId="3E42B618" w14:textId="4AB2815B" w:rsidR="004145A6" w:rsidRPr="004145A6" w:rsidRDefault="006332A1" w:rsidP="002826BE">
            <w:pPr>
              <w:numPr>
                <w:ilvl w:val="0"/>
                <w:numId w:val="4"/>
              </w:numPr>
              <w:tabs>
                <w:tab w:val="num" w:pos="-696"/>
                <w:tab w:val="num" w:pos="3"/>
              </w:tabs>
              <w:ind w:left="340" w:hanging="340"/>
              <w:rPr>
                <w:rFonts w:ascii="Arial" w:hAnsi="Arial" w:cs="Arial"/>
                <w:b/>
                <w:sz w:val="20"/>
                <w:szCs w:val="20"/>
              </w:rPr>
            </w:pPr>
            <w:r>
              <w:rPr>
                <w:rFonts w:ascii="Arial" w:hAnsi="Arial" w:cs="Arial"/>
                <w:sz w:val="20"/>
                <w:szCs w:val="20"/>
              </w:rPr>
              <w:t>S</w:t>
            </w:r>
            <w:r w:rsidR="004145A6" w:rsidRPr="00767ADC">
              <w:rPr>
                <w:rFonts w:ascii="Arial" w:hAnsi="Arial" w:cs="Arial"/>
                <w:sz w:val="20"/>
                <w:szCs w:val="20"/>
              </w:rPr>
              <w:t xml:space="preserve">how </w:t>
            </w:r>
            <w:r>
              <w:rPr>
                <w:rFonts w:ascii="Arial" w:hAnsi="Arial" w:cs="Arial"/>
                <w:sz w:val="20"/>
                <w:szCs w:val="20"/>
              </w:rPr>
              <w:t xml:space="preserve">a video of an </w:t>
            </w:r>
            <w:r w:rsidR="004145A6" w:rsidRPr="00767ADC">
              <w:rPr>
                <w:rFonts w:ascii="Arial" w:hAnsi="Arial" w:cs="Arial"/>
                <w:sz w:val="20"/>
                <w:szCs w:val="20"/>
              </w:rPr>
              <w:t>animated tale of a chosen Shakespeare play</w:t>
            </w:r>
            <w:r w:rsidR="004145A6">
              <w:rPr>
                <w:rFonts w:ascii="Arial" w:hAnsi="Arial" w:cs="Arial"/>
                <w:sz w:val="20"/>
                <w:szCs w:val="20"/>
              </w:rPr>
              <w:t>,</w:t>
            </w:r>
            <w:r w:rsidR="004145A6" w:rsidRPr="00767ADC">
              <w:rPr>
                <w:rFonts w:ascii="Arial" w:hAnsi="Arial" w:cs="Arial"/>
                <w:sz w:val="20"/>
                <w:szCs w:val="20"/>
              </w:rPr>
              <w:t xml:space="preserve"> e.g</w:t>
            </w:r>
            <w:r w:rsidR="004145A6">
              <w:rPr>
                <w:rFonts w:ascii="Arial" w:hAnsi="Arial" w:cs="Arial"/>
                <w:sz w:val="20"/>
                <w:szCs w:val="20"/>
              </w:rPr>
              <w:t>.</w:t>
            </w:r>
            <w:r w:rsidR="004145A6" w:rsidRPr="00767ADC">
              <w:rPr>
                <w:rFonts w:ascii="Arial" w:hAnsi="Arial" w:cs="Arial"/>
                <w:sz w:val="20"/>
                <w:szCs w:val="20"/>
              </w:rPr>
              <w:t xml:space="preserve"> </w:t>
            </w:r>
            <w:r w:rsidR="004145A6" w:rsidRPr="00767ADC">
              <w:rPr>
                <w:rFonts w:ascii="Arial" w:hAnsi="Arial" w:cs="Arial"/>
                <w:i/>
                <w:sz w:val="20"/>
                <w:szCs w:val="20"/>
              </w:rPr>
              <w:t xml:space="preserve">The Tempest, Macbeth, A Midsummer Night’s </w:t>
            </w:r>
            <w:r w:rsidR="004145A6" w:rsidRPr="003106C7">
              <w:rPr>
                <w:rFonts w:ascii="Arial" w:hAnsi="Arial" w:cs="Arial"/>
                <w:i/>
                <w:sz w:val="20"/>
                <w:szCs w:val="20"/>
              </w:rPr>
              <w:t>Dream</w:t>
            </w:r>
            <w:r w:rsidR="004145A6">
              <w:rPr>
                <w:rFonts w:ascii="Arial" w:hAnsi="Arial" w:cs="Arial"/>
                <w:sz w:val="20"/>
                <w:szCs w:val="20"/>
              </w:rPr>
              <w:t xml:space="preserve"> (</w:t>
            </w:r>
            <w:r w:rsidRPr="002826BE">
              <w:rPr>
                <w:rFonts w:ascii="Arial" w:hAnsi="Arial" w:cs="Arial"/>
                <w:i/>
                <w:sz w:val="20"/>
                <w:szCs w:val="20"/>
              </w:rPr>
              <w:t xml:space="preserve">Shakespeare: </w:t>
            </w:r>
            <w:r w:rsidR="004145A6" w:rsidRPr="002826BE">
              <w:rPr>
                <w:rFonts w:ascii="Arial" w:hAnsi="Arial" w:cs="Arial"/>
                <w:i/>
                <w:sz w:val="20"/>
                <w:szCs w:val="20"/>
              </w:rPr>
              <w:t>The Animated Tales</w:t>
            </w:r>
            <w:r w:rsidR="004145A6" w:rsidRPr="00767ADC">
              <w:rPr>
                <w:rFonts w:ascii="Arial" w:hAnsi="Arial" w:cs="Arial"/>
                <w:sz w:val="20"/>
                <w:szCs w:val="20"/>
              </w:rPr>
              <w:t>, DVD</w:t>
            </w:r>
            <w:r>
              <w:rPr>
                <w:rFonts w:ascii="Arial" w:hAnsi="Arial" w:cs="Arial"/>
                <w:sz w:val="20"/>
                <w:szCs w:val="20"/>
              </w:rPr>
              <w:t>,</w:t>
            </w:r>
            <w:r w:rsidR="004145A6" w:rsidRPr="00767ADC">
              <w:rPr>
                <w:rFonts w:ascii="Arial" w:hAnsi="Arial" w:cs="Arial"/>
                <w:sz w:val="20"/>
                <w:szCs w:val="20"/>
              </w:rPr>
              <w:t xml:space="preserve"> </w:t>
            </w:r>
            <w:r>
              <w:rPr>
                <w:rFonts w:ascii="Arial" w:hAnsi="Arial" w:cs="Arial"/>
                <w:sz w:val="20"/>
                <w:szCs w:val="20"/>
              </w:rPr>
              <w:t>2013</w:t>
            </w:r>
            <w:r w:rsidR="004145A6" w:rsidRPr="00767ADC">
              <w:rPr>
                <w:rFonts w:ascii="Arial" w:hAnsi="Arial" w:cs="Arial"/>
                <w:sz w:val="20"/>
                <w:szCs w:val="20"/>
              </w:rPr>
              <w:t>)</w:t>
            </w:r>
            <w:r>
              <w:rPr>
                <w:rFonts w:ascii="Arial" w:hAnsi="Arial" w:cs="Arial"/>
                <w:sz w:val="20"/>
                <w:szCs w:val="20"/>
              </w:rPr>
              <w:t>. T</w:t>
            </w:r>
            <w:r w:rsidR="004145A6" w:rsidRPr="00767ADC">
              <w:rPr>
                <w:rFonts w:ascii="Arial" w:hAnsi="Arial" w:cs="Arial"/>
                <w:sz w:val="20"/>
                <w:szCs w:val="20"/>
              </w:rPr>
              <w:t>hen rea</w:t>
            </w:r>
            <w:r w:rsidR="004145A6">
              <w:rPr>
                <w:rFonts w:ascii="Arial" w:hAnsi="Arial" w:cs="Arial"/>
                <w:sz w:val="20"/>
                <w:szCs w:val="20"/>
              </w:rPr>
              <w:t>d through the first few scenes</w:t>
            </w:r>
            <w:r>
              <w:rPr>
                <w:rFonts w:ascii="Arial" w:hAnsi="Arial" w:cs="Arial"/>
                <w:sz w:val="20"/>
                <w:szCs w:val="20"/>
              </w:rPr>
              <w:t xml:space="preserve"> or </w:t>
            </w:r>
            <w:r w:rsidR="004145A6" w:rsidRPr="00767ADC">
              <w:rPr>
                <w:rFonts w:ascii="Arial" w:hAnsi="Arial" w:cs="Arial"/>
                <w:sz w:val="20"/>
                <w:szCs w:val="20"/>
              </w:rPr>
              <w:t xml:space="preserve">first act. </w:t>
            </w:r>
            <w:r>
              <w:rPr>
                <w:rFonts w:ascii="Arial" w:hAnsi="Arial" w:cs="Arial"/>
                <w:sz w:val="20"/>
                <w:szCs w:val="20"/>
              </w:rPr>
              <w:t xml:space="preserve">(Use a </w:t>
            </w:r>
            <w:r w:rsidR="000A1E76">
              <w:rPr>
                <w:rFonts w:ascii="Arial" w:hAnsi="Arial" w:cs="Arial"/>
                <w:sz w:val="20"/>
                <w:szCs w:val="20"/>
              </w:rPr>
              <w:t xml:space="preserve">suitable </w:t>
            </w:r>
            <w:r>
              <w:rPr>
                <w:rFonts w:ascii="Arial" w:hAnsi="Arial" w:cs="Arial"/>
                <w:sz w:val="20"/>
                <w:szCs w:val="20"/>
              </w:rPr>
              <w:t>school</w:t>
            </w:r>
            <w:r w:rsidR="005847BF">
              <w:rPr>
                <w:rFonts w:ascii="Arial" w:hAnsi="Arial" w:cs="Arial"/>
                <w:sz w:val="20"/>
                <w:szCs w:val="20"/>
              </w:rPr>
              <w:t>s</w:t>
            </w:r>
            <w:r>
              <w:rPr>
                <w:rFonts w:ascii="Arial" w:hAnsi="Arial" w:cs="Arial"/>
                <w:sz w:val="20"/>
                <w:szCs w:val="20"/>
              </w:rPr>
              <w:t xml:space="preserve"> edition</w:t>
            </w:r>
            <w:r w:rsidR="000A1E76">
              <w:rPr>
                <w:rFonts w:ascii="Arial" w:hAnsi="Arial" w:cs="Arial"/>
                <w:sz w:val="20"/>
                <w:szCs w:val="20"/>
              </w:rPr>
              <w:t>, such as one</w:t>
            </w:r>
            <w:r w:rsidR="004145A6">
              <w:rPr>
                <w:rFonts w:ascii="Arial" w:hAnsi="Arial" w:cs="Arial"/>
                <w:sz w:val="20"/>
                <w:szCs w:val="20"/>
              </w:rPr>
              <w:t xml:space="preserve"> which</w:t>
            </w:r>
            <w:r w:rsidR="004145A6" w:rsidRPr="00767ADC">
              <w:rPr>
                <w:rFonts w:ascii="Arial" w:hAnsi="Arial" w:cs="Arial"/>
                <w:sz w:val="20"/>
                <w:szCs w:val="20"/>
              </w:rPr>
              <w:t xml:space="preserve"> gives the lines of the play on one page</w:t>
            </w:r>
            <w:r w:rsidR="004145A6">
              <w:rPr>
                <w:rFonts w:ascii="Arial" w:hAnsi="Arial" w:cs="Arial"/>
                <w:sz w:val="20"/>
                <w:szCs w:val="20"/>
              </w:rPr>
              <w:t xml:space="preserve"> and</w:t>
            </w:r>
            <w:r w:rsidR="004145A6" w:rsidRPr="00767ADC">
              <w:rPr>
                <w:rFonts w:ascii="Arial" w:hAnsi="Arial" w:cs="Arial"/>
                <w:sz w:val="20"/>
                <w:szCs w:val="20"/>
              </w:rPr>
              <w:t xml:space="preserve"> a ‘translation’ on the </w:t>
            </w:r>
            <w:r w:rsidR="000A1E76">
              <w:rPr>
                <w:rFonts w:ascii="Arial" w:hAnsi="Arial" w:cs="Arial"/>
                <w:sz w:val="20"/>
                <w:szCs w:val="20"/>
              </w:rPr>
              <w:t>facing page</w:t>
            </w:r>
            <w:r w:rsidR="004145A6" w:rsidRPr="00767ADC">
              <w:rPr>
                <w:rFonts w:ascii="Arial" w:hAnsi="Arial" w:cs="Arial"/>
                <w:sz w:val="20"/>
                <w:szCs w:val="20"/>
              </w:rPr>
              <w:t>.</w:t>
            </w:r>
            <w:r w:rsidR="000A1E76">
              <w:rPr>
                <w:rFonts w:ascii="Arial" w:hAnsi="Arial" w:cs="Arial"/>
                <w:sz w:val="20"/>
                <w:szCs w:val="20"/>
              </w:rPr>
              <w:t>)</w:t>
            </w:r>
            <w:r w:rsidR="004145A6" w:rsidRPr="00767ADC">
              <w:rPr>
                <w:rFonts w:ascii="Arial" w:hAnsi="Arial" w:cs="Arial"/>
                <w:sz w:val="20"/>
                <w:szCs w:val="20"/>
              </w:rPr>
              <w:t xml:space="preserve"> </w:t>
            </w:r>
            <w:r w:rsidR="000A1E76">
              <w:rPr>
                <w:rFonts w:ascii="Arial" w:hAnsi="Arial" w:cs="Arial"/>
                <w:sz w:val="20"/>
                <w:szCs w:val="20"/>
              </w:rPr>
              <w:t>Give learner</w:t>
            </w:r>
            <w:r w:rsidR="000A1E76" w:rsidRPr="00767ADC">
              <w:rPr>
                <w:rFonts w:ascii="Arial" w:hAnsi="Arial" w:cs="Arial"/>
                <w:sz w:val="20"/>
                <w:szCs w:val="20"/>
              </w:rPr>
              <w:t xml:space="preserve">s </w:t>
            </w:r>
            <w:r w:rsidR="004145A6" w:rsidRPr="00767ADC">
              <w:rPr>
                <w:rFonts w:ascii="Arial" w:hAnsi="Arial" w:cs="Arial"/>
                <w:sz w:val="20"/>
                <w:szCs w:val="20"/>
              </w:rPr>
              <w:t>straightforward points abou</w:t>
            </w:r>
            <w:r w:rsidR="004145A6">
              <w:rPr>
                <w:rFonts w:ascii="Arial" w:hAnsi="Arial" w:cs="Arial"/>
                <w:sz w:val="20"/>
                <w:szCs w:val="20"/>
              </w:rPr>
              <w:t>t ch</w:t>
            </w:r>
            <w:r w:rsidR="001A2D0A">
              <w:rPr>
                <w:rFonts w:ascii="Arial" w:hAnsi="Arial" w:cs="Arial"/>
                <w:sz w:val="20"/>
                <w:szCs w:val="20"/>
              </w:rPr>
              <w:t>a</w:t>
            </w:r>
            <w:r w:rsidR="004145A6">
              <w:rPr>
                <w:rFonts w:ascii="Arial" w:hAnsi="Arial" w:cs="Arial"/>
                <w:sz w:val="20"/>
                <w:szCs w:val="20"/>
              </w:rPr>
              <w:t>racters/themes/</w:t>
            </w:r>
            <w:r w:rsidR="004145A6" w:rsidRPr="00767ADC">
              <w:rPr>
                <w:rFonts w:ascii="Arial" w:hAnsi="Arial" w:cs="Arial"/>
                <w:sz w:val="20"/>
                <w:szCs w:val="20"/>
              </w:rPr>
              <w:t>plot</w:t>
            </w:r>
            <w:r w:rsidR="000A1E76">
              <w:rPr>
                <w:rFonts w:ascii="Arial" w:hAnsi="Arial" w:cs="Arial"/>
                <w:sz w:val="20"/>
                <w:szCs w:val="20"/>
              </w:rPr>
              <w:t xml:space="preserve">. Ask them </w:t>
            </w:r>
            <w:r w:rsidR="004145A6" w:rsidRPr="00767ADC">
              <w:rPr>
                <w:rFonts w:ascii="Arial" w:hAnsi="Arial" w:cs="Arial"/>
                <w:sz w:val="20"/>
                <w:szCs w:val="20"/>
              </w:rPr>
              <w:t xml:space="preserve">to find </w:t>
            </w:r>
            <w:r w:rsidR="000A1E76">
              <w:rPr>
                <w:rFonts w:ascii="Arial" w:hAnsi="Arial" w:cs="Arial"/>
                <w:sz w:val="20"/>
                <w:szCs w:val="20"/>
              </w:rPr>
              <w:t>a</w:t>
            </w:r>
            <w:r w:rsidR="004145A6" w:rsidRPr="00767ADC">
              <w:rPr>
                <w:rFonts w:ascii="Arial" w:hAnsi="Arial" w:cs="Arial"/>
                <w:sz w:val="20"/>
                <w:szCs w:val="20"/>
              </w:rPr>
              <w:t xml:space="preserve"> quote </w:t>
            </w:r>
            <w:r w:rsidR="000A1E76">
              <w:rPr>
                <w:rFonts w:ascii="Arial" w:hAnsi="Arial" w:cs="Arial"/>
                <w:sz w:val="20"/>
                <w:szCs w:val="20"/>
              </w:rPr>
              <w:t>to support these</w:t>
            </w:r>
            <w:r w:rsidR="004145A6" w:rsidRPr="00767ADC">
              <w:rPr>
                <w:rFonts w:ascii="Arial" w:hAnsi="Arial" w:cs="Arial"/>
                <w:sz w:val="20"/>
                <w:szCs w:val="20"/>
              </w:rPr>
              <w:t>.*</w:t>
            </w:r>
            <w:r w:rsidR="004145A6">
              <w:rPr>
                <w:rFonts w:ascii="Arial" w:hAnsi="Arial" w:cs="Arial"/>
                <w:sz w:val="20"/>
                <w:szCs w:val="20"/>
              </w:rPr>
              <w:t xml:space="preserve">  </w:t>
            </w:r>
          </w:p>
        </w:tc>
      </w:tr>
      <w:tr w:rsidR="004145A6" w:rsidRPr="00767ADC" w14:paraId="5CAF98F5" w14:textId="77777777" w:rsidTr="002826BE">
        <w:trPr>
          <w:trHeight w:val="454"/>
        </w:trPr>
        <w:tc>
          <w:tcPr>
            <w:tcW w:w="3091" w:type="dxa"/>
            <w:vMerge/>
          </w:tcPr>
          <w:p w14:paraId="4E114C42" w14:textId="77777777" w:rsidR="004145A6" w:rsidRPr="00BD47A5" w:rsidRDefault="004145A6" w:rsidP="00EC64E8">
            <w:pPr>
              <w:tabs>
                <w:tab w:val="left" w:pos="1275"/>
              </w:tabs>
              <w:rPr>
                <w:rFonts w:ascii="Arial" w:hAnsi="Arial" w:cs="Arial"/>
                <w:sz w:val="20"/>
                <w:szCs w:val="20"/>
              </w:rPr>
            </w:pPr>
          </w:p>
        </w:tc>
        <w:tc>
          <w:tcPr>
            <w:tcW w:w="11084" w:type="dxa"/>
          </w:tcPr>
          <w:p w14:paraId="08A76150" w14:textId="428C76E7" w:rsidR="004145A6" w:rsidRPr="00767ADC" w:rsidRDefault="004145A6" w:rsidP="004145A6">
            <w:pPr>
              <w:tabs>
                <w:tab w:val="left" w:pos="601"/>
              </w:tabs>
              <w:rPr>
                <w:rFonts w:ascii="Arial" w:hAnsi="Arial" w:cs="Arial"/>
                <w:b/>
                <w:sz w:val="20"/>
                <w:szCs w:val="20"/>
              </w:rPr>
            </w:pPr>
            <w:r>
              <w:rPr>
                <w:rFonts w:ascii="Arial" w:hAnsi="Arial" w:cs="Arial"/>
                <w:b/>
                <w:sz w:val="20"/>
                <w:szCs w:val="20"/>
              </w:rPr>
              <w:t>Evaluation/</w:t>
            </w:r>
            <w:r w:rsidRPr="00767ADC">
              <w:rPr>
                <w:rFonts w:ascii="Arial" w:hAnsi="Arial" w:cs="Arial"/>
                <w:b/>
                <w:sz w:val="20"/>
                <w:szCs w:val="20"/>
              </w:rPr>
              <w:t xml:space="preserve">assessment </w:t>
            </w:r>
          </w:p>
          <w:p w14:paraId="59F9BC09" w14:textId="6EE08EB2" w:rsidR="004145A6" w:rsidRPr="00767ADC" w:rsidRDefault="000704CF" w:rsidP="00C01FD6">
            <w:pPr>
              <w:tabs>
                <w:tab w:val="left" w:pos="601"/>
              </w:tabs>
              <w:rPr>
                <w:rFonts w:ascii="Arial" w:hAnsi="Arial" w:cs="Arial"/>
                <w:b/>
                <w:sz w:val="20"/>
                <w:szCs w:val="20"/>
              </w:rPr>
            </w:pPr>
            <w:r>
              <w:rPr>
                <w:rFonts w:ascii="Arial" w:hAnsi="Arial" w:cs="Arial"/>
                <w:sz w:val="20"/>
                <w:szCs w:val="20"/>
              </w:rPr>
              <w:t>A</w:t>
            </w:r>
            <w:r w:rsidR="004145A6" w:rsidRPr="00767ADC">
              <w:rPr>
                <w:rFonts w:ascii="Arial" w:hAnsi="Arial" w:cs="Arial"/>
                <w:sz w:val="20"/>
                <w:szCs w:val="20"/>
              </w:rPr>
              <w:t>ctivities mark</w:t>
            </w:r>
            <w:r w:rsidR="004145A6">
              <w:rPr>
                <w:rFonts w:ascii="Arial" w:hAnsi="Arial" w:cs="Arial"/>
                <w:sz w:val="20"/>
                <w:szCs w:val="20"/>
              </w:rPr>
              <w:t>ed</w:t>
            </w:r>
            <w:r w:rsidR="004145A6" w:rsidRPr="00767ADC">
              <w:rPr>
                <w:rFonts w:ascii="Arial" w:hAnsi="Arial" w:cs="Arial"/>
                <w:sz w:val="20"/>
                <w:szCs w:val="20"/>
              </w:rPr>
              <w:t xml:space="preserve"> </w:t>
            </w:r>
            <w:r w:rsidR="004145A6">
              <w:rPr>
                <w:rFonts w:ascii="Arial" w:hAnsi="Arial" w:cs="Arial"/>
                <w:sz w:val="20"/>
                <w:szCs w:val="20"/>
              </w:rPr>
              <w:t xml:space="preserve">* are suitable for </w:t>
            </w:r>
            <w:r>
              <w:rPr>
                <w:rFonts w:ascii="Arial" w:hAnsi="Arial" w:cs="Arial"/>
                <w:sz w:val="20"/>
                <w:szCs w:val="20"/>
              </w:rPr>
              <w:t>teacher/</w:t>
            </w:r>
            <w:r w:rsidR="004145A6">
              <w:rPr>
                <w:rFonts w:ascii="Arial" w:hAnsi="Arial" w:cs="Arial"/>
                <w:sz w:val="20"/>
                <w:szCs w:val="20"/>
              </w:rPr>
              <w:t xml:space="preserve">self/peer </w:t>
            </w:r>
            <w:r w:rsidR="004145A6" w:rsidRPr="00767ADC">
              <w:rPr>
                <w:rFonts w:ascii="Arial" w:hAnsi="Arial" w:cs="Arial"/>
                <w:sz w:val="20"/>
                <w:szCs w:val="20"/>
              </w:rPr>
              <w:t>assessment</w:t>
            </w:r>
            <w:r w:rsidR="004145A6">
              <w:rPr>
                <w:rFonts w:ascii="Arial" w:hAnsi="Arial" w:cs="Arial"/>
              </w:rPr>
              <w:t>.</w:t>
            </w:r>
            <w:r w:rsidR="004145A6" w:rsidDel="00BD47A5">
              <w:rPr>
                <w:rFonts w:ascii="Arial" w:hAnsi="Arial" w:cs="Arial"/>
              </w:rPr>
              <w:t xml:space="preserve"> </w:t>
            </w:r>
          </w:p>
        </w:tc>
      </w:tr>
    </w:tbl>
    <w:p w14:paraId="578BDA3A" w14:textId="77777777" w:rsidR="00240C94" w:rsidRPr="00767ADC" w:rsidRDefault="00240C94" w:rsidP="00DA7BDC">
      <w:pPr>
        <w:rPr>
          <w:rFonts w:ascii="Arial" w:hAnsi="Arial" w:cs="Arial"/>
          <w:b/>
          <w:color w:val="000000"/>
        </w:rPr>
        <w:sectPr w:rsidR="00240C94" w:rsidRPr="00767ADC" w:rsidSect="006F05A8">
          <w:pgSz w:w="16838" w:h="11906" w:orient="landscape" w:code="9"/>
          <w:pgMar w:top="1406" w:right="1418" w:bottom="845" w:left="1440" w:header="0" w:footer="284" w:gutter="0"/>
          <w:cols w:space="708"/>
          <w:titlePg/>
          <w:docGrid w:linePitch="360"/>
        </w:sectPr>
      </w:pPr>
    </w:p>
    <w:p w14:paraId="2B3FBA23" w14:textId="77777777" w:rsidR="005A0C45" w:rsidRDefault="005A0C45" w:rsidP="005A0C45">
      <w:pPr>
        <w:pStyle w:val="SOW"/>
      </w:pPr>
    </w:p>
    <w:p w14:paraId="46D4AD1A" w14:textId="77777777" w:rsidR="005A0C45" w:rsidRDefault="005A0C45" w:rsidP="005A0C45">
      <w:pPr>
        <w:pStyle w:val="SOW"/>
      </w:pPr>
    </w:p>
    <w:p w14:paraId="680196DC" w14:textId="77777777" w:rsidR="005A0C45" w:rsidRPr="005A0C45" w:rsidRDefault="005A0C45" w:rsidP="005A0C45">
      <w:pPr>
        <w:pStyle w:val="SOW"/>
        <w:rPr>
          <w:sz w:val="16"/>
          <w:szCs w:val="16"/>
        </w:rPr>
      </w:pPr>
    </w:p>
    <w:p w14:paraId="20055CA7" w14:textId="6C159E83" w:rsidR="00240C94" w:rsidRPr="0001551D" w:rsidRDefault="00240C94" w:rsidP="005370DC">
      <w:pPr>
        <w:pStyle w:val="SOWHeader"/>
      </w:pPr>
      <w:r w:rsidRPr="00767ADC">
        <w:t>U</w:t>
      </w:r>
      <w:r w:rsidR="005A0C45">
        <w:t>nit</w:t>
      </w:r>
      <w:r w:rsidRPr="00767ADC">
        <w:t xml:space="preserve"> 3C</w:t>
      </w:r>
      <w:r w:rsidR="005A0C45">
        <w:t>:</w:t>
      </w:r>
      <w:r w:rsidRPr="00767ADC">
        <w:t xml:space="preserve"> E</w:t>
      </w:r>
      <w:r w:rsidR="005A0C45" w:rsidRPr="00767ADC">
        <w:t>xploring pre</w:t>
      </w:r>
      <w:r w:rsidR="00575C6A">
        <w:t>-</w:t>
      </w:r>
      <w:r w:rsidR="00113A35">
        <w:t>20</w:t>
      </w:r>
      <w:r w:rsidR="00575C6A">
        <w:t>th</w:t>
      </w:r>
      <w:r w:rsidR="005370DC">
        <w:t xml:space="preserve"> </w:t>
      </w:r>
      <w:r w:rsidR="005A0C45" w:rsidRPr="00767ADC">
        <w:t>century poetry</w:t>
      </w:r>
    </w:p>
    <w:p w14:paraId="08C02745" w14:textId="77777777" w:rsidR="00DA7BDC" w:rsidRDefault="00DA7BDC" w:rsidP="00DA7BDC">
      <w:pPr>
        <w:pStyle w:val="SOWSubHeader"/>
      </w:pPr>
    </w:p>
    <w:p w14:paraId="4EAF492C" w14:textId="01FB3D6B" w:rsidR="00240C94" w:rsidRDefault="00240C94" w:rsidP="005370DC">
      <w:pPr>
        <w:pStyle w:val="UnitDescription"/>
      </w:pPr>
      <w:r w:rsidRPr="00767ADC">
        <w:t xml:space="preserve">Unit 3C enables </w:t>
      </w:r>
      <w:r w:rsidR="00E607F4">
        <w:t>learner</w:t>
      </w:r>
      <w:r w:rsidRPr="00767ADC">
        <w:t>s to e</w:t>
      </w:r>
      <w:r w:rsidR="006A563F">
        <w:t>xplore some key features of pre-</w:t>
      </w:r>
      <w:r w:rsidR="00113A35">
        <w:t>20</w:t>
      </w:r>
      <w:r w:rsidR="00575C6A">
        <w:t>th</w:t>
      </w:r>
      <w:r w:rsidR="005370DC">
        <w:t xml:space="preserve"> </w:t>
      </w:r>
      <w:r w:rsidRPr="00767ADC">
        <w:t xml:space="preserve">century poetry. </w:t>
      </w:r>
    </w:p>
    <w:p w14:paraId="35970549" w14:textId="77777777" w:rsidR="005A0C45" w:rsidRDefault="005A0C45" w:rsidP="00DA7BDC">
      <w:pPr>
        <w:pStyle w:val="SOWSubHeader"/>
        <w:rPr>
          <w:color w:val="58A618"/>
        </w:rPr>
      </w:pPr>
    </w:p>
    <w:p w14:paraId="7DB2955C" w14:textId="77777777" w:rsidR="00DA7BDC" w:rsidRPr="00494BCE" w:rsidRDefault="00240C94" w:rsidP="00DA7BDC">
      <w:pPr>
        <w:pStyle w:val="SOWSubHeader"/>
        <w:rPr>
          <w:color w:val="58A618"/>
        </w:rPr>
      </w:pPr>
      <w:r w:rsidRPr="00494BCE">
        <w:rPr>
          <w:color w:val="58A618"/>
        </w:rPr>
        <w:t>Outline:</w:t>
      </w:r>
    </w:p>
    <w:p w14:paraId="4718F471" w14:textId="61F14B64" w:rsidR="00240C94" w:rsidRDefault="00240C94" w:rsidP="00113A35">
      <w:pPr>
        <w:pStyle w:val="UnitDescription"/>
      </w:pPr>
      <w:r w:rsidRPr="00767ADC">
        <w:t xml:space="preserve">Unit 3C begins with a focus on what </w:t>
      </w:r>
      <w:r w:rsidR="00E607F4">
        <w:t>learner</w:t>
      </w:r>
      <w:r w:rsidRPr="00767ADC">
        <w:t xml:space="preserve">s know </w:t>
      </w:r>
      <w:r w:rsidR="00242125" w:rsidRPr="00767ADC">
        <w:t>o</w:t>
      </w:r>
      <w:r w:rsidR="00242125">
        <w:t>f</w:t>
      </w:r>
      <w:r w:rsidR="00242125" w:rsidRPr="00767ADC">
        <w:t xml:space="preserve"> </w:t>
      </w:r>
      <w:r w:rsidRPr="00767ADC">
        <w:t xml:space="preserve">some key terms/conventions. From this, teachers are then able to build a unit of </w:t>
      </w:r>
      <w:r w:rsidR="00DA7BDC">
        <w:t xml:space="preserve">work around </w:t>
      </w:r>
      <w:r w:rsidR="00E607F4">
        <w:t>learner</w:t>
      </w:r>
      <w:r w:rsidR="00DA7BDC">
        <w:t>s’ needs.</w:t>
      </w:r>
    </w:p>
    <w:p w14:paraId="23665D02" w14:textId="77777777" w:rsidR="005A0C45" w:rsidRDefault="005A0C45" w:rsidP="006A563F">
      <w:pPr>
        <w:pStyle w:val="SOWSubHeader"/>
        <w:rPr>
          <w:color w:val="58A618"/>
        </w:rPr>
      </w:pPr>
    </w:p>
    <w:p w14:paraId="290AD3EB" w14:textId="77777777" w:rsidR="00DA7BDC" w:rsidRPr="00494BCE" w:rsidRDefault="00240C94" w:rsidP="006A563F">
      <w:pPr>
        <w:pStyle w:val="SOWSubHeader"/>
        <w:rPr>
          <w:color w:val="58A618"/>
        </w:rPr>
      </w:pPr>
      <w:r w:rsidRPr="00494BCE">
        <w:rPr>
          <w:color w:val="58A618"/>
        </w:rPr>
        <w:t>Knowledge/skills:</w:t>
      </w:r>
    </w:p>
    <w:p w14:paraId="1F70AF12" w14:textId="00E61D1D" w:rsidR="00240C94" w:rsidRPr="00767ADC" w:rsidRDefault="00240C94" w:rsidP="00113A35">
      <w:pPr>
        <w:pStyle w:val="UnitDescription"/>
      </w:pPr>
      <w:r w:rsidRPr="00767ADC">
        <w:t>Poetic and linguistic devices; poetic form; themes, ideas, viewpoints; sociocultural cont</w:t>
      </w:r>
      <w:r w:rsidR="006A563F">
        <w:t>ext; reading skills – retrieval/</w:t>
      </w:r>
      <w:r w:rsidRPr="00767ADC">
        <w:t>location, inference, use of appropriate evidence; key sentence and punctuation skills; collaboration, discussion and presentation</w:t>
      </w:r>
      <w:r w:rsidR="006A563F">
        <w:t>.</w:t>
      </w:r>
    </w:p>
    <w:p w14:paraId="40F91111" w14:textId="77777777" w:rsidR="00240C94" w:rsidRPr="006A563F" w:rsidRDefault="00240C94" w:rsidP="0080359B">
      <w:pPr>
        <w:rPr>
          <w:rFonts w:ascii="Arial" w:hAnsi="Arial" w:cs="Arial"/>
          <w:b/>
          <w:lang w:val="en-US"/>
        </w:rPr>
      </w:pPr>
    </w:p>
    <w:p w14:paraId="2E10969D" w14:textId="77777777" w:rsidR="005A0C45" w:rsidRDefault="005A0C45">
      <w:r>
        <w:br w:type="page"/>
      </w:r>
    </w:p>
    <w:tbl>
      <w:tblPr>
        <w:tblW w:w="1417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3174"/>
        <w:gridCol w:w="11001"/>
      </w:tblGrid>
      <w:tr w:rsidR="00575C6A" w:rsidRPr="00767ADC" w14:paraId="2E91C9C5" w14:textId="77777777" w:rsidTr="00C34B8A">
        <w:trPr>
          <w:trHeight w:val="340"/>
          <w:tblHeader/>
        </w:trPr>
        <w:tc>
          <w:tcPr>
            <w:tcW w:w="14175" w:type="dxa"/>
            <w:gridSpan w:val="2"/>
            <w:shd w:val="clear" w:color="auto" w:fill="auto"/>
          </w:tcPr>
          <w:p w14:paraId="4D6ECBEB" w14:textId="65372DDE" w:rsidR="00575C6A" w:rsidRPr="00767ADC" w:rsidRDefault="00575C6A" w:rsidP="005370DC">
            <w:pPr>
              <w:jc w:val="center"/>
              <w:rPr>
                <w:rFonts w:ascii="Arial" w:hAnsi="Arial" w:cs="Arial"/>
                <w:b/>
              </w:rPr>
            </w:pPr>
            <w:r w:rsidRPr="00767ADC">
              <w:rPr>
                <w:rFonts w:ascii="Arial" w:hAnsi="Arial" w:cs="Arial"/>
                <w:b/>
              </w:rPr>
              <w:lastRenderedPageBreak/>
              <w:t>Unit 3C</w:t>
            </w:r>
            <w:r>
              <w:rPr>
                <w:rFonts w:ascii="Arial" w:hAnsi="Arial" w:cs="Arial"/>
                <w:b/>
              </w:rPr>
              <w:t>: Exploring p</w:t>
            </w:r>
            <w:r w:rsidRPr="00767ADC">
              <w:rPr>
                <w:rFonts w:ascii="Arial" w:hAnsi="Arial" w:cs="Arial"/>
                <w:b/>
              </w:rPr>
              <w:t>re</w:t>
            </w:r>
            <w:r>
              <w:rPr>
                <w:rFonts w:ascii="Arial" w:hAnsi="Arial" w:cs="Arial"/>
                <w:b/>
              </w:rPr>
              <w:t>-</w:t>
            </w:r>
            <w:r w:rsidR="00113A35">
              <w:rPr>
                <w:rFonts w:ascii="Arial" w:hAnsi="Arial" w:cs="Arial"/>
                <w:b/>
              </w:rPr>
              <w:t>20</w:t>
            </w:r>
            <w:r>
              <w:rPr>
                <w:rFonts w:ascii="Arial" w:hAnsi="Arial" w:cs="Arial"/>
                <w:b/>
              </w:rPr>
              <w:t>th</w:t>
            </w:r>
            <w:r w:rsidR="005370DC">
              <w:rPr>
                <w:rFonts w:ascii="Arial" w:hAnsi="Arial" w:cs="Arial"/>
                <w:b/>
              </w:rPr>
              <w:t xml:space="preserve"> </w:t>
            </w:r>
            <w:r w:rsidRPr="00767ADC">
              <w:rPr>
                <w:rFonts w:ascii="Arial" w:hAnsi="Arial" w:cs="Arial"/>
                <w:b/>
              </w:rPr>
              <w:t>century poetry</w:t>
            </w:r>
          </w:p>
        </w:tc>
      </w:tr>
      <w:tr w:rsidR="009A6C2A" w:rsidRPr="00767ADC" w14:paraId="328F8B38" w14:textId="77777777" w:rsidTr="00C34B8A">
        <w:trPr>
          <w:trHeight w:val="454"/>
          <w:tblHeader/>
        </w:trPr>
        <w:tc>
          <w:tcPr>
            <w:tcW w:w="3174" w:type="dxa"/>
            <w:shd w:val="clear" w:color="auto" w:fill="6CB33F"/>
          </w:tcPr>
          <w:p w14:paraId="29F6446A" w14:textId="77777777" w:rsidR="009A6C2A" w:rsidRPr="0001551D" w:rsidRDefault="009A6C2A" w:rsidP="00624499">
            <w:pPr>
              <w:pStyle w:val="TableHeader"/>
            </w:pPr>
            <w:r w:rsidRPr="007A2883">
              <w:t>Framework</w:t>
            </w:r>
            <w:r>
              <w:t xml:space="preserve"> c</w:t>
            </w:r>
            <w:r w:rsidRPr="007A2883">
              <w:t>odes</w:t>
            </w:r>
          </w:p>
        </w:tc>
        <w:tc>
          <w:tcPr>
            <w:tcW w:w="11001" w:type="dxa"/>
            <w:shd w:val="clear" w:color="auto" w:fill="6CB33F"/>
          </w:tcPr>
          <w:p w14:paraId="67AB52AC" w14:textId="77777777" w:rsidR="009A6C2A" w:rsidRPr="005077F9" w:rsidRDefault="009A6C2A" w:rsidP="00624499">
            <w:pPr>
              <w:pStyle w:val="TableHeader"/>
            </w:pPr>
            <w:r>
              <w:rPr>
                <w:szCs w:val="22"/>
              </w:rPr>
              <w:t>Suggested activities</w:t>
            </w:r>
          </w:p>
        </w:tc>
      </w:tr>
      <w:tr w:rsidR="00991B14" w:rsidRPr="00767ADC" w14:paraId="0232C80D" w14:textId="77777777" w:rsidTr="002826BE">
        <w:trPr>
          <w:trHeight w:val="7824"/>
        </w:trPr>
        <w:tc>
          <w:tcPr>
            <w:tcW w:w="3174" w:type="dxa"/>
            <w:vMerge w:val="restart"/>
          </w:tcPr>
          <w:p w14:paraId="47DCAB0D" w14:textId="11B35414" w:rsidR="00991B14" w:rsidRPr="002826BE" w:rsidRDefault="00991B14" w:rsidP="004703E0">
            <w:pPr>
              <w:rPr>
                <w:rFonts w:ascii="Arial" w:hAnsi="Arial" w:cs="Arial"/>
                <w:sz w:val="20"/>
                <w:szCs w:val="20"/>
              </w:rPr>
            </w:pPr>
            <w:r w:rsidRPr="002826BE">
              <w:rPr>
                <w:rFonts w:ascii="Arial" w:hAnsi="Arial" w:cs="Arial"/>
                <w:sz w:val="20"/>
                <w:szCs w:val="20"/>
              </w:rPr>
              <w:t xml:space="preserve">7Ro1, 7Ro2, 7Ri1, 7Rw1, 7Rw2, 7Rw3, 7Rw4, 7Rw6, 7Rw7, 7Rv1, 7Rv2, 7Rv3, 7Wo2, 7Wa2, 7Wa6, 7Wa7, 7Wa8, 7Wt1, </w:t>
            </w:r>
            <w:r w:rsidRPr="005D5287">
              <w:rPr>
                <w:rFonts w:ascii="Arial" w:hAnsi="Arial" w:cs="Arial"/>
                <w:sz w:val="20"/>
                <w:szCs w:val="20"/>
              </w:rPr>
              <w:t>7Wp1, 7Wp3, 7</w:t>
            </w:r>
            <w:r w:rsidRPr="002826BE">
              <w:rPr>
                <w:rFonts w:ascii="Arial" w:hAnsi="Arial" w:cs="Arial"/>
                <w:sz w:val="20"/>
                <w:szCs w:val="20"/>
              </w:rPr>
              <w:t xml:space="preserve">Wp5, 7Wp6, </w:t>
            </w:r>
            <w:r w:rsidRPr="005D5287">
              <w:rPr>
                <w:rFonts w:ascii="Arial" w:hAnsi="Arial" w:cs="Arial"/>
                <w:sz w:val="20"/>
                <w:szCs w:val="20"/>
              </w:rPr>
              <w:t xml:space="preserve">7Wp7, </w:t>
            </w:r>
            <w:r w:rsidRPr="002826BE">
              <w:rPr>
                <w:rFonts w:ascii="Arial" w:hAnsi="Arial" w:cs="Arial"/>
                <w:sz w:val="20"/>
                <w:szCs w:val="20"/>
              </w:rPr>
              <w:t>7Ws1, 7SL1, 7SL2, 7SL3, 7SL4, 7SL5, 7SL7, 7SL9</w:t>
            </w:r>
          </w:p>
        </w:tc>
        <w:tc>
          <w:tcPr>
            <w:tcW w:w="11001" w:type="dxa"/>
          </w:tcPr>
          <w:p w14:paraId="779AE50A" w14:textId="27AD4115" w:rsidR="00991B14" w:rsidRPr="00DA7BDC" w:rsidRDefault="00991B14" w:rsidP="00231F25">
            <w:pPr>
              <w:rPr>
                <w:rFonts w:ascii="Arial" w:hAnsi="Arial" w:cs="Arial"/>
                <w:b/>
                <w:sz w:val="20"/>
                <w:szCs w:val="20"/>
              </w:rPr>
            </w:pPr>
            <w:r>
              <w:rPr>
                <w:rFonts w:ascii="Arial" w:hAnsi="Arial" w:cs="Arial"/>
                <w:b/>
                <w:bCs/>
                <w:sz w:val="20"/>
                <w:szCs w:val="20"/>
              </w:rPr>
              <w:t>Conventions, p</w:t>
            </w:r>
            <w:r w:rsidRPr="003106C7">
              <w:rPr>
                <w:rFonts w:ascii="Arial" w:hAnsi="Arial" w:cs="Arial"/>
                <w:b/>
                <w:bCs/>
                <w:sz w:val="20"/>
                <w:szCs w:val="20"/>
              </w:rPr>
              <w:t xml:space="preserve">ersonal preferences </w:t>
            </w:r>
            <w:r>
              <w:rPr>
                <w:rFonts w:ascii="Arial" w:hAnsi="Arial" w:cs="Arial"/>
                <w:b/>
                <w:bCs/>
                <w:sz w:val="20"/>
                <w:szCs w:val="20"/>
              </w:rPr>
              <w:t>and in-depth study</w:t>
            </w:r>
          </w:p>
          <w:p w14:paraId="0C51B03D" w14:textId="344C6205" w:rsidR="00991B14" w:rsidRPr="00767ADC" w:rsidRDefault="00991B14"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‘Test’ learner</w:t>
            </w:r>
            <w:r w:rsidRPr="00767ADC">
              <w:rPr>
                <w:rFonts w:ascii="Arial" w:hAnsi="Arial" w:cs="Arial"/>
                <w:sz w:val="20"/>
                <w:szCs w:val="20"/>
              </w:rPr>
              <w:t>s on what they know/remember about</w:t>
            </w:r>
            <w:r>
              <w:rPr>
                <w:rFonts w:ascii="Arial" w:hAnsi="Arial" w:cs="Arial"/>
                <w:sz w:val="20"/>
                <w:szCs w:val="20"/>
              </w:rPr>
              <w:t>: narrative and non-</w:t>
            </w:r>
            <w:r w:rsidRPr="00767ADC">
              <w:rPr>
                <w:rFonts w:ascii="Arial" w:hAnsi="Arial" w:cs="Arial"/>
                <w:sz w:val="20"/>
                <w:szCs w:val="20"/>
              </w:rPr>
              <w:t>narrative poetry, stanza, verse, simile, personification, metaphor, rhyme, alliteration, assonance, consonance</w:t>
            </w:r>
            <w:r>
              <w:rPr>
                <w:rFonts w:ascii="Arial" w:hAnsi="Arial" w:cs="Arial"/>
                <w:sz w:val="20"/>
                <w:szCs w:val="20"/>
              </w:rPr>
              <w:t xml:space="preserve"> and</w:t>
            </w:r>
            <w:r w:rsidRPr="00767ADC">
              <w:rPr>
                <w:rFonts w:ascii="Arial" w:hAnsi="Arial" w:cs="Arial"/>
                <w:sz w:val="20"/>
                <w:szCs w:val="20"/>
              </w:rPr>
              <w:t xml:space="preserve"> repetition. </w:t>
            </w:r>
            <w:r>
              <w:rPr>
                <w:rFonts w:ascii="Arial" w:hAnsi="Arial" w:cs="Arial"/>
                <w:sz w:val="20"/>
                <w:szCs w:val="20"/>
              </w:rPr>
              <w:t>Ask them</w:t>
            </w:r>
            <w:r w:rsidRPr="00767ADC">
              <w:rPr>
                <w:rFonts w:ascii="Arial" w:hAnsi="Arial" w:cs="Arial"/>
                <w:sz w:val="20"/>
                <w:szCs w:val="20"/>
              </w:rPr>
              <w:t xml:space="preserve"> to underline/highlight examples in poems.* </w:t>
            </w:r>
          </w:p>
          <w:p w14:paraId="2A8696F0" w14:textId="77777777" w:rsidR="002826BE" w:rsidRPr="002826BE" w:rsidRDefault="00991B14" w:rsidP="002826BE">
            <w:pPr>
              <w:numPr>
                <w:ilvl w:val="0"/>
                <w:numId w:val="4"/>
              </w:numPr>
              <w:tabs>
                <w:tab w:val="num" w:pos="-696"/>
                <w:tab w:val="num" w:pos="3"/>
              </w:tabs>
              <w:ind w:left="340" w:hanging="340"/>
              <w:rPr>
                <w:rFonts w:ascii="Arial" w:hAnsi="Arial" w:cs="Arial"/>
                <w:bCs/>
                <w:sz w:val="20"/>
                <w:szCs w:val="20"/>
              </w:rPr>
            </w:pPr>
            <w:r>
              <w:rPr>
                <w:rFonts w:ascii="Arial" w:hAnsi="Arial" w:cs="Arial"/>
                <w:sz w:val="20"/>
                <w:szCs w:val="20"/>
              </w:rPr>
              <w:t>In pairs, learner</w:t>
            </w:r>
            <w:r w:rsidRPr="00767ADC">
              <w:rPr>
                <w:rFonts w:ascii="Arial" w:hAnsi="Arial" w:cs="Arial"/>
                <w:sz w:val="20"/>
                <w:szCs w:val="20"/>
              </w:rPr>
              <w:t xml:space="preserve">s share answers and reach </w:t>
            </w:r>
            <w:r>
              <w:rPr>
                <w:rFonts w:ascii="Arial" w:hAnsi="Arial" w:cs="Arial"/>
                <w:sz w:val="20"/>
                <w:szCs w:val="20"/>
              </w:rPr>
              <w:t xml:space="preserve">an </w:t>
            </w:r>
            <w:r w:rsidRPr="00767ADC">
              <w:rPr>
                <w:rFonts w:ascii="Arial" w:hAnsi="Arial" w:cs="Arial"/>
                <w:sz w:val="20"/>
                <w:szCs w:val="20"/>
              </w:rPr>
              <w:t xml:space="preserve">agreed answer. </w:t>
            </w:r>
            <w:r>
              <w:rPr>
                <w:rFonts w:ascii="Arial" w:hAnsi="Arial" w:cs="Arial"/>
                <w:sz w:val="20"/>
                <w:szCs w:val="20"/>
              </w:rPr>
              <w:t>Encourage pairs</w:t>
            </w:r>
            <w:r w:rsidRPr="00767ADC">
              <w:rPr>
                <w:rFonts w:ascii="Arial" w:hAnsi="Arial" w:cs="Arial"/>
                <w:sz w:val="20"/>
                <w:szCs w:val="20"/>
              </w:rPr>
              <w:t xml:space="preserve"> to ask </w:t>
            </w:r>
            <w:r>
              <w:rPr>
                <w:rFonts w:ascii="Arial" w:hAnsi="Arial" w:cs="Arial"/>
                <w:sz w:val="20"/>
                <w:szCs w:val="20"/>
              </w:rPr>
              <w:t>three</w:t>
            </w:r>
            <w:r w:rsidRPr="00767ADC">
              <w:rPr>
                <w:rFonts w:ascii="Arial" w:hAnsi="Arial" w:cs="Arial"/>
                <w:sz w:val="20"/>
                <w:szCs w:val="20"/>
              </w:rPr>
              <w:t xml:space="preserve"> questions they would like clarified</w:t>
            </w:r>
            <w:r>
              <w:rPr>
                <w:rFonts w:ascii="Arial" w:hAnsi="Arial" w:cs="Arial"/>
                <w:sz w:val="20"/>
                <w:szCs w:val="20"/>
              </w:rPr>
              <w:t xml:space="preserve"> or have</w:t>
            </w:r>
            <w:r w:rsidRPr="00767ADC">
              <w:rPr>
                <w:rFonts w:ascii="Arial" w:hAnsi="Arial" w:cs="Arial"/>
                <w:sz w:val="20"/>
                <w:szCs w:val="20"/>
              </w:rPr>
              <w:t xml:space="preserve"> more information on. </w:t>
            </w:r>
          </w:p>
          <w:p w14:paraId="69790DF1" w14:textId="08592FDC" w:rsidR="00991B14" w:rsidRPr="00A05626" w:rsidRDefault="00991B14" w:rsidP="002826BE">
            <w:pPr>
              <w:numPr>
                <w:ilvl w:val="0"/>
                <w:numId w:val="4"/>
              </w:numPr>
              <w:tabs>
                <w:tab w:val="num" w:pos="-696"/>
                <w:tab w:val="num" w:pos="3"/>
              </w:tabs>
              <w:ind w:left="340" w:hanging="340"/>
              <w:rPr>
                <w:rFonts w:ascii="Arial" w:hAnsi="Arial" w:cs="Arial"/>
                <w:bCs/>
                <w:sz w:val="20"/>
                <w:szCs w:val="20"/>
              </w:rPr>
            </w:pPr>
            <w:r w:rsidRPr="003106C7">
              <w:rPr>
                <w:rFonts w:ascii="Arial" w:hAnsi="Arial" w:cs="Arial"/>
                <w:sz w:val="20"/>
                <w:szCs w:val="20"/>
              </w:rPr>
              <w:t>Learners</w:t>
            </w:r>
            <w:r w:rsidRPr="003106C7">
              <w:rPr>
                <w:rFonts w:ascii="Arial" w:hAnsi="Arial" w:cs="Arial"/>
                <w:bCs/>
                <w:sz w:val="20"/>
                <w:szCs w:val="20"/>
              </w:rPr>
              <w:t xml:space="preserve"> </w:t>
            </w:r>
            <w:r w:rsidRPr="009C27FE">
              <w:rPr>
                <w:rFonts w:ascii="Arial" w:hAnsi="Arial" w:cs="Arial"/>
                <w:bCs/>
                <w:sz w:val="20"/>
                <w:szCs w:val="20"/>
              </w:rPr>
              <w:t>read out a favourite poem</w:t>
            </w:r>
            <w:r w:rsidRPr="00825ED0">
              <w:rPr>
                <w:rFonts w:ascii="Arial" w:hAnsi="Arial" w:cs="Arial"/>
                <w:bCs/>
                <w:sz w:val="20"/>
                <w:szCs w:val="20"/>
              </w:rPr>
              <w:t xml:space="preserve"> and give three reasons for why they like it. </w:t>
            </w:r>
            <w:r w:rsidRPr="00A05626">
              <w:rPr>
                <w:rFonts w:ascii="Arial" w:hAnsi="Arial" w:cs="Arial"/>
                <w:bCs/>
                <w:sz w:val="20"/>
                <w:szCs w:val="20"/>
              </w:rPr>
              <w:t xml:space="preserve">Give them guidance on enunciation, stance, pace of delivery, emphasis, volume. Stick the poems on the wall. </w:t>
            </w:r>
          </w:p>
          <w:p w14:paraId="6418BF86" w14:textId="187B1D1B" w:rsidR="00991B14" w:rsidRPr="003106C7" w:rsidRDefault="00991B14" w:rsidP="002826BE">
            <w:pPr>
              <w:numPr>
                <w:ilvl w:val="0"/>
                <w:numId w:val="4"/>
              </w:numPr>
              <w:tabs>
                <w:tab w:val="num" w:pos="-696"/>
                <w:tab w:val="num" w:pos="3"/>
              </w:tabs>
              <w:ind w:left="340" w:hanging="340"/>
              <w:rPr>
                <w:rFonts w:ascii="Arial" w:hAnsi="Arial" w:cs="Arial"/>
                <w:bCs/>
                <w:sz w:val="20"/>
                <w:szCs w:val="20"/>
              </w:rPr>
            </w:pPr>
            <w:r w:rsidRPr="00A05626">
              <w:rPr>
                <w:rFonts w:ascii="Arial" w:hAnsi="Arial" w:cs="Arial"/>
                <w:bCs/>
                <w:sz w:val="20"/>
                <w:szCs w:val="20"/>
              </w:rPr>
              <w:t xml:space="preserve">Read the </w:t>
            </w:r>
            <w:r w:rsidRPr="00A05626">
              <w:rPr>
                <w:rFonts w:ascii="Arial" w:hAnsi="Arial" w:cs="Arial"/>
                <w:sz w:val="20"/>
                <w:szCs w:val="20"/>
              </w:rPr>
              <w:t>following</w:t>
            </w:r>
            <w:r w:rsidRPr="00A05626">
              <w:rPr>
                <w:rFonts w:ascii="Arial" w:hAnsi="Arial" w:cs="Arial"/>
                <w:bCs/>
                <w:sz w:val="20"/>
                <w:szCs w:val="20"/>
              </w:rPr>
              <w:t xml:space="preserve"> poems and ask learners to vote for which two they prefer. These two poems </w:t>
            </w:r>
            <w:r w:rsidRPr="002826BE">
              <w:rPr>
                <w:rFonts w:ascii="Arial" w:hAnsi="Arial" w:cs="Arial"/>
                <w:bCs/>
                <w:sz w:val="20"/>
                <w:szCs w:val="20"/>
              </w:rPr>
              <w:t>can then</w:t>
            </w:r>
            <w:r w:rsidRPr="003106C7">
              <w:rPr>
                <w:rFonts w:ascii="Arial" w:hAnsi="Arial" w:cs="Arial"/>
                <w:bCs/>
                <w:sz w:val="20"/>
                <w:szCs w:val="20"/>
              </w:rPr>
              <w:t xml:space="preserve"> become the focus of study.</w:t>
            </w:r>
          </w:p>
          <w:p w14:paraId="247863E1" w14:textId="77777777" w:rsidR="00991B14" w:rsidRPr="00825ED0" w:rsidRDefault="00991B14" w:rsidP="002826BE">
            <w:pPr>
              <w:numPr>
                <w:ilvl w:val="0"/>
                <w:numId w:val="55"/>
              </w:numPr>
              <w:rPr>
                <w:rFonts w:ascii="Arial" w:hAnsi="Arial" w:cs="Arial"/>
                <w:bCs/>
                <w:sz w:val="20"/>
                <w:szCs w:val="20"/>
              </w:rPr>
            </w:pPr>
            <w:r w:rsidRPr="003106C7">
              <w:rPr>
                <w:rFonts w:ascii="Arial" w:hAnsi="Arial" w:cs="Arial"/>
                <w:bCs/>
                <w:sz w:val="20"/>
                <w:szCs w:val="20"/>
              </w:rPr>
              <w:t>‘</w:t>
            </w:r>
            <w:r w:rsidRPr="009C27FE">
              <w:rPr>
                <w:rFonts w:ascii="Arial" w:hAnsi="Arial" w:cs="Arial"/>
                <w:bCs/>
                <w:sz w:val="20"/>
                <w:szCs w:val="20"/>
              </w:rPr>
              <w:t xml:space="preserve">A Walk </w:t>
            </w:r>
            <w:r w:rsidRPr="00825ED0">
              <w:rPr>
                <w:rFonts w:ascii="Arial" w:hAnsi="Arial" w:cs="Arial"/>
                <w:bCs/>
                <w:sz w:val="20"/>
                <w:szCs w:val="20"/>
              </w:rPr>
              <w:t xml:space="preserve">through the Woods’ </w:t>
            </w:r>
            <w:r>
              <w:rPr>
                <w:rFonts w:ascii="Arial" w:hAnsi="Arial" w:cs="Arial"/>
                <w:bCs/>
                <w:sz w:val="20"/>
                <w:szCs w:val="20"/>
              </w:rPr>
              <w:t xml:space="preserve">by </w:t>
            </w:r>
            <w:r w:rsidRPr="00825ED0">
              <w:rPr>
                <w:rFonts w:ascii="Arial" w:hAnsi="Arial" w:cs="Arial"/>
                <w:bCs/>
                <w:sz w:val="20"/>
                <w:szCs w:val="20"/>
              </w:rPr>
              <w:t>Rudyard Kipling</w:t>
            </w:r>
          </w:p>
          <w:p w14:paraId="399C6D4E" w14:textId="46185938" w:rsidR="00991B14" w:rsidRPr="00825ED0" w:rsidRDefault="00991B14" w:rsidP="002826BE">
            <w:pPr>
              <w:numPr>
                <w:ilvl w:val="0"/>
                <w:numId w:val="55"/>
              </w:numPr>
              <w:rPr>
                <w:rFonts w:ascii="Arial" w:hAnsi="Arial" w:cs="Arial"/>
                <w:bCs/>
                <w:sz w:val="20"/>
                <w:szCs w:val="20"/>
              </w:rPr>
            </w:pPr>
            <w:r w:rsidRPr="00825ED0">
              <w:rPr>
                <w:rFonts w:ascii="Arial" w:hAnsi="Arial" w:cs="Arial"/>
                <w:bCs/>
                <w:sz w:val="20"/>
                <w:szCs w:val="20"/>
              </w:rPr>
              <w:t xml:space="preserve">‘The Listeners’ </w:t>
            </w:r>
            <w:r>
              <w:rPr>
                <w:rFonts w:ascii="Arial" w:hAnsi="Arial" w:cs="Arial"/>
                <w:bCs/>
                <w:sz w:val="20"/>
                <w:szCs w:val="20"/>
              </w:rPr>
              <w:t xml:space="preserve">by </w:t>
            </w:r>
            <w:r w:rsidRPr="00825ED0">
              <w:rPr>
                <w:rFonts w:ascii="Arial" w:hAnsi="Arial" w:cs="Arial"/>
                <w:bCs/>
                <w:sz w:val="20"/>
                <w:szCs w:val="20"/>
              </w:rPr>
              <w:t>John Clare</w:t>
            </w:r>
          </w:p>
          <w:p w14:paraId="411A1683" w14:textId="2F238CF7" w:rsidR="00991B14" w:rsidRPr="00825ED0" w:rsidRDefault="00991B14" w:rsidP="002826BE">
            <w:pPr>
              <w:numPr>
                <w:ilvl w:val="0"/>
                <w:numId w:val="55"/>
              </w:numPr>
              <w:rPr>
                <w:rFonts w:ascii="Arial" w:hAnsi="Arial" w:cs="Arial"/>
                <w:bCs/>
                <w:sz w:val="20"/>
                <w:szCs w:val="20"/>
              </w:rPr>
            </w:pPr>
            <w:r w:rsidRPr="00825ED0">
              <w:rPr>
                <w:rFonts w:ascii="Arial" w:hAnsi="Arial" w:cs="Arial"/>
                <w:bCs/>
                <w:sz w:val="20"/>
                <w:szCs w:val="20"/>
              </w:rPr>
              <w:t>‘La Belle Dame Sans Merci’ by John Keats</w:t>
            </w:r>
          </w:p>
          <w:p w14:paraId="20DE7CE1" w14:textId="01E3AE7C" w:rsidR="00991B14" w:rsidRPr="00825ED0" w:rsidRDefault="00991B14" w:rsidP="002826BE">
            <w:pPr>
              <w:numPr>
                <w:ilvl w:val="0"/>
                <w:numId w:val="55"/>
              </w:numPr>
              <w:rPr>
                <w:rFonts w:ascii="Arial" w:hAnsi="Arial" w:cs="Arial"/>
                <w:bCs/>
                <w:sz w:val="20"/>
                <w:szCs w:val="20"/>
              </w:rPr>
            </w:pPr>
            <w:r w:rsidRPr="00825ED0">
              <w:rPr>
                <w:rFonts w:ascii="Arial" w:hAnsi="Arial" w:cs="Arial"/>
                <w:bCs/>
                <w:sz w:val="20"/>
                <w:szCs w:val="20"/>
              </w:rPr>
              <w:t xml:space="preserve">‘The </w:t>
            </w:r>
            <w:proofErr w:type="spellStart"/>
            <w:r w:rsidRPr="00825ED0">
              <w:rPr>
                <w:rFonts w:ascii="Arial" w:hAnsi="Arial" w:cs="Arial"/>
                <w:bCs/>
                <w:sz w:val="20"/>
                <w:szCs w:val="20"/>
              </w:rPr>
              <w:t>Tyger</w:t>
            </w:r>
            <w:proofErr w:type="spellEnd"/>
            <w:r w:rsidRPr="00825ED0">
              <w:rPr>
                <w:rFonts w:ascii="Arial" w:hAnsi="Arial" w:cs="Arial"/>
                <w:bCs/>
                <w:sz w:val="20"/>
                <w:szCs w:val="20"/>
              </w:rPr>
              <w:t xml:space="preserve">’ </w:t>
            </w:r>
            <w:r>
              <w:rPr>
                <w:rFonts w:ascii="Arial" w:hAnsi="Arial" w:cs="Arial"/>
                <w:bCs/>
                <w:sz w:val="20"/>
                <w:szCs w:val="20"/>
              </w:rPr>
              <w:t xml:space="preserve">by </w:t>
            </w:r>
            <w:r w:rsidRPr="00825ED0">
              <w:rPr>
                <w:rFonts w:ascii="Arial" w:hAnsi="Arial" w:cs="Arial"/>
                <w:bCs/>
                <w:sz w:val="20"/>
                <w:szCs w:val="20"/>
              </w:rPr>
              <w:t>William Blake</w:t>
            </w:r>
          </w:p>
          <w:p w14:paraId="12697CB0" w14:textId="16A97ADB"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‘Ozymandias’ by Percy Bysshe Shelley</w:t>
            </w:r>
          </w:p>
          <w:p w14:paraId="73E12135" w14:textId="7EDAD2B0"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‘Jabberwocky’ by Lewis Carroll</w:t>
            </w:r>
          </w:p>
          <w:p w14:paraId="5E7766A0" w14:textId="4F4AB85F" w:rsidR="00991B14" w:rsidRPr="003106C7" w:rsidRDefault="00991B14" w:rsidP="002826BE">
            <w:pPr>
              <w:numPr>
                <w:ilvl w:val="0"/>
                <w:numId w:val="55"/>
              </w:numPr>
              <w:rPr>
                <w:rFonts w:ascii="Arial" w:hAnsi="Arial" w:cs="Arial"/>
                <w:bCs/>
                <w:sz w:val="20"/>
                <w:szCs w:val="20"/>
              </w:rPr>
            </w:pPr>
            <w:r w:rsidRPr="00A05626">
              <w:rPr>
                <w:rFonts w:ascii="Arial" w:hAnsi="Arial" w:cs="Arial"/>
                <w:bCs/>
                <w:sz w:val="20"/>
                <w:szCs w:val="20"/>
              </w:rPr>
              <w:t xml:space="preserve">‘The Lady of Shallot’ </w:t>
            </w:r>
            <w:r>
              <w:rPr>
                <w:rFonts w:ascii="Arial" w:hAnsi="Arial" w:cs="Arial"/>
                <w:bCs/>
                <w:sz w:val="20"/>
                <w:szCs w:val="20"/>
              </w:rPr>
              <w:t>and ‘The E</w:t>
            </w:r>
            <w:r w:rsidRPr="003106C7">
              <w:rPr>
                <w:rFonts w:ascii="Arial" w:hAnsi="Arial" w:cs="Arial"/>
                <w:bCs/>
                <w:sz w:val="20"/>
                <w:szCs w:val="20"/>
              </w:rPr>
              <w:t>agle’</w:t>
            </w:r>
            <w:r w:rsidRPr="009C27FE">
              <w:rPr>
                <w:rFonts w:ascii="Arial" w:hAnsi="Arial" w:cs="Arial"/>
                <w:bCs/>
                <w:sz w:val="20"/>
                <w:szCs w:val="20"/>
              </w:rPr>
              <w:t xml:space="preserve"> by Alfred, Lord T</w:t>
            </w:r>
            <w:r w:rsidRPr="00825ED0">
              <w:rPr>
                <w:rFonts w:ascii="Arial" w:hAnsi="Arial" w:cs="Arial"/>
                <w:bCs/>
                <w:sz w:val="20"/>
                <w:szCs w:val="20"/>
              </w:rPr>
              <w:t>ennyson</w:t>
            </w:r>
            <w:r w:rsidRPr="003106C7">
              <w:rPr>
                <w:rFonts w:ascii="Arial" w:hAnsi="Arial" w:cs="Arial"/>
                <w:bCs/>
                <w:sz w:val="20"/>
                <w:szCs w:val="20"/>
              </w:rPr>
              <w:t xml:space="preserve"> </w:t>
            </w:r>
          </w:p>
          <w:p w14:paraId="5CA39EDF" w14:textId="68448CEB" w:rsidR="00991B14" w:rsidRDefault="00991B14" w:rsidP="002826BE">
            <w:pPr>
              <w:numPr>
                <w:ilvl w:val="0"/>
                <w:numId w:val="4"/>
              </w:numPr>
              <w:tabs>
                <w:tab w:val="num" w:pos="-696"/>
                <w:tab w:val="num" w:pos="3"/>
              </w:tabs>
              <w:ind w:left="340" w:hanging="340"/>
              <w:rPr>
                <w:rFonts w:ascii="Arial" w:hAnsi="Arial" w:cs="Arial"/>
                <w:sz w:val="20"/>
                <w:szCs w:val="20"/>
              </w:rPr>
            </w:pPr>
            <w:r>
              <w:rPr>
                <w:rFonts w:ascii="Arial" w:hAnsi="Arial" w:cs="Arial"/>
                <w:sz w:val="20"/>
                <w:szCs w:val="20"/>
              </w:rPr>
              <w:t>U</w:t>
            </w:r>
            <w:r w:rsidRPr="00767ADC">
              <w:rPr>
                <w:rFonts w:ascii="Arial" w:hAnsi="Arial" w:cs="Arial"/>
                <w:sz w:val="20"/>
                <w:szCs w:val="20"/>
              </w:rPr>
              <w:t xml:space="preserve">se some of the following activities to steer </w:t>
            </w:r>
            <w:r>
              <w:rPr>
                <w:rFonts w:ascii="Arial" w:hAnsi="Arial" w:cs="Arial"/>
                <w:sz w:val="20"/>
                <w:szCs w:val="20"/>
              </w:rPr>
              <w:t>learner</w:t>
            </w:r>
            <w:r w:rsidRPr="00767ADC">
              <w:rPr>
                <w:rFonts w:ascii="Arial" w:hAnsi="Arial" w:cs="Arial"/>
                <w:sz w:val="20"/>
                <w:szCs w:val="20"/>
              </w:rPr>
              <w:t xml:space="preserve">s into an in-depth exploration of each poem: </w:t>
            </w:r>
          </w:p>
          <w:p w14:paraId="0C12C84D" w14:textId="77777777" w:rsidR="00991B14" w:rsidRPr="003106C7" w:rsidRDefault="00991B14" w:rsidP="002826BE">
            <w:pPr>
              <w:numPr>
                <w:ilvl w:val="0"/>
                <w:numId w:val="55"/>
              </w:numPr>
              <w:rPr>
                <w:rFonts w:ascii="Arial" w:hAnsi="Arial" w:cs="Arial"/>
                <w:bCs/>
                <w:sz w:val="20"/>
                <w:szCs w:val="20"/>
              </w:rPr>
            </w:pPr>
            <w:r w:rsidRPr="003106C7">
              <w:rPr>
                <w:rFonts w:ascii="Arial" w:hAnsi="Arial" w:cs="Arial"/>
                <w:bCs/>
                <w:sz w:val="20"/>
                <w:szCs w:val="20"/>
              </w:rPr>
              <w:t>predict what the poem is about from the title</w:t>
            </w:r>
          </w:p>
          <w:p w14:paraId="479AEC0B" w14:textId="28DF0C02" w:rsidR="00991B14" w:rsidRPr="009C27FE" w:rsidRDefault="00991B14" w:rsidP="002826BE">
            <w:pPr>
              <w:numPr>
                <w:ilvl w:val="0"/>
                <w:numId w:val="55"/>
              </w:numPr>
              <w:rPr>
                <w:rFonts w:ascii="Arial" w:hAnsi="Arial" w:cs="Arial"/>
                <w:bCs/>
                <w:sz w:val="20"/>
                <w:szCs w:val="20"/>
              </w:rPr>
            </w:pPr>
            <w:r w:rsidRPr="009C27FE">
              <w:rPr>
                <w:rFonts w:ascii="Arial" w:hAnsi="Arial" w:cs="Arial"/>
                <w:bCs/>
                <w:sz w:val="20"/>
                <w:szCs w:val="20"/>
              </w:rPr>
              <w:t>suggest a different title</w:t>
            </w:r>
          </w:p>
          <w:p w14:paraId="1D5E3312" w14:textId="1653AB56" w:rsidR="00991B14" w:rsidRPr="00825ED0" w:rsidRDefault="00991B14" w:rsidP="002826BE">
            <w:pPr>
              <w:numPr>
                <w:ilvl w:val="0"/>
                <w:numId w:val="55"/>
              </w:numPr>
              <w:rPr>
                <w:rFonts w:ascii="Arial" w:hAnsi="Arial" w:cs="Arial"/>
                <w:bCs/>
                <w:sz w:val="20"/>
                <w:szCs w:val="20"/>
              </w:rPr>
            </w:pPr>
            <w:r w:rsidRPr="00825ED0">
              <w:rPr>
                <w:rFonts w:ascii="Arial" w:hAnsi="Arial" w:cs="Arial"/>
                <w:bCs/>
                <w:sz w:val="20"/>
                <w:szCs w:val="20"/>
              </w:rPr>
              <w:t>tell the ‘story’ of the poem in 100 words</w:t>
            </w:r>
          </w:p>
          <w:p w14:paraId="41DA018C" w14:textId="22E0D0FE"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fill in missing words</w:t>
            </w:r>
          </w:p>
          <w:p w14:paraId="637A20B0" w14:textId="25BE7671"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fill the gap with the right word from a group of synonyms</w:t>
            </w:r>
          </w:p>
          <w:p w14:paraId="5F44EF0E" w14:textId="16D2A28C"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put the poem back in the right order</w:t>
            </w:r>
          </w:p>
          <w:p w14:paraId="7293D43C" w14:textId="31837F70"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work out where a missing line goes – choose from a cluster provided</w:t>
            </w:r>
          </w:p>
          <w:p w14:paraId="2C41EE12" w14:textId="0FBF0B8E"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highlight words understood / not understood and clarify with a partner</w:t>
            </w:r>
          </w:p>
          <w:p w14:paraId="7856EE25" w14:textId="2F2B0C92"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highlight different lexical fields, e.g. positive/negative</w:t>
            </w:r>
          </w:p>
          <w:p w14:paraId="39FAF7D4" w14:textId="6110DE6E"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choose favourite images from the poem and draw the</w:t>
            </w:r>
            <w:r>
              <w:rPr>
                <w:rFonts w:ascii="Arial" w:hAnsi="Arial" w:cs="Arial"/>
                <w:bCs/>
                <w:sz w:val="20"/>
                <w:szCs w:val="20"/>
              </w:rPr>
              <w:t>m</w:t>
            </w:r>
          </w:p>
          <w:p w14:paraId="6C02598D" w14:textId="5F31FFFF"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find examples of specified literary/linguistic devices and comment on their impact on meaning</w:t>
            </w:r>
          </w:p>
          <w:p w14:paraId="313278C0" w14:textId="1C36B1E8"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research the social, cultural and historical contexts of the poem</w:t>
            </w:r>
          </w:p>
          <w:p w14:paraId="784F2168" w14:textId="7953C3B4"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write up a biographical entry for the poet</w:t>
            </w:r>
          </w:p>
          <w:p w14:paraId="0EC193D0" w14:textId="7FC178B9" w:rsidR="00991B14" w:rsidRPr="00A05626" w:rsidRDefault="00991B14" w:rsidP="002826BE">
            <w:pPr>
              <w:numPr>
                <w:ilvl w:val="0"/>
                <w:numId w:val="55"/>
              </w:numPr>
              <w:rPr>
                <w:rFonts w:ascii="Arial" w:hAnsi="Arial" w:cs="Arial"/>
                <w:bCs/>
                <w:sz w:val="20"/>
                <w:szCs w:val="20"/>
              </w:rPr>
            </w:pPr>
            <w:r w:rsidRPr="00A05626">
              <w:rPr>
                <w:rFonts w:ascii="Arial" w:hAnsi="Arial" w:cs="Arial"/>
                <w:bCs/>
                <w:sz w:val="20"/>
                <w:szCs w:val="20"/>
              </w:rPr>
              <w:t>sort poems into groups, determine the odd one out</w:t>
            </w:r>
          </w:p>
          <w:p w14:paraId="33503DF2" w14:textId="00272645" w:rsidR="00991B14" w:rsidRPr="00A05626" w:rsidRDefault="00991B14" w:rsidP="002826BE">
            <w:pPr>
              <w:numPr>
                <w:ilvl w:val="0"/>
                <w:numId w:val="55"/>
              </w:numPr>
              <w:rPr>
                <w:rFonts w:ascii="Arial" w:hAnsi="Arial" w:cs="Arial"/>
                <w:bCs/>
                <w:sz w:val="20"/>
                <w:szCs w:val="20"/>
              </w:rPr>
            </w:pPr>
            <w:r>
              <w:rPr>
                <w:rFonts w:ascii="Arial" w:hAnsi="Arial" w:cs="Arial"/>
                <w:bCs/>
                <w:sz w:val="20"/>
                <w:szCs w:val="20"/>
              </w:rPr>
              <w:t>learn</w:t>
            </w:r>
            <w:r w:rsidRPr="00A05626">
              <w:rPr>
                <w:rFonts w:ascii="Arial" w:hAnsi="Arial" w:cs="Arial"/>
                <w:bCs/>
                <w:sz w:val="20"/>
                <w:szCs w:val="20"/>
              </w:rPr>
              <w:t xml:space="preserve"> by heart one line of the poem</w:t>
            </w:r>
            <w:r>
              <w:rPr>
                <w:rFonts w:ascii="Arial" w:hAnsi="Arial" w:cs="Arial"/>
                <w:bCs/>
                <w:sz w:val="20"/>
                <w:szCs w:val="20"/>
              </w:rPr>
              <w:t xml:space="preserve"> each</w:t>
            </w:r>
            <w:r w:rsidRPr="00A05626">
              <w:rPr>
                <w:rFonts w:ascii="Arial" w:hAnsi="Arial" w:cs="Arial"/>
                <w:bCs/>
                <w:sz w:val="20"/>
                <w:szCs w:val="20"/>
              </w:rPr>
              <w:t xml:space="preserve">, then </w:t>
            </w:r>
            <w:r>
              <w:rPr>
                <w:rFonts w:ascii="Arial" w:hAnsi="Arial" w:cs="Arial"/>
                <w:bCs/>
                <w:sz w:val="20"/>
                <w:szCs w:val="20"/>
              </w:rPr>
              <w:t xml:space="preserve">recite the complete poem round </w:t>
            </w:r>
            <w:r w:rsidRPr="00A05626">
              <w:rPr>
                <w:rFonts w:ascii="Arial" w:hAnsi="Arial" w:cs="Arial"/>
                <w:bCs/>
                <w:sz w:val="20"/>
                <w:szCs w:val="20"/>
              </w:rPr>
              <w:t xml:space="preserve">the class </w:t>
            </w:r>
          </w:p>
          <w:p w14:paraId="28654D46" w14:textId="3F007013" w:rsidR="00991B14" w:rsidRPr="003106C7" w:rsidRDefault="00991B14" w:rsidP="002826BE">
            <w:pPr>
              <w:numPr>
                <w:ilvl w:val="0"/>
                <w:numId w:val="55"/>
              </w:numPr>
              <w:rPr>
                <w:rFonts w:ascii="Arial" w:hAnsi="Arial" w:cs="Arial"/>
                <w:bCs/>
                <w:sz w:val="20"/>
                <w:szCs w:val="20"/>
              </w:rPr>
            </w:pPr>
            <w:r>
              <w:rPr>
                <w:rFonts w:ascii="Arial" w:hAnsi="Arial" w:cs="Arial"/>
                <w:bCs/>
                <w:sz w:val="20"/>
                <w:szCs w:val="20"/>
              </w:rPr>
              <w:t>present</w:t>
            </w:r>
            <w:r w:rsidRPr="00A05626">
              <w:rPr>
                <w:rFonts w:ascii="Arial" w:hAnsi="Arial" w:cs="Arial"/>
                <w:bCs/>
                <w:sz w:val="20"/>
                <w:szCs w:val="20"/>
              </w:rPr>
              <w:t xml:space="preserve"> the poems</w:t>
            </w:r>
            <w:r>
              <w:rPr>
                <w:rFonts w:ascii="Arial" w:hAnsi="Arial" w:cs="Arial"/>
                <w:bCs/>
                <w:sz w:val="20"/>
                <w:szCs w:val="20"/>
              </w:rPr>
              <w:t xml:space="preserve"> chorally.</w:t>
            </w:r>
          </w:p>
          <w:p w14:paraId="7CFFF3A4" w14:textId="143D2EE7" w:rsidR="00991B14" w:rsidRPr="002826BE" w:rsidRDefault="00991B14" w:rsidP="002826BE">
            <w:pPr>
              <w:numPr>
                <w:ilvl w:val="0"/>
                <w:numId w:val="4"/>
              </w:numPr>
              <w:tabs>
                <w:tab w:val="num" w:pos="-696"/>
                <w:tab w:val="num" w:pos="3"/>
              </w:tabs>
              <w:ind w:left="340" w:hanging="340"/>
              <w:rPr>
                <w:rFonts w:ascii="Arial" w:hAnsi="Arial" w:cs="Arial"/>
                <w:sz w:val="20"/>
                <w:szCs w:val="20"/>
              </w:rPr>
            </w:pPr>
            <w:r>
              <w:rPr>
                <w:rFonts w:ascii="Arial" w:hAnsi="Arial" w:cs="Arial"/>
                <w:bCs/>
                <w:sz w:val="20"/>
                <w:szCs w:val="20"/>
              </w:rPr>
              <w:t>Give learners</w:t>
            </w:r>
            <w:r w:rsidRPr="003106C7">
              <w:rPr>
                <w:rFonts w:ascii="Arial" w:hAnsi="Arial" w:cs="Arial"/>
                <w:bCs/>
                <w:sz w:val="20"/>
                <w:szCs w:val="20"/>
              </w:rPr>
              <w:t xml:space="preserve"> a writing fame </w:t>
            </w:r>
            <w:r>
              <w:rPr>
                <w:rFonts w:ascii="Arial" w:hAnsi="Arial" w:cs="Arial"/>
                <w:bCs/>
                <w:sz w:val="20"/>
                <w:szCs w:val="20"/>
              </w:rPr>
              <w:t>to write</w:t>
            </w:r>
            <w:r w:rsidRPr="003106C7">
              <w:rPr>
                <w:rFonts w:ascii="Arial" w:hAnsi="Arial" w:cs="Arial"/>
                <w:bCs/>
                <w:sz w:val="20"/>
                <w:szCs w:val="20"/>
              </w:rPr>
              <w:t xml:space="preserve"> an informed response.*</w:t>
            </w:r>
            <w:r>
              <w:rPr>
                <w:rFonts w:ascii="Arial" w:hAnsi="Arial" w:cs="Arial"/>
                <w:bCs/>
                <w:sz w:val="20"/>
                <w:szCs w:val="20"/>
              </w:rPr>
              <w:t xml:space="preserve">  </w:t>
            </w:r>
          </w:p>
        </w:tc>
      </w:tr>
      <w:tr w:rsidR="004145A6" w:rsidRPr="00767ADC" w14:paraId="2DD3B665" w14:textId="77777777" w:rsidTr="002826BE">
        <w:trPr>
          <w:trHeight w:val="510"/>
        </w:trPr>
        <w:tc>
          <w:tcPr>
            <w:tcW w:w="3174" w:type="dxa"/>
            <w:vMerge/>
          </w:tcPr>
          <w:p w14:paraId="206A9BDB" w14:textId="77777777" w:rsidR="004145A6" w:rsidRPr="00BD47A5" w:rsidRDefault="004145A6" w:rsidP="004703E0">
            <w:pPr>
              <w:rPr>
                <w:rFonts w:ascii="Arial" w:hAnsi="Arial" w:cs="Arial"/>
                <w:sz w:val="20"/>
                <w:szCs w:val="20"/>
              </w:rPr>
            </w:pPr>
          </w:p>
        </w:tc>
        <w:tc>
          <w:tcPr>
            <w:tcW w:w="11001" w:type="dxa"/>
          </w:tcPr>
          <w:p w14:paraId="34E9DF59" w14:textId="7FB94972" w:rsidR="004145A6" w:rsidRPr="00767ADC" w:rsidRDefault="004145A6" w:rsidP="004145A6">
            <w:pPr>
              <w:tabs>
                <w:tab w:val="left" w:pos="601"/>
              </w:tabs>
              <w:rPr>
                <w:rFonts w:ascii="Arial" w:hAnsi="Arial" w:cs="Arial"/>
                <w:b/>
                <w:sz w:val="20"/>
                <w:szCs w:val="20"/>
              </w:rPr>
            </w:pPr>
            <w:r>
              <w:rPr>
                <w:rFonts w:ascii="Arial" w:hAnsi="Arial" w:cs="Arial"/>
                <w:b/>
                <w:sz w:val="20"/>
                <w:szCs w:val="20"/>
              </w:rPr>
              <w:t>Evaluation/</w:t>
            </w:r>
            <w:r w:rsidRPr="00767ADC">
              <w:rPr>
                <w:rFonts w:ascii="Arial" w:hAnsi="Arial" w:cs="Arial"/>
                <w:b/>
                <w:sz w:val="20"/>
                <w:szCs w:val="20"/>
              </w:rPr>
              <w:t xml:space="preserve">assessment </w:t>
            </w:r>
          </w:p>
          <w:p w14:paraId="6E36226E" w14:textId="0A6D9F58" w:rsidR="004145A6" w:rsidRPr="00767ADC" w:rsidRDefault="000704CF" w:rsidP="00C01FD6">
            <w:pPr>
              <w:tabs>
                <w:tab w:val="left" w:pos="601"/>
              </w:tabs>
              <w:rPr>
                <w:rFonts w:ascii="Arial" w:hAnsi="Arial" w:cs="Arial"/>
                <w:b/>
                <w:sz w:val="20"/>
                <w:szCs w:val="20"/>
              </w:rPr>
            </w:pPr>
            <w:r>
              <w:rPr>
                <w:rFonts w:ascii="Arial" w:hAnsi="Arial" w:cs="Arial"/>
                <w:sz w:val="20"/>
                <w:szCs w:val="20"/>
              </w:rPr>
              <w:t>A</w:t>
            </w:r>
            <w:r w:rsidR="004145A6" w:rsidRPr="00767ADC">
              <w:rPr>
                <w:rFonts w:ascii="Arial" w:hAnsi="Arial" w:cs="Arial"/>
                <w:sz w:val="20"/>
                <w:szCs w:val="20"/>
              </w:rPr>
              <w:t>ctivities ma</w:t>
            </w:r>
            <w:r w:rsidR="004145A6">
              <w:rPr>
                <w:rFonts w:ascii="Arial" w:hAnsi="Arial" w:cs="Arial"/>
                <w:sz w:val="20"/>
                <w:szCs w:val="20"/>
              </w:rPr>
              <w:t xml:space="preserve">rked * are suitable for </w:t>
            </w:r>
            <w:r>
              <w:rPr>
                <w:rFonts w:ascii="Arial" w:hAnsi="Arial" w:cs="Arial"/>
                <w:sz w:val="20"/>
                <w:szCs w:val="20"/>
              </w:rPr>
              <w:t>teacher/</w:t>
            </w:r>
            <w:r w:rsidR="004145A6">
              <w:rPr>
                <w:rFonts w:ascii="Arial" w:hAnsi="Arial" w:cs="Arial"/>
                <w:sz w:val="20"/>
                <w:szCs w:val="20"/>
              </w:rPr>
              <w:t>self</w:t>
            </w:r>
            <w:r w:rsidR="004145A6" w:rsidRPr="00767ADC">
              <w:rPr>
                <w:rFonts w:ascii="Arial" w:hAnsi="Arial" w:cs="Arial"/>
                <w:sz w:val="20"/>
                <w:szCs w:val="20"/>
              </w:rPr>
              <w:t>/peer assessment</w:t>
            </w:r>
            <w:r w:rsidR="004145A6">
              <w:rPr>
                <w:rFonts w:ascii="Arial" w:hAnsi="Arial" w:cs="Arial"/>
                <w:color w:val="000000"/>
              </w:rPr>
              <w:t>.</w:t>
            </w:r>
          </w:p>
        </w:tc>
      </w:tr>
    </w:tbl>
    <w:p w14:paraId="2E0911D7" w14:textId="77777777" w:rsidR="004A0C33" w:rsidRDefault="004A0C33" w:rsidP="0080359B">
      <w:pPr>
        <w:tabs>
          <w:tab w:val="left" w:pos="1275"/>
        </w:tabs>
        <w:rPr>
          <w:rFonts w:ascii="Arial" w:hAnsi="Arial" w:cs="Arial"/>
          <w:b/>
          <w:color w:val="000000"/>
        </w:rPr>
      </w:pPr>
    </w:p>
    <w:p w14:paraId="2CFE3415" w14:textId="77777777" w:rsidR="004A0C33" w:rsidRDefault="004A0C33" w:rsidP="004A0C33">
      <w:pPr>
        <w:pStyle w:val="SOWHeader"/>
        <w:sectPr w:rsidR="004A0C33" w:rsidSect="00DA7BDC">
          <w:pgSz w:w="16838" w:h="11906" w:orient="landscape" w:code="9"/>
          <w:pgMar w:top="1406" w:right="1418" w:bottom="845" w:left="1440" w:header="0" w:footer="284" w:gutter="0"/>
          <w:cols w:space="708"/>
          <w:titlePg/>
          <w:docGrid w:linePitch="360"/>
        </w:sectPr>
      </w:pPr>
    </w:p>
    <w:p w14:paraId="2F20CE57" w14:textId="77777777" w:rsidR="004A0C33" w:rsidRDefault="004A0C33" w:rsidP="004A0C33">
      <w:pPr>
        <w:pStyle w:val="SOWHeader"/>
      </w:pPr>
    </w:p>
    <w:p w14:paraId="1898A8BD" w14:textId="77777777" w:rsidR="004A0C33" w:rsidRDefault="004A0C33" w:rsidP="004A0C33">
      <w:pPr>
        <w:pStyle w:val="SOWHeader"/>
      </w:pPr>
    </w:p>
    <w:p w14:paraId="338E18ED" w14:textId="77777777" w:rsidR="004A0C33" w:rsidRPr="004A0C33" w:rsidRDefault="004A0C33" w:rsidP="004A0C33">
      <w:pPr>
        <w:pStyle w:val="SOWHeader"/>
        <w:rPr>
          <w:sz w:val="16"/>
          <w:szCs w:val="14"/>
        </w:rPr>
      </w:pPr>
    </w:p>
    <w:p w14:paraId="6D5F13C3" w14:textId="5EA4E3DF" w:rsidR="004A0C33" w:rsidRPr="00B60F77" w:rsidRDefault="004446DC" w:rsidP="00C50028">
      <w:pPr>
        <w:pStyle w:val="SOWHeader"/>
        <w:spacing w:after="0"/>
        <w:rPr>
          <w:szCs w:val="32"/>
        </w:rPr>
      </w:pPr>
      <w:r w:rsidRPr="00B60F77">
        <w:rPr>
          <w:szCs w:val="32"/>
        </w:rPr>
        <w:t xml:space="preserve">Appendix A: </w:t>
      </w:r>
      <w:r w:rsidR="00C50028">
        <w:rPr>
          <w:szCs w:val="32"/>
        </w:rPr>
        <w:t>Sample</w:t>
      </w:r>
      <w:r w:rsidR="004A0C33" w:rsidRPr="00B60F77">
        <w:rPr>
          <w:szCs w:val="32"/>
        </w:rPr>
        <w:t xml:space="preserve"> lesson plans</w:t>
      </w:r>
    </w:p>
    <w:p w14:paraId="73860D9B" w14:textId="77777777" w:rsidR="004A0C33" w:rsidRPr="002826BE" w:rsidRDefault="004A0C33" w:rsidP="002826BE">
      <w:pPr>
        <w:pStyle w:val="SOWHeader"/>
        <w:spacing w:before="0" w:after="0"/>
        <w:rPr>
          <w:sz w:val="24"/>
          <w:szCs w:val="24"/>
        </w:rPr>
      </w:pPr>
    </w:p>
    <w:p w14:paraId="78C4F78E" w14:textId="7A4C4128" w:rsidR="004A0C33" w:rsidRDefault="004A0C33" w:rsidP="002826BE">
      <w:pPr>
        <w:pStyle w:val="SOWHeader"/>
        <w:spacing w:before="0"/>
        <w:rPr>
          <w:sz w:val="28"/>
        </w:rPr>
      </w:pPr>
      <w:r w:rsidRPr="002826BE">
        <w:rPr>
          <w:sz w:val="28"/>
        </w:rPr>
        <w:t>Stage 7: Lesson plan 1</w:t>
      </w:r>
    </w:p>
    <w:tbl>
      <w:tblPr>
        <w:tblW w:w="0" w:type="auto"/>
        <w:tblInd w:w="289" w:type="dxa"/>
        <w:tblLayout w:type="fixed"/>
        <w:tblCellMar>
          <w:left w:w="0" w:type="dxa"/>
          <w:right w:w="0" w:type="dxa"/>
        </w:tblCellMar>
        <w:tblLook w:val="0000" w:firstRow="0" w:lastRow="0" w:firstColumn="0" w:lastColumn="0" w:noHBand="0" w:noVBand="0"/>
      </w:tblPr>
      <w:tblGrid>
        <w:gridCol w:w="2067"/>
        <w:gridCol w:w="2180"/>
        <w:gridCol w:w="1642"/>
        <w:gridCol w:w="3822"/>
        <w:gridCol w:w="133"/>
        <w:gridCol w:w="3689"/>
      </w:tblGrid>
      <w:tr w:rsidR="00CB30ED" w:rsidRPr="004A0C33" w14:paraId="1EBDAF63" w14:textId="77777777" w:rsidTr="0001327A">
        <w:trPr>
          <w:trHeight w:val="454"/>
        </w:trPr>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02867949"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Class: 7X</w:t>
            </w:r>
          </w:p>
        </w:tc>
        <w:tc>
          <w:tcPr>
            <w:tcW w:w="2180" w:type="dxa"/>
            <w:tcBorders>
              <w:top w:val="single" w:sz="4" w:space="0" w:color="231F20"/>
              <w:left w:val="single" w:sz="4" w:space="0" w:color="231F20"/>
              <w:bottom w:val="single" w:sz="4" w:space="0" w:color="231F20"/>
              <w:right w:val="single" w:sz="4" w:space="0" w:color="231F20"/>
            </w:tcBorders>
            <w:shd w:val="clear" w:color="auto" w:fill="58A618"/>
          </w:tcPr>
          <w:p w14:paraId="7BE789A2" w14:textId="77777777" w:rsidR="00CB30ED" w:rsidRPr="004A0C33" w:rsidRDefault="00CB30ED" w:rsidP="002E4911">
            <w:pPr>
              <w:pStyle w:val="TableParagraph"/>
              <w:kinsoku w:val="0"/>
              <w:overflowPunct w:val="0"/>
              <w:spacing w:before="78" w:line="245" w:lineRule="auto"/>
              <w:ind w:left="75" w:right="55"/>
              <w:rPr>
                <w:sz w:val="20"/>
                <w:szCs w:val="20"/>
              </w:rPr>
            </w:pPr>
            <w:r w:rsidRPr="004A0C33">
              <w:rPr>
                <w:rFonts w:ascii="Arial" w:hAnsi="Arial" w:cs="Arial"/>
                <w:b/>
                <w:bCs/>
                <w:color w:val="FFFFFF"/>
                <w:sz w:val="20"/>
                <w:szCs w:val="20"/>
              </w:rPr>
              <w:t>Date: 13/05</w:t>
            </w:r>
          </w:p>
        </w:tc>
        <w:tc>
          <w:tcPr>
            <w:tcW w:w="5597" w:type="dxa"/>
            <w:gridSpan w:val="3"/>
            <w:tcBorders>
              <w:top w:val="single" w:sz="4" w:space="0" w:color="231F20"/>
              <w:left w:val="single" w:sz="4" w:space="0" w:color="231F20"/>
              <w:bottom w:val="single" w:sz="4" w:space="0" w:color="231F20"/>
              <w:right w:val="single" w:sz="4" w:space="0" w:color="231F20"/>
            </w:tcBorders>
            <w:shd w:val="clear" w:color="auto" w:fill="58A618"/>
          </w:tcPr>
          <w:p w14:paraId="7C97FAD2" w14:textId="77777777" w:rsidR="00CB30ED" w:rsidRPr="004A0C33" w:rsidRDefault="00CB30ED" w:rsidP="002E4911">
            <w:pPr>
              <w:pStyle w:val="TableParagraph"/>
              <w:kinsoku w:val="0"/>
              <w:overflowPunct w:val="0"/>
              <w:spacing w:before="78" w:line="245" w:lineRule="auto"/>
              <w:ind w:left="75" w:right="55"/>
              <w:jc w:val="center"/>
              <w:rPr>
                <w:sz w:val="20"/>
                <w:szCs w:val="20"/>
              </w:rPr>
            </w:pPr>
            <w:r w:rsidRPr="004A0C33">
              <w:rPr>
                <w:rFonts w:ascii="Arial" w:hAnsi="Arial" w:cs="Arial"/>
                <w:b/>
                <w:bCs/>
                <w:color w:val="FFFFFF"/>
                <w:sz w:val="20"/>
                <w:szCs w:val="20"/>
              </w:rPr>
              <w:t xml:space="preserve">Title of </w:t>
            </w:r>
            <w:r>
              <w:rPr>
                <w:rFonts w:ascii="Arial" w:hAnsi="Arial" w:cs="Arial"/>
                <w:b/>
                <w:bCs/>
                <w:color w:val="FFFFFF"/>
                <w:sz w:val="20"/>
                <w:szCs w:val="20"/>
              </w:rPr>
              <w:t>u</w:t>
            </w:r>
            <w:r w:rsidRPr="004A0C33">
              <w:rPr>
                <w:rFonts w:ascii="Arial" w:hAnsi="Arial" w:cs="Arial"/>
                <w:b/>
                <w:bCs/>
                <w:color w:val="FFFFFF"/>
                <w:sz w:val="20"/>
                <w:szCs w:val="20"/>
              </w:rPr>
              <w:t>nit: Unit 1A</w:t>
            </w:r>
            <w:r>
              <w:rPr>
                <w:rFonts w:ascii="Arial" w:hAnsi="Arial" w:cs="Arial"/>
                <w:b/>
                <w:bCs/>
                <w:color w:val="FFFFFF"/>
                <w:sz w:val="20"/>
                <w:szCs w:val="20"/>
              </w:rPr>
              <w:t>:</w:t>
            </w:r>
            <w:r w:rsidRPr="004A0C33">
              <w:rPr>
                <w:rFonts w:ascii="Arial" w:hAnsi="Arial" w:cs="Arial"/>
                <w:b/>
                <w:bCs/>
                <w:color w:val="FFFFFF"/>
                <w:sz w:val="20"/>
                <w:szCs w:val="20"/>
              </w:rPr>
              <w:t xml:space="preserve"> Horror and suspense</w:t>
            </w:r>
          </w:p>
        </w:tc>
        <w:tc>
          <w:tcPr>
            <w:tcW w:w="3689" w:type="dxa"/>
            <w:tcBorders>
              <w:top w:val="single" w:sz="4" w:space="0" w:color="231F20"/>
              <w:left w:val="single" w:sz="4" w:space="0" w:color="231F20"/>
              <w:bottom w:val="single" w:sz="4" w:space="0" w:color="231F20"/>
              <w:right w:val="single" w:sz="4" w:space="0" w:color="231F20"/>
            </w:tcBorders>
            <w:shd w:val="clear" w:color="auto" w:fill="58A618"/>
          </w:tcPr>
          <w:p w14:paraId="6D7E3B81" w14:textId="77777777" w:rsidR="00CB30ED" w:rsidRPr="004A0C33" w:rsidRDefault="00CB30ED" w:rsidP="002E4911">
            <w:pPr>
              <w:pStyle w:val="TableParagraph"/>
              <w:kinsoku w:val="0"/>
              <w:overflowPunct w:val="0"/>
              <w:spacing w:before="78"/>
              <w:ind w:left="75"/>
              <w:rPr>
                <w:sz w:val="20"/>
                <w:szCs w:val="20"/>
              </w:rPr>
            </w:pPr>
            <w:r w:rsidRPr="004A0C33">
              <w:rPr>
                <w:rFonts w:ascii="Arial" w:hAnsi="Arial" w:cs="Arial"/>
                <w:b/>
                <w:bCs/>
                <w:color w:val="FFFFFF"/>
                <w:sz w:val="20"/>
                <w:szCs w:val="20"/>
              </w:rPr>
              <w:t xml:space="preserve">Framework </w:t>
            </w:r>
            <w:r>
              <w:rPr>
                <w:rFonts w:ascii="Arial" w:hAnsi="Arial" w:cs="Arial"/>
                <w:b/>
                <w:bCs/>
                <w:color w:val="FFFFFF"/>
                <w:sz w:val="20"/>
                <w:szCs w:val="20"/>
              </w:rPr>
              <w:t>c</w:t>
            </w:r>
            <w:r w:rsidRPr="004A0C33">
              <w:rPr>
                <w:rFonts w:ascii="Arial" w:hAnsi="Arial" w:cs="Arial"/>
                <w:b/>
                <w:bCs/>
                <w:color w:val="FFFFFF"/>
                <w:sz w:val="20"/>
                <w:szCs w:val="20"/>
              </w:rPr>
              <w:t>ode: 7Wp1</w:t>
            </w:r>
          </w:p>
        </w:tc>
      </w:tr>
      <w:tr w:rsidR="00CB30ED" w:rsidRPr="004A0C33" w14:paraId="77124A02" w14:textId="77777777" w:rsidTr="0001327A">
        <w:trPr>
          <w:trHeight w:val="454"/>
        </w:trPr>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6DFE359D"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 xml:space="preserve">Learning </w:t>
            </w:r>
            <w:r>
              <w:rPr>
                <w:rFonts w:ascii="Arial" w:hAnsi="Arial" w:cs="Arial"/>
                <w:b/>
                <w:bCs/>
                <w:color w:val="FFFFFF"/>
                <w:sz w:val="20"/>
                <w:szCs w:val="20"/>
              </w:rPr>
              <w:t>c</w:t>
            </w:r>
            <w:r w:rsidRPr="004A0C33">
              <w:rPr>
                <w:rFonts w:ascii="Arial" w:hAnsi="Arial" w:cs="Arial"/>
                <w:b/>
                <w:bCs/>
                <w:color w:val="FFFFFF"/>
                <w:sz w:val="20"/>
                <w:szCs w:val="20"/>
              </w:rPr>
              <w:t>ontext</w:t>
            </w:r>
          </w:p>
        </w:tc>
        <w:tc>
          <w:tcPr>
            <w:tcW w:w="11466" w:type="dxa"/>
            <w:gridSpan w:val="5"/>
            <w:tcBorders>
              <w:top w:val="single" w:sz="4" w:space="0" w:color="231F20"/>
              <w:left w:val="single" w:sz="4" w:space="0" w:color="231F20"/>
              <w:bottom w:val="single" w:sz="4" w:space="0" w:color="231F20"/>
              <w:right w:val="single" w:sz="4" w:space="0" w:color="231F20"/>
            </w:tcBorders>
          </w:tcPr>
          <w:p w14:paraId="4C5BC145"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Lesson 1 in sequence. Focus on sentence beginnings, connectives, length. Will later write their own horror/suspense text using these.</w:t>
            </w:r>
          </w:p>
        </w:tc>
      </w:tr>
      <w:tr w:rsidR="00CB30ED" w:rsidRPr="004A0C33" w14:paraId="61237654" w14:textId="77777777" w:rsidTr="0001327A">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13AE15AE"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Pr>
                <w:rFonts w:ascii="Arial" w:hAnsi="Arial" w:cs="Arial"/>
                <w:b/>
                <w:bCs/>
                <w:color w:val="FFFFFF"/>
                <w:sz w:val="20"/>
                <w:szCs w:val="20"/>
              </w:rPr>
              <w:t>Learning o</w:t>
            </w:r>
            <w:r w:rsidRPr="004A0C33">
              <w:rPr>
                <w:rFonts w:ascii="Arial" w:hAnsi="Arial" w:cs="Arial"/>
                <w:b/>
                <w:bCs/>
                <w:color w:val="FFFFFF"/>
                <w:sz w:val="20"/>
                <w:szCs w:val="20"/>
              </w:rPr>
              <w:t>bjective/s</w:t>
            </w:r>
          </w:p>
        </w:tc>
        <w:tc>
          <w:tcPr>
            <w:tcW w:w="11466" w:type="dxa"/>
            <w:gridSpan w:val="5"/>
            <w:tcBorders>
              <w:top w:val="single" w:sz="4" w:space="0" w:color="231F20"/>
              <w:left w:val="single" w:sz="4" w:space="0" w:color="231F20"/>
              <w:bottom w:val="single" w:sz="4" w:space="0" w:color="231F20"/>
              <w:right w:val="single" w:sz="4" w:space="0" w:color="231F20"/>
            </w:tcBorders>
          </w:tcPr>
          <w:p w14:paraId="18827DDE"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Provide clarity and emphasis in writing, using a variety of sentence lengths, structures and subjects.</w:t>
            </w:r>
          </w:p>
        </w:tc>
      </w:tr>
      <w:tr w:rsidR="00CB30ED" w:rsidRPr="004A0C33" w14:paraId="127BCA9C" w14:textId="77777777" w:rsidTr="0001327A">
        <w:trPr>
          <w:trHeight w:val="454"/>
        </w:trPr>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287F55B3"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 xml:space="preserve">Learning </w:t>
            </w:r>
            <w:r>
              <w:rPr>
                <w:rFonts w:ascii="Arial" w:hAnsi="Arial" w:cs="Arial"/>
                <w:b/>
                <w:bCs/>
                <w:color w:val="FFFFFF"/>
                <w:sz w:val="20"/>
                <w:szCs w:val="20"/>
              </w:rPr>
              <w:t>i</w:t>
            </w:r>
            <w:r w:rsidRPr="004A0C33">
              <w:rPr>
                <w:rFonts w:ascii="Arial" w:hAnsi="Arial" w:cs="Arial"/>
                <w:b/>
                <w:bCs/>
                <w:color w:val="FFFFFF"/>
                <w:sz w:val="20"/>
                <w:szCs w:val="20"/>
              </w:rPr>
              <w:t>ntention</w:t>
            </w:r>
          </w:p>
        </w:tc>
        <w:tc>
          <w:tcPr>
            <w:tcW w:w="11466" w:type="dxa"/>
            <w:gridSpan w:val="5"/>
            <w:tcBorders>
              <w:top w:val="single" w:sz="4" w:space="0" w:color="231F20"/>
              <w:left w:val="single" w:sz="4" w:space="0" w:color="231F20"/>
              <w:bottom w:val="single" w:sz="4" w:space="0" w:color="231F20"/>
              <w:right w:val="single" w:sz="4" w:space="0" w:color="231F20"/>
            </w:tcBorders>
          </w:tcPr>
          <w:p w14:paraId="38077E0F"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will be able to vary sentence length, structure and sentence starters in my writing.</w:t>
            </w:r>
          </w:p>
        </w:tc>
      </w:tr>
      <w:tr w:rsidR="00CB30ED" w:rsidRPr="004A0C33" w14:paraId="720FE268" w14:textId="77777777" w:rsidTr="0001327A">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32188F40"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Pr>
                <w:rFonts w:ascii="Arial" w:hAnsi="Arial" w:cs="Arial"/>
                <w:b/>
                <w:bCs/>
                <w:color w:val="FFFFFF"/>
                <w:sz w:val="20"/>
                <w:szCs w:val="20"/>
              </w:rPr>
              <w:t>Success c</w:t>
            </w:r>
            <w:r w:rsidRPr="004A0C33">
              <w:rPr>
                <w:rFonts w:ascii="Arial" w:hAnsi="Arial" w:cs="Arial"/>
                <w:b/>
                <w:bCs/>
                <w:color w:val="FFFFFF"/>
                <w:sz w:val="20"/>
                <w:szCs w:val="20"/>
              </w:rPr>
              <w:t>riteria</w:t>
            </w:r>
          </w:p>
        </w:tc>
        <w:tc>
          <w:tcPr>
            <w:tcW w:w="11466" w:type="dxa"/>
            <w:gridSpan w:val="5"/>
            <w:tcBorders>
              <w:top w:val="single" w:sz="4" w:space="0" w:color="231F20"/>
              <w:left w:val="single" w:sz="4" w:space="0" w:color="231F20"/>
              <w:bottom w:val="single" w:sz="4" w:space="0" w:color="231F20"/>
              <w:right w:val="single" w:sz="4" w:space="0" w:color="231F20"/>
            </w:tcBorders>
          </w:tcPr>
          <w:p w14:paraId="733C5626"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can use a range of sentence starters accurately in my writing.</w:t>
            </w:r>
          </w:p>
          <w:p w14:paraId="6CC1F014"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can use a range of different connectives in my writing.</w:t>
            </w:r>
          </w:p>
          <w:p w14:paraId="67242E44"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can use short sentences effectively in my writing</w:t>
            </w:r>
          </w:p>
        </w:tc>
      </w:tr>
      <w:tr w:rsidR="00CB30ED" w:rsidRPr="004A0C33" w14:paraId="051183C0" w14:textId="77777777" w:rsidTr="0001327A">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666DABB6"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Differentiation: individuals/ groups</w:t>
            </w:r>
          </w:p>
        </w:tc>
        <w:tc>
          <w:tcPr>
            <w:tcW w:w="11466" w:type="dxa"/>
            <w:gridSpan w:val="5"/>
            <w:tcBorders>
              <w:top w:val="single" w:sz="4" w:space="0" w:color="231F20"/>
              <w:left w:val="single" w:sz="4" w:space="0" w:color="231F20"/>
              <w:bottom w:val="single" w:sz="4" w:space="0" w:color="231F20"/>
              <w:right w:val="single" w:sz="4" w:space="0" w:color="231F20"/>
            </w:tcBorders>
          </w:tcPr>
          <w:p w14:paraId="18614FBE"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Four learners with learning difficulties and one with dyslexia. Therefore, text size, font, colour and presentation should all be considered during the development of materials.</w:t>
            </w:r>
          </w:p>
          <w:p w14:paraId="683CF1B4"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Further references to differentiation can be found within the description of the teaching and learning activities.</w:t>
            </w:r>
          </w:p>
        </w:tc>
      </w:tr>
      <w:tr w:rsidR="00CB30ED" w:rsidRPr="004A0C33" w14:paraId="329FB4DD" w14:textId="77777777" w:rsidTr="0001327A">
        <w:trPr>
          <w:trHeight w:val="454"/>
        </w:trPr>
        <w:tc>
          <w:tcPr>
            <w:tcW w:w="2067" w:type="dxa"/>
            <w:tcBorders>
              <w:top w:val="single" w:sz="4" w:space="0" w:color="231F20"/>
              <w:left w:val="single" w:sz="4" w:space="0" w:color="231F20"/>
              <w:bottom w:val="single" w:sz="4" w:space="0" w:color="231F20"/>
              <w:right w:val="single" w:sz="4" w:space="0" w:color="231F20"/>
            </w:tcBorders>
            <w:shd w:val="clear" w:color="auto" w:fill="58A618"/>
          </w:tcPr>
          <w:p w14:paraId="0BF80BCF"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Resources</w:t>
            </w:r>
          </w:p>
        </w:tc>
        <w:tc>
          <w:tcPr>
            <w:tcW w:w="11466" w:type="dxa"/>
            <w:gridSpan w:val="5"/>
            <w:tcBorders>
              <w:top w:val="single" w:sz="4" w:space="0" w:color="231F20"/>
              <w:left w:val="single" w:sz="4" w:space="0" w:color="231F20"/>
              <w:bottom w:val="single" w:sz="4" w:space="0" w:color="231F20"/>
              <w:right w:val="single" w:sz="4" w:space="0" w:color="231F20"/>
            </w:tcBorders>
            <w:shd w:val="clear" w:color="auto" w:fill="58A618"/>
          </w:tcPr>
          <w:p w14:paraId="45E9BA5F" w14:textId="77777777" w:rsidR="00CB30ED" w:rsidRPr="004A0C33" w:rsidRDefault="00CB30ED" w:rsidP="002E4911">
            <w:pPr>
              <w:pStyle w:val="TableParagraph"/>
              <w:kinsoku w:val="0"/>
              <w:overflowPunct w:val="0"/>
              <w:spacing w:before="78" w:line="245" w:lineRule="auto"/>
              <w:ind w:left="75" w:right="55"/>
              <w:jc w:val="center"/>
              <w:rPr>
                <w:rFonts w:ascii="Arial" w:hAnsi="Arial" w:cs="Arial"/>
                <w:color w:val="231F20"/>
                <w:spacing w:val="-4"/>
                <w:sz w:val="20"/>
                <w:szCs w:val="20"/>
              </w:rPr>
            </w:pPr>
            <w:r w:rsidRPr="004A0C33">
              <w:rPr>
                <w:rFonts w:ascii="Arial" w:hAnsi="Arial" w:cs="Arial"/>
                <w:b/>
                <w:bCs/>
                <w:color w:val="FFFFFF"/>
                <w:sz w:val="20"/>
                <w:szCs w:val="20"/>
              </w:rPr>
              <w:t>Strategies for differentiation (highlight/tick/add)</w:t>
            </w:r>
          </w:p>
        </w:tc>
      </w:tr>
      <w:tr w:rsidR="00CB30ED" w:rsidRPr="004A0C33" w14:paraId="543690F2" w14:textId="77777777" w:rsidTr="0001327A">
        <w:trPr>
          <w:trHeight w:val="397"/>
        </w:trPr>
        <w:tc>
          <w:tcPr>
            <w:tcW w:w="2067" w:type="dxa"/>
            <w:vMerge w:val="restart"/>
            <w:tcBorders>
              <w:top w:val="single" w:sz="4" w:space="0" w:color="231F20"/>
              <w:left w:val="single" w:sz="4" w:space="0" w:color="231F20"/>
              <w:bottom w:val="single" w:sz="4" w:space="0" w:color="auto"/>
              <w:right w:val="single" w:sz="4" w:space="0" w:color="231F20"/>
            </w:tcBorders>
            <w:shd w:val="clear" w:color="auto" w:fill="FFFFFF" w:themeFill="background1"/>
          </w:tcPr>
          <w:p w14:paraId="33EA60C5" w14:textId="77777777" w:rsidR="00CB30ED" w:rsidRPr="00EB5D65" w:rsidRDefault="00CB30ED" w:rsidP="002E4911">
            <w:pPr>
              <w:pStyle w:val="TableParagraph"/>
              <w:kinsoku w:val="0"/>
              <w:overflowPunct w:val="0"/>
              <w:spacing w:before="78" w:line="245" w:lineRule="auto"/>
              <w:ind w:left="75" w:right="55"/>
              <w:rPr>
                <w:rFonts w:ascii="Arial" w:hAnsi="Arial" w:cs="Arial"/>
                <w:bCs/>
                <w:sz w:val="20"/>
                <w:szCs w:val="20"/>
              </w:rPr>
            </w:pPr>
            <w:r w:rsidRPr="00EB5D65">
              <w:rPr>
                <w:rFonts w:ascii="Arial" w:hAnsi="Arial" w:cs="Arial"/>
                <w:bCs/>
                <w:sz w:val="20"/>
                <w:szCs w:val="20"/>
              </w:rPr>
              <w:t>An example of poor writing</w:t>
            </w:r>
          </w:p>
          <w:p w14:paraId="418F4147" w14:textId="77777777" w:rsidR="00CB30ED" w:rsidRPr="00EB5D65" w:rsidRDefault="00CB30ED" w:rsidP="002E4911">
            <w:pPr>
              <w:pStyle w:val="TableParagraph"/>
              <w:kinsoku w:val="0"/>
              <w:overflowPunct w:val="0"/>
              <w:spacing w:before="78" w:line="245" w:lineRule="auto"/>
              <w:ind w:left="75" w:right="55"/>
              <w:rPr>
                <w:rFonts w:ascii="Arial" w:hAnsi="Arial" w:cs="Arial"/>
                <w:bCs/>
                <w:sz w:val="20"/>
                <w:szCs w:val="20"/>
              </w:rPr>
            </w:pPr>
            <w:r w:rsidRPr="00EB5D65">
              <w:rPr>
                <w:rFonts w:ascii="Arial" w:hAnsi="Arial" w:cs="Arial"/>
                <w:bCs/>
                <w:sz w:val="20"/>
                <w:szCs w:val="20"/>
              </w:rPr>
              <w:t>Task cards</w:t>
            </w:r>
          </w:p>
          <w:p w14:paraId="2FC82739"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EB5D65">
              <w:rPr>
                <w:rFonts w:ascii="Arial" w:hAnsi="Arial" w:cs="Arial"/>
                <w:bCs/>
                <w:sz w:val="20"/>
                <w:szCs w:val="20"/>
              </w:rPr>
              <w:t>Modified resources</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2C9574CC" w14:textId="31F5DCBD" w:rsidR="00CB30ED" w:rsidRPr="00EB5D65" w:rsidRDefault="00CB30ED" w:rsidP="002E4911">
            <w:pPr>
              <w:spacing w:before="38"/>
              <w:ind w:left="74" w:right="-210"/>
              <w:rPr>
                <w:rFonts w:ascii="Arial" w:hAnsi="Arial" w:cs="Arial"/>
                <w:sz w:val="20"/>
                <w:szCs w:val="20"/>
              </w:rPr>
            </w:pPr>
            <w:r w:rsidRPr="002826BE">
              <w:rPr>
                <w:rFonts w:ascii="Arial" w:hAnsi="Arial" w:cs="Arial"/>
                <w:sz w:val="20"/>
                <w:szCs w:val="20"/>
                <w:highlight w:val="green"/>
              </w:rPr>
              <w:t>Adult support</w:t>
            </w:r>
            <w:r w:rsidR="00564436">
              <w:rPr>
                <w:rFonts w:ascii="Arial" w:hAnsi="Arial" w:cs="Arial"/>
                <w:sz w:val="20"/>
                <w:szCs w:val="20"/>
              </w:rPr>
              <w:t xml:space="preserve"> </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7CAE8DB2"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Targeted teacher support for particular individuals/groups</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4F7EF2D4" w14:textId="1D53637A" w:rsidR="00CB30ED" w:rsidRPr="00EB5D65" w:rsidRDefault="00CB30ED">
            <w:pPr>
              <w:spacing w:before="38"/>
              <w:ind w:left="74" w:right="-210"/>
              <w:rPr>
                <w:rFonts w:ascii="Arial" w:hAnsi="Arial" w:cs="Arial"/>
                <w:sz w:val="20"/>
                <w:szCs w:val="20"/>
              </w:rPr>
            </w:pPr>
            <w:r w:rsidRPr="00EB5D65">
              <w:rPr>
                <w:rFonts w:ascii="Arial" w:hAnsi="Arial" w:cs="Arial"/>
                <w:sz w:val="20"/>
                <w:szCs w:val="20"/>
              </w:rPr>
              <w:t xml:space="preserve">Opportunity for more complex </w:t>
            </w:r>
            <w:r w:rsidR="007F6B83">
              <w:rPr>
                <w:rFonts w:ascii="Arial" w:hAnsi="Arial" w:cs="Arial"/>
                <w:sz w:val="20"/>
                <w:szCs w:val="20"/>
              </w:rPr>
              <w:br/>
            </w:r>
            <w:r w:rsidRPr="00EB5D65">
              <w:rPr>
                <w:rFonts w:ascii="Arial" w:hAnsi="Arial" w:cs="Arial"/>
                <w:sz w:val="20"/>
                <w:szCs w:val="20"/>
              </w:rPr>
              <w:t>tasks/thinking</w:t>
            </w:r>
          </w:p>
        </w:tc>
      </w:tr>
      <w:tr w:rsidR="00CB30ED" w:rsidRPr="004A0C33" w14:paraId="0B57B5A6" w14:textId="77777777" w:rsidTr="0001327A">
        <w:trPr>
          <w:trHeight w:val="397"/>
        </w:trPr>
        <w:tc>
          <w:tcPr>
            <w:tcW w:w="2067" w:type="dxa"/>
            <w:vMerge/>
            <w:tcBorders>
              <w:left w:val="single" w:sz="4" w:space="0" w:color="231F20"/>
              <w:bottom w:val="single" w:sz="4" w:space="0" w:color="auto"/>
              <w:right w:val="single" w:sz="4" w:space="0" w:color="231F20"/>
            </w:tcBorders>
            <w:shd w:val="clear" w:color="auto" w:fill="FFFFFF" w:themeFill="background1"/>
          </w:tcPr>
          <w:p w14:paraId="4C637D43"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1FC95C04" w14:textId="77777777" w:rsidR="00CB30ED" w:rsidRPr="00EB5D65" w:rsidRDefault="00CB30ED" w:rsidP="002E4911">
            <w:pPr>
              <w:spacing w:before="38"/>
              <w:ind w:left="74" w:right="-210"/>
              <w:rPr>
                <w:rFonts w:ascii="Arial" w:hAnsi="Arial" w:cs="Arial"/>
                <w:sz w:val="20"/>
                <w:szCs w:val="20"/>
              </w:rPr>
            </w:pPr>
            <w:r w:rsidRPr="002826BE">
              <w:rPr>
                <w:rFonts w:ascii="Arial" w:hAnsi="Arial" w:cs="Arial"/>
                <w:sz w:val="20"/>
                <w:szCs w:val="20"/>
                <w:highlight w:val="green"/>
              </w:rPr>
              <w:t>Modified tasks</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0ADBD5C8"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Targeted / different level of teacher questioning</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2EA50258" w14:textId="77777777" w:rsidR="00CB30ED" w:rsidRPr="00EB5D65" w:rsidRDefault="00CB30ED" w:rsidP="002E4911">
            <w:pPr>
              <w:spacing w:before="38"/>
              <w:ind w:left="74" w:right="-210"/>
              <w:rPr>
                <w:rFonts w:ascii="Arial" w:hAnsi="Arial" w:cs="Arial"/>
                <w:sz w:val="20"/>
                <w:szCs w:val="20"/>
              </w:rPr>
            </w:pPr>
          </w:p>
        </w:tc>
      </w:tr>
      <w:tr w:rsidR="00CB30ED" w:rsidRPr="004A0C33" w14:paraId="039ADA54" w14:textId="77777777" w:rsidTr="0001327A">
        <w:trPr>
          <w:trHeight w:val="397"/>
        </w:trPr>
        <w:tc>
          <w:tcPr>
            <w:tcW w:w="2067" w:type="dxa"/>
            <w:vMerge/>
            <w:tcBorders>
              <w:left w:val="single" w:sz="4" w:space="0" w:color="231F20"/>
              <w:bottom w:val="single" w:sz="4" w:space="0" w:color="auto"/>
              <w:right w:val="single" w:sz="4" w:space="0" w:color="231F20"/>
            </w:tcBorders>
            <w:shd w:val="clear" w:color="auto" w:fill="FFFFFF" w:themeFill="background1"/>
          </w:tcPr>
          <w:p w14:paraId="3EE06650"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41C1F011" w14:textId="77777777" w:rsidR="00CB30ED" w:rsidRPr="00EB5D65" w:rsidRDefault="00CB30ED" w:rsidP="002E4911">
            <w:pPr>
              <w:spacing w:before="38"/>
              <w:ind w:left="74" w:right="-210"/>
              <w:rPr>
                <w:rFonts w:ascii="Arial" w:hAnsi="Arial" w:cs="Arial"/>
                <w:sz w:val="20"/>
                <w:szCs w:val="20"/>
              </w:rPr>
            </w:pPr>
            <w:r w:rsidRPr="002826BE">
              <w:rPr>
                <w:rFonts w:ascii="Arial" w:hAnsi="Arial" w:cs="Arial"/>
                <w:sz w:val="20"/>
                <w:szCs w:val="20"/>
                <w:highlight w:val="green"/>
              </w:rPr>
              <w:t>Resources adapted</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8239052"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Frequent opportunities for purposeful talk</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176472F5" w14:textId="77777777" w:rsidR="00CB30ED" w:rsidRPr="00EB5D65" w:rsidRDefault="00CB30ED" w:rsidP="002E4911">
            <w:pPr>
              <w:spacing w:before="38"/>
              <w:ind w:left="74" w:right="-210"/>
              <w:rPr>
                <w:rFonts w:ascii="Arial" w:hAnsi="Arial" w:cs="Arial"/>
                <w:sz w:val="20"/>
                <w:szCs w:val="20"/>
              </w:rPr>
            </w:pPr>
          </w:p>
        </w:tc>
      </w:tr>
      <w:tr w:rsidR="00CB30ED" w:rsidRPr="004A0C33" w14:paraId="1D7F6D0B" w14:textId="77777777" w:rsidTr="0001327A">
        <w:trPr>
          <w:trHeight w:val="397"/>
        </w:trPr>
        <w:tc>
          <w:tcPr>
            <w:tcW w:w="2067" w:type="dxa"/>
            <w:vMerge/>
            <w:tcBorders>
              <w:left w:val="single" w:sz="4" w:space="0" w:color="231F20"/>
              <w:bottom w:val="single" w:sz="4" w:space="0" w:color="auto"/>
              <w:right w:val="single" w:sz="4" w:space="0" w:color="231F20"/>
            </w:tcBorders>
            <w:shd w:val="clear" w:color="auto" w:fill="FFFFFF" w:themeFill="background1"/>
          </w:tcPr>
          <w:p w14:paraId="66B67A44"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017D73ED" w14:textId="77777777" w:rsidR="00CB30ED" w:rsidRPr="00EB5D65" w:rsidRDefault="00CB30ED" w:rsidP="002E4911">
            <w:pPr>
              <w:spacing w:before="38"/>
              <w:ind w:left="74" w:right="-210"/>
              <w:rPr>
                <w:rFonts w:ascii="Arial" w:hAnsi="Arial" w:cs="Arial"/>
                <w:sz w:val="20"/>
                <w:szCs w:val="20"/>
              </w:rPr>
            </w:pPr>
            <w:r w:rsidRPr="002826BE">
              <w:rPr>
                <w:rFonts w:ascii="Arial" w:hAnsi="Arial" w:cs="Arial"/>
                <w:sz w:val="20"/>
                <w:szCs w:val="20"/>
                <w:highlight w:val="green"/>
              </w:rPr>
              <w:t>Learners grouped/paired for specific learning purposes</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4D4E9D1"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 xml:space="preserve">Learners have opportunity to </w:t>
            </w:r>
            <w:r w:rsidRPr="002826BE">
              <w:rPr>
                <w:rFonts w:ascii="Arial" w:hAnsi="Arial" w:cs="Arial"/>
                <w:sz w:val="20"/>
                <w:szCs w:val="20"/>
                <w:highlight w:val="green"/>
              </w:rPr>
              <w:br/>
              <w:t>ask questions / pursue misconceptions</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371AE2E6" w14:textId="77777777" w:rsidR="00CB30ED" w:rsidRPr="00EB5D65" w:rsidRDefault="00CB30ED" w:rsidP="002E4911">
            <w:pPr>
              <w:spacing w:before="38"/>
              <w:ind w:left="74" w:right="-210"/>
              <w:rPr>
                <w:rFonts w:ascii="Arial" w:hAnsi="Arial" w:cs="Arial"/>
                <w:sz w:val="20"/>
                <w:szCs w:val="20"/>
              </w:rPr>
            </w:pPr>
          </w:p>
        </w:tc>
      </w:tr>
      <w:tr w:rsidR="00CB30ED" w:rsidRPr="004A0C33" w14:paraId="1BA04D87" w14:textId="77777777" w:rsidTr="0001327A">
        <w:trPr>
          <w:trHeight w:val="397"/>
        </w:trPr>
        <w:tc>
          <w:tcPr>
            <w:tcW w:w="2067" w:type="dxa"/>
            <w:vMerge/>
            <w:tcBorders>
              <w:left w:val="single" w:sz="4" w:space="0" w:color="231F20"/>
              <w:bottom w:val="single" w:sz="4" w:space="0" w:color="auto"/>
              <w:right w:val="single" w:sz="4" w:space="0" w:color="231F20"/>
            </w:tcBorders>
            <w:shd w:val="clear" w:color="auto" w:fill="FFFFFF" w:themeFill="background1"/>
          </w:tcPr>
          <w:p w14:paraId="3C871085"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auto"/>
              <w:right w:val="single" w:sz="4" w:space="0" w:color="231F20"/>
            </w:tcBorders>
            <w:shd w:val="clear" w:color="auto" w:fill="FFFFFF" w:themeFill="background1"/>
          </w:tcPr>
          <w:p w14:paraId="249189C5"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Writing frame</w:t>
            </w:r>
            <w:r>
              <w:rPr>
                <w:rFonts w:ascii="Arial" w:hAnsi="Arial" w:cs="Arial"/>
                <w:sz w:val="20"/>
                <w:szCs w:val="20"/>
              </w:rPr>
              <w:t xml:space="preserve"> </w:t>
            </w:r>
            <w:r w:rsidRPr="00EB5D65">
              <w:rPr>
                <w:rFonts w:ascii="Arial" w:hAnsi="Arial" w:cs="Arial"/>
                <w:sz w:val="20"/>
                <w:szCs w:val="20"/>
              </w:rPr>
              <w:t>/</w:t>
            </w:r>
            <w:r>
              <w:rPr>
                <w:rFonts w:ascii="Arial" w:hAnsi="Arial" w:cs="Arial"/>
                <w:sz w:val="20"/>
                <w:szCs w:val="20"/>
              </w:rPr>
              <w:t xml:space="preserve"> </w:t>
            </w:r>
            <w:r w:rsidRPr="00EB5D65">
              <w:rPr>
                <w:rFonts w:ascii="Arial" w:hAnsi="Arial" w:cs="Arial"/>
                <w:sz w:val="20"/>
                <w:szCs w:val="20"/>
              </w:rPr>
              <w:t xml:space="preserve">language support </w:t>
            </w:r>
            <w:r>
              <w:rPr>
                <w:rFonts w:ascii="Arial" w:hAnsi="Arial" w:cs="Arial"/>
                <w:sz w:val="20"/>
                <w:szCs w:val="20"/>
              </w:rPr>
              <w:br/>
            </w:r>
            <w:r w:rsidRPr="00EB5D65">
              <w:rPr>
                <w:rFonts w:ascii="Arial" w:hAnsi="Arial" w:cs="Arial"/>
                <w:sz w:val="20"/>
                <w:szCs w:val="20"/>
              </w:rPr>
              <w:t>provided</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7E5F2108"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Varied learning styles incorporated</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22832146" w14:textId="77777777" w:rsidR="00CB30ED" w:rsidRPr="00EB5D65" w:rsidRDefault="00CB30ED" w:rsidP="002E4911">
            <w:pPr>
              <w:spacing w:before="38"/>
              <w:ind w:left="74" w:right="-210"/>
              <w:rPr>
                <w:rFonts w:ascii="Arial" w:hAnsi="Arial" w:cs="Arial"/>
                <w:sz w:val="20"/>
                <w:szCs w:val="20"/>
              </w:rPr>
            </w:pPr>
          </w:p>
        </w:tc>
      </w:tr>
      <w:tr w:rsidR="00CB30ED" w:rsidRPr="004A0C33" w14:paraId="74E58931" w14:textId="77777777" w:rsidTr="0001327A">
        <w:trPr>
          <w:trHeight w:val="397"/>
        </w:trPr>
        <w:tc>
          <w:tcPr>
            <w:tcW w:w="2067" w:type="dxa"/>
            <w:vMerge/>
            <w:tcBorders>
              <w:left w:val="single" w:sz="4" w:space="0" w:color="231F20"/>
              <w:bottom w:val="single" w:sz="4" w:space="0" w:color="auto"/>
              <w:right w:val="single" w:sz="4" w:space="0" w:color="231F20"/>
            </w:tcBorders>
            <w:shd w:val="clear" w:color="auto" w:fill="FFFFFF" w:themeFill="background1"/>
          </w:tcPr>
          <w:p w14:paraId="6FCAF860"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auto"/>
              <w:left w:val="single" w:sz="4" w:space="0" w:color="231F20"/>
              <w:bottom w:val="single" w:sz="4" w:space="0" w:color="auto"/>
              <w:right w:val="single" w:sz="4" w:space="0" w:color="231F20"/>
            </w:tcBorders>
            <w:shd w:val="clear" w:color="auto" w:fill="FFFFFF" w:themeFill="background1"/>
          </w:tcPr>
          <w:p w14:paraId="58A76DE4"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Speaking frame</w:t>
            </w:r>
            <w:r>
              <w:rPr>
                <w:rFonts w:ascii="Arial" w:hAnsi="Arial" w:cs="Arial"/>
                <w:sz w:val="20"/>
                <w:szCs w:val="20"/>
              </w:rPr>
              <w:t xml:space="preserve"> </w:t>
            </w:r>
            <w:r w:rsidRPr="00EB5D65">
              <w:rPr>
                <w:rFonts w:ascii="Arial" w:hAnsi="Arial" w:cs="Arial"/>
                <w:sz w:val="20"/>
                <w:szCs w:val="20"/>
              </w:rPr>
              <w:t>/</w:t>
            </w:r>
            <w:r>
              <w:rPr>
                <w:rFonts w:ascii="Arial" w:hAnsi="Arial" w:cs="Arial"/>
                <w:sz w:val="20"/>
                <w:szCs w:val="20"/>
              </w:rPr>
              <w:t xml:space="preserve"> </w:t>
            </w:r>
            <w:r w:rsidRPr="00EB5D65">
              <w:rPr>
                <w:rFonts w:ascii="Arial" w:hAnsi="Arial" w:cs="Arial"/>
                <w:sz w:val="20"/>
                <w:szCs w:val="20"/>
              </w:rPr>
              <w:t xml:space="preserve">question stems </w:t>
            </w:r>
            <w:r>
              <w:rPr>
                <w:rFonts w:ascii="Arial" w:hAnsi="Arial" w:cs="Arial"/>
                <w:sz w:val="20"/>
                <w:szCs w:val="20"/>
              </w:rPr>
              <w:br/>
            </w:r>
            <w:r w:rsidRPr="00EB5D65">
              <w:rPr>
                <w:rFonts w:ascii="Arial" w:hAnsi="Arial" w:cs="Arial"/>
                <w:sz w:val="20"/>
                <w:szCs w:val="20"/>
              </w:rPr>
              <w:t>provided</w:t>
            </w:r>
          </w:p>
        </w:tc>
        <w:tc>
          <w:tcPr>
            <w:tcW w:w="3822" w:type="dxa"/>
            <w:tcBorders>
              <w:top w:val="single" w:sz="4" w:space="0" w:color="231F20"/>
              <w:left w:val="single" w:sz="4" w:space="0" w:color="231F20"/>
              <w:bottom w:val="single" w:sz="4" w:space="0" w:color="auto"/>
              <w:right w:val="single" w:sz="4" w:space="0" w:color="231F20"/>
            </w:tcBorders>
            <w:shd w:val="clear" w:color="auto" w:fill="FFFFFF" w:themeFill="background1"/>
          </w:tcPr>
          <w:p w14:paraId="2A2F96C7"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Learners have personal targets</w:t>
            </w:r>
          </w:p>
        </w:tc>
        <w:tc>
          <w:tcPr>
            <w:tcW w:w="3822" w:type="dxa"/>
            <w:gridSpan w:val="2"/>
            <w:tcBorders>
              <w:top w:val="single" w:sz="4" w:space="0" w:color="231F20"/>
              <w:left w:val="single" w:sz="4" w:space="0" w:color="231F20"/>
              <w:bottom w:val="single" w:sz="4" w:space="0" w:color="auto"/>
              <w:right w:val="single" w:sz="4" w:space="0" w:color="231F20"/>
            </w:tcBorders>
            <w:shd w:val="clear" w:color="auto" w:fill="FFFFFF" w:themeFill="background1"/>
          </w:tcPr>
          <w:p w14:paraId="7EB806B0" w14:textId="77777777" w:rsidR="00CB30ED" w:rsidRPr="00EB5D65" w:rsidRDefault="00CB30ED" w:rsidP="002E4911">
            <w:pPr>
              <w:spacing w:before="38"/>
              <w:ind w:left="74" w:right="-210"/>
              <w:rPr>
                <w:rFonts w:ascii="Arial" w:hAnsi="Arial" w:cs="Arial"/>
                <w:sz w:val="20"/>
                <w:szCs w:val="20"/>
              </w:rPr>
            </w:pPr>
          </w:p>
        </w:tc>
      </w:tr>
    </w:tbl>
    <w:p w14:paraId="3759F35B" w14:textId="77777777" w:rsidR="004A0C33" w:rsidRDefault="004A0C33" w:rsidP="004A0C33"/>
    <w:tbl>
      <w:tblPr>
        <w:tblW w:w="0" w:type="auto"/>
        <w:jc w:val="center"/>
        <w:tblLayout w:type="fixed"/>
        <w:tblCellMar>
          <w:left w:w="0" w:type="dxa"/>
          <w:right w:w="0" w:type="dxa"/>
        </w:tblCellMar>
        <w:tblLook w:val="0000" w:firstRow="0" w:lastRow="0" w:firstColumn="0" w:lastColumn="0" w:noHBand="0" w:noVBand="0"/>
      </w:tblPr>
      <w:tblGrid>
        <w:gridCol w:w="10361"/>
        <w:gridCol w:w="3166"/>
      </w:tblGrid>
      <w:tr w:rsidR="004A0C33" w:rsidRPr="004A0C33" w14:paraId="6933D97A" w14:textId="77777777" w:rsidTr="0001327A">
        <w:trPr>
          <w:jc w:val="center"/>
        </w:trPr>
        <w:tc>
          <w:tcPr>
            <w:tcW w:w="10361" w:type="dxa"/>
            <w:tcBorders>
              <w:top w:val="single" w:sz="4" w:space="0" w:color="231F20"/>
              <w:left w:val="single" w:sz="4" w:space="0" w:color="231F20"/>
              <w:bottom w:val="single" w:sz="4" w:space="0" w:color="231F20"/>
              <w:right w:val="single" w:sz="4" w:space="0" w:color="231F20"/>
            </w:tcBorders>
            <w:shd w:val="clear" w:color="auto" w:fill="6CB33F"/>
          </w:tcPr>
          <w:p w14:paraId="044BAD92" w14:textId="77777777" w:rsidR="004A0C33" w:rsidRPr="004A0C33" w:rsidRDefault="004A0C33" w:rsidP="002D1F0A">
            <w:pPr>
              <w:pStyle w:val="TableParagraph"/>
              <w:kinsoku w:val="0"/>
              <w:overflowPunct w:val="0"/>
              <w:spacing w:before="78" w:line="245" w:lineRule="auto"/>
              <w:ind w:left="75" w:right="55"/>
              <w:rPr>
                <w:sz w:val="20"/>
                <w:szCs w:val="20"/>
              </w:rPr>
            </w:pPr>
            <w:r w:rsidRPr="004A0C33">
              <w:rPr>
                <w:rFonts w:ascii="Arial" w:hAnsi="Arial" w:cs="Arial"/>
                <w:b/>
                <w:bCs/>
                <w:color w:val="FFFFFF"/>
                <w:sz w:val="20"/>
                <w:szCs w:val="20"/>
              </w:rPr>
              <w:lastRenderedPageBreak/>
              <w:t>Teaching and learning activities</w:t>
            </w:r>
          </w:p>
        </w:tc>
        <w:tc>
          <w:tcPr>
            <w:tcW w:w="3166" w:type="dxa"/>
            <w:tcBorders>
              <w:top w:val="single" w:sz="4" w:space="0" w:color="231F20"/>
              <w:left w:val="single" w:sz="4" w:space="0" w:color="231F20"/>
              <w:bottom w:val="single" w:sz="4" w:space="0" w:color="231F20"/>
              <w:right w:val="single" w:sz="4" w:space="0" w:color="231F20"/>
            </w:tcBorders>
            <w:shd w:val="clear" w:color="auto" w:fill="6CB33F"/>
          </w:tcPr>
          <w:p w14:paraId="664E698B" w14:textId="77777777" w:rsidR="004A0C33" w:rsidRPr="004A0C33" w:rsidRDefault="004A0C33" w:rsidP="002D1F0A">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Ongoing assessment strategies (highlight/tick/add)</w:t>
            </w:r>
          </w:p>
        </w:tc>
      </w:tr>
      <w:tr w:rsidR="004A0C33" w:rsidRPr="004A0C33" w14:paraId="1A6B365E" w14:textId="77777777" w:rsidTr="0001327A">
        <w:trPr>
          <w:trHeight w:val="533"/>
          <w:jc w:val="center"/>
        </w:trPr>
        <w:tc>
          <w:tcPr>
            <w:tcW w:w="10361" w:type="dxa"/>
            <w:tcBorders>
              <w:top w:val="single" w:sz="4" w:space="0" w:color="231F20"/>
              <w:left w:val="single" w:sz="4" w:space="0" w:color="231F20"/>
              <w:right w:val="single" w:sz="4" w:space="0" w:color="231F20"/>
            </w:tcBorders>
          </w:tcPr>
          <w:p w14:paraId="4D6DFB83" w14:textId="606BEA62" w:rsidR="004A0C33" w:rsidRPr="002826BE" w:rsidRDefault="004A0C33" w:rsidP="002826BE">
            <w:pPr>
              <w:pStyle w:val="TableParagraph"/>
              <w:kinsoku w:val="0"/>
              <w:overflowPunct w:val="0"/>
              <w:spacing w:before="60" w:after="60" w:line="20" w:lineRule="atLeast"/>
              <w:ind w:left="74" w:right="57"/>
              <w:contextualSpacing/>
              <w:rPr>
                <w:rFonts w:ascii="Arial" w:hAnsi="Arial" w:cs="Arial"/>
                <w:sz w:val="20"/>
                <w:szCs w:val="20"/>
              </w:rPr>
            </w:pPr>
            <w:r w:rsidRPr="007647FC">
              <w:rPr>
                <w:rFonts w:ascii="Arial" w:hAnsi="Arial" w:cs="Arial"/>
                <w:color w:val="231F20"/>
                <w:spacing w:val="-4"/>
                <w:sz w:val="20"/>
                <w:szCs w:val="20"/>
              </w:rPr>
              <w:t>Display different words on the board, one at a time, and ask learners to start a sentence using the given word. In groups, learners compete against each other to make as many (grammatically correct sentences) as they can in a minute.</w:t>
            </w:r>
          </w:p>
        </w:tc>
        <w:tc>
          <w:tcPr>
            <w:tcW w:w="3166" w:type="dxa"/>
            <w:tcBorders>
              <w:top w:val="single" w:sz="4" w:space="0" w:color="231F20"/>
              <w:left w:val="single" w:sz="4" w:space="0" w:color="231F20"/>
              <w:right w:val="single" w:sz="4" w:space="0" w:color="231F20"/>
            </w:tcBorders>
          </w:tcPr>
          <w:p w14:paraId="65196602" w14:textId="270BAAEA" w:rsidR="004A0C33" w:rsidRPr="007647FC" w:rsidRDefault="004A0C33"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Verbal</w:t>
            </w:r>
          </w:p>
        </w:tc>
      </w:tr>
      <w:tr w:rsidR="00DD1315" w:rsidRPr="004A0C33" w14:paraId="796F84DF" w14:textId="77777777" w:rsidTr="0001327A">
        <w:trPr>
          <w:trHeight w:val="501"/>
          <w:jc w:val="center"/>
        </w:trPr>
        <w:tc>
          <w:tcPr>
            <w:tcW w:w="10361" w:type="dxa"/>
            <w:tcBorders>
              <w:left w:val="single" w:sz="4" w:space="0" w:color="231F20"/>
              <w:right w:val="single" w:sz="4" w:space="0" w:color="231F20"/>
            </w:tcBorders>
          </w:tcPr>
          <w:p w14:paraId="50DE5D04" w14:textId="05A88969" w:rsidR="00DD1315" w:rsidRPr="002826BE" w:rsidRDefault="00DD1315" w:rsidP="002826BE">
            <w:pPr>
              <w:pStyle w:val="TableParagraph"/>
              <w:kinsoku w:val="0"/>
              <w:overflowPunct w:val="0"/>
              <w:spacing w:before="60" w:after="60" w:line="20" w:lineRule="atLeast"/>
              <w:ind w:left="74" w:right="57"/>
              <w:contextualSpacing/>
              <w:rPr>
                <w:rFonts w:ascii="Arial" w:hAnsi="Arial" w:cs="Arial"/>
                <w:sz w:val="20"/>
                <w:szCs w:val="20"/>
              </w:rPr>
            </w:pPr>
            <w:r w:rsidRPr="007647FC">
              <w:rPr>
                <w:rFonts w:ascii="Arial" w:hAnsi="Arial" w:cs="Arial"/>
                <w:color w:val="231F20"/>
                <w:spacing w:val="-4"/>
                <w:sz w:val="20"/>
                <w:szCs w:val="20"/>
              </w:rPr>
              <w:t>Learning intention and success criteria are shared with learners. Learners to read the success criteria before being questioned on their meaning. This questioning will focus on a range of learners, not just those reading.</w:t>
            </w:r>
          </w:p>
        </w:tc>
        <w:tc>
          <w:tcPr>
            <w:tcW w:w="3166" w:type="dxa"/>
            <w:tcBorders>
              <w:left w:val="single" w:sz="4" w:space="0" w:color="231F20"/>
              <w:right w:val="single" w:sz="4" w:space="0" w:color="231F20"/>
            </w:tcBorders>
          </w:tcPr>
          <w:p w14:paraId="7DA33685" w14:textId="2DAC2FAD"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Reflection</w:t>
            </w:r>
          </w:p>
        </w:tc>
      </w:tr>
      <w:tr w:rsidR="00DD1315" w:rsidRPr="004A0C33" w14:paraId="13CAEBEC" w14:textId="77777777" w:rsidTr="0001327A">
        <w:trPr>
          <w:trHeight w:val="1417"/>
          <w:jc w:val="center"/>
        </w:trPr>
        <w:tc>
          <w:tcPr>
            <w:tcW w:w="10361" w:type="dxa"/>
            <w:tcBorders>
              <w:left w:val="single" w:sz="4" w:space="0" w:color="231F20"/>
              <w:right w:val="single" w:sz="4" w:space="0" w:color="231F20"/>
            </w:tcBorders>
          </w:tcPr>
          <w:p w14:paraId="60DA2C33" w14:textId="5BA6D194"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Show learners an example of writing where the sentence starters are repetitive, the sentence length is overlong, and there is an overuse of connectives </w:t>
            </w:r>
            <w:r w:rsidRPr="002826BE">
              <w:rPr>
                <w:rFonts w:ascii="Arial" w:hAnsi="Arial" w:cs="Arial"/>
                <w:i/>
                <w:color w:val="231F20"/>
                <w:spacing w:val="-4"/>
                <w:sz w:val="20"/>
                <w:szCs w:val="20"/>
              </w:rPr>
              <w:t>and</w:t>
            </w:r>
            <w:r w:rsidRPr="007647FC">
              <w:rPr>
                <w:rFonts w:ascii="Arial" w:hAnsi="Arial" w:cs="Arial"/>
                <w:color w:val="231F20"/>
                <w:spacing w:val="-4"/>
                <w:sz w:val="20"/>
                <w:szCs w:val="20"/>
              </w:rPr>
              <w:t xml:space="preserve">, </w:t>
            </w:r>
            <w:r w:rsidRPr="002826BE">
              <w:rPr>
                <w:rFonts w:ascii="Arial" w:hAnsi="Arial" w:cs="Arial"/>
                <w:i/>
                <w:color w:val="231F20"/>
                <w:spacing w:val="-4"/>
                <w:sz w:val="20"/>
                <w:szCs w:val="20"/>
              </w:rPr>
              <w:t>then</w:t>
            </w:r>
            <w:r w:rsidRPr="007647FC">
              <w:rPr>
                <w:rFonts w:ascii="Arial" w:hAnsi="Arial" w:cs="Arial"/>
                <w:color w:val="231F20"/>
                <w:spacing w:val="-4"/>
                <w:sz w:val="20"/>
                <w:szCs w:val="20"/>
              </w:rPr>
              <w:t xml:space="preserve"> and </w:t>
            </w:r>
            <w:r w:rsidRPr="002826BE">
              <w:rPr>
                <w:rFonts w:ascii="Arial" w:hAnsi="Arial" w:cs="Arial"/>
                <w:i/>
                <w:color w:val="231F20"/>
                <w:spacing w:val="-4"/>
                <w:sz w:val="20"/>
                <w:szCs w:val="20"/>
              </w:rPr>
              <w:t>so</w:t>
            </w:r>
            <w:r w:rsidRPr="007647FC">
              <w:rPr>
                <w:rFonts w:ascii="Arial" w:hAnsi="Arial" w:cs="Arial"/>
                <w:color w:val="231F20"/>
                <w:spacing w:val="-4"/>
                <w:sz w:val="20"/>
                <w:szCs w:val="20"/>
              </w:rPr>
              <w:t>. Learners to work in pairs or independently to annotate what makes this writing unsuccessful.</w:t>
            </w:r>
          </w:p>
          <w:p w14:paraId="4EF5CB51" w14:textId="29C2FA87"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DIFFERENTIATION: For learners that require further support to identify the issues, offer a pre-highlighted text and ask learners what is wrong with the highlighted sections. Consider the length of text, and either reduce or increase the number of words as necessary.</w:t>
            </w:r>
          </w:p>
        </w:tc>
        <w:tc>
          <w:tcPr>
            <w:tcW w:w="3166" w:type="dxa"/>
            <w:tcBorders>
              <w:left w:val="single" w:sz="4" w:space="0" w:color="231F20"/>
              <w:right w:val="single" w:sz="4" w:space="0" w:color="231F20"/>
            </w:tcBorders>
          </w:tcPr>
          <w:p w14:paraId="3D3DBFE7" w14:textId="77777777" w:rsidR="002826BE" w:rsidRDefault="002826BE"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Pr>
                <w:rFonts w:ascii="Arial" w:hAnsi="Arial" w:cs="Arial"/>
                <w:color w:val="231F20"/>
                <w:spacing w:val="-4"/>
                <w:sz w:val="20"/>
                <w:szCs w:val="20"/>
              </w:rPr>
              <w:t>Paired written work</w:t>
            </w:r>
          </w:p>
          <w:p w14:paraId="4685BDB0" w14:textId="04F7E746"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Verbal reasoning</w:t>
            </w:r>
          </w:p>
        </w:tc>
      </w:tr>
      <w:tr w:rsidR="00DD1315" w:rsidRPr="004A0C33" w14:paraId="1946B3F5" w14:textId="77777777" w:rsidTr="0001327A">
        <w:trPr>
          <w:trHeight w:val="737"/>
          <w:jc w:val="center"/>
        </w:trPr>
        <w:tc>
          <w:tcPr>
            <w:tcW w:w="10361" w:type="dxa"/>
            <w:tcBorders>
              <w:left w:val="single" w:sz="4" w:space="0" w:color="231F20"/>
              <w:right w:val="single" w:sz="4" w:space="0" w:color="231F20"/>
            </w:tcBorders>
          </w:tcPr>
          <w:p w14:paraId="50D56ED4" w14:textId="77777777"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Use targeted questioning of learners to gather feedback about what makes the writing unsuccessful and to ask what could make the sentence beginnings more successful.</w:t>
            </w:r>
          </w:p>
          <w:p w14:paraId="5B818B72" w14:textId="5A62DAA5" w:rsidR="00DD1315" w:rsidRPr="002826BE" w:rsidRDefault="00DD1315" w:rsidP="002826BE">
            <w:pPr>
              <w:pStyle w:val="TableParagraph"/>
              <w:kinsoku w:val="0"/>
              <w:overflowPunct w:val="0"/>
              <w:spacing w:before="60" w:after="60" w:line="20" w:lineRule="atLeast"/>
              <w:ind w:left="74" w:right="57"/>
              <w:contextualSpacing/>
              <w:rPr>
                <w:rFonts w:ascii="Arial" w:hAnsi="Arial" w:cs="Arial"/>
                <w:sz w:val="20"/>
                <w:szCs w:val="20"/>
              </w:rPr>
            </w:pPr>
            <w:r w:rsidRPr="007647FC">
              <w:rPr>
                <w:rFonts w:ascii="Arial" w:hAnsi="Arial" w:cs="Arial"/>
                <w:color w:val="231F20"/>
                <w:spacing w:val="-4"/>
                <w:sz w:val="20"/>
                <w:szCs w:val="20"/>
              </w:rPr>
              <w:t>DIFFERENTIATION: Use of learning partners, thinking time or targeted learners.</w:t>
            </w:r>
          </w:p>
        </w:tc>
        <w:tc>
          <w:tcPr>
            <w:tcW w:w="3166" w:type="dxa"/>
            <w:tcBorders>
              <w:left w:val="single" w:sz="4" w:space="0" w:color="231F20"/>
              <w:right w:val="single" w:sz="4" w:space="0" w:color="231F20"/>
            </w:tcBorders>
          </w:tcPr>
          <w:p w14:paraId="03D3C07C" w14:textId="77777777"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Question and answer</w:t>
            </w:r>
          </w:p>
          <w:p w14:paraId="13CF784C" w14:textId="3A892796"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Verbal: expressing understanding</w:t>
            </w:r>
          </w:p>
        </w:tc>
      </w:tr>
      <w:tr w:rsidR="00DD1315" w:rsidRPr="004A0C33" w14:paraId="7E008392" w14:textId="77777777" w:rsidTr="0001327A">
        <w:trPr>
          <w:trHeight w:val="1682"/>
          <w:jc w:val="center"/>
        </w:trPr>
        <w:tc>
          <w:tcPr>
            <w:tcW w:w="10361" w:type="dxa"/>
            <w:tcBorders>
              <w:left w:val="single" w:sz="4" w:space="0" w:color="231F20"/>
              <w:right w:val="single" w:sz="4" w:space="0" w:color="231F20"/>
            </w:tcBorders>
          </w:tcPr>
          <w:p w14:paraId="2BD90DF8" w14:textId="77777777"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Make a link back to the game at the start of the lesson – explaining that they have already demonstrated that they can use different words at the start of sentences, but explain that there were different types of words that are used for different purposes in writing.</w:t>
            </w:r>
          </w:p>
          <w:p w14:paraId="4B5D44A1" w14:textId="0E5CF1C9" w:rsidR="007647FC"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Give learners a card sort of the different words from the starter and ask them to organise them by type/purpose (e.g. connectives, adverbs). Learners subsequently feedback to the rest of the class all the different types of words that they can use to start a sentence and create a record on the board. Where necessary elicit or provide the technical term (e.g. </w:t>
            </w:r>
            <w:r w:rsidRPr="002826BE">
              <w:rPr>
                <w:rFonts w:ascii="Arial" w:hAnsi="Arial" w:cs="Arial"/>
                <w:i/>
                <w:color w:val="231F20"/>
                <w:spacing w:val="-4"/>
                <w:sz w:val="20"/>
                <w:szCs w:val="20"/>
              </w:rPr>
              <w:t>prepositions</w:t>
            </w:r>
            <w:r w:rsidRPr="007647FC">
              <w:rPr>
                <w:rFonts w:ascii="Arial" w:hAnsi="Arial" w:cs="Arial"/>
                <w:color w:val="231F20"/>
                <w:spacing w:val="-4"/>
                <w:sz w:val="20"/>
                <w:szCs w:val="20"/>
              </w:rPr>
              <w:t xml:space="preserve"> rather than </w:t>
            </w:r>
            <w:r w:rsidRPr="002826BE">
              <w:rPr>
                <w:rFonts w:ascii="Arial" w:hAnsi="Arial" w:cs="Arial"/>
                <w:i/>
                <w:color w:val="231F20"/>
                <w:spacing w:val="-4"/>
                <w:sz w:val="20"/>
                <w:szCs w:val="20"/>
              </w:rPr>
              <w:t>place words</w:t>
            </w:r>
            <w:r w:rsidRPr="007647FC">
              <w:rPr>
                <w:rFonts w:ascii="Arial" w:hAnsi="Arial" w:cs="Arial"/>
                <w:color w:val="231F20"/>
                <w:spacing w:val="-4"/>
                <w:sz w:val="20"/>
                <w:szCs w:val="20"/>
              </w:rPr>
              <w:t>).</w:t>
            </w:r>
          </w:p>
          <w:p w14:paraId="0A852D14" w14:textId="77777777" w:rsidR="007647FC" w:rsidRPr="007647FC" w:rsidRDefault="007647FC" w:rsidP="002826BE">
            <w:pPr>
              <w:spacing w:before="60" w:after="60" w:line="20" w:lineRule="atLeast"/>
              <w:ind w:left="74" w:right="74"/>
              <w:contextualSpacing/>
              <w:rPr>
                <w:rFonts w:ascii="Arial" w:hAnsi="Arial" w:cs="Arial"/>
                <w:color w:val="231F20"/>
                <w:spacing w:val="-4"/>
                <w:sz w:val="20"/>
                <w:szCs w:val="20"/>
              </w:rPr>
            </w:pPr>
            <w:r w:rsidRPr="007647FC">
              <w:rPr>
                <w:rFonts w:ascii="Arial" w:hAnsi="Arial" w:cs="Arial"/>
                <w:color w:val="231F20"/>
                <w:spacing w:val="-4"/>
                <w:sz w:val="20"/>
                <w:szCs w:val="20"/>
              </w:rPr>
              <w:t>Demonstrate how sentence starters can improve a sentence and the effect of different types of sentence starters. For example:</w:t>
            </w:r>
          </w:p>
          <w:p w14:paraId="321F169B" w14:textId="77777777" w:rsidR="007647FC" w:rsidRPr="007647FC" w:rsidRDefault="007647FC" w:rsidP="002826BE">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Pr>
                <w:rFonts w:ascii="Arial" w:hAnsi="Arial" w:cs="Arial"/>
                <w:color w:val="231F20"/>
                <w:spacing w:val="-4"/>
                <w:sz w:val="20"/>
                <w:szCs w:val="20"/>
              </w:rPr>
              <w:t>a</w:t>
            </w:r>
            <w:r w:rsidRPr="007647FC">
              <w:rPr>
                <w:rFonts w:ascii="Arial" w:hAnsi="Arial" w:cs="Arial"/>
                <w:color w:val="231F20"/>
                <w:spacing w:val="-4"/>
                <w:sz w:val="20"/>
                <w:szCs w:val="20"/>
              </w:rPr>
              <w:t xml:space="preserve">dverbial: </w:t>
            </w:r>
            <w:r w:rsidRPr="00E833F8">
              <w:rPr>
                <w:rFonts w:ascii="Arial" w:hAnsi="Arial" w:cs="Arial"/>
                <w:i/>
                <w:color w:val="231F20"/>
                <w:spacing w:val="-4"/>
                <w:sz w:val="20"/>
                <w:szCs w:val="20"/>
              </w:rPr>
              <w:t xml:space="preserve">Slowly, he </w:t>
            </w:r>
            <w:r w:rsidRPr="00E833F8">
              <w:rPr>
                <w:rFonts w:ascii="Arial" w:hAnsi="Arial" w:cs="Arial"/>
                <w:i/>
                <w:sz w:val="20"/>
                <w:szCs w:val="20"/>
              </w:rPr>
              <w:t>paced</w:t>
            </w:r>
            <w:r w:rsidRPr="00E833F8">
              <w:rPr>
                <w:rFonts w:ascii="Arial" w:hAnsi="Arial" w:cs="Arial"/>
                <w:i/>
                <w:color w:val="231F20"/>
                <w:spacing w:val="-4"/>
                <w:sz w:val="20"/>
                <w:szCs w:val="20"/>
              </w:rPr>
              <w:t xml:space="preserve"> back and forth</w:t>
            </w:r>
          </w:p>
          <w:p w14:paraId="6DB316F1" w14:textId="77777777" w:rsidR="007647FC" w:rsidRPr="007647FC" w:rsidRDefault="007647FC" w:rsidP="002826BE">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Pr>
                <w:rFonts w:ascii="Arial" w:hAnsi="Arial" w:cs="Arial"/>
                <w:color w:val="231F20"/>
                <w:spacing w:val="-4"/>
                <w:sz w:val="20"/>
                <w:szCs w:val="20"/>
              </w:rPr>
              <w:t>p</w:t>
            </w:r>
            <w:r w:rsidRPr="007647FC">
              <w:rPr>
                <w:rFonts w:ascii="Arial" w:hAnsi="Arial" w:cs="Arial"/>
                <w:color w:val="231F20"/>
                <w:spacing w:val="-4"/>
                <w:sz w:val="20"/>
                <w:szCs w:val="20"/>
              </w:rPr>
              <w:t xml:space="preserve">repositional phrase: </w:t>
            </w:r>
            <w:r w:rsidRPr="00E833F8">
              <w:rPr>
                <w:rFonts w:ascii="Arial" w:hAnsi="Arial" w:cs="Arial"/>
                <w:i/>
                <w:color w:val="231F20"/>
                <w:spacing w:val="-4"/>
                <w:sz w:val="20"/>
                <w:szCs w:val="20"/>
              </w:rPr>
              <w:t xml:space="preserve">In his </w:t>
            </w:r>
            <w:r w:rsidRPr="00E833F8">
              <w:rPr>
                <w:rFonts w:ascii="Arial" w:hAnsi="Arial" w:cs="Arial"/>
                <w:i/>
                <w:sz w:val="20"/>
                <w:szCs w:val="20"/>
              </w:rPr>
              <w:t>pocket</w:t>
            </w:r>
            <w:r w:rsidRPr="00E833F8">
              <w:rPr>
                <w:rFonts w:ascii="Arial" w:hAnsi="Arial" w:cs="Arial"/>
                <w:i/>
                <w:color w:val="231F20"/>
                <w:spacing w:val="-4"/>
                <w:sz w:val="20"/>
                <w:szCs w:val="20"/>
              </w:rPr>
              <w:t>, it lay hidden</w:t>
            </w:r>
          </w:p>
          <w:p w14:paraId="36B833CF" w14:textId="4B6CFB10" w:rsidR="00DD1315" w:rsidRPr="002826BE" w:rsidRDefault="007647FC" w:rsidP="002826BE">
            <w:pPr>
              <w:numPr>
                <w:ilvl w:val="0"/>
                <w:numId w:val="4"/>
              </w:numPr>
              <w:tabs>
                <w:tab w:val="num" w:pos="-696"/>
                <w:tab w:val="num" w:pos="3"/>
              </w:tabs>
              <w:spacing w:before="60" w:after="60" w:line="20" w:lineRule="atLeast"/>
              <w:ind w:left="429" w:hanging="284"/>
              <w:contextualSpacing/>
              <w:rPr>
                <w:rFonts w:ascii="Arial" w:hAnsi="Arial" w:cs="Arial"/>
                <w:sz w:val="20"/>
                <w:szCs w:val="20"/>
              </w:rPr>
            </w:pPr>
            <w:r>
              <w:rPr>
                <w:rFonts w:ascii="Arial" w:hAnsi="Arial" w:cs="Arial"/>
                <w:color w:val="231F20"/>
                <w:spacing w:val="-4"/>
                <w:sz w:val="20"/>
                <w:szCs w:val="20"/>
              </w:rPr>
              <w:t>c</w:t>
            </w:r>
            <w:r w:rsidRPr="007647FC">
              <w:rPr>
                <w:rFonts w:ascii="Arial" w:hAnsi="Arial" w:cs="Arial"/>
                <w:color w:val="231F20"/>
                <w:spacing w:val="-4"/>
                <w:sz w:val="20"/>
                <w:szCs w:val="20"/>
              </w:rPr>
              <w:t xml:space="preserve">onnectives: </w:t>
            </w:r>
            <w:r w:rsidRPr="00E833F8">
              <w:rPr>
                <w:rFonts w:ascii="Arial" w:hAnsi="Arial" w:cs="Arial"/>
                <w:i/>
                <w:color w:val="231F20"/>
                <w:spacing w:val="-4"/>
                <w:sz w:val="20"/>
                <w:szCs w:val="20"/>
              </w:rPr>
              <w:t>Although I was afrai</w:t>
            </w:r>
            <w:r w:rsidRPr="00E833F8">
              <w:rPr>
                <w:rFonts w:ascii="Arial" w:hAnsi="Arial" w:cs="Arial"/>
                <w:i/>
                <w:sz w:val="20"/>
                <w:szCs w:val="20"/>
              </w:rPr>
              <w:t>d</w:t>
            </w:r>
            <w:r w:rsidRPr="00E833F8">
              <w:rPr>
                <w:rFonts w:ascii="Arial" w:hAnsi="Arial" w:cs="Arial"/>
                <w:i/>
                <w:color w:val="231F20"/>
                <w:spacing w:val="-4"/>
                <w:sz w:val="20"/>
                <w:szCs w:val="20"/>
              </w:rPr>
              <w:t>, I knew I had to keep going</w:t>
            </w:r>
            <w:r w:rsidRPr="007647FC">
              <w:rPr>
                <w:rFonts w:ascii="Arial" w:hAnsi="Arial" w:cs="Arial"/>
                <w:color w:val="231F20"/>
                <w:spacing w:val="-4"/>
                <w:sz w:val="20"/>
                <w:szCs w:val="20"/>
              </w:rPr>
              <w:t>.</w:t>
            </w:r>
          </w:p>
        </w:tc>
        <w:tc>
          <w:tcPr>
            <w:tcW w:w="3166" w:type="dxa"/>
            <w:tcBorders>
              <w:left w:val="single" w:sz="4" w:space="0" w:color="231F20"/>
              <w:right w:val="single" w:sz="4" w:space="0" w:color="231F20"/>
            </w:tcBorders>
          </w:tcPr>
          <w:p w14:paraId="53A86391" w14:textId="25556CFD" w:rsidR="00DD1315" w:rsidRPr="007647FC" w:rsidRDefault="007647FC"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Verbal reasoning</w:t>
            </w:r>
          </w:p>
        </w:tc>
      </w:tr>
      <w:tr w:rsidR="00DD1315" w:rsidRPr="004A0C33" w14:paraId="4C35608A" w14:textId="77777777" w:rsidTr="0001327A">
        <w:trPr>
          <w:trHeight w:val="744"/>
          <w:jc w:val="center"/>
        </w:trPr>
        <w:tc>
          <w:tcPr>
            <w:tcW w:w="10361" w:type="dxa"/>
            <w:tcBorders>
              <w:left w:val="single" w:sz="4" w:space="0" w:color="231F20"/>
              <w:right w:val="single" w:sz="4" w:space="0" w:color="231F20"/>
            </w:tcBorders>
          </w:tcPr>
          <w:p w14:paraId="13185EFD" w14:textId="77777777" w:rsidR="002826BE" w:rsidRDefault="00DD1315" w:rsidP="002826BE">
            <w:pPr>
              <w:spacing w:before="60" w:after="60" w:line="20" w:lineRule="atLeast"/>
              <w:ind w:left="74" w:right="74"/>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Learners improve the writing </w:t>
            </w:r>
            <w:r w:rsidR="002826BE">
              <w:rPr>
                <w:rFonts w:ascii="Arial" w:hAnsi="Arial" w:cs="Arial"/>
                <w:color w:val="231F20"/>
                <w:spacing w:val="-4"/>
                <w:sz w:val="20"/>
                <w:szCs w:val="20"/>
              </w:rPr>
              <w:t>they had annotated previously.</w:t>
            </w:r>
          </w:p>
          <w:p w14:paraId="33C45AE8" w14:textId="2900CB7B" w:rsidR="00DD1315" w:rsidRPr="007647FC" w:rsidRDefault="00DD1315" w:rsidP="002826BE">
            <w:pPr>
              <w:spacing w:before="60" w:after="60" w:line="20" w:lineRule="atLeast"/>
              <w:ind w:left="74" w:right="74"/>
              <w:contextualSpacing/>
              <w:rPr>
                <w:rFonts w:ascii="Arial" w:hAnsi="Arial" w:cs="Arial"/>
                <w:color w:val="231F20"/>
                <w:spacing w:val="-4"/>
                <w:sz w:val="20"/>
                <w:szCs w:val="20"/>
              </w:rPr>
            </w:pPr>
            <w:r w:rsidRPr="007647FC">
              <w:rPr>
                <w:rFonts w:ascii="Arial" w:hAnsi="Arial" w:cs="Arial"/>
                <w:color w:val="231F20"/>
                <w:spacing w:val="-4"/>
                <w:sz w:val="20"/>
                <w:szCs w:val="20"/>
              </w:rPr>
              <w:t>DIFFERENTIATION: Learners can either work independently or in pairs, and could either work on the whole text or focus on one particular part of it.</w:t>
            </w:r>
          </w:p>
        </w:tc>
        <w:tc>
          <w:tcPr>
            <w:tcW w:w="3166" w:type="dxa"/>
            <w:tcBorders>
              <w:left w:val="single" w:sz="4" w:space="0" w:color="231F20"/>
              <w:right w:val="single" w:sz="4" w:space="0" w:color="231F20"/>
            </w:tcBorders>
          </w:tcPr>
          <w:p w14:paraId="0EE0414A" w14:textId="00A3B296" w:rsidR="00DD1315" w:rsidRPr="007647FC" w:rsidRDefault="00DD1315"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Written work</w:t>
            </w:r>
          </w:p>
        </w:tc>
      </w:tr>
      <w:tr w:rsidR="007647FC" w:rsidRPr="004A0C33" w14:paraId="5924E163" w14:textId="77777777" w:rsidTr="0001327A">
        <w:trPr>
          <w:trHeight w:val="1258"/>
          <w:jc w:val="center"/>
        </w:trPr>
        <w:tc>
          <w:tcPr>
            <w:tcW w:w="10361" w:type="dxa"/>
            <w:tcBorders>
              <w:left w:val="single" w:sz="4" w:space="0" w:color="231F20"/>
              <w:right w:val="single" w:sz="4" w:space="0" w:color="231F20"/>
            </w:tcBorders>
          </w:tcPr>
          <w:p w14:paraId="4DA1E550" w14:textId="2306C311" w:rsidR="007647FC" w:rsidRPr="007647FC" w:rsidRDefault="007647FC" w:rsidP="002826BE">
            <w:pPr>
              <w:spacing w:before="60" w:after="60" w:line="20" w:lineRule="atLeast"/>
              <w:ind w:left="74" w:right="74"/>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Learners stick examples of writing on classroom wall. Targeted learners to read out improved writing. </w:t>
            </w:r>
            <w:r>
              <w:rPr>
                <w:rFonts w:ascii="Arial" w:hAnsi="Arial" w:cs="Arial"/>
                <w:color w:val="231F20"/>
                <w:spacing w:val="-4"/>
                <w:sz w:val="20"/>
                <w:szCs w:val="20"/>
              </w:rPr>
              <w:t>Ask:</w:t>
            </w:r>
          </w:p>
          <w:p w14:paraId="56E7132D" w14:textId="77777777" w:rsidR="007647FC" w:rsidRPr="007647FC" w:rsidRDefault="007647FC" w:rsidP="002826BE">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Why is this </w:t>
            </w:r>
            <w:r w:rsidRPr="002826BE">
              <w:rPr>
                <w:rFonts w:ascii="Arial" w:hAnsi="Arial" w:cs="Arial"/>
                <w:sz w:val="20"/>
                <w:szCs w:val="20"/>
              </w:rPr>
              <w:t>sentence</w:t>
            </w:r>
            <w:r w:rsidRPr="007647FC">
              <w:rPr>
                <w:rFonts w:ascii="Arial" w:hAnsi="Arial" w:cs="Arial"/>
                <w:color w:val="231F20"/>
                <w:spacing w:val="-4"/>
                <w:sz w:val="20"/>
                <w:szCs w:val="20"/>
              </w:rPr>
              <w:t xml:space="preserve"> better?</w:t>
            </w:r>
          </w:p>
          <w:p w14:paraId="79D79716" w14:textId="55761AD9" w:rsidR="007647FC" w:rsidRPr="007647FC" w:rsidRDefault="007647FC" w:rsidP="002826BE">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You </w:t>
            </w:r>
            <w:r w:rsidRPr="002826BE">
              <w:rPr>
                <w:rFonts w:ascii="Arial" w:hAnsi="Arial" w:cs="Arial"/>
                <w:sz w:val="20"/>
                <w:szCs w:val="20"/>
              </w:rPr>
              <w:t>have</w:t>
            </w:r>
            <w:r w:rsidRPr="007647FC">
              <w:rPr>
                <w:rFonts w:ascii="Arial" w:hAnsi="Arial" w:cs="Arial"/>
                <w:color w:val="231F20"/>
                <w:spacing w:val="-4"/>
                <w:sz w:val="20"/>
                <w:szCs w:val="20"/>
              </w:rPr>
              <w:t xml:space="preserve"> added X</w:t>
            </w:r>
            <w:r>
              <w:rPr>
                <w:rFonts w:ascii="Arial" w:hAnsi="Arial" w:cs="Arial"/>
                <w:color w:val="231F20"/>
                <w:spacing w:val="-4"/>
                <w:sz w:val="20"/>
                <w:szCs w:val="20"/>
              </w:rPr>
              <w:t>. W</w:t>
            </w:r>
            <w:r w:rsidRPr="007647FC">
              <w:rPr>
                <w:rFonts w:ascii="Arial" w:hAnsi="Arial" w:cs="Arial"/>
                <w:color w:val="231F20"/>
                <w:spacing w:val="-4"/>
                <w:sz w:val="20"/>
                <w:szCs w:val="20"/>
              </w:rPr>
              <w:t>hy did you choose to do this?</w:t>
            </w:r>
          </w:p>
          <w:p w14:paraId="5ECC1CDA" w14:textId="77777777" w:rsidR="007647FC" w:rsidRPr="007647FC" w:rsidRDefault="007647FC" w:rsidP="002826BE">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What </w:t>
            </w:r>
            <w:r w:rsidRPr="002826BE">
              <w:rPr>
                <w:rFonts w:ascii="Arial" w:hAnsi="Arial" w:cs="Arial"/>
                <w:sz w:val="20"/>
                <w:szCs w:val="20"/>
              </w:rPr>
              <w:t>happens</w:t>
            </w:r>
            <w:r w:rsidRPr="007647FC">
              <w:rPr>
                <w:rFonts w:ascii="Arial" w:hAnsi="Arial" w:cs="Arial"/>
                <w:color w:val="231F20"/>
                <w:spacing w:val="-4"/>
                <w:sz w:val="20"/>
                <w:szCs w:val="20"/>
              </w:rPr>
              <w:t xml:space="preserve"> if we change this word for …?</w:t>
            </w:r>
          </w:p>
          <w:p w14:paraId="312D6D71" w14:textId="577BCCC2" w:rsidR="007647FC" w:rsidRPr="007647FC" w:rsidDel="007647FC" w:rsidRDefault="007647FC" w:rsidP="002826BE">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sidRPr="007647FC">
              <w:rPr>
                <w:rFonts w:ascii="Arial" w:hAnsi="Arial" w:cs="Arial"/>
                <w:color w:val="231F20"/>
                <w:spacing w:val="-4"/>
                <w:sz w:val="20"/>
                <w:szCs w:val="20"/>
              </w:rPr>
              <w:t xml:space="preserve">What </w:t>
            </w:r>
            <w:r w:rsidRPr="002826BE">
              <w:rPr>
                <w:rFonts w:ascii="Arial" w:hAnsi="Arial" w:cs="Arial"/>
                <w:sz w:val="20"/>
                <w:szCs w:val="20"/>
              </w:rPr>
              <w:t>would</w:t>
            </w:r>
            <w:r w:rsidRPr="007647FC">
              <w:rPr>
                <w:rFonts w:ascii="Arial" w:hAnsi="Arial" w:cs="Arial"/>
                <w:color w:val="231F20"/>
                <w:spacing w:val="-4"/>
                <w:sz w:val="20"/>
                <w:szCs w:val="20"/>
              </w:rPr>
              <w:t xml:space="preserve"> you like more clarification about?</w:t>
            </w:r>
          </w:p>
        </w:tc>
        <w:tc>
          <w:tcPr>
            <w:tcW w:w="3166" w:type="dxa"/>
            <w:tcBorders>
              <w:left w:val="single" w:sz="4" w:space="0" w:color="231F20"/>
              <w:right w:val="single" w:sz="4" w:space="0" w:color="231F20"/>
            </w:tcBorders>
          </w:tcPr>
          <w:p w14:paraId="44A06526" w14:textId="77777777" w:rsidR="007647FC" w:rsidRPr="007647FC" w:rsidRDefault="007647FC"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Self-assessment</w:t>
            </w:r>
          </w:p>
          <w:p w14:paraId="58553620" w14:textId="77777777" w:rsidR="007647FC" w:rsidRPr="007647FC" w:rsidRDefault="007647FC"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Question and answer</w:t>
            </w:r>
          </w:p>
          <w:p w14:paraId="36CC5D52" w14:textId="1ABE9E5F" w:rsidR="007647FC" w:rsidRPr="007647FC" w:rsidDel="007647FC" w:rsidRDefault="007647FC"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Verbal reasoning</w:t>
            </w:r>
          </w:p>
        </w:tc>
      </w:tr>
      <w:tr w:rsidR="00DD1315" w:rsidRPr="004A0C33" w14:paraId="2849314C" w14:textId="77777777" w:rsidTr="0001327A">
        <w:trPr>
          <w:trHeight w:val="454"/>
          <w:jc w:val="center"/>
        </w:trPr>
        <w:tc>
          <w:tcPr>
            <w:tcW w:w="10361" w:type="dxa"/>
            <w:tcBorders>
              <w:left w:val="single" w:sz="4" w:space="0" w:color="231F20"/>
              <w:bottom w:val="single" w:sz="4" w:space="0" w:color="auto"/>
              <w:right w:val="single" w:sz="4" w:space="0" w:color="231F20"/>
            </w:tcBorders>
          </w:tcPr>
          <w:p w14:paraId="2E3B53D6" w14:textId="2F460013" w:rsidR="00DD1315" w:rsidRPr="004A0C33" w:rsidRDefault="007647FC" w:rsidP="002826BE">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Learners write their own paragraph on a given topic. Give learners a task card with the relevant success criteria</w:t>
            </w:r>
          </w:p>
        </w:tc>
        <w:tc>
          <w:tcPr>
            <w:tcW w:w="3166" w:type="dxa"/>
            <w:tcBorders>
              <w:left w:val="single" w:sz="4" w:space="0" w:color="231F20"/>
              <w:bottom w:val="single" w:sz="4" w:space="0" w:color="auto"/>
              <w:right w:val="single" w:sz="4" w:space="0" w:color="231F20"/>
            </w:tcBorders>
          </w:tcPr>
          <w:p w14:paraId="350BFF2D" w14:textId="7187B1B5" w:rsidR="00DD1315" w:rsidRPr="004A0C33" w:rsidRDefault="007647FC" w:rsidP="002826BE">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7647FC">
              <w:rPr>
                <w:rFonts w:ascii="Arial" w:hAnsi="Arial" w:cs="Arial"/>
                <w:color w:val="231F20"/>
                <w:spacing w:val="-4"/>
                <w:sz w:val="20"/>
                <w:szCs w:val="20"/>
              </w:rPr>
              <w:t>Written work</w:t>
            </w:r>
          </w:p>
        </w:tc>
      </w:tr>
    </w:tbl>
    <w:p w14:paraId="4F2E310B" w14:textId="77777777" w:rsidR="002E4911" w:rsidRDefault="002E4911"/>
    <w:tbl>
      <w:tblPr>
        <w:tblW w:w="0" w:type="auto"/>
        <w:jc w:val="center"/>
        <w:tblInd w:w="-65" w:type="dxa"/>
        <w:tblLayout w:type="fixed"/>
        <w:tblCellMar>
          <w:left w:w="0" w:type="dxa"/>
          <w:right w:w="0" w:type="dxa"/>
        </w:tblCellMar>
        <w:tblLook w:val="0000" w:firstRow="0" w:lastRow="0" w:firstColumn="0" w:lastColumn="0" w:noHBand="0" w:noVBand="0"/>
      </w:tblPr>
      <w:tblGrid>
        <w:gridCol w:w="10426"/>
        <w:gridCol w:w="3078"/>
      </w:tblGrid>
      <w:tr w:rsidR="004A0C33" w:rsidRPr="004A0C33" w14:paraId="0A010F4D" w14:textId="77777777" w:rsidTr="0001327A">
        <w:trPr>
          <w:trHeight w:val="454"/>
          <w:jc w:val="center"/>
        </w:trPr>
        <w:tc>
          <w:tcPr>
            <w:tcW w:w="10426" w:type="dxa"/>
            <w:tcBorders>
              <w:top w:val="single" w:sz="4" w:space="0" w:color="231F20"/>
              <w:left w:val="single" w:sz="4" w:space="0" w:color="231F20"/>
              <w:bottom w:val="single" w:sz="4" w:space="0" w:color="231F20"/>
              <w:right w:val="single" w:sz="4" w:space="0" w:color="231F20"/>
            </w:tcBorders>
            <w:shd w:val="clear" w:color="auto" w:fill="6CB33F"/>
          </w:tcPr>
          <w:p w14:paraId="1E116D3F" w14:textId="1DCE66C6" w:rsidR="004A0C33" w:rsidRPr="004A0C33" w:rsidRDefault="004A0C33">
            <w:pPr>
              <w:pStyle w:val="TableParagraph"/>
              <w:kinsoku w:val="0"/>
              <w:overflowPunct w:val="0"/>
              <w:spacing w:before="78" w:line="245" w:lineRule="auto"/>
              <w:ind w:left="75" w:right="55"/>
              <w:rPr>
                <w:sz w:val="20"/>
                <w:szCs w:val="20"/>
              </w:rPr>
            </w:pPr>
            <w:r w:rsidRPr="004A0C33">
              <w:rPr>
                <w:rFonts w:ascii="Arial" w:hAnsi="Arial" w:cs="Arial"/>
                <w:b/>
                <w:bCs/>
                <w:color w:val="FFFFFF"/>
                <w:sz w:val="20"/>
                <w:szCs w:val="20"/>
              </w:rPr>
              <w:lastRenderedPageBreak/>
              <w:t>Plenary</w:t>
            </w:r>
          </w:p>
        </w:tc>
        <w:tc>
          <w:tcPr>
            <w:tcW w:w="3078" w:type="dxa"/>
            <w:tcBorders>
              <w:top w:val="single" w:sz="4" w:space="0" w:color="231F20"/>
              <w:left w:val="single" w:sz="4" w:space="0" w:color="231F20"/>
              <w:bottom w:val="single" w:sz="4" w:space="0" w:color="231F20"/>
              <w:right w:val="single" w:sz="4" w:space="0" w:color="231F20"/>
            </w:tcBorders>
            <w:shd w:val="clear" w:color="auto" w:fill="6CB33F"/>
          </w:tcPr>
          <w:p w14:paraId="1D98CD1A" w14:textId="12497F9E" w:rsidR="004A0C33" w:rsidRPr="004A0C33" w:rsidRDefault="004A0C33">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Evaluation of lesson</w:t>
            </w:r>
          </w:p>
        </w:tc>
      </w:tr>
      <w:tr w:rsidR="004A0C33" w:rsidRPr="004A0C33" w14:paraId="4047FE1D" w14:textId="77777777" w:rsidTr="0001327A">
        <w:trPr>
          <w:jc w:val="center"/>
        </w:trPr>
        <w:tc>
          <w:tcPr>
            <w:tcW w:w="10426" w:type="dxa"/>
            <w:tcBorders>
              <w:top w:val="single" w:sz="4" w:space="0" w:color="231F20"/>
              <w:left w:val="single" w:sz="4" w:space="0" w:color="231F20"/>
              <w:bottom w:val="single" w:sz="4" w:space="0" w:color="231F20"/>
              <w:right w:val="single" w:sz="4" w:space="0" w:color="231F20"/>
            </w:tcBorders>
          </w:tcPr>
          <w:p w14:paraId="65B4C0EE" w14:textId="28B18107" w:rsidR="004A0C33" w:rsidRPr="004A0C33" w:rsidRDefault="004A0C33" w:rsidP="002826BE">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Learners swap writing and use the success criteria to identify the positives and targets for improvement in their partner’s work.</w:t>
            </w:r>
          </w:p>
        </w:tc>
        <w:tc>
          <w:tcPr>
            <w:tcW w:w="3078" w:type="dxa"/>
            <w:tcBorders>
              <w:top w:val="single" w:sz="4" w:space="0" w:color="231F20"/>
              <w:left w:val="single" w:sz="4" w:space="0" w:color="231F20"/>
              <w:bottom w:val="single" w:sz="4" w:space="0" w:color="231F20"/>
              <w:right w:val="single" w:sz="4" w:space="0" w:color="231F20"/>
            </w:tcBorders>
          </w:tcPr>
          <w:p w14:paraId="625A60FF" w14:textId="77777777" w:rsidR="004A0C33" w:rsidRPr="004A0C33" w:rsidRDefault="004A0C33" w:rsidP="002826BE">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Learners generally picked up on sentence structure techniques, but focus predominately on adverbs for sentence beginnings. Need to emphasise the range next lesson, e.g. participles, prepositional phrases.</w:t>
            </w:r>
          </w:p>
        </w:tc>
      </w:tr>
    </w:tbl>
    <w:p w14:paraId="24EC7275" w14:textId="77777777" w:rsidR="004A0C33" w:rsidRPr="00DA7913" w:rsidRDefault="004A0C33" w:rsidP="004A0C33">
      <w:pPr>
        <w:rPr>
          <w:sz w:val="18"/>
          <w:szCs w:val="18"/>
        </w:rPr>
      </w:pPr>
    </w:p>
    <w:p w14:paraId="0ADF8B46" w14:textId="77777777" w:rsidR="002834D3" w:rsidRPr="002834D3" w:rsidRDefault="004A0C33" w:rsidP="004A0C33">
      <w:pPr>
        <w:pStyle w:val="SOWHeader"/>
        <w:rPr>
          <w:sz w:val="28"/>
        </w:rPr>
      </w:pPr>
      <w:r>
        <w:rPr>
          <w:b w:val="0"/>
          <w:color w:val="000000"/>
        </w:rPr>
        <w:br w:type="page"/>
      </w:r>
    </w:p>
    <w:p w14:paraId="1DEFB6C4" w14:textId="0EB32D5A" w:rsidR="004A0C33" w:rsidRPr="002826BE" w:rsidRDefault="004A0C33" w:rsidP="004A0C33">
      <w:pPr>
        <w:pStyle w:val="SOWHeader"/>
        <w:rPr>
          <w:sz w:val="28"/>
        </w:rPr>
      </w:pPr>
      <w:r w:rsidRPr="002826BE">
        <w:rPr>
          <w:sz w:val="28"/>
        </w:rPr>
        <w:lastRenderedPageBreak/>
        <w:t>Stage 7: Lesson plan 2</w:t>
      </w:r>
    </w:p>
    <w:p w14:paraId="62272736" w14:textId="3AFD76F5" w:rsidR="00CB30ED" w:rsidRDefault="00CB30ED" w:rsidP="004A0C33">
      <w:pPr>
        <w:rPr>
          <w:sz w:val="20"/>
          <w:szCs w:val="20"/>
        </w:rPr>
      </w:pPr>
    </w:p>
    <w:tbl>
      <w:tblPr>
        <w:tblW w:w="0" w:type="auto"/>
        <w:tblInd w:w="257" w:type="dxa"/>
        <w:tblLayout w:type="fixed"/>
        <w:tblCellMar>
          <w:left w:w="0" w:type="dxa"/>
          <w:right w:w="0" w:type="dxa"/>
        </w:tblCellMar>
        <w:tblLook w:val="0000" w:firstRow="0" w:lastRow="0" w:firstColumn="0" w:lastColumn="0" w:noHBand="0" w:noVBand="0"/>
      </w:tblPr>
      <w:tblGrid>
        <w:gridCol w:w="2099"/>
        <w:gridCol w:w="2180"/>
        <w:gridCol w:w="1642"/>
        <w:gridCol w:w="3822"/>
        <w:gridCol w:w="133"/>
        <w:gridCol w:w="3689"/>
      </w:tblGrid>
      <w:tr w:rsidR="00CB30ED" w:rsidRPr="004A0C33" w14:paraId="1FAC08E4" w14:textId="77777777" w:rsidTr="0001327A">
        <w:trPr>
          <w:trHeight w:val="454"/>
        </w:trPr>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4A37F29F"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Class: 7X</w:t>
            </w:r>
          </w:p>
        </w:tc>
        <w:tc>
          <w:tcPr>
            <w:tcW w:w="2180" w:type="dxa"/>
            <w:tcBorders>
              <w:top w:val="single" w:sz="4" w:space="0" w:color="231F20"/>
              <w:left w:val="single" w:sz="4" w:space="0" w:color="231F20"/>
              <w:bottom w:val="single" w:sz="4" w:space="0" w:color="231F20"/>
              <w:right w:val="single" w:sz="4" w:space="0" w:color="231F20"/>
            </w:tcBorders>
            <w:shd w:val="clear" w:color="auto" w:fill="58A618"/>
          </w:tcPr>
          <w:p w14:paraId="5F639461" w14:textId="77777777" w:rsidR="00CB30ED" w:rsidRPr="004A0C33" w:rsidRDefault="00CB30ED" w:rsidP="002E4911">
            <w:pPr>
              <w:pStyle w:val="TableParagraph"/>
              <w:kinsoku w:val="0"/>
              <w:overflowPunct w:val="0"/>
              <w:spacing w:before="78" w:line="245" w:lineRule="auto"/>
              <w:ind w:left="75" w:right="55"/>
              <w:rPr>
                <w:sz w:val="20"/>
                <w:szCs w:val="20"/>
              </w:rPr>
            </w:pPr>
            <w:r w:rsidRPr="004A0C33">
              <w:rPr>
                <w:rFonts w:ascii="Arial" w:hAnsi="Arial" w:cs="Arial"/>
                <w:b/>
                <w:bCs/>
                <w:color w:val="FFFFFF"/>
                <w:sz w:val="20"/>
                <w:szCs w:val="20"/>
              </w:rPr>
              <w:t>Date: 13/05</w:t>
            </w:r>
          </w:p>
        </w:tc>
        <w:tc>
          <w:tcPr>
            <w:tcW w:w="5597" w:type="dxa"/>
            <w:gridSpan w:val="3"/>
            <w:tcBorders>
              <w:top w:val="single" w:sz="4" w:space="0" w:color="231F20"/>
              <w:left w:val="single" w:sz="4" w:space="0" w:color="231F20"/>
              <w:bottom w:val="single" w:sz="4" w:space="0" w:color="231F20"/>
              <w:right w:val="single" w:sz="4" w:space="0" w:color="231F20"/>
            </w:tcBorders>
            <w:shd w:val="clear" w:color="auto" w:fill="58A618"/>
          </w:tcPr>
          <w:p w14:paraId="0A40262F" w14:textId="77777777" w:rsidR="00CB30ED" w:rsidRPr="004A0C33" w:rsidRDefault="00CB30ED" w:rsidP="002E4911">
            <w:pPr>
              <w:pStyle w:val="TableParagraph"/>
              <w:kinsoku w:val="0"/>
              <w:overflowPunct w:val="0"/>
              <w:spacing w:before="78" w:line="245" w:lineRule="auto"/>
              <w:ind w:left="75" w:right="55"/>
              <w:jc w:val="center"/>
              <w:rPr>
                <w:sz w:val="20"/>
                <w:szCs w:val="20"/>
              </w:rPr>
            </w:pPr>
            <w:r w:rsidRPr="004A0C33">
              <w:rPr>
                <w:rFonts w:ascii="Arial" w:hAnsi="Arial" w:cs="Arial"/>
                <w:b/>
                <w:bCs/>
                <w:color w:val="FFFFFF"/>
                <w:sz w:val="20"/>
                <w:szCs w:val="20"/>
              </w:rPr>
              <w:t xml:space="preserve">Title of </w:t>
            </w:r>
            <w:r>
              <w:rPr>
                <w:rFonts w:ascii="Arial" w:hAnsi="Arial" w:cs="Arial"/>
                <w:b/>
                <w:bCs/>
                <w:color w:val="FFFFFF"/>
                <w:sz w:val="20"/>
                <w:szCs w:val="20"/>
              </w:rPr>
              <w:t>u</w:t>
            </w:r>
            <w:r w:rsidRPr="004A0C33">
              <w:rPr>
                <w:rFonts w:ascii="Arial" w:hAnsi="Arial" w:cs="Arial"/>
                <w:b/>
                <w:bCs/>
                <w:color w:val="FFFFFF"/>
                <w:sz w:val="20"/>
                <w:szCs w:val="20"/>
              </w:rPr>
              <w:t>nit: Unit 1A</w:t>
            </w:r>
            <w:r>
              <w:rPr>
                <w:rFonts w:ascii="Arial" w:hAnsi="Arial" w:cs="Arial"/>
                <w:b/>
                <w:bCs/>
                <w:color w:val="FFFFFF"/>
                <w:sz w:val="20"/>
                <w:szCs w:val="20"/>
              </w:rPr>
              <w:t>:</w:t>
            </w:r>
            <w:r w:rsidRPr="004A0C33">
              <w:rPr>
                <w:rFonts w:ascii="Arial" w:hAnsi="Arial" w:cs="Arial"/>
                <w:b/>
                <w:bCs/>
                <w:color w:val="FFFFFF"/>
                <w:sz w:val="20"/>
                <w:szCs w:val="20"/>
              </w:rPr>
              <w:t xml:space="preserve"> Horror and suspense</w:t>
            </w:r>
          </w:p>
        </w:tc>
        <w:tc>
          <w:tcPr>
            <w:tcW w:w="3689" w:type="dxa"/>
            <w:tcBorders>
              <w:top w:val="single" w:sz="4" w:space="0" w:color="231F20"/>
              <w:left w:val="single" w:sz="4" w:space="0" w:color="231F20"/>
              <w:bottom w:val="single" w:sz="4" w:space="0" w:color="231F20"/>
              <w:right w:val="single" w:sz="4" w:space="0" w:color="231F20"/>
            </w:tcBorders>
            <w:shd w:val="clear" w:color="auto" w:fill="58A618"/>
          </w:tcPr>
          <w:p w14:paraId="5A057D7D" w14:textId="77777777" w:rsidR="00CB30ED" w:rsidRPr="00DE15F5" w:rsidRDefault="00CB30ED" w:rsidP="002E4911">
            <w:pPr>
              <w:pStyle w:val="TableParagraph"/>
              <w:kinsoku w:val="0"/>
              <w:overflowPunct w:val="0"/>
              <w:spacing w:before="78"/>
              <w:ind w:left="75"/>
              <w:rPr>
                <w:rFonts w:ascii="Arial" w:hAnsi="Arial" w:cs="Arial"/>
                <w:b/>
                <w:bCs/>
                <w:color w:val="FFFFFF"/>
                <w:sz w:val="20"/>
                <w:szCs w:val="20"/>
              </w:rPr>
            </w:pPr>
            <w:r w:rsidRPr="004A0C33">
              <w:rPr>
                <w:rFonts w:ascii="Arial" w:hAnsi="Arial" w:cs="Arial"/>
                <w:b/>
                <w:bCs/>
                <w:color w:val="FFFFFF"/>
                <w:sz w:val="20"/>
                <w:szCs w:val="20"/>
              </w:rPr>
              <w:t xml:space="preserve">Framework </w:t>
            </w:r>
            <w:r>
              <w:rPr>
                <w:rFonts w:ascii="Arial" w:hAnsi="Arial" w:cs="Arial"/>
                <w:b/>
                <w:bCs/>
                <w:color w:val="FFFFFF"/>
                <w:sz w:val="20"/>
                <w:szCs w:val="20"/>
              </w:rPr>
              <w:t>code: 7Wp4</w:t>
            </w:r>
          </w:p>
        </w:tc>
      </w:tr>
      <w:tr w:rsidR="00CB30ED" w:rsidRPr="004A0C33" w14:paraId="363FAFA5" w14:textId="77777777" w:rsidTr="0001327A">
        <w:trPr>
          <w:trHeight w:val="454"/>
        </w:trPr>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25DDDC8F"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 xml:space="preserve">Learning </w:t>
            </w:r>
            <w:r>
              <w:rPr>
                <w:rFonts w:ascii="Arial" w:hAnsi="Arial" w:cs="Arial"/>
                <w:b/>
                <w:bCs/>
                <w:color w:val="FFFFFF"/>
                <w:sz w:val="20"/>
                <w:szCs w:val="20"/>
              </w:rPr>
              <w:t>c</w:t>
            </w:r>
            <w:r w:rsidRPr="004A0C33">
              <w:rPr>
                <w:rFonts w:ascii="Arial" w:hAnsi="Arial" w:cs="Arial"/>
                <w:b/>
                <w:bCs/>
                <w:color w:val="FFFFFF"/>
                <w:sz w:val="20"/>
                <w:szCs w:val="20"/>
              </w:rPr>
              <w:t>ontext</w:t>
            </w:r>
          </w:p>
        </w:tc>
        <w:tc>
          <w:tcPr>
            <w:tcW w:w="11466" w:type="dxa"/>
            <w:gridSpan w:val="5"/>
            <w:tcBorders>
              <w:top w:val="single" w:sz="4" w:space="0" w:color="231F20"/>
              <w:left w:val="single" w:sz="4" w:space="0" w:color="231F20"/>
              <w:bottom w:val="single" w:sz="4" w:space="0" w:color="231F20"/>
              <w:right w:val="single" w:sz="4" w:space="0" w:color="231F20"/>
            </w:tcBorders>
          </w:tcPr>
          <w:p w14:paraId="4B632999"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This is lesson 2 in the teaching sequence, building on learners</w:t>
            </w:r>
            <w:r>
              <w:rPr>
                <w:rFonts w:ascii="Arial" w:hAnsi="Arial" w:cs="Arial"/>
                <w:color w:val="231F20"/>
                <w:spacing w:val="-4"/>
                <w:sz w:val="20"/>
                <w:szCs w:val="20"/>
              </w:rPr>
              <w:t>’</w:t>
            </w:r>
            <w:r w:rsidRPr="004A0C33">
              <w:rPr>
                <w:rFonts w:ascii="Arial" w:hAnsi="Arial" w:cs="Arial"/>
                <w:color w:val="231F20"/>
                <w:spacing w:val="-4"/>
                <w:sz w:val="20"/>
                <w:szCs w:val="20"/>
              </w:rPr>
              <w:t xml:space="preserve"> use of sentence starters.</w:t>
            </w:r>
          </w:p>
        </w:tc>
      </w:tr>
      <w:tr w:rsidR="00CB30ED" w:rsidRPr="004A0C33" w14:paraId="5EF5726D" w14:textId="77777777" w:rsidTr="0001327A">
        <w:trPr>
          <w:trHeight w:val="454"/>
        </w:trPr>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44421758"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Pr>
                <w:rFonts w:ascii="Arial" w:hAnsi="Arial" w:cs="Arial"/>
                <w:b/>
                <w:bCs/>
                <w:color w:val="FFFFFF"/>
                <w:sz w:val="20"/>
                <w:szCs w:val="20"/>
              </w:rPr>
              <w:t>Learning o</w:t>
            </w:r>
            <w:r w:rsidRPr="004A0C33">
              <w:rPr>
                <w:rFonts w:ascii="Arial" w:hAnsi="Arial" w:cs="Arial"/>
                <w:b/>
                <w:bCs/>
                <w:color w:val="FFFFFF"/>
                <w:sz w:val="20"/>
                <w:szCs w:val="20"/>
              </w:rPr>
              <w:t>bjective/s</w:t>
            </w:r>
          </w:p>
        </w:tc>
        <w:tc>
          <w:tcPr>
            <w:tcW w:w="11466" w:type="dxa"/>
            <w:gridSpan w:val="5"/>
            <w:tcBorders>
              <w:top w:val="single" w:sz="4" w:space="0" w:color="231F20"/>
              <w:left w:val="single" w:sz="4" w:space="0" w:color="231F20"/>
              <w:bottom w:val="single" w:sz="4" w:space="0" w:color="231F20"/>
              <w:right w:val="single" w:sz="4" w:space="0" w:color="231F20"/>
            </w:tcBorders>
          </w:tcPr>
          <w:p w14:paraId="368672F8"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Build up detail and convey shades of meaning through sentence structure, e.g. controlling order of clauses, expanding verb phrases.</w:t>
            </w:r>
          </w:p>
        </w:tc>
      </w:tr>
      <w:tr w:rsidR="00CB30ED" w:rsidRPr="004A0C33" w14:paraId="04BAE570" w14:textId="77777777" w:rsidTr="0001327A">
        <w:trPr>
          <w:trHeight w:val="454"/>
        </w:trPr>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0933B3BD"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 xml:space="preserve">Learning </w:t>
            </w:r>
            <w:r>
              <w:rPr>
                <w:rFonts w:ascii="Arial" w:hAnsi="Arial" w:cs="Arial"/>
                <w:b/>
                <w:bCs/>
                <w:color w:val="FFFFFF"/>
                <w:sz w:val="20"/>
                <w:szCs w:val="20"/>
              </w:rPr>
              <w:t>i</w:t>
            </w:r>
            <w:r w:rsidRPr="004A0C33">
              <w:rPr>
                <w:rFonts w:ascii="Arial" w:hAnsi="Arial" w:cs="Arial"/>
                <w:b/>
                <w:bCs/>
                <w:color w:val="FFFFFF"/>
                <w:sz w:val="20"/>
                <w:szCs w:val="20"/>
              </w:rPr>
              <w:t>ntention</w:t>
            </w:r>
          </w:p>
        </w:tc>
        <w:tc>
          <w:tcPr>
            <w:tcW w:w="11466" w:type="dxa"/>
            <w:gridSpan w:val="5"/>
            <w:tcBorders>
              <w:top w:val="single" w:sz="4" w:space="0" w:color="231F20"/>
              <w:left w:val="single" w:sz="4" w:space="0" w:color="231F20"/>
              <w:bottom w:val="single" w:sz="4" w:space="0" w:color="231F20"/>
              <w:right w:val="single" w:sz="4" w:space="0" w:color="231F20"/>
            </w:tcBorders>
          </w:tcPr>
          <w:p w14:paraId="1F8321F8"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will know how to vary the position of clauses in a sentence.</w:t>
            </w:r>
          </w:p>
        </w:tc>
      </w:tr>
      <w:tr w:rsidR="00CB30ED" w:rsidRPr="004A0C33" w14:paraId="1043D6E7" w14:textId="77777777" w:rsidTr="0001327A">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1100B1F6"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Pr>
                <w:rFonts w:ascii="Arial" w:hAnsi="Arial" w:cs="Arial"/>
                <w:b/>
                <w:bCs/>
                <w:color w:val="FFFFFF"/>
                <w:sz w:val="20"/>
                <w:szCs w:val="20"/>
              </w:rPr>
              <w:t>Success c</w:t>
            </w:r>
            <w:r w:rsidRPr="004A0C33">
              <w:rPr>
                <w:rFonts w:ascii="Arial" w:hAnsi="Arial" w:cs="Arial"/>
                <w:b/>
                <w:bCs/>
                <w:color w:val="FFFFFF"/>
                <w:sz w:val="20"/>
                <w:szCs w:val="20"/>
              </w:rPr>
              <w:t>riteria</w:t>
            </w:r>
          </w:p>
        </w:tc>
        <w:tc>
          <w:tcPr>
            <w:tcW w:w="11466" w:type="dxa"/>
            <w:gridSpan w:val="5"/>
            <w:tcBorders>
              <w:top w:val="single" w:sz="4" w:space="0" w:color="231F20"/>
              <w:left w:val="single" w:sz="4" w:space="0" w:color="231F20"/>
              <w:bottom w:val="single" w:sz="4" w:space="0" w:color="231F20"/>
              <w:right w:val="single" w:sz="4" w:space="0" w:color="231F20"/>
            </w:tcBorders>
          </w:tcPr>
          <w:p w14:paraId="62B7EDA7"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can identify fronted and embedded clauses in a text.</w:t>
            </w:r>
          </w:p>
          <w:p w14:paraId="4524FDDA"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 xml:space="preserve">I can incorporate a main and a subordinate clause in my writing. </w:t>
            </w:r>
          </w:p>
          <w:p w14:paraId="372B7A66"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can use commas accurately in my writing to separate main and subordinate clauses.</w:t>
            </w:r>
          </w:p>
          <w:p w14:paraId="1A036B9B"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I can explain the effect of using a fronted or an embedded clause in a sentence.</w:t>
            </w:r>
          </w:p>
        </w:tc>
      </w:tr>
      <w:tr w:rsidR="00CB30ED" w:rsidRPr="004A0C33" w14:paraId="0384F09D" w14:textId="77777777" w:rsidTr="0001327A">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15981B3C"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Differentiation: individuals/ groups</w:t>
            </w:r>
          </w:p>
        </w:tc>
        <w:tc>
          <w:tcPr>
            <w:tcW w:w="11466" w:type="dxa"/>
            <w:gridSpan w:val="5"/>
            <w:tcBorders>
              <w:top w:val="single" w:sz="4" w:space="0" w:color="231F20"/>
              <w:left w:val="single" w:sz="4" w:space="0" w:color="231F20"/>
              <w:bottom w:val="single" w:sz="4" w:space="0" w:color="231F20"/>
              <w:right w:val="single" w:sz="4" w:space="0" w:color="231F20"/>
            </w:tcBorders>
          </w:tcPr>
          <w:p w14:paraId="075992EF"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Four learners with learning difficulties and one with dyslexia. Therefore, text size, font, colour and presentation should all be considered during the development of materials.</w:t>
            </w:r>
          </w:p>
          <w:p w14:paraId="12668EE7" w14:textId="77777777" w:rsidR="00CB30ED" w:rsidRPr="004A0C33" w:rsidRDefault="00CB30ED" w:rsidP="002E4911">
            <w:pPr>
              <w:pStyle w:val="TableParagraph"/>
              <w:kinsoku w:val="0"/>
              <w:overflowPunct w:val="0"/>
              <w:spacing w:before="38"/>
              <w:ind w:left="74" w:right="57"/>
              <w:rPr>
                <w:rFonts w:ascii="Arial" w:hAnsi="Arial" w:cs="Arial"/>
                <w:color w:val="231F20"/>
                <w:spacing w:val="-4"/>
                <w:sz w:val="20"/>
                <w:szCs w:val="20"/>
              </w:rPr>
            </w:pPr>
            <w:r w:rsidRPr="004A0C33">
              <w:rPr>
                <w:rFonts w:ascii="Arial" w:hAnsi="Arial" w:cs="Arial"/>
                <w:color w:val="231F20"/>
                <w:spacing w:val="-4"/>
                <w:sz w:val="20"/>
                <w:szCs w:val="20"/>
              </w:rPr>
              <w:t>Further references to differentiation can be found within the description of the teaching and learning activities.</w:t>
            </w:r>
          </w:p>
        </w:tc>
      </w:tr>
      <w:tr w:rsidR="00CB30ED" w:rsidRPr="004A0C33" w14:paraId="46763183" w14:textId="77777777" w:rsidTr="0001327A">
        <w:trPr>
          <w:trHeight w:val="454"/>
        </w:trPr>
        <w:tc>
          <w:tcPr>
            <w:tcW w:w="2099" w:type="dxa"/>
            <w:tcBorders>
              <w:top w:val="single" w:sz="4" w:space="0" w:color="231F20"/>
              <w:left w:val="single" w:sz="4" w:space="0" w:color="231F20"/>
              <w:bottom w:val="single" w:sz="4" w:space="0" w:color="231F20"/>
              <w:right w:val="single" w:sz="4" w:space="0" w:color="231F20"/>
            </w:tcBorders>
            <w:shd w:val="clear" w:color="auto" w:fill="58A618"/>
          </w:tcPr>
          <w:p w14:paraId="1E0F6F75"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Resources</w:t>
            </w:r>
          </w:p>
        </w:tc>
        <w:tc>
          <w:tcPr>
            <w:tcW w:w="11466" w:type="dxa"/>
            <w:gridSpan w:val="5"/>
            <w:tcBorders>
              <w:top w:val="single" w:sz="4" w:space="0" w:color="231F20"/>
              <w:left w:val="single" w:sz="4" w:space="0" w:color="231F20"/>
              <w:bottom w:val="single" w:sz="4" w:space="0" w:color="231F20"/>
              <w:right w:val="single" w:sz="4" w:space="0" w:color="231F20"/>
            </w:tcBorders>
            <w:shd w:val="clear" w:color="auto" w:fill="58A618"/>
          </w:tcPr>
          <w:p w14:paraId="5133ACBA" w14:textId="77777777" w:rsidR="00CB30ED" w:rsidRPr="004A0C33" w:rsidRDefault="00CB30ED" w:rsidP="002E4911">
            <w:pPr>
              <w:pStyle w:val="TableParagraph"/>
              <w:kinsoku w:val="0"/>
              <w:overflowPunct w:val="0"/>
              <w:spacing w:before="78" w:line="245" w:lineRule="auto"/>
              <w:ind w:left="75" w:right="55"/>
              <w:jc w:val="center"/>
              <w:rPr>
                <w:rFonts w:ascii="Arial" w:hAnsi="Arial" w:cs="Arial"/>
                <w:color w:val="231F20"/>
                <w:spacing w:val="-4"/>
                <w:sz w:val="20"/>
                <w:szCs w:val="20"/>
              </w:rPr>
            </w:pPr>
            <w:r w:rsidRPr="004A0C33">
              <w:rPr>
                <w:rFonts w:ascii="Arial" w:hAnsi="Arial" w:cs="Arial"/>
                <w:b/>
                <w:bCs/>
                <w:color w:val="FFFFFF"/>
                <w:sz w:val="20"/>
                <w:szCs w:val="20"/>
              </w:rPr>
              <w:t>Strategies for differentiation (highlight/tick/add)</w:t>
            </w:r>
          </w:p>
        </w:tc>
      </w:tr>
      <w:tr w:rsidR="00CB30ED" w:rsidRPr="004A0C33" w14:paraId="382A383A" w14:textId="77777777" w:rsidTr="0001327A">
        <w:trPr>
          <w:trHeight w:val="454"/>
        </w:trPr>
        <w:tc>
          <w:tcPr>
            <w:tcW w:w="2099" w:type="dxa"/>
            <w:vMerge w:val="restart"/>
            <w:tcBorders>
              <w:top w:val="single" w:sz="4" w:space="0" w:color="231F20"/>
              <w:left w:val="single" w:sz="4" w:space="0" w:color="231F20"/>
              <w:bottom w:val="single" w:sz="4" w:space="0" w:color="auto"/>
              <w:right w:val="single" w:sz="4" w:space="0" w:color="231F20"/>
            </w:tcBorders>
            <w:shd w:val="clear" w:color="auto" w:fill="FFFFFF" w:themeFill="background1"/>
          </w:tcPr>
          <w:p w14:paraId="3F56558B" w14:textId="77777777" w:rsidR="00CB30ED" w:rsidRPr="002D1F0A" w:rsidRDefault="00CB30ED" w:rsidP="002E4911">
            <w:pPr>
              <w:pStyle w:val="TableParagraph"/>
              <w:kinsoku w:val="0"/>
              <w:overflowPunct w:val="0"/>
              <w:spacing w:beforeLines="38" w:before="91"/>
              <w:ind w:left="74" w:right="57"/>
              <w:rPr>
                <w:rFonts w:ascii="Arial" w:hAnsi="Arial" w:cs="Arial"/>
                <w:color w:val="231F20"/>
                <w:spacing w:val="-4"/>
                <w:sz w:val="20"/>
                <w:szCs w:val="20"/>
              </w:rPr>
            </w:pPr>
            <w:r w:rsidRPr="002D1F0A">
              <w:rPr>
                <w:rFonts w:ascii="Arial" w:hAnsi="Arial" w:cs="Arial"/>
                <w:color w:val="231F20"/>
                <w:spacing w:val="-4"/>
                <w:sz w:val="20"/>
                <w:szCs w:val="20"/>
              </w:rPr>
              <w:t>Five example sentences</w:t>
            </w:r>
          </w:p>
          <w:p w14:paraId="6E1C7F00" w14:textId="77777777" w:rsidR="00CB30ED" w:rsidRPr="002D1F0A" w:rsidRDefault="00CB30ED" w:rsidP="002E4911">
            <w:pPr>
              <w:pStyle w:val="TableParagraph"/>
              <w:kinsoku w:val="0"/>
              <w:overflowPunct w:val="0"/>
              <w:spacing w:beforeLines="38" w:before="91"/>
              <w:ind w:left="74" w:right="57"/>
              <w:rPr>
                <w:rFonts w:ascii="Arial" w:hAnsi="Arial" w:cs="Arial"/>
                <w:color w:val="231F20"/>
                <w:spacing w:val="-4"/>
                <w:sz w:val="20"/>
                <w:szCs w:val="20"/>
              </w:rPr>
            </w:pPr>
            <w:r w:rsidRPr="002D1F0A">
              <w:rPr>
                <w:rFonts w:ascii="Arial" w:hAnsi="Arial" w:cs="Arial"/>
                <w:color w:val="231F20"/>
                <w:spacing w:val="-4"/>
                <w:sz w:val="20"/>
                <w:szCs w:val="20"/>
              </w:rPr>
              <w:t>Main and subordinate clause strips</w:t>
            </w:r>
          </w:p>
          <w:p w14:paraId="5641041B" w14:textId="77777777" w:rsidR="00CB30ED" w:rsidRPr="002D1F0A" w:rsidRDefault="00CB30ED" w:rsidP="002E4911">
            <w:pPr>
              <w:pStyle w:val="TableParagraph"/>
              <w:kinsoku w:val="0"/>
              <w:overflowPunct w:val="0"/>
              <w:spacing w:beforeLines="38" w:before="91"/>
              <w:ind w:left="74" w:right="57"/>
              <w:rPr>
                <w:rFonts w:ascii="Arial" w:hAnsi="Arial" w:cs="Arial"/>
                <w:color w:val="231F20"/>
                <w:spacing w:val="-4"/>
                <w:sz w:val="20"/>
                <w:szCs w:val="20"/>
              </w:rPr>
            </w:pPr>
            <w:r w:rsidRPr="002D1F0A">
              <w:rPr>
                <w:rFonts w:ascii="Arial" w:hAnsi="Arial" w:cs="Arial"/>
                <w:color w:val="231F20"/>
                <w:spacing w:val="-4"/>
                <w:sz w:val="20"/>
                <w:szCs w:val="20"/>
              </w:rPr>
              <w:t>Three text extracts</w:t>
            </w:r>
          </w:p>
          <w:p w14:paraId="1747693C" w14:textId="77777777" w:rsidR="00CB30ED" w:rsidRPr="002D1F0A" w:rsidRDefault="00CB30ED" w:rsidP="002E4911">
            <w:pPr>
              <w:pStyle w:val="TableParagraph"/>
              <w:kinsoku w:val="0"/>
              <w:overflowPunct w:val="0"/>
              <w:spacing w:beforeLines="38" w:before="91"/>
              <w:ind w:left="74" w:right="57"/>
              <w:rPr>
                <w:rFonts w:ascii="Arial" w:hAnsi="Arial" w:cs="Arial"/>
                <w:color w:val="231F20"/>
                <w:spacing w:val="-4"/>
                <w:sz w:val="20"/>
                <w:szCs w:val="20"/>
              </w:rPr>
            </w:pPr>
            <w:r w:rsidRPr="002D1F0A">
              <w:rPr>
                <w:rFonts w:ascii="Arial" w:hAnsi="Arial" w:cs="Arial"/>
                <w:color w:val="231F20"/>
                <w:spacing w:val="-4"/>
                <w:sz w:val="20"/>
                <w:szCs w:val="20"/>
              </w:rPr>
              <w:t>Annotated exemplar text</w:t>
            </w:r>
          </w:p>
          <w:p w14:paraId="299CEC14" w14:textId="77777777" w:rsidR="00CB30ED" w:rsidRPr="004A0C33" w:rsidRDefault="00CB30ED" w:rsidP="002E4911">
            <w:pPr>
              <w:pStyle w:val="TableParagraph"/>
              <w:kinsoku w:val="0"/>
              <w:overflowPunct w:val="0"/>
              <w:spacing w:beforeLines="38" w:before="91" w:line="245" w:lineRule="auto"/>
              <w:ind w:left="74" w:right="55"/>
              <w:rPr>
                <w:rFonts w:ascii="Arial" w:hAnsi="Arial" w:cs="Arial"/>
                <w:b/>
                <w:bCs/>
                <w:color w:val="FFFFFF"/>
                <w:sz w:val="20"/>
                <w:szCs w:val="20"/>
              </w:rPr>
            </w:pPr>
            <w:r w:rsidRPr="002D1F0A">
              <w:rPr>
                <w:rFonts w:ascii="Arial" w:hAnsi="Arial" w:cs="Arial"/>
                <w:color w:val="231F20"/>
                <w:spacing w:val="-4"/>
                <w:sz w:val="20"/>
                <w:szCs w:val="20"/>
              </w:rPr>
              <w:t>Highlighters</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04198779"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Adult support</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626ED604"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Targeted teacher support for particular individuals/groups</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511545F9" w14:textId="05BF5656" w:rsidR="00CB30ED" w:rsidRPr="00EB5D65" w:rsidRDefault="00CB30ED">
            <w:pPr>
              <w:spacing w:before="38"/>
              <w:ind w:left="74" w:right="-210"/>
              <w:rPr>
                <w:rFonts w:ascii="Arial" w:hAnsi="Arial" w:cs="Arial"/>
                <w:sz w:val="20"/>
                <w:szCs w:val="20"/>
              </w:rPr>
            </w:pPr>
            <w:r w:rsidRPr="00EB5D65">
              <w:rPr>
                <w:rFonts w:ascii="Arial" w:hAnsi="Arial" w:cs="Arial"/>
                <w:sz w:val="20"/>
                <w:szCs w:val="20"/>
              </w:rPr>
              <w:t xml:space="preserve">Opportunity for more complex </w:t>
            </w:r>
            <w:r w:rsidR="007F6B83">
              <w:rPr>
                <w:rFonts w:ascii="Arial" w:hAnsi="Arial" w:cs="Arial"/>
                <w:sz w:val="20"/>
                <w:szCs w:val="20"/>
              </w:rPr>
              <w:br/>
            </w:r>
            <w:r w:rsidRPr="00EB5D65">
              <w:rPr>
                <w:rFonts w:ascii="Arial" w:hAnsi="Arial" w:cs="Arial"/>
                <w:sz w:val="20"/>
                <w:szCs w:val="20"/>
              </w:rPr>
              <w:t>tasks/thinking</w:t>
            </w:r>
          </w:p>
        </w:tc>
      </w:tr>
      <w:tr w:rsidR="00CB30ED" w:rsidRPr="004A0C33" w14:paraId="6147F333" w14:textId="77777777" w:rsidTr="0001327A">
        <w:trPr>
          <w:trHeight w:val="454"/>
        </w:trPr>
        <w:tc>
          <w:tcPr>
            <w:tcW w:w="2099" w:type="dxa"/>
            <w:vMerge/>
            <w:tcBorders>
              <w:left w:val="single" w:sz="4" w:space="0" w:color="231F20"/>
              <w:bottom w:val="single" w:sz="4" w:space="0" w:color="auto"/>
              <w:right w:val="single" w:sz="4" w:space="0" w:color="231F20"/>
            </w:tcBorders>
            <w:shd w:val="clear" w:color="auto" w:fill="FFFFFF" w:themeFill="background1"/>
          </w:tcPr>
          <w:p w14:paraId="46BBC995"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2D314208"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Modified tasks</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55BEEBC5"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Targeted / different level of teacher questioning</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1867CD9E" w14:textId="77777777" w:rsidR="00CB30ED" w:rsidRPr="00EB5D65" w:rsidRDefault="00CB30ED" w:rsidP="002E4911">
            <w:pPr>
              <w:spacing w:before="38"/>
              <w:ind w:left="74" w:right="-210"/>
              <w:rPr>
                <w:rFonts w:ascii="Arial" w:hAnsi="Arial" w:cs="Arial"/>
                <w:sz w:val="20"/>
                <w:szCs w:val="20"/>
              </w:rPr>
            </w:pPr>
          </w:p>
        </w:tc>
      </w:tr>
      <w:tr w:rsidR="00CB30ED" w:rsidRPr="004A0C33" w14:paraId="3E257FC2" w14:textId="77777777" w:rsidTr="0001327A">
        <w:trPr>
          <w:trHeight w:val="454"/>
        </w:trPr>
        <w:tc>
          <w:tcPr>
            <w:tcW w:w="2099" w:type="dxa"/>
            <w:vMerge/>
            <w:tcBorders>
              <w:left w:val="single" w:sz="4" w:space="0" w:color="231F20"/>
              <w:bottom w:val="single" w:sz="4" w:space="0" w:color="auto"/>
              <w:right w:val="single" w:sz="4" w:space="0" w:color="231F20"/>
            </w:tcBorders>
            <w:shd w:val="clear" w:color="auto" w:fill="FFFFFF" w:themeFill="background1"/>
          </w:tcPr>
          <w:p w14:paraId="2049CC56"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4A30CCCB"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Resources adapted</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D2D6182" w14:textId="77777777" w:rsidR="00CB30ED" w:rsidRPr="002826BE" w:rsidRDefault="00CB30ED" w:rsidP="002E4911">
            <w:pPr>
              <w:spacing w:before="38"/>
              <w:ind w:left="74" w:right="-210"/>
              <w:rPr>
                <w:rFonts w:ascii="Arial" w:hAnsi="Arial" w:cs="Arial"/>
                <w:sz w:val="20"/>
                <w:szCs w:val="20"/>
                <w:highlight w:val="green"/>
              </w:rPr>
            </w:pPr>
            <w:r w:rsidRPr="002826BE">
              <w:rPr>
                <w:rFonts w:ascii="Arial" w:hAnsi="Arial" w:cs="Arial"/>
                <w:sz w:val="20"/>
                <w:szCs w:val="20"/>
                <w:highlight w:val="green"/>
              </w:rPr>
              <w:t>Frequent opportunities for purposeful talk</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6102A94B" w14:textId="77777777" w:rsidR="00CB30ED" w:rsidRPr="00EB5D65" w:rsidRDefault="00CB30ED" w:rsidP="002E4911">
            <w:pPr>
              <w:spacing w:before="38"/>
              <w:ind w:left="74" w:right="-210"/>
              <w:rPr>
                <w:rFonts w:ascii="Arial" w:hAnsi="Arial" w:cs="Arial"/>
                <w:sz w:val="20"/>
                <w:szCs w:val="20"/>
              </w:rPr>
            </w:pPr>
          </w:p>
        </w:tc>
      </w:tr>
      <w:tr w:rsidR="00CB30ED" w:rsidRPr="004A0C33" w14:paraId="35B9ABA9" w14:textId="77777777" w:rsidTr="0001327A">
        <w:trPr>
          <w:trHeight w:val="454"/>
        </w:trPr>
        <w:tc>
          <w:tcPr>
            <w:tcW w:w="2099" w:type="dxa"/>
            <w:vMerge/>
            <w:tcBorders>
              <w:left w:val="single" w:sz="4" w:space="0" w:color="231F20"/>
              <w:bottom w:val="single" w:sz="4" w:space="0" w:color="auto"/>
              <w:right w:val="single" w:sz="4" w:space="0" w:color="231F20"/>
            </w:tcBorders>
            <w:shd w:val="clear" w:color="auto" w:fill="FFFFFF" w:themeFill="background1"/>
          </w:tcPr>
          <w:p w14:paraId="3FA30354"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6BC37CCA" w14:textId="77777777" w:rsidR="00CB30ED" w:rsidRPr="00EB5D65" w:rsidRDefault="00CB30ED" w:rsidP="002E4911">
            <w:pPr>
              <w:spacing w:before="38"/>
              <w:ind w:left="74" w:right="-210"/>
              <w:rPr>
                <w:rFonts w:ascii="Arial" w:hAnsi="Arial" w:cs="Arial"/>
                <w:sz w:val="20"/>
                <w:szCs w:val="20"/>
              </w:rPr>
            </w:pPr>
            <w:r w:rsidRPr="002826BE">
              <w:rPr>
                <w:rFonts w:ascii="Arial" w:hAnsi="Arial" w:cs="Arial"/>
                <w:sz w:val="20"/>
                <w:szCs w:val="20"/>
                <w:highlight w:val="green"/>
              </w:rPr>
              <w:t>Learners grouped/paired for specific learning purposes</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59731F7"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 xml:space="preserve">Learners have opportunity to </w:t>
            </w:r>
            <w:r>
              <w:rPr>
                <w:rFonts w:ascii="Arial" w:hAnsi="Arial" w:cs="Arial"/>
                <w:sz w:val="20"/>
                <w:szCs w:val="20"/>
              </w:rPr>
              <w:br/>
            </w:r>
            <w:r w:rsidRPr="00EB5D65">
              <w:rPr>
                <w:rFonts w:ascii="Arial" w:hAnsi="Arial" w:cs="Arial"/>
                <w:sz w:val="20"/>
                <w:szCs w:val="20"/>
              </w:rPr>
              <w:t>ask questions</w:t>
            </w:r>
            <w:r>
              <w:rPr>
                <w:rFonts w:ascii="Arial" w:hAnsi="Arial" w:cs="Arial"/>
                <w:sz w:val="20"/>
                <w:szCs w:val="20"/>
              </w:rPr>
              <w:t xml:space="preserve"> </w:t>
            </w:r>
            <w:r w:rsidRPr="00EB5D65">
              <w:rPr>
                <w:rFonts w:ascii="Arial" w:hAnsi="Arial" w:cs="Arial"/>
                <w:sz w:val="20"/>
                <w:szCs w:val="20"/>
              </w:rPr>
              <w:t>/ pursue misconceptions</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5464AFD0" w14:textId="77777777" w:rsidR="00CB30ED" w:rsidRPr="00EB5D65" w:rsidRDefault="00CB30ED" w:rsidP="002E4911">
            <w:pPr>
              <w:spacing w:before="38"/>
              <w:ind w:left="74" w:right="-210"/>
              <w:rPr>
                <w:rFonts w:ascii="Arial" w:hAnsi="Arial" w:cs="Arial"/>
                <w:sz w:val="20"/>
                <w:szCs w:val="20"/>
              </w:rPr>
            </w:pPr>
          </w:p>
        </w:tc>
      </w:tr>
      <w:tr w:rsidR="00CB30ED" w:rsidRPr="004A0C33" w14:paraId="51C7BB2F" w14:textId="77777777" w:rsidTr="0001327A">
        <w:trPr>
          <w:trHeight w:val="454"/>
        </w:trPr>
        <w:tc>
          <w:tcPr>
            <w:tcW w:w="2099" w:type="dxa"/>
            <w:vMerge/>
            <w:tcBorders>
              <w:left w:val="single" w:sz="4" w:space="0" w:color="231F20"/>
              <w:bottom w:val="single" w:sz="4" w:space="0" w:color="auto"/>
              <w:right w:val="single" w:sz="4" w:space="0" w:color="231F20"/>
            </w:tcBorders>
            <w:shd w:val="clear" w:color="auto" w:fill="FFFFFF" w:themeFill="background1"/>
          </w:tcPr>
          <w:p w14:paraId="2EFB37DB"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231F20"/>
              <w:left w:val="single" w:sz="4" w:space="0" w:color="231F20"/>
              <w:bottom w:val="single" w:sz="4" w:space="0" w:color="auto"/>
              <w:right w:val="single" w:sz="4" w:space="0" w:color="231F20"/>
            </w:tcBorders>
            <w:shd w:val="clear" w:color="auto" w:fill="FFFFFF" w:themeFill="background1"/>
          </w:tcPr>
          <w:p w14:paraId="769A8EA4"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Writing frame</w:t>
            </w:r>
            <w:r>
              <w:rPr>
                <w:rFonts w:ascii="Arial" w:hAnsi="Arial" w:cs="Arial"/>
                <w:sz w:val="20"/>
                <w:szCs w:val="20"/>
              </w:rPr>
              <w:t xml:space="preserve"> </w:t>
            </w:r>
            <w:r w:rsidRPr="00EB5D65">
              <w:rPr>
                <w:rFonts w:ascii="Arial" w:hAnsi="Arial" w:cs="Arial"/>
                <w:sz w:val="20"/>
                <w:szCs w:val="20"/>
              </w:rPr>
              <w:t>/</w:t>
            </w:r>
            <w:r>
              <w:rPr>
                <w:rFonts w:ascii="Arial" w:hAnsi="Arial" w:cs="Arial"/>
                <w:sz w:val="20"/>
                <w:szCs w:val="20"/>
              </w:rPr>
              <w:t xml:space="preserve"> </w:t>
            </w:r>
            <w:r w:rsidRPr="00EB5D65">
              <w:rPr>
                <w:rFonts w:ascii="Arial" w:hAnsi="Arial" w:cs="Arial"/>
                <w:sz w:val="20"/>
                <w:szCs w:val="20"/>
              </w:rPr>
              <w:t xml:space="preserve">language support </w:t>
            </w:r>
            <w:r>
              <w:rPr>
                <w:rFonts w:ascii="Arial" w:hAnsi="Arial" w:cs="Arial"/>
                <w:sz w:val="20"/>
                <w:szCs w:val="20"/>
              </w:rPr>
              <w:br/>
            </w:r>
            <w:r w:rsidRPr="00EB5D65">
              <w:rPr>
                <w:rFonts w:ascii="Arial" w:hAnsi="Arial" w:cs="Arial"/>
                <w:sz w:val="20"/>
                <w:szCs w:val="20"/>
              </w:rPr>
              <w:t>provided</w:t>
            </w:r>
          </w:p>
        </w:tc>
        <w:tc>
          <w:tcPr>
            <w:tcW w:w="382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225F31BA"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Varied learning styles incorporated</w:t>
            </w:r>
          </w:p>
        </w:tc>
        <w:tc>
          <w:tcPr>
            <w:tcW w:w="3822"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tcPr>
          <w:p w14:paraId="390361B2" w14:textId="77777777" w:rsidR="00CB30ED" w:rsidRPr="00EB5D65" w:rsidRDefault="00CB30ED" w:rsidP="002E4911">
            <w:pPr>
              <w:spacing w:before="38"/>
              <w:ind w:left="74" w:right="-210"/>
              <w:rPr>
                <w:rFonts w:ascii="Arial" w:hAnsi="Arial" w:cs="Arial"/>
                <w:sz w:val="20"/>
                <w:szCs w:val="20"/>
              </w:rPr>
            </w:pPr>
          </w:p>
        </w:tc>
      </w:tr>
      <w:tr w:rsidR="00CB30ED" w:rsidRPr="004A0C33" w14:paraId="61C28098" w14:textId="77777777" w:rsidTr="0001327A">
        <w:trPr>
          <w:trHeight w:val="454"/>
        </w:trPr>
        <w:tc>
          <w:tcPr>
            <w:tcW w:w="2099" w:type="dxa"/>
            <w:vMerge/>
            <w:tcBorders>
              <w:left w:val="single" w:sz="4" w:space="0" w:color="231F20"/>
              <w:bottom w:val="single" w:sz="4" w:space="0" w:color="auto"/>
              <w:right w:val="single" w:sz="4" w:space="0" w:color="231F20"/>
            </w:tcBorders>
            <w:shd w:val="clear" w:color="auto" w:fill="FFFFFF" w:themeFill="background1"/>
          </w:tcPr>
          <w:p w14:paraId="7664EBE3" w14:textId="77777777" w:rsidR="00CB30ED" w:rsidRPr="004A0C33" w:rsidRDefault="00CB30ED" w:rsidP="002E4911">
            <w:pPr>
              <w:pStyle w:val="TableParagraph"/>
              <w:kinsoku w:val="0"/>
              <w:overflowPunct w:val="0"/>
              <w:spacing w:before="78" w:line="245" w:lineRule="auto"/>
              <w:ind w:left="75" w:right="55"/>
              <w:rPr>
                <w:rFonts w:ascii="Arial" w:hAnsi="Arial" w:cs="Arial"/>
                <w:b/>
                <w:bCs/>
                <w:color w:val="FFFFFF"/>
                <w:sz w:val="20"/>
                <w:szCs w:val="20"/>
              </w:rPr>
            </w:pPr>
          </w:p>
        </w:tc>
        <w:tc>
          <w:tcPr>
            <w:tcW w:w="3822" w:type="dxa"/>
            <w:gridSpan w:val="2"/>
            <w:tcBorders>
              <w:top w:val="single" w:sz="4" w:space="0" w:color="auto"/>
              <w:left w:val="single" w:sz="4" w:space="0" w:color="231F20"/>
              <w:bottom w:val="single" w:sz="4" w:space="0" w:color="auto"/>
              <w:right w:val="single" w:sz="4" w:space="0" w:color="231F20"/>
            </w:tcBorders>
            <w:shd w:val="clear" w:color="auto" w:fill="FFFFFF" w:themeFill="background1"/>
          </w:tcPr>
          <w:p w14:paraId="18BA604C"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Speaking frame</w:t>
            </w:r>
            <w:r>
              <w:rPr>
                <w:rFonts w:ascii="Arial" w:hAnsi="Arial" w:cs="Arial"/>
                <w:sz w:val="20"/>
                <w:szCs w:val="20"/>
              </w:rPr>
              <w:t xml:space="preserve"> </w:t>
            </w:r>
            <w:r w:rsidRPr="00EB5D65">
              <w:rPr>
                <w:rFonts w:ascii="Arial" w:hAnsi="Arial" w:cs="Arial"/>
                <w:sz w:val="20"/>
                <w:szCs w:val="20"/>
              </w:rPr>
              <w:t>/</w:t>
            </w:r>
            <w:r>
              <w:rPr>
                <w:rFonts w:ascii="Arial" w:hAnsi="Arial" w:cs="Arial"/>
                <w:sz w:val="20"/>
                <w:szCs w:val="20"/>
              </w:rPr>
              <w:t xml:space="preserve"> </w:t>
            </w:r>
            <w:r w:rsidRPr="00EB5D65">
              <w:rPr>
                <w:rFonts w:ascii="Arial" w:hAnsi="Arial" w:cs="Arial"/>
                <w:sz w:val="20"/>
                <w:szCs w:val="20"/>
              </w:rPr>
              <w:t xml:space="preserve">question stems </w:t>
            </w:r>
            <w:r>
              <w:rPr>
                <w:rFonts w:ascii="Arial" w:hAnsi="Arial" w:cs="Arial"/>
                <w:sz w:val="20"/>
                <w:szCs w:val="20"/>
              </w:rPr>
              <w:br/>
            </w:r>
            <w:r w:rsidRPr="00EB5D65">
              <w:rPr>
                <w:rFonts w:ascii="Arial" w:hAnsi="Arial" w:cs="Arial"/>
                <w:sz w:val="20"/>
                <w:szCs w:val="20"/>
              </w:rPr>
              <w:t>provided</w:t>
            </w:r>
          </w:p>
        </w:tc>
        <w:tc>
          <w:tcPr>
            <w:tcW w:w="3822" w:type="dxa"/>
            <w:tcBorders>
              <w:top w:val="single" w:sz="4" w:space="0" w:color="231F20"/>
              <w:left w:val="single" w:sz="4" w:space="0" w:color="231F20"/>
              <w:bottom w:val="single" w:sz="4" w:space="0" w:color="auto"/>
              <w:right w:val="single" w:sz="4" w:space="0" w:color="231F20"/>
            </w:tcBorders>
            <w:shd w:val="clear" w:color="auto" w:fill="FFFFFF" w:themeFill="background1"/>
          </w:tcPr>
          <w:p w14:paraId="410D0EC3" w14:textId="77777777" w:rsidR="00CB30ED" w:rsidRPr="00EB5D65" w:rsidRDefault="00CB30ED" w:rsidP="002E4911">
            <w:pPr>
              <w:spacing w:before="38"/>
              <w:ind w:left="74" w:right="-210"/>
              <w:rPr>
                <w:rFonts w:ascii="Arial" w:hAnsi="Arial" w:cs="Arial"/>
                <w:sz w:val="20"/>
                <w:szCs w:val="20"/>
              </w:rPr>
            </w:pPr>
            <w:r w:rsidRPr="00EB5D65">
              <w:rPr>
                <w:rFonts w:ascii="Arial" w:hAnsi="Arial" w:cs="Arial"/>
                <w:sz w:val="20"/>
                <w:szCs w:val="20"/>
              </w:rPr>
              <w:t>Learners have personal targets</w:t>
            </w:r>
          </w:p>
        </w:tc>
        <w:tc>
          <w:tcPr>
            <w:tcW w:w="3822" w:type="dxa"/>
            <w:gridSpan w:val="2"/>
            <w:tcBorders>
              <w:top w:val="single" w:sz="4" w:space="0" w:color="231F20"/>
              <w:left w:val="single" w:sz="4" w:space="0" w:color="231F20"/>
              <w:bottom w:val="single" w:sz="4" w:space="0" w:color="auto"/>
              <w:right w:val="single" w:sz="4" w:space="0" w:color="231F20"/>
            </w:tcBorders>
            <w:shd w:val="clear" w:color="auto" w:fill="FFFFFF" w:themeFill="background1"/>
          </w:tcPr>
          <w:p w14:paraId="2CFC2FCC" w14:textId="77777777" w:rsidR="00CB30ED" w:rsidRPr="00EB5D65" w:rsidRDefault="00CB30ED" w:rsidP="002E4911">
            <w:pPr>
              <w:spacing w:before="38"/>
              <w:ind w:left="74" w:right="-210"/>
              <w:rPr>
                <w:rFonts w:ascii="Arial" w:hAnsi="Arial" w:cs="Arial"/>
                <w:sz w:val="20"/>
                <w:szCs w:val="20"/>
              </w:rPr>
            </w:pPr>
          </w:p>
        </w:tc>
      </w:tr>
    </w:tbl>
    <w:p w14:paraId="28C95957" w14:textId="77777777" w:rsidR="00CB30ED" w:rsidRDefault="00CB30ED">
      <w:pPr>
        <w:rPr>
          <w:sz w:val="20"/>
          <w:szCs w:val="20"/>
        </w:rPr>
      </w:pPr>
      <w:r>
        <w:rPr>
          <w:sz w:val="20"/>
          <w:szCs w:val="20"/>
        </w:rPr>
        <w:br w:type="page"/>
      </w:r>
    </w:p>
    <w:tbl>
      <w:tblPr>
        <w:tblW w:w="0" w:type="auto"/>
        <w:tblInd w:w="257" w:type="dxa"/>
        <w:tblLayout w:type="fixed"/>
        <w:tblCellMar>
          <w:left w:w="0" w:type="dxa"/>
          <w:right w:w="0" w:type="dxa"/>
        </w:tblCellMar>
        <w:tblLook w:val="0000" w:firstRow="0" w:lastRow="0" w:firstColumn="0" w:lastColumn="0" w:noHBand="0" w:noVBand="0"/>
      </w:tblPr>
      <w:tblGrid>
        <w:gridCol w:w="10524"/>
        <w:gridCol w:w="3041"/>
      </w:tblGrid>
      <w:tr w:rsidR="006A6E71" w:rsidRPr="004A0C33" w14:paraId="2BA756AE" w14:textId="77777777" w:rsidTr="0001327A">
        <w:tc>
          <w:tcPr>
            <w:tcW w:w="10524" w:type="dxa"/>
            <w:tcBorders>
              <w:top w:val="single" w:sz="4" w:space="0" w:color="231F20"/>
              <w:left w:val="single" w:sz="4" w:space="0" w:color="231F20"/>
              <w:bottom w:val="single" w:sz="4" w:space="0" w:color="231F20"/>
              <w:right w:val="single" w:sz="4" w:space="0" w:color="231F20"/>
            </w:tcBorders>
            <w:shd w:val="clear" w:color="auto" w:fill="6CB33F"/>
          </w:tcPr>
          <w:p w14:paraId="10DDFEA5" w14:textId="77777777" w:rsidR="006A6E71" w:rsidRPr="004A0C33" w:rsidRDefault="006A6E71" w:rsidP="002E4911">
            <w:pPr>
              <w:pStyle w:val="TableParagraph"/>
              <w:kinsoku w:val="0"/>
              <w:overflowPunct w:val="0"/>
              <w:spacing w:before="78" w:line="245" w:lineRule="auto"/>
              <w:ind w:left="75" w:right="55"/>
              <w:rPr>
                <w:sz w:val="20"/>
                <w:szCs w:val="20"/>
              </w:rPr>
            </w:pPr>
            <w:r w:rsidRPr="004A0C33">
              <w:rPr>
                <w:rFonts w:ascii="Arial" w:hAnsi="Arial" w:cs="Arial"/>
                <w:b/>
                <w:bCs/>
                <w:color w:val="FFFFFF"/>
                <w:sz w:val="20"/>
                <w:szCs w:val="20"/>
              </w:rPr>
              <w:lastRenderedPageBreak/>
              <w:t>Teaching and learning activities</w:t>
            </w:r>
          </w:p>
        </w:tc>
        <w:tc>
          <w:tcPr>
            <w:tcW w:w="3041" w:type="dxa"/>
            <w:tcBorders>
              <w:top w:val="single" w:sz="4" w:space="0" w:color="231F20"/>
              <w:left w:val="single" w:sz="4" w:space="0" w:color="231F20"/>
              <w:bottom w:val="single" w:sz="4" w:space="0" w:color="231F20"/>
              <w:right w:val="single" w:sz="4" w:space="0" w:color="231F20"/>
            </w:tcBorders>
            <w:shd w:val="clear" w:color="auto" w:fill="6CB33F"/>
          </w:tcPr>
          <w:p w14:paraId="2F7EB9B6" w14:textId="77777777" w:rsidR="006A6E71" w:rsidRPr="004A0C33" w:rsidRDefault="006A6E71" w:rsidP="002E491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Ongoing assessment strategies (highlight/tick/add)</w:t>
            </w:r>
          </w:p>
        </w:tc>
      </w:tr>
      <w:tr w:rsidR="006A6E71" w:rsidRPr="004A0C33" w14:paraId="389B810D" w14:textId="77777777" w:rsidTr="0001327A">
        <w:trPr>
          <w:trHeight w:val="533"/>
        </w:trPr>
        <w:tc>
          <w:tcPr>
            <w:tcW w:w="10524" w:type="dxa"/>
            <w:tcBorders>
              <w:top w:val="single" w:sz="4" w:space="0" w:color="231F20"/>
              <w:left w:val="single" w:sz="4" w:space="0" w:color="231F20"/>
              <w:right w:val="single" w:sz="4" w:space="0" w:color="231F20"/>
            </w:tcBorders>
          </w:tcPr>
          <w:p w14:paraId="4DB529B3" w14:textId="7B326655" w:rsidR="006A6E71" w:rsidRPr="002826BE" w:rsidRDefault="006A6E71"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Revisit previous lesson’s focus on adverbials, prepositional phrases and participles at the beginning of sentence. Emphasise those skills that were not as secure as others. For example, if prepositional phrases were not used or were used incorrectly, this could be reintroduced to learners and a short starter game done to reinforce the grammatical rules.</w:t>
            </w:r>
          </w:p>
        </w:tc>
        <w:tc>
          <w:tcPr>
            <w:tcW w:w="3041" w:type="dxa"/>
            <w:tcBorders>
              <w:top w:val="single" w:sz="4" w:space="0" w:color="231F20"/>
              <w:left w:val="single" w:sz="4" w:space="0" w:color="231F20"/>
              <w:right w:val="single" w:sz="4" w:space="0" w:color="231F20"/>
            </w:tcBorders>
          </w:tcPr>
          <w:p w14:paraId="3A0DA5B9" w14:textId="09DB9D4E" w:rsidR="006A6E71" w:rsidRPr="007647FC" w:rsidRDefault="006A6E71"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p>
        </w:tc>
      </w:tr>
      <w:tr w:rsidR="006A6E71" w:rsidRPr="004A0C33" w14:paraId="5257A7B9" w14:textId="77777777" w:rsidTr="0001327A">
        <w:trPr>
          <w:trHeight w:val="501"/>
        </w:trPr>
        <w:tc>
          <w:tcPr>
            <w:tcW w:w="10524" w:type="dxa"/>
            <w:tcBorders>
              <w:left w:val="single" w:sz="4" w:space="0" w:color="231F20"/>
              <w:right w:val="single" w:sz="4" w:space="0" w:color="231F20"/>
            </w:tcBorders>
          </w:tcPr>
          <w:p w14:paraId="40B29734" w14:textId="5DF4625C" w:rsidR="006A6E71" w:rsidRPr="002826BE"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 xml:space="preserve">List a few examples of simple sentences on the board. Add prepositional phrases to these sentences to demonstrate the transformation, emphasising the use of commas to mark the phrase/clause. </w:t>
            </w:r>
            <w:r>
              <w:rPr>
                <w:rFonts w:ascii="Arial" w:hAnsi="Arial" w:cs="Arial"/>
                <w:color w:val="231F20"/>
                <w:spacing w:val="-4"/>
                <w:sz w:val="20"/>
                <w:szCs w:val="20"/>
              </w:rPr>
              <w:t>I</w:t>
            </w:r>
            <w:r w:rsidRPr="004A0C33">
              <w:rPr>
                <w:rFonts w:ascii="Arial" w:hAnsi="Arial" w:cs="Arial"/>
                <w:color w:val="231F20"/>
                <w:spacing w:val="-4"/>
                <w:sz w:val="20"/>
                <w:szCs w:val="20"/>
              </w:rPr>
              <w:t>ndividually, learners transform five further sentences</w:t>
            </w:r>
            <w:r>
              <w:rPr>
                <w:rFonts w:ascii="Arial" w:hAnsi="Arial" w:cs="Arial"/>
                <w:color w:val="231F20"/>
                <w:spacing w:val="-4"/>
                <w:sz w:val="20"/>
                <w:szCs w:val="20"/>
              </w:rPr>
              <w:t xml:space="preserve"> before sharing with a partner.</w:t>
            </w:r>
          </w:p>
        </w:tc>
        <w:tc>
          <w:tcPr>
            <w:tcW w:w="3041" w:type="dxa"/>
            <w:tcBorders>
              <w:left w:val="single" w:sz="4" w:space="0" w:color="231F20"/>
              <w:right w:val="single" w:sz="4" w:space="0" w:color="231F20"/>
            </w:tcBorders>
          </w:tcPr>
          <w:p w14:paraId="1E5F8AAC" w14:textId="0BE35677" w:rsidR="006A6E71" w:rsidRPr="007647FC"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Pr>
                <w:rFonts w:ascii="Arial" w:hAnsi="Arial" w:cs="Arial"/>
                <w:color w:val="231F20"/>
                <w:spacing w:val="-4"/>
                <w:sz w:val="20"/>
                <w:szCs w:val="20"/>
              </w:rPr>
              <w:t>Written work</w:t>
            </w:r>
          </w:p>
        </w:tc>
      </w:tr>
      <w:tr w:rsidR="006A6E71" w:rsidRPr="004A0C33" w14:paraId="4CEDE801" w14:textId="77777777" w:rsidTr="0001327A">
        <w:trPr>
          <w:trHeight w:val="576"/>
        </w:trPr>
        <w:tc>
          <w:tcPr>
            <w:tcW w:w="10524" w:type="dxa"/>
            <w:tcBorders>
              <w:left w:val="single" w:sz="4" w:space="0" w:color="231F20"/>
              <w:right w:val="single" w:sz="4" w:space="0" w:color="231F20"/>
            </w:tcBorders>
          </w:tcPr>
          <w:p w14:paraId="767B8FDA" w14:textId="36A722FA" w:rsidR="006A6E71" w:rsidRPr="007647FC" w:rsidRDefault="002676D2" w:rsidP="00A31805">
            <w:pPr>
              <w:pStyle w:val="TableParagraph"/>
              <w:kinsoku w:val="0"/>
              <w:overflowPunct w:val="0"/>
              <w:spacing w:before="60" w:after="60" w:line="20" w:lineRule="atLeast"/>
              <w:ind w:left="74" w:right="57"/>
              <w:contextualSpacing/>
              <w:rPr>
                <w:rFonts w:ascii="Arial" w:hAnsi="Arial" w:cs="Arial"/>
                <w:color w:val="231F20"/>
                <w:spacing w:val="-4"/>
                <w:sz w:val="20"/>
                <w:szCs w:val="20"/>
              </w:rPr>
            </w:pPr>
            <w:r w:rsidRPr="004A0C33">
              <w:rPr>
                <w:rFonts w:ascii="Arial" w:hAnsi="Arial" w:cs="Arial"/>
                <w:color w:val="231F20"/>
                <w:spacing w:val="-4"/>
                <w:sz w:val="20"/>
                <w:szCs w:val="20"/>
              </w:rPr>
              <w:t>Each pair volunteer</w:t>
            </w:r>
            <w:r>
              <w:rPr>
                <w:rFonts w:ascii="Arial" w:hAnsi="Arial" w:cs="Arial"/>
                <w:color w:val="231F20"/>
                <w:spacing w:val="-4"/>
                <w:sz w:val="20"/>
                <w:szCs w:val="20"/>
              </w:rPr>
              <w:t>s</w:t>
            </w:r>
            <w:r w:rsidRPr="004A0C33">
              <w:rPr>
                <w:rFonts w:ascii="Arial" w:hAnsi="Arial" w:cs="Arial"/>
                <w:color w:val="231F20"/>
                <w:spacing w:val="-4"/>
                <w:sz w:val="20"/>
                <w:szCs w:val="20"/>
              </w:rPr>
              <w:t xml:space="preserve"> an example of what they consider to be a particularly effective sentence and be able to explain why they think it is effective. At the end of the activity, learners hand in sentence work for teacher assessment.</w:t>
            </w:r>
          </w:p>
        </w:tc>
        <w:tc>
          <w:tcPr>
            <w:tcW w:w="3041" w:type="dxa"/>
            <w:tcBorders>
              <w:left w:val="single" w:sz="4" w:space="0" w:color="231F20"/>
              <w:right w:val="single" w:sz="4" w:space="0" w:color="231F20"/>
            </w:tcBorders>
          </w:tcPr>
          <w:p w14:paraId="33FEB18B" w14:textId="2D425710" w:rsidR="006A6E71" w:rsidRPr="007647FC"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Verbal reasoning</w:t>
            </w:r>
          </w:p>
        </w:tc>
      </w:tr>
      <w:tr w:rsidR="006A6E71" w:rsidRPr="004A0C33" w14:paraId="0DAB1D81" w14:textId="77777777" w:rsidTr="0001327A">
        <w:trPr>
          <w:trHeight w:val="557"/>
        </w:trPr>
        <w:tc>
          <w:tcPr>
            <w:tcW w:w="10524" w:type="dxa"/>
            <w:tcBorders>
              <w:left w:val="single" w:sz="4" w:space="0" w:color="231F20"/>
              <w:right w:val="single" w:sz="4" w:space="0" w:color="231F20"/>
            </w:tcBorders>
          </w:tcPr>
          <w:p w14:paraId="7F70A99A" w14:textId="6615589E" w:rsidR="006A6E71" w:rsidRPr="00E833F8" w:rsidRDefault="002676D2" w:rsidP="00A31805">
            <w:pPr>
              <w:pStyle w:val="TableParagraph"/>
              <w:kinsoku w:val="0"/>
              <w:overflowPunct w:val="0"/>
              <w:spacing w:before="60" w:after="60" w:line="20" w:lineRule="atLeast"/>
              <w:ind w:left="74" w:right="57"/>
              <w:contextualSpacing/>
              <w:rPr>
                <w:rFonts w:ascii="Arial" w:hAnsi="Arial" w:cs="Arial"/>
                <w:sz w:val="20"/>
                <w:szCs w:val="20"/>
              </w:rPr>
            </w:pPr>
            <w:r>
              <w:rPr>
                <w:rFonts w:ascii="Arial" w:hAnsi="Arial" w:cs="Arial"/>
                <w:color w:val="231F20"/>
                <w:spacing w:val="-4"/>
                <w:sz w:val="20"/>
                <w:szCs w:val="20"/>
              </w:rPr>
              <w:t>Share l</w:t>
            </w:r>
            <w:r w:rsidRPr="004A0C33">
              <w:rPr>
                <w:rFonts w:ascii="Arial" w:hAnsi="Arial" w:cs="Arial"/>
                <w:color w:val="231F20"/>
                <w:spacing w:val="-4"/>
                <w:sz w:val="20"/>
                <w:szCs w:val="20"/>
              </w:rPr>
              <w:t>earning intention and success criteria with learners. Learners read the success criteria before being questioned on their meaning. This questioning will focus on a range of learners, not just those reading.</w:t>
            </w:r>
          </w:p>
        </w:tc>
        <w:tc>
          <w:tcPr>
            <w:tcW w:w="3041" w:type="dxa"/>
            <w:tcBorders>
              <w:left w:val="single" w:sz="4" w:space="0" w:color="231F20"/>
              <w:right w:val="single" w:sz="4" w:space="0" w:color="231F20"/>
            </w:tcBorders>
          </w:tcPr>
          <w:p w14:paraId="26650CDC" w14:textId="23715487" w:rsidR="006A6E71" w:rsidRPr="007647FC"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Reflection</w:t>
            </w:r>
          </w:p>
        </w:tc>
      </w:tr>
      <w:tr w:rsidR="006A6E71" w:rsidRPr="004A0C33" w14:paraId="378BD4F4" w14:textId="77777777" w:rsidTr="0001327A">
        <w:trPr>
          <w:trHeight w:val="990"/>
        </w:trPr>
        <w:tc>
          <w:tcPr>
            <w:tcW w:w="10524" w:type="dxa"/>
            <w:tcBorders>
              <w:left w:val="single" w:sz="4" w:space="0" w:color="231F20"/>
              <w:right w:val="single" w:sz="4" w:space="0" w:color="231F20"/>
            </w:tcBorders>
          </w:tcPr>
          <w:p w14:paraId="7D1848FD" w14:textId="77777777" w:rsidR="002676D2" w:rsidRPr="004A0C33"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In pairs (learning partners), learners will have four clause strips: 1 main and 3 subordinate. Learners are to form at least 10 different sentences with the clauses in different positions and record these in their books.</w:t>
            </w:r>
          </w:p>
          <w:p w14:paraId="5AB778D0" w14:textId="60926B4F" w:rsidR="006A6E71" w:rsidRPr="002826BE"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DIFFERENTIATION</w:t>
            </w:r>
            <w:r>
              <w:rPr>
                <w:rFonts w:ascii="Arial" w:hAnsi="Arial" w:cs="Arial"/>
                <w:color w:val="231F20"/>
                <w:spacing w:val="-4"/>
                <w:sz w:val="20"/>
                <w:szCs w:val="20"/>
              </w:rPr>
              <w:t xml:space="preserve">: </w:t>
            </w:r>
            <w:r w:rsidRPr="004A0C33">
              <w:rPr>
                <w:rFonts w:ascii="Arial" w:hAnsi="Arial" w:cs="Arial"/>
                <w:color w:val="231F20"/>
                <w:spacing w:val="-4"/>
                <w:sz w:val="20"/>
                <w:szCs w:val="20"/>
              </w:rPr>
              <w:t>Learners who require more challenge could be give four clause strips: 1 main, 2 subordinate and 1 blank. They should be challenged to use the blank in at least half of their se</w:t>
            </w:r>
            <w:r>
              <w:rPr>
                <w:rFonts w:ascii="Arial" w:hAnsi="Arial" w:cs="Arial"/>
                <w:color w:val="231F20"/>
                <w:spacing w:val="-4"/>
                <w:sz w:val="20"/>
                <w:szCs w:val="20"/>
              </w:rPr>
              <w:t>ntences.</w:t>
            </w:r>
          </w:p>
        </w:tc>
        <w:tc>
          <w:tcPr>
            <w:tcW w:w="3041" w:type="dxa"/>
            <w:tcBorders>
              <w:left w:val="single" w:sz="4" w:space="0" w:color="231F20"/>
              <w:right w:val="single" w:sz="4" w:space="0" w:color="231F20"/>
            </w:tcBorders>
          </w:tcPr>
          <w:p w14:paraId="2F010C05" w14:textId="77777777" w:rsidR="002676D2" w:rsidRPr="004A0C33"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Written work</w:t>
            </w:r>
          </w:p>
          <w:p w14:paraId="4BA2971B" w14:textId="2FD5AD43" w:rsidR="006A6E71" w:rsidRPr="007647FC"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Verbal: speaking to discuss</w:t>
            </w:r>
          </w:p>
        </w:tc>
      </w:tr>
      <w:tr w:rsidR="006A6E71" w:rsidRPr="004A0C33" w14:paraId="2FF35D38" w14:textId="77777777" w:rsidTr="0001327A">
        <w:trPr>
          <w:trHeight w:val="454"/>
        </w:trPr>
        <w:tc>
          <w:tcPr>
            <w:tcW w:w="10524" w:type="dxa"/>
            <w:tcBorders>
              <w:left w:val="single" w:sz="4" w:space="0" w:color="231F20"/>
              <w:right w:val="single" w:sz="4" w:space="0" w:color="231F20"/>
            </w:tcBorders>
          </w:tcPr>
          <w:p w14:paraId="562D7594" w14:textId="1B1F7ABA" w:rsidR="006A6E71" w:rsidRPr="007647FC"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Each pair to share their two or three best examples with another pair.</w:t>
            </w:r>
          </w:p>
        </w:tc>
        <w:tc>
          <w:tcPr>
            <w:tcW w:w="3041" w:type="dxa"/>
            <w:tcBorders>
              <w:left w:val="single" w:sz="4" w:space="0" w:color="231F20"/>
              <w:right w:val="single" w:sz="4" w:space="0" w:color="231F20"/>
            </w:tcBorders>
          </w:tcPr>
          <w:p w14:paraId="290495CB" w14:textId="2301BB9E" w:rsidR="006A6E71" w:rsidRPr="007647FC"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Pr>
                <w:rFonts w:ascii="Arial" w:hAnsi="Arial" w:cs="Arial"/>
                <w:color w:val="231F20"/>
                <w:spacing w:val="-4"/>
                <w:sz w:val="20"/>
                <w:szCs w:val="20"/>
              </w:rPr>
              <w:t>Self-assessment</w:t>
            </w:r>
          </w:p>
        </w:tc>
      </w:tr>
      <w:tr w:rsidR="006A6E71" w:rsidRPr="004A0C33" w14:paraId="597FA47E" w14:textId="77777777" w:rsidTr="0001327A">
        <w:trPr>
          <w:trHeight w:val="737"/>
        </w:trPr>
        <w:tc>
          <w:tcPr>
            <w:tcW w:w="10524" w:type="dxa"/>
            <w:tcBorders>
              <w:left w:val="single" w:sz="4" w:space="0" w:color="231F20"/>
              <w:right w:val="single" w:sz="4" w:space="0" w:color="231F20"/>
            </w:tcBorders>
          </w:tcPr>
          <w:p w14:paraId="5F87EF0C" w14:textId="4E12C079" w:rsidR="002676D2" w:rsidRPr="004A0C33"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 xml:space="preserve">Learners </w:t>
            </w:r>
            <w:r w:rsidR="00A31805">
              <w:rPr>
                <w:rFonts w:ascii="Arial" w:hAnsi="Arial" w:cs="Arial"/>
                <w:color w:val="231F20"/>
                <w:spacing w:val="-4"/>
                <w:sz w:val="20"/>
                <w:szCs w:val="20"/>
              </w:rPr>
              <w:t xml:space="preserve">give </w:t>
            </w:r>
            <w:r w:rsidRPr="004A0C33">
              <w:rPr>
                <w:rFonts w:ascii="Arial" w:hAnsi="Arial" w:cs="Arial"/>
                <w:color w:val="231F20"/>
                <w:spacing w:val="-4"/>
                <w:sz w:val="20"/>
                <w:szCs w:val="20"/>
              </w:rPr>
              <w:t>feedback</w:t>
            </w:r>
            <w:r w:rsidR="00A31805">
              <w:rPr>
                <w:rFonts w:ascii="Arial" w:hAnsi="Arial" w:cs="Arial"/>
                <w:color w:val="231F20"/>
                <w:spacing w:val="-4"/>
                <w:sz w:val="20"/>
                <w:szCs w:val="20"/>
              </w:rPr>
              <w:t xml:space="preserve"> on</w:t>
            </w:r>
            <w:r w:rsidRPr="004A0C33">
              <w:rPr>
                <w:rFonts w:ascii="Arial" w:hAnsi="Arial" w:cs="Arial"/>
                <w:color w:val="231F20"/>
                <w:spacing w:val="-4"/>
                <w:sz w:val="20"/>
                <w:szCs w:val="20"/>
              </w:rPr>
              <w:t xml:space="preserve"> what they found easy and what they found challenging about the activity. </w:t>
            </w:r>
          </w:p>
          <w:p w14:paraId="770D6A90" w14:textId="1F9119A4" w:rsidR="006A6E71" w:rsidRPr="007647FC" w:rsidDel="007647FC"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DIFFERENTIATION: Teacher to note this feedback and where necessary adapt the rest of the lesson or subsequent les</w:t>
            </w:r>
            <w:r>
              <w:rPr>
                <w:rFonts w:ascii="Arial" w:hAnsi="Arial" w:cs="Arial"/>
                <w:color w:val="231F20"/>
                <w:spacing w:val="-4"/>
                <w:sz w:val="20"/>
                <w:szCs w:val="20"/>
              </w:rPr>
              <w:t>sons to address the challenges.</w:t>
            </w:r>
          </w:p>
        </w:tc>
        <w:tc>
          <w:tcPr>
            <w:tcW w:w="3041" w:type="dxa"/>
            <w:tcBorders>
              <w:left w:val="single" w:sz="4" w:space="0" w:color="231F20"/>
              <w:right w:val="single" w:sz="4" w:space="0" w:color="231F20"/>
            </w:tcBorders>
          </w:tcPr>
          <w:p w14:paraId="6376A408" w14:textId="46E45612" w:rsidR="006A6E71" w:rsidRPr="007647FC" w:rsidDel="007647FC" w:rsidRDefault="006A6E71"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7647FC">
              <w:rPr>
                <w:rFonts w:ascii="Arial" w:hAnsi="Arial" w:cs="Arial"/>
                <w:color w:val="231F20"/>
                <w:spacing w:val="-4"/>
                <w:sz w:val="20"/>
                <w:szCs w:val="20"/>
              </w:rPr>
              <w:t>Self-assessment</w:t>
            </w:r>
          </w:p>
        </w:tc>
      </w:tr>
      <w:tr w:rsidR="006A6E71" w:rsidRPr="004A0C33" w14:paraId="61954178" w14:textId="77777777" w:rsidTr="0001327A">
        <w:trPr>
          <w:trHeight w:val="575"/>
        </w:trPr>
        <w:tc>
          <w:tcPr>
            <w:tcW w:w="10524" w:type="dxa"/>
            <w:tcBorders>
              <w:left w:val="single" w:sz="4" w:space="0" w:color="231F20"/>
              <w:right w:val="single" w:sz="4" w:space="0" w:color="231F20"/>
            </w:tcBorders>
          </w:tcPr>
          <w:p w14:paraId="7067707A" w14:textId="77777777" w:rsidR="006A6E71"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On the board, demonstrate the difference between a fronted and an embedded clause. Ask learners whether they created a fronted or an embedded claus</w:t>
            </w:r>
            <w:r>
              <w:rPr>
                <w:rFonts w:ascii="Arial" w:hAnsi="Arial" w:cs="Arial"/>
                <w:color w:val="231F20"/>
                <w:spacing w:val="-4"/>
                <w:sz w:val="20"/>
                <w:szCs w:val="20"/>
              </w:rPr>
              <w:t>e during the previous activity.</w:t>
            </w:r>
          </w:p>
          <w:p w14:paraId="732AE1B7" w14:textId="1385E3EF" w:rsidR="002676D2" w:rsidRPr="004A0C33"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Give learners two minutes of discussion time:</w:t>
            </w:r>
            <w:r>
              <w:rPr>
                <w:rFonts w:ascii="Arial" w:hAnsi="Arial" w:cs="Arial"/>
                <w:color w:val="231F20"/>
                <w:spacing w:val="-4"/>
                <w:sz w:val="20"/>
                <w:szCs w:val="20"/>
              </w:rPr>
              <w:t xml:space="preserve"> w</w:t>
            </w:r>
            <w:r w:rsidRPr="004A0C33">
              <w:rPr>
                <w:rFonts w:ascii="Arial" w:hAnsi="Arial" w:cs="Arial"/>
                <w:color w:val="231F20"/>
                <w:spacing w:val="-4"/>
                <w:sz w:val="20"/>
                <w:szCs w:val="20"/>
              </w:rPr>
              <w:t xml:space="preserve">hat </w:t>
            </w:r>
            <w:r w:rsidRPr="00E833F8">
              <w:rPr>
                <w:rFonts w:ascii="Arial" w:hAnsi="Arial" w:cs="Arial"/>
                <w:sz w:val="20"/>
                <w:szCs w:val="20"/>
              </w:rPr>
              <w:t>difference</w:t>
            </w:r>
            <w:r w:rsidRPr="004A0C33">
              <w:rPr>
                <w:rFonts w:ascii="Arial" w:hAnsi="Arial" w:cs="Arial"/>
                <w:color w:val="231F20"/>
                <w:spacing w:val="-4"/>
                <w:sz w:val="20"/>
                <w:szCs w:val="20"/>
              </w:rPr>
              <w:t xml:space="preserve"> does it make when the clause comes first?</w:t>
            </w:r>
          </w:p>
          <w:p w14:paraId="10D64A98" w14:textId="4F221095" w:rsidR="002676D2" w:rsidRPr="004A0C33"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One learner from each group to feed back their supposition.</w:t>
            </w:r>
          </w:p>
        </w:tc>
        <w:tc>
          <w:tcPr>
            <w:tcW w:w="3041" w:type="dxa"/>
            <w:tcBorders>
              <w:left w:val="single" w:sz="4" w:space="0" w:color="231F20"/>
              <w:right w:val="single" w:sz="4" w:space="0" w:color="231F20"/>
            </w:tcBorders>
          </w:tcPr>
          <w:p w14:paraId="407996B2" w14:textId="77777777" w:rsidR="006A6E71"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Question and answer / self-reporting</w:t>
            </w:r>
          </w:p>
          <w:p w14:paraId="14B653B3" w14:textId="77777777" w:rsidR="002676D2" w:rsidRPr="004A0C33"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Verbal: speaking to discuss</w:t>
            </w:r>
          </w:p>
          <w:p w14:paraId="07F87460" w14:textId="31B5A929" w:rsidR="002676D2" w:rsidRPr="004A0C33"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Verbal reasoning</w:t>
            </w:r>
          </w:p>
        </w:tc>
      </w:tr>
      <w:tr w:rsidR="002676D2" w:rsidRPr="004A0C33" w14:paraId="5F595DFF" w14:textId="77777777" w:rsidTr="0001327A">
        <w:trPr>
          <w:trHeight w:val="575"/>
        </w:trPr>
        <w:tc>
          <w:tcPr>
            <w:tcW w:w="10524" w:type="dxa"/>
            <w:tcBorders>
              <w:left w:val="single" w:sz="4" w:space="0" w:color="231F20"/>
              <w:bottom w:val="single" w:sz="4" w:space="0" w:color="auto"/>
              <w:right w:val="single" w:sz="4" w:space="0" w:color="231F20"/>
            </w:tcBorders>
          </w:tcPr>
          <w:p w14:paraId="0C12412E" w14:textId="702A1BAB" w:rsidR="002676D2" w:rsidRPr="004A0C33"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 xml:space="preserve">Give learners an extract – this could be from a local newspaper, a persuasive leaflet or a </w:t>
            </w:r>
            <w:r>
              <w:rPr>
                <w:rFonts w:ascii="Arial" w:hAnsi="Arial" w:cs="Arial"/>
                <w:color w:val="231F20"/>
                <w:spacing w:val="-4"/>
                <w:sz w:val="20"/>
                <w:szCs w:val="20"/>
              </w:rPr>
              <w:t xml:space="preserve">novel, e.g. </w:t>
            </w:r>
            <w:r w:rsidRPr="002826BE">
              <w:rPr>
                <w:rFonts w:ascii="Arial" w:hAnsi="Arial" w:cs="Arial"/>
                <w:i/>
                <w:color w:val="231F20"/>
                <w:spacing w:val="-4"/>
                <w:sz w:val="20"/>
                <w:szCs w:val="20"/>
              </w:rPr>
              <w:t>Holes</w:t>
            </w:r>
            <w:r w:rsidRPr="004A0C33">
              <w:rPr>
                <w:rFonts w:ascii="Arial" w:hAnsi="Arial" w:cs="Arial"/>
                <w:color w:val="231F20"/>
                <w:spacing w:val="-4"/>
                <w:sz w:val="20"/>
                <w:szCs w:val="20"/>
              </w:rPr>
              <w:t xml:space="preserve"> by Louis Sachar. In pairs, learners underline all of the fronted and embedded clauses, and circle the commas separating clauses (not those organising a list).</w:t>
            </w:r>
          </w:p>
          <w:p w14:paraId="29EDAC7E" w14:textId="335B42AD" w:rsidR="002676D2" w:rsidRPr="004A0C33" w:rsidRDefault="002676D2" w:rsidP="00A31805">
            <w:pPr>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Learners provided with an exemplar that has already been successfully annotated. Activity is monitored, with class stopped for a mini-plenary if appropriate.</w:t>
            </w:r>
          </w:p>
        </w:tc>
        <w:tc>
          <w:tcPr>
            <w:tcW w:w="3041" w:type="dxa"/>
            <w:tcBorders>
              <w:left w:val="single" w:sz="4" w:space="0" w:color="231F20"/>
              <w:bottom w:val="single" w:sz="4" w:space="0" w:color="auto"/>
              <w:right w:val="single" w:sz="4" w:space="0" w:color="231F20"/>
            </w:tcBorders>
          </w:tcPr>
          <w:p w14:paraId="1DFF1F1D" w14:textId="2BC71D8D" w:rsidR="002676D2" w:rsidRPr="004A0C33" w:rsidRDefault="002676D2" w:rsidP="00A31805">
            <w:pPr>
              <w:pStyle w:val="TableParagraph"/>
              <w:kinsoku w:val="0"/>
              <w:overflowPunct w:val="0"/>
              <w:spacing w:before="60" w:after="60" w:line="20" w:lineRule="atLeast"/>
              <w:ind w:left="74" w:right="74"/>
              <w:contextualSpacing/>
              <w:rPr>
                <w:rFonts w:ascii="Arial" w:hAnsi="Arial" w:cs="Arial"/>
                <w:color w:val="231F20"/>
                <w:spacing w:val="-4"/>
                <w:sz w:val="20"/>
                <w:szCs w:val="20"/>
              </w:rPr>
            </w:pPr>
            <w:r w:rsidRPr="004A0C33">
              <w:rPr>
                <w:rFonts w:ascii="Arial" w:hAnsi="Arial" w:cs="Arial"/>
                <w:color w:val="231F20"/>
                <w:spacing w:val="-4"/>
                <w:sz w:val="20"/>
                <w:szCs w:val="20"/>
              </w:rPr>
              <w:t>Annotation to identify features</w:t>
            </w:r>
          </w:p>
        </w:tc>
      </w:tr>
      <w:tr w:rsidR="006A6E71" w:rsidRPr="004A0C33" w14:paraId="5D2D729F" w14:textId="77777777" w:rsidTr="0001327A">
        <w:trPr>
          <w:trHeight w:val="454"/>
        </w:trPr>
        <w:tc>
          <w:tcPr>
            <w:tcW w:w="10524" w:type="dxa"/>
            <w:tcBorders>
              <w:top w:val="single" w:sz="4" w:space="0" w:color="231F20"/>
              <w:left w:val="single" w:sz="4" w:space="0" w:color="231F20"/>
              <w:bottom w:val="single" w:sz="4" w:space="0" w:color="231F20"/>
              <w:right w:val="single" w:sz="4" w:space="0" w:color="231F20"/>
            </w:tcBorders>
            <w:shd w:val="clear" w:color="auto" w:fill="6CB33F"/>
          </w:tcPr>
          <w:p w14:paraId="35FD7415" w14:textId="1000BA4C" w:rsidR="006A6E71" w:rsidRPr="004A0C33" w:rsidRDefault="006A6E71">
            <w:pPr>
              <w:pStyle w:val="TableParagraph"/>
              <w:kinsoku w:val="0"/>
              <w:overflowPunct w:val="0"/>
              <w:spacing w:before="78" w:line="245" w:lineRule="auto"/>
              <w:ind w:left="75" w:right="55"/>
              <w:rPr>
                <w:sz w:val="20"/>
                <w:szCs w:val="20"/>
              </w:rPr>
            </w:pPr>
            <w:r w:rsidRPr="004A0C33">
              <w:rPr>
                <w:rFonts w:ascii="Arial" w:hAnsi="Arial" w:cs="Arial"/>
                <w:b/>
                <w:bCs/>
                <w:color w:val="FFFFFF"/>
                <w:sz w:val="20"/>
                <w:szCs w:val="20"/>
              </w:rPr>
              <w:t>Plenary</w:t>
            </w:r>
          </w:p>
        </w:tc>
        <w:tc>
          <w:tcPr>
            <w:tcW w:w="3041" w:type="dxa"/>
            <w:tcBorders>
              <w:top w:val="single" w:sz="4" w:space="0" w:color="231F20"/>
              <w:left w:val="single" w:sz="4" w:space="0" w:color="231F20"/>
              <w:bottom w:val="single" w:sz="4" w:space="0" w:color="231F20"/>
              <w:right w:val="single" w:sz="4" w:space="0" w:color="231F20"/>
            </w:tcBorders>
            <w:shd w:val="clear" w:color="auto" w:fill="6CB33F"/>
          </w:tcPr>
          <w:p w14:paraId="575B1B26" w14:textId="60906C41" w:rsidR="006A6E71" w:rsidRPr="004A0C33" w:rsidRDefault="006A6E71">
            <w:pPr>
              <w:pStyle w:val="TableParagraph"/>
              <w:kinsoku w:val="0"/>
              <w:overflowPunct w:val="0"/>
              <w:spacing w:before="78" w:line="245" w:lineRule="auto"/>
              <w:ind w:left="75" w:right="55"/>
              <w:rPr>
                <w:rFonts w:ascii="Arial" w:hAnsi="Arial" w:cs="Arial"/>
                <w:b/>
                <w:bCs/>
                <w:color w:val="FFFFFF"/>
                <w:sz w:val="20"/>
                <w:szCs w:val="20"/>
              </w:rPr>
            </w:pPr>
            <w:r w:rsidRPr="004A0C33">
              <w:rPr>
                <w:rFonts w:ascii="Arial" w:hAnsi="Arial" w:cs="Arial"/>
                <w:b/>
                <w:bCs/>
                <w:color w:val="FFFFFF"/>
                <w:sz w:val="20"/>
                <w:szCs w:val="20"/>
              </w:rPr>
              <w:t>Evaluation of lesson</w:t>
            </w:r>
          </w:p>
        </w:tc>
      </w:tr>
      <w:tr w:rsidR="006A6E71" w:rsidRPr="004A0C33" w14:paraId="284429B6" w14:textId="77777777" w:rsidTr="0001327A">
        <w:tc>
          <w:tcPr>
            <w:tcW w:w="10524" w:type="dxa"/>
            <w:tcBorders>
              <w:top w:val="single" w:sz="4" w:space="0" w:color="231F20"/>
              <w:left w:val="single" w:sz="4" w:space="0" w:color="231F20"/>
              <w:bottom w:val="single" w:sz="4" w:space="0" w:color="231F20"/>
              <w:right w:val="single" w:sz="4" w:space="0" w:color="231F20"/>
            </w:tcBorders>
          </w:tcPr>
          <w:p w14:paraId="61A5DEBC" w14:textId="287542A1" w:rsidR="002676D2" w:rsidRPr="004A0C33" w:rsidRDefault="00DE15F5" w:rsidP="00A31805">
            <w:pPr>
              <w:spacing w:before="60" w:after="60" w:line="20" w:lineRule="atLeast"/>
              <w:ind w:left="74" w:right="74"/>
              <w:contextualSpacing/>
              <w:rPr>
                <w:rFonts w:ascii="Arial" w:hAnsi="Arial" w:cs="Arial"/>
                <w:color w:val="231F20"/>
                <w:spacing w:val="-4"/>
                <w:sz w:val="20"/>
                <w:szCs w:val="20"/>
              </w:rPr>
            </w:pPr>
            <w:r>
              <w:rPr>
                <w:rFonts w:ascii="Arial" w:hAnsi="Arial" w:cs="Arial"/>
                <w:color w:val="231F20"/>
                <w:spacing w:val="-4"/>
                <w:sz w:val="20"/>
                <w:szCs w:val="20"/>
              </w:rPr>
              <w:t xml:space="preserve">On a </w:t>
            </w:r>
            <w:r w:rsidR="00A31805">
              <w:rPr>
                <w:rFonts w:ascii="Arial" w:hAnsi="Arial" w:cs="Arial"/>
                <w:color w:val="231F20"/>
                <w:spacing w:val="-4"/>
                <w:sz w:val="20"/>
                <w:szCs w:val="20"/>
              </w:rPr>
              <w:t>sticky</w:t>
            </w:r>
            <w:r w:rsidR="002676D2" w:rsidRPr="004A0C33">
              <w:rPr>
                <w:rFonts w:ascii="Arial" w:hAnsi="Arial" w:cs="Arial"/>
                <w:color w:val="231F20"/>
                <w:spacing w:val="-4"/>
                <w:sz w:val="20"/>
                <w:szCs w:val="20"/>
              </w:rPr>
              <w:t xml:space="preserve"> note, learners write:</w:t>
            </w:r>
          </w:p>
          <w:p w14:paraId="335EB07C" w14:textId="77777777" w:rsidR="002676D2" w:rsidRPr="004A0C33" w:rsidRDefault="002676D2" w:rsidP="00A31805">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sidRPr="004A0C33">
              <w:rPr>
                <w:rFonts w:ascii="Arial" w:hAnsi="Arial" w:cs="Arial"/>
                <w:color w:val="231F20"/>
                <w:spacing w:val="-4"/>
                <w:sz w:val="20"/>
                <w:szCs w:val="20"/>
              </w:rPr>
              <w:t xml:space="preserve">the </w:t>
            </w:r>
            <w:r w:rsidRPr="00E833F8">
              <w:rPr>
                <w:rFonts w:ascii="Arial" w:hAnsi="Arial" w:cs="Arial"/>
                <w:sz w:val="20"/>
                <w:szCs w:val="20"/>
              </w:rPr>
              <w:t>difference</w:t>
            </w:r>
            <w:r w:rsidRPr="004A0C33">
              <w:rPr>
                <w:rFonts w:ascii="Arial" w:hAnsi="Arial" w:cs="Arial"/>
                <w:color w:val="231F20"/>
                <w:spacing w:val="-4"/>
                <w:sz w:val="20"/>
                <w:szCs w:val="20"/>
              </w:rPr>
              <w:t xml:space="preserve"> between a fronted and an embedded clause </w:t>
            </w:r>
          </w:p>
          <w:p w14:paraId="52A544E3" w14:textId="60964A63" w:rsidR="002676D2" w:rsidRPr="004A0C33" w:rsidRDefault="002676D2" w:rsidP="00A31805">
            <w:pPr>
              <w:numPr>
                <w:ilvl w:val="0"/>
                <w:numId w:val="4"/>
              </w:numPr>
              <w:tabs>
                <w:tab w:val="num" w:pos="-696"/>
                <w:tab w:val="num" w:pos="3"/>
              </w:tabs>
              <w:spacing w:before="60" w:after="60" w:line="20" w:lineRule="atLeast"/>
              <w:ind w:left="429" w:hanging="284"/>
              <w:contextualSpacing/>
              <w:rPr>
                <w:rFonts w:ascii="Arial" w:hAnsi="Arial" w:cs="Arial"/>
                <w:color w:val="231F20"/>
                <w:spacing w:val="-4"/>
                <w:sz w:val="20"/>
                <w:szCs w:val="20"/>
              </w:rPr>
            </w:pPr>
            <w:r w:rsidRPr="004A0C33">
              <w:rPr>
                <w:rFonts w:ascii="Arial" w:hAnsi="Arial" w:cs="Arial"/>
                <w:color w:val="231F20"/>
                <w:spacing w:val="-4"/>
                <w:sz w:val="20"/>
                <w:szCs w:val="20"/>
              </w:rPr>
              <w:t xml:space="preserve">what </w:t>
            </w:r>
            <w:r w:rsidRPr="00E833F8">
              <w:rPr>
                <w:rFonts w:ascii="Arial" w:hAnsi="Arial" w:cs="Arial"/>
                <w:sz w:val="20"/>
                <w:szCs w:val="20"/>
              </w:rPr>
              <w:t>difference</w:t>
            </w:r>
            <w:r w:rsidRPr="004A0C33">
              <w:rPr>
                <w:rFonts w:ascii="Arial" w:hAnsi="Arial" w:cs="Arial"/>
                <w:color w:val="231F20"/>
                <w:spacing w:val="-4"/>
                <w:sz w:val="20"/>
                <w:szCs w:val="20"/>
              </w:rPr>
              <w:t xml:space="preserve"> the position of the clause makes to the meaning of a sentence</w:t>
            </w:r>
            <w:r w:rsidR="00DE15F5">
              <w:rPr>
                <w:rFonts w:ascii="Arial" w:hAnsi="Arial" w:cs="Arial"/>
                <w:color w:val="231F20"/>
                <w:spacing w:val="-4"/>
                <w:sz w:val="20"/>
                <w:szCs w:val="20"/>
              </w:rPr>
              <w:t>.</w:t>
            </w:r>
          </w:p>
          <w:p w14:paraId="3393143B" w14:textId="7FA01288" w:rsidR="006A6E71" w:rsidRPr="004A0C33" w:rsidRDefault="00DE15F5" w:rsidP="00A31805">
            <w:pPr>
              <w:pStyle w:val="TableParagraph"/>
              <w:kinsoku w:val="0"/>
              <w:overflowPunct w:val="0"/>
              <w:spacing w:before="60" w:after="60"/>
              <w:ind w:left="74" w:right="57"/>
              <w:contextualSpacing/>
              <w:rPr>
                <w:rFonts w:ascii="Arial" w:hAnsi="Arial" w:cs="Arial"/>
                <w:color w:val="231F20"/>
                <w:spacing w:val="-4"/>
                <w:sz w:val="20"/>
                <w:szCs w:val="20"/>
              </w:rPr>
            </w:pPr>
            <w:r>
              <w:rPr>
                <w:rFonts w:ascii="Arial" w:hAnsi="Arial" w:cs="Arial"/>
                <w:color w:val="231F20"/>
                <w:spacing w:val="-4"/>
                <w:sz w:val="20"/>
                <w:szCs w:val="20"/>
              </w:rPr>
              <w:t>Collect these in</w:t>
            </w:r>
            <w:r w:rsidR="002676D2" w:rsidRPr="004A0C33">
              <w:rPr>
                <w:rFonts w:ascii="Arial" w:hAnsi="Arial" w:cs="Arial"/>
                <w:color w:val="231F20"/>
                <w:spacing w:val="-4"/>
                <w:sz w:val="20"/>
                <w:szCs w:val="20"/>
              </w:rPr>
              <w:t xml:space="preserve"> for assessment purposes.</w:t>
            </w:r>
          </w:p>
        </w:tc>
        <w:tc>
          <w:tcPr>
            <w:tcW w:w="3041" w:type="dxa"/>
            <w:tcBorders>
              <w:top w:val="single" w:sz="4" w:space="0" w:color="231F20"/>
              <w:left w:val="single" w:sz="4" w:space="0" w:color="231F20"/>
              <w:bottom w:val="single" w:sz="4" w:space="0" w:color="231F20"/>
              <w:right w:val="single" w:sz="4" w:space="0" w:color="231F20"/>
            </w:tcBorders>
          </w:tcPr>
          <w:p w14:paraId="2C7BE670" w14:textId="47FF1B40" w:rsidR="006A6E71" w:rsidRPr="004A0C33" w:rsidRDefault="002676D2" w:rsidP="00A31805">
            <w:pPr>
              <w:pStyle w:val="TableParagraph"/>
              <w:kinsoku w:val="0"/>
              <w:overflowPunct w:val="0"/>
              <w:spacing w:before="60" w:after="60"/>
              <w:ind w:left="74" w:right="57"/>
              <w:contextualSpacing/>
              <w:rPr>
                <w:rFonts w:ascii="Arial" w:hAnsi="Arial" w:cs="Arial"/>
                <w:color w:val="231F20"/>
                <w:spacing w:val="-4"/>
                <w:sz w:val="20"/>
                <w:szCs w:val="20"/>
              </w:rPr>
            </w:pPr>
            <w:r w:rsidRPr="004A0C33">
              <w:rPr>
                <w:rFonts w:ascii="Arial" w:hAnsi="Arial" w:cs="Arial"/>
                <w:color w:val="231F20"/>
                <w:spacing w:val="-4"/>
                <w:sz w:val="20"/>
                <w:szCs w:val="20"/>
              </w:rPr>
              <w:t>Learners were able to successfully identify both fronted and embedded clauses, but were less sure why writers varied clause position.</w:t>
            </w:r>
          </w:p>
        </w:tc>
      </w:tr>
    </w:tbl>
    <w:p w14:paraId="2EEC080F" w14:textId="6BFA1EBD" w:rsidR="004A0C33" w:rsidRDefault="004A0C33" w:rsidP="004A0C33">
      <w:pPr>
        <w:rPr>
          <w:vanish/>
          <w:sz w:val="20"/>
          <w:szCs w:val="20"/>
        </w:rPr>
      </w:pPr>
    </w:p>
    <w:p w14:paraId="5A1CC5F0" w14:textId="77777777" w:rsidR="004A0C33" w:rsidRPr="00767ADC" w:rsidRDefault="004A0C33" w:rsidP="0080359B">
      <w:pPr>
        <w:tabs>
          <w:tab w:val="left" w:pos="1275"/>
        </w:tabs>
        <w:rPr>
          <w:rFonts w:ascii="Arial" w:hAnsi="Arial" w:cs="Arial"/>
          <w:b/>
          <w:color w:val="000000"/>
        </w:rPr>
      </w:pPr>
    </w:p>
    <w:sectPr w:rsidR="004A0C33" w:rsidRPr="00767ADC" w:rsidSect="00DA7BDC">
      <w:pgSz w:w="16838" w:h="11906" w:orient="landscape" w:code="9"/>
      <w:pgMar w:top="1406" w:right="1418" w:bottom="845" w:left="1440" w:header="0"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9C2BDF" w15:done="0"/>
  <w15:commentEx w15:paraId="0EDD3EFA" w15:done="0"/>
  <w15:commentEx w15:paraId="7AD35A53" w15:done="0"/>
  <w15:commentEx w15:paraId="4F47CA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27816" w14:textId="77777777" w:rsidR="005D46A0" w:rsidRDefault="005D46A0">
      <w:r>
        <w:separator/>
      </w:r>
    </w:p>
  </w:endnote>
  <w:endnote w:type="continuationSeparator" w:id="0">
    <w:p w14:paraId="503F26D3" w14:textId="77777777" w:rsidR="005D46A0" w:rsidRDefault="005D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PJJI O+ Helvetica Neue">
    <w:altName w:val="Helvetica Neue"/>
    <w:panose1 w:val="00000000000000000000"/>
    <w:charset w:val="00"/>
    <w:family w:val="swiss"/>
    <w:notTrueType/>
    <w:pitch w:val="default"/>
    <w:sig w:usb0="00000003" w:usb1="00000000" w:usb2="00000000" w:usb3="00000000" w:csb0="00000001" w:csb1="00000000"/>
  </w:font>
  <w:font w:name="FPJJJ P+ Helvetica Neue">
    <w:altName w:val="Helvetica Neu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MS Gothic"/>
    <w:panose1 w:val="00000000000000000000"/>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0A35D" w14:textId="4A3F4E58" w:rsidR="005D46A0" w:rsidRPr="00045AB6" w:rsidRDefault="005D46A0" w:rsidP="0020702F">
    <w:pPr>
      <w:pStyle w:val="Footer"/>
      <w:tabs>
        <w:tab w:val="clear" w:pos="4320"/>
        <w:tab w:val="clear" w:pos="8640"/>
        <w:tab w:val="center" w:pos="6946"/>
        <w:tab w:val="left" w:pos="7845"/>
        <w:tab w:val="right" w:pos="14034"/>
      </w:tabs>
      <w:rPr>
        <w:rFonts w:ascii="Arial" w:hAnsi="Arial" w:cs="Arial"/>
        <w:sz w:val="20"/>
        <w:szCs w:val="20"/>
      </w:rPr>
    </w:pPr>
    <w:r>
      <w:rPr>
        <w:rFonts w:ascii="Arial" w:hAnsi="Arial" w:cs="Arial"/>
        <w:sz w:val="20"/>
        <w:szCs w:val="20"/>
      </w:rPr>
      <w:t>V1 7</w:t>
    </w:r>
    <w:r w:rsidRPr="0020702F">
      <w:rPr>
        <w:rFonts w:ascii="Arial" w:hAnsi="Arial" w:cs="Arial"/>
        <w:sz w:val="20"/>
        <w:szCs w:val="20"/>
      </w:rPr>
      <w:t>Y01</w:t>
    </w:r>
    <w:r>
      <w:rPr>
        <w:rFonts w:ascii="Arial" w:hAnsi="Arial" w:cs="Arial"/>
        <w:sz w:val="20"/>
        <w:szCs w:val="20"/>
      </w:rPr>
      <w:tab/>
      <w:t>English Stage 7</w:t>
    </w:r>
    <w:r>
      <w:rPr>
        <w:rFonts w:ascii="Arial" w:hAnsi="Arial" w:cs="Arial"/>
        <w:sz w:val="20"/>
        <w:szCs w:val="20"/>
      </w:rPr>
      <w:tab/>
    </w:r>
    <w:r>
      <w:rPr>
        <w:rFonts w:ascii="Arial" w:hAnsi="Arial" w:cs="Arial"/>
        <w:sz w:val="20"/>
        <w:szCs w:val="20"/>
      </w:rPr>
      <w:tab/>
    </w:r>
    <w:r w:rsidRPr="009F6940">
      <w:rPr>
        <w:rStyle w:val="PageNumber"/>
        <w:rFonts w:ascii="Arial" w:hAnsi="Arial" w:cs="Arial"/>
        <w:sz w:val="20"/>
        <w:szCs w:val="20"/>
      </w:rPr>
      <w:fldChar w:fldCharType="begin"/>
    </w:r>
    <w:r w:rsidRPr="009F6940">
      <w:rPr>
        <w:rStyle w:val="PageNumber"/>
        <w:rFonts w:ascii="Arial" w:hAnsi="Arial" w:cs="Arial"/>
        <w:sz w:val="20"/>
        <w:szCs w:val="20"/>
      </w:rPr>
      <w:instrText xml:space="preserve"> PAGE </w:instrText>
    </w:r>
    <w:r w:rsidRPr="009F6940">
      <w:rPr>
        <w:rStyle w:val="PageNumber"/>
        <w:rFonts w:ascii="Arial" w:hAnsi="Arial" w:cs="Arial"/>
        <w:sz w:val="20"/>
        <w:szCs w:val="20"/>
      </w:rPr>
      <w:fldChar w:fldCharType="separate"/>
    </w:r>
    <w:r w:rsidR="00694F94">
      <w:rPr>
        <w:rStyle w:val="PageNumber"/>
        <w:rFonts w:ascii="Arial" w:hAnsi="Arial" w:cs="Arial"/>
        <w:noProof/>
        <w:sz w:val="20"/>
        <w:szCs w:val="20"/>
      </w:rPr>
      <w:t>27</w:t>
    </w:r>
    <w:r w:rsidRPr="009F6940">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953C6" w14:textId="4FB9EE03" w:rsidR="005D46A0" w:rsidRPr="00045AB6" w:rsidRDefault="005D46A0" w:rsidP="0020702F">
    <w:pPr>
      <w:pStyle w:val="Footer"/>
      <w:tabs>
        <w:tab w:val="clear" w:pos="4320"/>
        <w:tab w:val="clear" w:pos="8640"/>
        <w:tab w:val="center" w:pos="6946"/>
        <w:tab w:val="left" w:pos="7845"/>
        <w:tab w:val="right" w:pos="14034"/>
      </w:tabs>
      <w:rPr>
        <w:rFonts w:ascii="Arial" w:hAnsi="Arial" w:cs="Arial"/>
        <w:sz w:val="20"/>
        <w:szCs w:val="20"/>
      </w:rPr>
    </w:pPr>
    <w:r>
      <w:rPr>
        <w:rFonts w:ascii="Arial" w:hAnsi="Arial" w:cs="Arial"/>
        <w:sz w:val="20"/>
        <w:szCs w:val="20"/>
      </w:rPr>
      <w:t>V1 7</w:t>
    </w:r>
    <w:r w:rsidRPr="0020702F">
      <w:rPr>
        <w:rFonts w:ascii="Arial" w:hAnsi="Arial" w:cs="Arial"/>
        <w:sz w:val="20"/>
        <w:szCs w:val="20"/>
      </w:rPr>
      <w:t>Y01</w:t>
    </w:r>
    <w:r>
      <w:rPr>
        <w:rFonts w:ascii="Arial" w:hAnsi="Arial" w:cs="Arial"/>
        <w:sz w:val="20"/>
        <w:szCs w:val="20"/>
      </w:rPr>
      <w:tab/>
      <w:t>English Stage 7</w:t>
    </w:r>
    <w:r>
      <w:rPr>
        <w:rFonts w:ascii="Arial" w:hAnsi="Arial" w:cs="Arial"/>
        <w:sz w:val="20"/>
        <w:szCs w:val="20"/>
      </w:rPr>
      <w:tab/>
    </w:r>
    <w:r>
      <w:rPr>
        <w:rFonts w:ascii="Arial" w:hAnsi="Arial" w:cs="Arial"/>
        <w:sz w:val="20"/>
        <w:szCs w:val="20"/>
      </w:rPr>
      <w:tab/>
    </w:r>
    <w:r w:rsidRPr="009F6940">
      <w:rPr>
        <w:rStyle w:val="PageNumber"/>
        <w:rFonts w:ascii="Arial" w:hAnsi="Arial" w:cs="Arial"/>
        <w:sz w:val="20"/>
        <w:szCs w:val="20"/>
      </w:rPr>
      <w:fldChar w:fldCharType="begin"/>
    </w:r>
    <w:r w:rsidRPr="009F6940">
      <w:rPr>
        <w:rStyle w:val="PageNumber"/>
        <w:rFonts w:ascii="Arial" w:hAnsi="Arial" w:cs="Arial"/>
        <w:sz w:val="20"/>
        <w:szCs w:val="20"/>
      </w:rPr>
      <w:instrText xml:space="preserve"> PAGE </w:instrText>
    </w:r>
    <w:r w:rsidRPr="009F6940">
      <w:rPr>
        <w:rStyle w:val="PageNumber"/>
        <w:rFonts w:ascii="Arial" w:hAnsi="Arial" w:cs="Arial"/>
        <w:sz w:val="20"/>
        <w:szCs w:val="20"/>
      </w:rPr>
      <w:fldChar w:fldCharType="separate"/>
    </w:r>
    <w:r w:rsidR="00694F94">
      <w:rPr>
        <w:rStyle w:val="PageNumber"/>
        <w:rFonts w:ascii="Arial" w:hAnsi="Arial" w:cs="Arial"/>
        <w:noProof/>
        <w:sz w:val="20"/>
        <w:szCs w:val="20"/>
      </w:rPr>
      <w:t>28</w:t>
    </w:r>
    <w:r w:rsidRPr="009F6940">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ACCE9" w14:textId="77777777" w:rsidR="005D46A0" w:rsidRDefault="005D46A0">
      <w:r>
        <w:separator/>
      </w:r>
    </w:p>
  </w:footnote>
  <w:footnote w:type="continuationSeparator" w:id="0">
    <w:p w14:paraId="5E374A57" w14:textId="77777777" w:rsidR="005D46A0" w:rsidRDefault="005D4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92C8" w14:textId="77777777" w:rsidR="005D46A0" w:rsidRDefault="005D46A0">
    <w:pPr>
      <w:pStyle w:val="Header"/>
    </w:pPr>
    <w:r>
      <w:rPr>
        <w:noProof/>
      </w:rPr>
      <w:drawing>
        <wp:anchor distT="0" distB="0" distL="114300" distR="114300" simplePos="0" relativeHeight="251657728" behindDoc="0" locked="0" layoutInCell="1" allowOverlap="1" wp14:anchorId="145C8F88" wp14:editId="3DFB20AF">
          <wp:simplePos x="0" y="0"/>
          <wp:positionH relativeFrom="column">
            <wp:posOffset>-939165</wp:posOffset>
          </wp:positionH>
          <wp:positionV relativeFrom="paragraph">
            <wp:posOffset>2540</wp:posOffset>
          </wp:positionV>
          <wp:extent cx="10706735" cy="1592580"/>
          <wp:effectExtent l="0" t="0" r="0" b="0"/>
          <wp:wrapNone/>
          <wp:docPr id="12" name="Picture 2" descr="cie:CCR:Marketing Communications:Design:Word templates:Landscape templates:Word Jpegs:Secondary1 landscap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CCR:Marketing Communications:Design:Word templates:Landscape templates:Word Jpegs:Secondary1 landscape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735" cy="159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2025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5526D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9A20D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D0CAF8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B24CD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E5447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F70B8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77C43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8844CE"/>
    <w:lvl w:ilvl="0">
      <w:start w:val="1"/>
      <w:numFmt w:val="decimal"/>
      <w:pStyle w:val="ListNumber"/>
      <w:lvlText w:val="%1."/>
      <w:lvlJc w:val="left"/>
      <w:pPr>
        <w:tabs>
          <w:tab w:val="num" w:pos="360"/>
        </w:tabs>
        <w:ind w:left="360" w:hanging="360"/>
      </w:pPr>
    </w:lvl>
  </w:abstractNum>
  <w:abstractNum w:abstractNumId="9">
    <w:nsid w:val="FFFFFF89"/>
    <w:multiLevelType w:val="singleLevel"/>
    <w:tmpl w:val="547C9DA2"/>
    <w:lvl w:ilvl="0">
      <w:start w:val="1"/>
      <w:numFmt w:val="bullet"/>
      <w:pStyle w:val="NESBullet1"/>
      <w:lvlText w:val=""/>
      <w:lvlJc w:val="left"/>
      <w:pPr>
        <w:tabs>
          <w:tab w:val="num" w:pos="360"/>
        </w:tabs>
        <w:ind w:left="360" w:hanging="360"/>
      </w:pPr>
      <w:rPr>
        <w:rFonts w:ascii="Symbol" w:hAnsi="Symbol" w:hint="default"/>
      </w:rPr>
    </w:lvl>
  </w:abstractNum>
  <w:abstractNum w:abstractNumId="10">
    <w:nsid w:val="0030724E"/>
    <w:multiLevelType w:val="hybridMultilevel"/>
    <w:tmpl w:val="B8CCECB0"/>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28D7EE4"/>
    <w:multiLevelType w:val="hybridMultilevel"/>
    <w:tmpl w:val="695EA95A"/>
    <w:lvl w:ilvl="0" w:tplc="25E878F2">
      <w:start w:val="2"/>
      <w:numFmt w:val="bullet"/>
      <w:lvlText w:val="-"/>
      <w:lvlJc w:val="left"/>
      <w:pPr>
        <w:ind w:left="832" w:hanging="360"/>
      </w:pPr>
      <w:rPr>
        <w:rFonts w:ascii="Arial" w:eastAsia="Times New Roman" w:hAnsi="Arial" w:hint="default"/>
      </w:rPr>
    </w:lvl>
    <w:lvl w:ilvl="1" w:tplc="08090003" w:tentative="1">
      <w:start w:val="1"/>
      <w:numFmt w:val="bullet"/>
      <w:lvlText w:val="o"/>
      <w:lvlJc w:val="left"/>
      <w:pPr>
        <w:tabs>
          <w:tab w:val="num" w:pos="1552"/>
        </w:tabs>
        <w:ind w:left="1552" w:hanging="360"/>
      </w:pPr>
      <w:rPr>
        <w:rFonts w:ascii="Courier New" w:hAnsi="Courier New" w:cs="Courier New" w:hint="default"/>
      </w:rPr>
    </w:lvl>
    <w:lvl w:ilvl="2" w:tplc="08090005" w:tentative="1">
      <w:start w:val="1"/>
      <w:numFmt w:val="bullet"/>
      <w:lvlText w:val=""/>
      <w:lvlJc w:val="left"/>
      <w:pPr>
        <w:tabs>
          <w:tab w:val="num" w:pos="2272"/>
        </w:tabs>
        <w:ind w:left="2272" w:hanging="360"/>
      </w:pPr>
      <w:rPr>
        <w:rFonts w:ascii="Wingdings" w:hAnsi="Wingdings" w:hint="default"/>
      </w:rPr>
    </w:lvl>
    <w:lvl w:ilvl="3" w:tplc="08090001" w:tentative="1">
      <w:start w:val="1"/>
      <w:numFmt w:val="bullet"/>
      <w:lvlText w:val=""/>
      <w:lvlJc w:val="left"/>
      <w:pPr>
        <w:tabs>
          <w:tab w:val="num" w:pos="2992"/>
        </w:tabs>
        <w:ind w:left="2992" w:hanging="360"/>
      </w:pPr>
      <w:rPr>
        <w:rFonts w:ascii="Symbol" w:hAnsi="Symbol" w:hint="default"/>
      </w:rPr>
    </w:lvl>
    <w:lvl w:ilvl="4" w:tplc="08090003" w:tentative="1">
      <w:start w:val="1"/>
      <w:numFmt w:val="bullet"/>
      <w:lvlText w:val="o"/>
      <w:lvlJc w:val="left"/>
      <w:pPr>
        <w:tabs>
          <w:tab w:val="num" w:pos="3712"/>
        </w:tabs>
        <w:ind w:left="3712" w:hanging="360"/>
      </w:pPr>
      <w:rPr>
        <w:rFonts w:ascii="Courier New" w:hAnsi="Courier New" w:cs="Courier New" w:hint="default"/>
      </w:rPr>
    </w:lvl>
    <w:lvl w:ilvl="5" w:tplc="08090005" w:tentative="1">
      <w:start w:val="1"/>
      <w:numFmt w:val="bullet"/>
      <w:lvlText w:val=""/>
      <w:lvlJc w:val="left"/>
      <w:pPr>
        <w:tabs>
          <w:tab w:val="num" w:pos="4432"/>
        </w:tabs>
        <w:ind w:left="4432" w:hanging="360"/>
      </w:pPr>
      <w:rPr>
        <w:rFonts w:ascii="Wingdings" w:hAnsi="Wingdings" w:hint="default"/>
      </w:rPr>
    </w:lvl>
    <w:lvl w:ilvl="6" w:tplc="08090001" w:tentative="1">
      <w:start w:val="1"/>
      <w:numFmt w:val="bullet"/>
      <w:lvlText w:val=""/>
      <w:lvlJc w:val="left"/>
      <w:pPr>
        <w:tabs>
          <w:tab w:val="num" w:pos="5152"/>
        </w:tabs>
        <w:ind w:left="5152" w:hanging="360"/>
      </w:pPr>
      <w:rPr>
        <w:rFonts w:ascii="Symbol" w:hAnsi="Symbol" w:hint="default"/>
      </w:rPr>
    </w:lvl>
    <w:lvl w:ilvl="7" w:tplc="08090003" w:tentative="1">
      <w:start w:val="1"/>
      <w:numFmt w:val="bullet"/>
      <w:lvlText w:val="o"/>
      <w:lvlJc w:val="left"/>
      <w:pPr>
        <w:tabs>
          <w:tab w:val="num" w:pos="5872"/>
        </w:tabs>
        <w:ind w:left="5872" w:hanging="360"/>
      </w:pPr>
      <w:rPr>
        <w:rFonts w:ascii="Courier New" w:hAnsi="Courier New" w:cs="Courier New" w:hint="default"/>
      </w:rPr>
    </w:lvl>
    <w:lvl w:ilvl="8" w:tplc="08090005" w:tentative="1">
      <w:start w:val="1"/>
      <w:numFmt w:val="bullet"/>
      <w:lvlText w:val=""/>
      <w:lvlJc w:val="left"/>
      <w:pPr>
        <w:tabs>
          <w:tab w:val="num" w:pos="6592"/>
        </w:tabs>
        <w:ind w:left="6592" w:hanging="360"/>
      </w:pPr>
      <w:rPr>
        <w:rFonts w:ascii="Wingdings" w:hAnsi="Wingdings" w:hint="default"/>
      </w:rPr>
    </w:lvl>
  </w:abstractNum>
  <w:abstractNum w:abstractNumId="12">
    <w:nsid w:val="02C26D91"/>
    <w:multiLevelType w:val="hybridMultilevel"/>
    <w:tmpl w:val="51443338"/>
    <w:lvl w:ilvl="0" w:tplc="25E878F2">
      <w:start w:val="2"/>
      <w:numFmt w:val="bullet"/>
      <w:lvlText w:val="-"/>
      <w:lvlJc w:val="left"/>
      <w:pPr>
        <w:ind w:left="720" w:hanging="360"/>
      </w:pPr>
      <w:rPr>
        <w:rFonts w:ascii="Arial" w:eastAsia="Times New Roman"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3DE03EE"/>
    <w:multiLevelType w:val="hybridMultilevel"/>
    <w:tmpl w:val="D2382F3C"/>
    <w:lvl w:ilvl="0" w:tplc="F4F61548">
      <w:start w:val="1"/>
      <w:numFmt w:val="bullet"/>
      <w:pStyle w:val="UnitBullets"/>
      <w:lvlText w:val=""/>
      <w:lvlJc w:val="left"/>
      <w:pPr>
        <w:tabs>
          <w:tab w:val="num" w:pos="786"/>
        </w:tabs>
        <w:ind w:left="786" w:hanging="426"/>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7AD15C1"/>
    <w:multiLevelType w:val="hybridMultilevel"/>
    <w:tmpl w:val="0FB4C2E6"/>
    <w:lvl w:ilvl="0" w:tplc="10BA190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9553720"/>
    <w:multiLevelType w:val="hybridMultilevel"/>
    <w:tmpl w:val="5FEA1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E2D138F"/>
    <w:multiLevelType w:val="hybridMultilevel"/>
    <w:tmpl w:val="13D63848"/>
    <w:lvl w:ilvl="0" w:tplc="25E878F2">
      <w:start w:val="2"/>
      <w:numFmt w:val="bullet"/>
      <w:pStyle w:val="List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F597CAF"/>
    <w:multiLevelType w:val="hybridMultilevel"/>
    <w:tmpl w:val="3DE6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3F62EE"/>
    <w:multiLevelType w:val="hybridMultilevel"/>
    <w:tmpl w:val="297C0192"/>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CA1065F"/>
    <w:multiLevelType w:val="hybridMultilevel"/>
    <w:tmpl w:val="2B26A2A0"/>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F401424"/>
    <w:multiLevelType w:val="hybridMultilevel"/>
    <w:tmpl w:val="442A6ACE"/>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E66D60"/>
    <w:multiLevelType w:val="hybridMultilevel"/>
    <w:tmpl w:val="E9A612D0"/>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2">
    <w:nsid w:val="25156118"/>
    <w:multiLevelType w:val="hybridMultilevel"/>
    <w:tmpl w:val="671AAB26"/>
    <w:lvl w:ilvl="0" w:tplc="25E878F2">
      <w:start w:val="2"/>
      <w:numFmt w:val="bullet"/>
      <w:lvlText w:val="-"/>
      <w:lvlJc w:val="left"/>
      <w:pPr>
        <w:ind w:left="1050" w:hanging="360"/>
      </w:pPr>
      <w:rPr>
        <w:rFonts w:ascii="Arial" w:eastAsia="Times New Roman" w:hAnsi="Arial" w:hint="default"/>
      </w:rPr>
    </w:lvl>
    <w:lvl w:ilvl="1" w:tplc="08090003" w:tentative="1">
      <w:start w:val="1"/>
      <w:numFmt w:val="bullet"/>
      <w:lvlText w:val="o"/>
      <w:lvlJc w:val="left"/>
      <w:pPr>
        <w:tabs>
          <w:tab w:val="num" w:pos="1770"/>
        </w:tabs>
        <w:ind w:left="1770" w:hanging="360"/>
      </w:pPr>
      <w:rPr>
        <w:rFonts w:ascii="Courier New" w:hAnsi="Courier New" w:cs="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cs="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cs="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23">
    <w:nsid w:val="2A067497"/>
    <w:multiLevelType w:val="hybridMultilevel"/>
    <w:tmpl w:val="0F5EDDA8"/>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106661"/>
    <w:multiLevelType w:val="hybridMultilevel"/>
    <w:tmpl w:val="BE066D2C"/>
    <w:lvl w:ilvl="0" w:tplc="25E878F2">
      <w:start w:val="2"/>
      <w:numFmt w:val="bullet"/>
      <w:lvlText w:val="-"/>
      <w:lvlJc w:val="left"/>
      <w:pPr>
        <w:ind w:left="360" w:hanging="360"/>
      </w:pPr>
      <w:rPr>
        <w:rFonts w:ascii="Arial" w:eastAsia="Times New Roman" w:hAnsi="Aria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A9B3EDC"/>
    <w:multiLevelType w:val="hybridMultilevel"/>
    <w:tmpl w:val="60A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9F21EA"/>
    <w:multiLevelType w:val="hybridMultilevel"/>
    <w:tmpl w:val="9690A67A"/>
    <w:lvl w:ilvl="0" w:tplc="25E878F2">
      <w:start w:val="2"/>
      <w:numFmt w:val="bullet"/>
      <w:lvlText w:val="-"/>
      <w:lvlJc w:val="left"/>
      <w:pPr>
        <w:ind w:left="720" w:hanging="360"/>
      </w:pPr>
      <w:rPr>
        <w:rFonts w:ascii="Arial" w:eastAsia="Times New Roman" w:hAnsi="Arial" w:hint="default"/>
      </w:rPr>
    </w:lvl>
    <w:lvl w:ilvl="1" w:tplc="25E878F2">
      <w:start w:val="2"/>
      <w:numFmt w:val="bullet"/>
      <w:lvlText w:val="-"/>
      <w:lvlJc w:val="left"/>
      <w:pPr>
        <w:ind w:left="1440" w:hanging="360"/>
      </w:pPr>
      <w:rPr>
        <w:rFonts w:ascii="Arial" w:eastAsia="Times New Roman"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C53166F"/>
    <w:multiLevelType w:val="hybridMultilevel"/>
    <w:tmpl w:val="A9DA976C"/>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3575E97"/>
    <w:multiLevelType w:val="hybridMultilevel"/>
    <w:tmpl w:val="306275B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9">
    <w:nsid w:val="34670DB5"/>
    <w:multiLevelType w:val="hybridMultilevel"/>
    <w:tmpl w:val="1C764204"/>
    <w:lvl w:ilvl="0" w:tplc="25E878F2">
      <w:start w:val="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351D5D98"/>
    <w:multiLevelType w:val="hybridMultilevel"/>
    <w:tmpl w:val="B170C42A"/>
    <w:lvl w:ilvl="0" w:tplc="08090001">
      <w:start w:val="1"/>
      <w:numFmt w:val="bullet"/>
      <w:lvlText w:val=""/>
      <w:lvlJc w:val="left"/>
      <w:pPr>
        <w:tabs>
          <w:tab w:val="num" w:pos="1050"/>
        </w:tabs>
        <w:ind w:left="1050" w:hanging="360"/>
      </w:pPr>
      <w:rPr>
        <w:rFonts w:ascii="Symbol" w:hAnsi="Symbol" w:hint="default"/>
      </w:rPr>
    </w:lvl>
    <w:lvl w:ilvl="1" w:tplc="08090003" w:tentative="1">
      <w:start w:val="1"/>
      <w:numFmt w:val="bullet"/>
      <w:lvlText w:val="o"/>
      <w:lvlJc w:val="left"/>
      <w:pPr>
        <w:tabs>
          <w:tab w:val="num" w:pos="1770"/>
        </w:tabs>
        <w:ind w:left="1770" w:hanging="360"/>
      </w:pPr>
      <w:rPr>
        <w:rFonts w:ascii="Courier New" w:hAnsi="Courier New" w:cs="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cs="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cs="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31">
    <w:nsid w:val="3B432DF0"/>
    <w:multiLevelType w:val="hybridMultilevel"/>
    <w:tmpl w:val="34B68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E272C3E"/>
    <w:multiLevelType w:val="hybridMultilevel"/>
    <w:tmpl w:val="21D2DDD0"/>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09C55C8"/>
    <w:multiLevelType w:val="hybridMultilevel"/>
    <w:tmpl w:val="66F06F06"/>
    <w:lvl w:ilvl="0" w:tplc="8E62E956">
      <w:start w:val="1"/>
      <w:numFmt w:val="bullet"/>
      <w:lvlText w:val=""/>
      <w:lvlJc w:val="left"/>
      <w:pPr>
        <w:ind w:left="360" w:hanging="360"/>
      </w:pPr>
      <w:rPr>
        <w:rFonts w:ascii="Symbol" w:hAnsi="Symbol" w:hint="default"/>
      </w:rPr>
    </w:lvl>
    <w:lvl w:ilvl="1" w:tplc="25E878F2">
      <w:start w:val="2"/>
      <w:numFmt w:val="bullet"/>
      <w:lvlText w:val="-"/>
      <w:lvlJc w:val="left"/>
      <w:pPr>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1D12DC0"/>
    <w:multiLevelType w:val="hybridMultilevel"/>
    <w:tmpl w:val="3A3C8698"/>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3BE1C0E"/>
    <w:multiLevelType w:val="hybridMultilevel"/>
    <w:tmpl w:val="DE8E911C"/>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4954F0E"/>
    <w:multiLevelType w:val="hybridMultilevel"/>
    <w:tmpl w:val="2FBE0862"/>
    <w:lvl w:ilvl="0" w:tplc="25E878F2">
      <w:start w:val="2"/>
      <w:numFmt w:val="bullet"/>
      <w:lvlText w:val="-"/>
      <w:lvlJc w:val="left"/>
      <w:pPr>
        <w:ind w:left="360" w:hanging="360"/>
      </w:pPr>
      <w:rPr>
        <w:rFonts w:ascii="Arial" w:eastAsia="Times New Roman" w:hAnsi="Aria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63A6A80"/>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68224B7"/>
    <w:multiLevelType w:val="hybridMultilevel"/>
    <w:tmpl w:val="4EE4FCDC"/>
    <w:lvl w:ilvl="0" w:tplc="25E878F2">
      <w:start w:val="2"/>
      <w:numFmt w:val="bullet"/>
      <w:lvlText w:val="-"/>
      <w:lvlJc w:val="left"/>
      <w:pPr>
        <w:ind w:left="1050" w:hanging="360"/>
      </w:pPr>
      <w:rPr>
        <w:rFonts w:ascii="Arial" w:eastAsia="Times New Roman" w:hAnsi="Arial" w:hint="default"/>
      </w:rPr>
    </w:lvl>
    <w:lvl w:ilvl="1" w:tplc="08090003" w:tentative="1">
      <w:start w:val="1"/>
      <w:numFmt w:val="bullet"/>
      <w:lvlText w:val="o"/>
      <w:lvlJc w:val="left"/>
      <w:pPr>
        <w:tabs>
          <w:tab w:val="num" w:pos="1770"/>
        </w:tabs>
        <w:ind w:left="1770" w:hanging="360"/>
      </w:pPr>
      <w:rPr>
        <w:rFonts w:ascii="Courier New" w:hAnsi="Courier New" w:cs="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cs="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cs="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39">
    <w:nsid w:val="4AA96B91"/>
    <w:multiLevelType w:val="hybridMultilevel"/>
    <w:tmpl w:val="A556421C"/>
    <w:lvl w:ilvl="0" w:tplc="8E62E956">
      <w:start w:val="1"/>
      <w:numFmt w:val="bullet"/>
      <w:lvlText w:val=""/>
      <w:lvlJc w:val="left"/>
      <w:pPr>
        <w:ind w:left="927"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DF921B6"/>
    <w:multiLevelType w:val="hybridMultilevel"/>
    <w:tmpl w:val="67D8580A"/>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0201A2C"/>
    <w:multiLevelType w:val="hybridMultilevel"/>
    <w:tmpl w:val="697C52D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0C83FF0"/>
    <w:multiLevelType w:val="hybridMultilevel"/>
    <w:tmpl w:val="2CBE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93A406A"/>
    <w:multiLevelType w:val="hybridMultilevel"/>
    <w:tmpl w:val="6AE09640"/>
    <w:lvl w:ilvl="0" w:tplc="10BA190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9820798"/>
    <w:multiLevelType w:val="hybridMultilevel"/>
    <w:tmpl w:val="250A65C8"/>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5">
    <w:nsid w:val="5D677C3F"/>
    <w:multiLevelType w:val="hybridMultilevel"/>
    <w:tmpl w:val="A8C4FB86"/>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DD7409A"/>
    <w:multiLevelType w:val="hybridMultilevel"/>
    <w:tmpl w:val="24227588"/>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5F116847"/>
    <w:multiLevelType w:val="hybridMultilevel"/>
    <w:tmpl w:val="6CAEAEC2"/>
    <w:lvl w:ilvl="0" w:tplc="8E62E956">
      <w:start w:val="1"/>
      <w:numFmt w:val="bullet"/>
      <w:lvlText w:val=""/>
      <w:lvlJc w:val="left"/>
      <w:pPr>
        <w:ind w:left="360" w:hanging="360"/>
      </w:pPr>
      <w:rPr>
        <w:rFonts w:ascii="Symbol" w:hAnsi="Symbol" w:hint="default"/>
      </w:rPr>
    </w:lvl>
    <w:lvl w:ilvl="1" w:tplc="25E878F2">
      <w:start w:val="2"/>
      <w:numFmt w:val="bullet"/>
      <w:lvlText w:val="-"/>
      <w:lvlJc w:val="left"/>
      <w:pPr>
        <w:ind w:left="1080" w:hanging="360"/>
      </w:pPr>
      <w:rPr>
        <w:rFonts w:ascii="Arial" w:eastAsia="Times New Roman"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4B11699"/>
    <w:multiLevelType w:val="hybridMultilevel"/>
    <w:tmpl w:val="4D504716"/>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4CB10B4"/>
    <w:multiLevelType w:val="hybridMultilevel"/>
    <w:tmpl w:val="0C9041A6"/>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66464BFA"/>
    <w:multiLevelType w:val="hybridMultilevel"/>
    <w:tmpl w:val="F2205CEC"/>
    <w:lvl w:ilvl="0" w:tplc="25E878F2">
      <w:start w:val="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nsid w:val="6D6E532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724C2349"/>
    <w:multiLevelType w:val="hybridMultilevel"/>
    <w:tmpl w:val="114E4A44"/>
    <w:lvl w:ilvl="0" w:tplc="10BA190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587A6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BA706D8"/>
    <w:multiLevelType w:val="hybridMultilevel"/>
    <w:tmpl w:val="5A9472E0"/>
    <w:lvl w:ilvl="0" w:tplc="25E878F2">
      <w:start w:val="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5">
    <w:nsid w:val="7DE74AA8"/>
    <w:multiLevelType w:val="hybridMultilevel"/>
    <w:tmpl w:val="950C581C"/>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E62487F"/>
    <w:multiLevelType w:val="hybridMultilevel"/>
    <w:tmpl w:val="F620B66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7">
    <w:nsid w:val="7FD8435F"/>
    <w:multiLevelType w:val="hybridMultilevel"/>
    <w:tmpl w:val="9FA6258C"/>
    <w:lvl w:ilvl="0" w:tplc="25E878F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1"/>
  </w:num>
  <w:num w:numId="4">
    <w:abstractNumId w:val="39"/>
  </w:num>
  <w:num w:numId="5">
    <w:abstractNumId w:val="40"/>
  </w:num>
  <w:num w:numId="6">
    <w:abstractNumId w:val="23"/>
  </w:num>
  <w:num w:numId="7">
    <w:abstractNumId w:val="34"/>
  </w:num>
  <w:num w:numId="8">
    <w:abstractNumId w:val="14"/>
  </w:num>
  <w:num w:numId="9">
    <w:abstractNumId w:val="20"/>
  </w:num>
  <w:num w:numId="10">
    <w:abstractNumId w:val="57"/>
  </w:num>
  <w:num w:numId="11">
    <w:abstractNumId w:val="16"/>
  </w:num>
  <w:num w:numId="12">
    <w:abstractNumId w:val="52"/>
  </w:num>
  <w:num w:numId="13">
    <w:abstractNumId w:val="15"/>
  </w:num>
  <w:num w:numId="14">
    <w:abstractNumId w:val="43"/>
  </w:num>
  <w:num w:numId="15">
    <w:abstractNumId w:val="45"/>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1"/>
  </w:num>
  <w:num w:numId="26">
    <w:abstractNumId w:val="53"/>
  </w:num>
  <w:num w:numId="27">
    <w:abstractNumId w:val="37"/>
  </w:num>
  <w:num w:numId="28">
    <w:abstractNumId w:val="13"/>
  </w:num>
  <w:num w:numId="29">
    <w:abstractNumId w:val="30"/>
  </w:num>
  <w:num w:numId="30">
    <w:abstractNumId w:val="38"/>
  </w:num>
  <w:num w:numId="31">
    <w:abstractNumId w:val="22"/>
  </w:num>
  <w:num w:numId="32">
    <w:abstractNumId w:val="54"/>
  </w:num>
  <w:num w:numId="33">
    <w:abstractNumId w:val="32"/>
  </w:num>
  <w:num w:numId="34">
    <w:abstractNumId w:val="10"/>
  </w:num>
  <w:num w:numId="35">
    <w:abstractNumId w:val="49"/>
  </w:num>
  <w:num w:numId="36">
    <w:abstractNumId w:val="50"/>
  </w:num>
  <w:num w:numId="37">
    <w:abstractNumId w:val="18"/>
  </w:num>
  <w:num w:numId="38">
    <w:abstractNumId w:val="27"/>
  </w:num>
  <w:num w:numId="39">
    <w:abstractNumId w:val="35"/>
  </w:num>
  <w:num w:numId="40">
    <w:abstractNumId w:val="29"/>
  </w:num>
  <w:num w:numId="41">
    <w:abstractNumId w:val="11"/>
  </w:num>
  <w:num w:numId="42">
    <w:abstractNumId w:val="46"/>
  </w:num>
  <w:num w:numId="43">
    <w:abstractNumId w:val="19"/>
  </w:num>
  <w:num w:numId="44">
    <w:abstractNumId w:val="28"/>
  </w:num>
  <w:num w:numId="45">
    <w:abstractNumId w:val="44"/>
  </w:num>
  <w:num w:numId="46">
    <w:abstractNumId w:val="21"/>
  </w:num>
  <w:num w:numId="47">
    <w:abstractNumId w:val="55"/>
  </w:num>
  <w:num w:numId="48">
    <w:abstractNumId w:val="33"/>
  </w:num>
  <w:num w:numId="49">
    <w:abstractNumId w:val="47"/>
  </w:num>
  <w:num w:numId="50">
    <w:abstractNumId w:val="42"/>
  </w:num>
  <w:num w:numId="51">
    <w:abstractNumId w:val="12"/>
  </w:num>
  <w:num w:numId="52">
    <w:abstractNumId w:val="26"/>
  </w:num>
  <w:num w:numId="53">
    <w:abstractNumId w:val="24"/>
  </w:num>
  <w:num w:numId="54">
    <w:abstractNumId w:val="17"/>
  </w:num>
  <w:num w:numId="55">
    <w:abstractNumId w:val="48"/>
  </w:num>
  <w:num w:numId="56">
    <w:abstractNumId w:val="36"/>
  </w:num>
  <w:num w:numId="57">
    <w:abstractNumId w:val="41"/>
  </w:num>
  <w:num w:numId="58">
    <w:abstractNumId w:val="56"/>
  </w:num>
  <w:num w:numId="59">
    <w:abstractNumId w:val="2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Hall">
    <w15:presenceInfo w15:providerId="Windows Live" w15:userId="525b9d6d08e69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9B"/>
    <w:rsid w:val="00004110"/>
    <w:rsid w:val="00007D48"/>
    <w:rsid w:val="000110D7"/>
    <w:rsid w:val="0001327A"/>
    <w:rsid w:val="00013718"/>
    <w:rsid w:val="0001551D"/>
    <w:rsid w:val="00025D7D"/>
    <w:rsid w:val="000261F7"/>
    <w:rsid w:val="00032C57"/>
    <w:rsid w:val="00034102"/>
    <w:rsid w:val="00044D19"/>
    <w:rsid w:val="00045AB6"/>
    <w:rsid w:val="00046F0F"/>
    <w:rsid w:val="00053B9F"/>
    <w:rsid w:val="00061008"/>
    <w:rsid w:val="000704CF"/>
    <w:rsid w:val="000704E9"/>
    <w:rsid w:val="00076A39"/>
    <w:rsid w:val="00077649"/>
    <w:rsid w:val="00082A51"/>
    <w:rsid w:val="000875F7"/>
    <w:rsid w:val="00097E27"/>
    <w:rsid w:val="000A1E76"/>
    <w:rsid w:val="000A2D0D"/>
    <w:rsid w:val="000A4799"/>
    <w:rsid w:val="000A4B56"/>
    <w:rsid w:val="000A5A6D"/>
    <w:rsid w:val="000A5E1B"/>
    <w:rsid w:val="000B1E18"/>
    <w:rsid w:val="000B43B8"/>
    <w:rsid w:val="000B4601"/>
    <w:rsid w:val="000B594D"/>
    <w:rsid w:val="000C5F78"/>
    <w:rsid w:val="000D14F6"/>
    <w:rsid w:val="000D228D"/>
    <w:rsid w:val="000E04BC"/>
    <w:rsid w:val="000E2EF6"/>
    <w:rsid w:val="000E2FA4"/>
    <w:rsid w:val="000F2AA0"/>
    <w:rsid w:val="00102A1A"/>
    <w:rsid w:val="00113A35"/>
    <w:rsid w:val="001154AE"/>
    <w:rsid w:val="00121D36"/>
    <w:rsid w:val="001306C7"/>
    <w:rsid w:val="00130927"/>
    <w:rsid w:val="001410A7"/>
    <w:rsid w:val="001453DC"/>
    <w:rsid w:val="00145702"/>
    <w:rsid w:val="00146CCC"/>
    <w:rsid w:val="00160EE7"/>
    <w:rsid w:val="00161E5A"/>
    <w:rsid w:val="00166535"/>
    <w:rsid w:val="0017384C"/>
    <w:rsid w:val="001751E6"/>
    <w:rsid w:val="00177663"/>
    <w:rsid w:val="00177B86"/>
    <w:rsid w:val="001802EA"/>
    <w:rsid w:val="00181D72"/>
    <w:rsid w:val="00181D8C"/>
    <w:rsid w:val="00182BF8"/>
    <w:rsid w:val="00196026"/>
    <w:rsid w:val="001A2D0A"/>
    <w:rsid w:val="001A7C5F"/>
    <w:rsid w:val="001B4AD4"/>
    <w:rsid w:val="001D33EF"/>
    <w:rsid w:val="001D7182"/>
    <w:rsid w:val="001D72FD"/>
    <w:rsid w:val="001E149F"/>
    <w:rsid w:val="001F45A8"/>
    <w:rsid w:val="0020702F"/>
    <w:rsid w:val="00213981"/>
    <w:rsid w:val="00220B79"/>
    <w:rsid w:val="002220DA"/>
    <w:rsid w:val="00226585"/>
    <w:rsid w:val="00227B03"/>
    <w:rsid w:val="00231F25"/>
    <w:rsid w:val="00232417"/>
    <w:rsid w:val="002368E3"/>
    <w:rsid w:val="00240C94"/>
    <w:rsid w:val="00242125"/>
    <w:rsid w:val="002514ED"/>
    <w:rsid w:val="0026008E"/>
    <w:rsid w:val="002655E6"/>
    <w:rsid w:val="002676D2"/>
    <w:rsid w:val="00270850"/>
    <w:rsid w:val="002711F6"/>
    <w:rsid w:val="00274269"/>
    <w:rsid w:val="00276A44"/>
    <w:rsid w:val="0028054D"/>
    <w:rsid w:val="00280968"/>
    <w:rsid w:val="002826BE"/>
    <w:rsid w:val="002834D3"/>
    <w:rsid w:val="002877C2"/>
    <w:rsid w:val="00291017"/>
    <w:rsid w:val="0029321A"/>
    <w:rsid w:val="002A15EB"/>
    <w:rsid w:val="002A1A9A"/>
    <w:rsid w:val="002A4C3E"/>
    <w:rsid w:val="002B415D"/>
    <w:rsid w:val="002D1F0A"/>
    <w:rsid w:val="002D1F8D"/>
    <w:rsid w:val="002D3E25"/>
    <w:rsid w:val="002D759B"/>
    <w:rsid w:val="002E0121"/>
    <w:rsid w:val="002E0CDD"/>
    <w:rsid w:val="002E428A"/>
    <w:rsid w:val="002E4911"/>
    <w:rsid w:val="002F428D"/>
    <w:rsid w:val="0030462F"/>
    <w:rsid w:val="00306ECB"/>
    <w:rsid w:val="003106C7"/>
    <w:rsid w:val="00311F92"/>
    <w:rsid w:val="00312EE9"/>
    <w:rsid w:val="00317351"/>
    <w:rsid w:val="00324EA6"/>
    <w:rsid w:val="00333FB3"/>
    <w:rsid w:val="003374FF"/>
    <w:rsid w:val="003404DF"/>
    <w:rsid w:val="003422BA"/>
    <w:rsid w:val="00345812"/>
    <w:rsid w:val="003459C1"/>
    <w:rsid w:val="00345C80"/>
    <w:rsid w:val="00346FDF"/>
    <w:rsid w:val="00347AC6"/>
    <w:rsid w:val="00351325"/>
    <w:rsid w:val="00355A1F"/>
    <w:rsid w:val="00355DC9"/>
    <w:rsid w:val="00365F33"/>
    <w:rsid w:val="003835AE"/>
    <w:rsid w:val="003840BE"/>
    <w:rsid w:val="0039081F"/>
    <w:rsid w:val="00396DC8"/>
    <w:rsid w:val="003B457D"/>
    <w:rsid w:val="003B46C0"/>
    <w:rsid w:val="003B509A"/>
    <w:rsid w:val="003B7F86"/>
    <w:rsid w:val="003C46F5"/>
    <w:rsid w:val="003D41E2"/>
    <w:rsid w:val="003D42BF"/>
    <w:rsid w:val="003D63ED"/>
    <w:rsid w:val="003D6937"/>
    <w:rsid w:val="003E0204"/>
    <w:rsid w:val="003E10DF"/>
    <w:rsid w:val="003E2A7E"/>
    <w:rsid w:val="003E34ED"/>
    <w:rsid w:val="003F62C0"/>
    <w:rsid w:val="00404F2B"/>
    <w:rsid w:val="004056C2"/>
    <w:rsid w:val="00405EC9"/>
    <w:rsid w:val="00406105"/>
    <w:rsid w:val="004145A6"/>
    <w:rsid w:val="00420AFB"/>
    <w:rsid w:val="004259BE"/>
    <w:rsid w:val="00433D68"/>
    <w:rsid w:val="004446DC"/>
    <w:rsid w:val="0046578E"/>
    <w:rsid w:val="004703E0"/>
    <w:rsid w:val="00470493"/>
    <w:rsid w:val="00473B39"/>
    <w:rsid w:val="00473C1A"/>
    <w:rsid w:val="0047600B"/>
    <w:rsid w:val="00476813"/>
    <w:rsid w:val="0048253F"/>
    <w:rsid w:val="00490887"/>
    <w:rsid w:val="00491383"/>
    <w:rsid w:val="00491590"/>
    <w:rsid w:val="004917DD"/>
    <w:rsid w:val="00494BCE"/>
    <w:rsid w:val="00495065"/>
    <w:rsid w:val="004A0C33"/>
    <w:rsid w:val="004B37FE"/>
    <w:rsid w:val="004B3D75"/>
    <w:rsid w:val="004B57A4"/>
    <w:rsid w:val="004B60D9"/>
    <w:rsid w:val="004C5982"/>
    <w:rsid w:val="004D2557"/>
    <w:rsid w:val="005023E1"/>
    <w:rsid w:val="0050431F"/>
    <w:rsid w:val="00504731"/>
    <w:rsid w:val="005077F9"/>
    <w:rsid w:val="00524F47"/>
    <w:rsid w:val="00525B9D"/>
    <w:rsid w:val="00525D7A"/>
    <w:rsid w:val="00533B18"/>
    <w:rsid w:val="0053550D"/>
    <w:rsid w:val="00536397"/>
    <w:rsid w:val="005370DC"/>
    <w:rsid w:val="005440BC"/>
    <w:rsid w:val="0054752F"/>
    <w:rsid w:val="00547D03"/>
    <w:rsid w:val="00551646"/>
    <w:rsid w:val="0056030D"/>
    <w:rsid w:val="00563F15"/>
    <w:rsid w:val="00564436"/>
    <w:rsid w:val="0056734B"/>
    <w:rsid w:val="00572768"/>
    <w:rsid w:val="00575C6A"/>
    <w:rsid w:val="005847BF"/>
    <w:rsid w:val="00586E59"/>
    <w:rsid w:val="00587653"/>
    <w:rsid w:val="005905A2"/>
    <w:rsid w:val="005975AE"/>
    <w:rsid w:val="005A0C45"/>
    <w:rsid w:val="005A12DF"/>
    <w:rsid w:val="005A571C"/>
    <w:rsid w:val="005B0378"/>
    <w:rsid w:val="005C557B"/>
    <w:rsid w:val="005C6AE9"/>
    <w:rsid w:val="005D0A0A"/>
    <w:rsid w:val="005D2A28"/>
    <w:rsid w:val="005D46A0"/>
    <w:rsid w:val="005D7E6A"/>
    <w:rsid w:val="005E0360"/>
    <w:rsid w:val="005E0497"/>
    <w:rsid w:val="005E3344"/>
    <w:rsid w:val="005F5C5C"/>
    <w:rsid w:val="0060731B"/>
    <w:rsid w:val="00610F66"/>
    <w:rsid w:val="00611056"/>
    <w:rsid w:val="00612066"/>
    <w:rsid w:val="00624499"/>
    <w:rsid w:val="00625630"/>
    <w:rsid w:val="006332A1"/>
    <w:rsid w:val="00640D5C"/>
    <w:rsid w:val="00653B35"/>
    <w:rsid w:val="006559F2"/>
    <w:rsid w:val="0065652F"/>
    <w:rsid w:val="00660C61"/>
    <w:rsid w:val="006676CE"/>
    <w:rsid w:val="00675A33"/>
    <w:rsid w:val="0068310E"/>
    <w:rsid w:val="00684F9A"/>
    <w:rsid w:val="006869B7"/>
    <w:rsid w:val="00694F94"/>
    <w:rsid w:val="00695B03"/>
    <w:rsid w:val="006A33C3"/>
    <w:rsid w:val="006A563F"/>
    <w:rsid w:val="006A57F0"/>
    <w:rsid w:val="006A687E"/>
    <w:rsid w:val="006A6E71"/>
    <w:rsid w:val="006A791A"/>
    <w:rsid w:val="006B26D1"/>
    <w:rsid w:val="006B77ED"/>
    <w:rsid w:val="006C48CE"/>
    <w:rsid w:val="006C718A"/>
    <w:rsid w:val="006D0412"/>
    <w:rsid w:val="006E2B3B"/>
    <w:rsid w:val="006E68BC"/>
    <w:rsid w:val="006F05A8"/>
    <w:rsid w:val="006F1255"/>
    <w:rsid w:val="006F4E1C"/>
    <w:rsid w:val="00700CB5"/>
    <w:rsid w:val="00712A18"/>
    <w:rsid w:val="007137E5"/>
    <w:rsid w:val="007139C6"/>
    <w:rsid w:val="00720577"/>
    <w:rsid w:val="00722E8D"/>
    <w:rsid w:val="00723DCB"/>
    <w:rsid w:val="007315DA"/>
    <w:rsid w:val="00745C01"/>
    <w:rsid w:val="0074618C"/>
    <w:rsid w:val="0075410E"/>
    <w:rsid w:val="0075608F"/>
    <w:rsid w:val="0076138B"/>
    <w:rsid w:val="007647FC"/>
    <w:rsid w:val="00767ADC"/>
    <w:rsid w:val="007709F5"/>
    <w:rsid w:val="007756F7"/>
    <w:rsid w:val="007803FD"/>
    <w:rsid w:val="00781A6F"/>
    <w:rsid w:val="00783EF5"/>
    <w:rsid w:val="00784ACD"/>
    <w:rsid w:val="0078779D"/>
    <w:rsid w:val="00792383"/>
    <w:rsid w:val="007A2883"/>
    <w:rsid w:val="007A3864"/>
    <w:rsid w:val="007A52EE"/>
    <w:rsid w:val="007C494C"/>
    <w:rsid w:val="007C5EF1"/>
    <w:rsid w:val="007E0051"/>
    <w:rsid w:val="007E29D9"/>
    <w:rsid w:val="007F6B83"/>
    <w:rsid w:val="0080359B"/>
    <w:rsid w:val="0080364E"/>
    <w:rsid w:val="0082001E"/>
    <w:rsid w:val="00823FDB"/>
    <w:rsid w:val="00824ED6"/>
    <w:rsid w:val="00825ED0"/>
    <w:rsid w:val="00827064"/>
    <w:rsid w:val="008313DF"/>
    <w:rsid w:val="00841F3E"/>
    <w:rsid w:val="008430D8"/>
    <w:rsid w:val="008501F9"/>
    <w:rsid w:val="00860CD6"/>
    <w:rsid w:val="008647AF"/>
    <w:rsid w:val="00864FF5"/>
    <w:rsid w:val="00873642"/>
    <w:rsid w:val="008864FC"/>
    <w:rsid w:val="0089768E"/>
    <w:rsid w:val="008B4458"/>
    <w:rsid w:val="008C689F"/>
    <w:rsid w:val="008D71D1"/>
    <w:rsid w:val="008E1EB5"/>
    <w:rsid w:val="008E64A0"/>
    <w:rsid w:val="008F2E45"/>
    <w:rsid w:val="008F4A82"/>
    <w:rsid w:val="00905AE6"/>
    <w:rsid w:val="00911BCD"/>
    <w:rsid w:val="009272F5"/>
    <w:rsid w:val="009335DF"/>
    <w:rsid w:val="009337A7"/>
    <w:rsid w:val="009358FB"/>
    <w:rsid w:val="0094389A"/>
    <w:rsid w:val="00943AFD"/>
    <w:rsid w:val="0094472C"/>
    <w:rsid w:val="0094665F"/>
    <w:rsid w:val="00947F7F"/>
    <w:rsid w:val="009537D5"/>
    <w:rsid w:val="009539B8"/>
    <w:rsid w:val="009559D3"/>
    <w:rsid w:val="009727A4"/>
    <w:rsid w:val="00974F52"/>
    <w:rsid w:val="00975F5A"/>
    <w:rsid w:val="00983D69"/>
    <w:rsid w:val="009869D2"/>
    <w:rsid w:val="00991B14"/>
    <w:rsid w:val="00995E64"/>
    <w:rsid w:val="009A1046"/>
    <w:rsid w:val="009A5BD8"/>
    <w:rsid w:val="009A6C2A"/>
    <w:rsid w:val="009A6FC2"/>
    <w:rsid w:val="009A7173"/>
    <w:rsid w:val="009B3CDC"/>
    <w:rsid w:val="009C27FE"/>
    <w:rsid w:val="009C703E"/>
    <w:rsid w:val="009D092F"/>
    <w:rsid w:val="009D63F2"/>
    <w:rsid w:val="009E1B0D"/>
    <w:rsid w:val="009E6ADE"/>
    <w:rsid w:val="00A03216"/>
    <w:rsid w:val="00A05626"/>
    <w:rsid w:val="00A0797E"/>
    <w:rsid w:val="00A1152F"/>
    <w:rsid w:val="00A1267E"/>
    <w:rsid w:val="00A13601"/>
    <w:rsid w:val="00A15691"/>
    <w:rsid w:val="00A24C57"/>
    <w:rsid w:val="00A31545"/>
    <w:rsid w:val="00A31805"/>
    <w:rsid w:val="00A35862"/>
    <w:rsid w:val="00A47265"/>
    <w:rsid w:val="00A55490"/>
    <w:rsid w:val="00A65759"/>
    <w:rsid w:val="00A674CF"/>
    <w:rsid w:val="00A70D77"/>
    <w:rsid w:val="00A83407"/>
    <w:rsid w:val="00A84C3E"/>
    <w:rsid w:val="00A9060D"/>
    <w:rsid w:val="00A90993"/>
    <w:rsid w:val="00A927B1"/>
    <w:rsid w:val="00A93662"/>
    <w:rsid w:val="00AA5B12"/>
    <w:rsid w:val="00AA5F1D"/>
    <w:rsid w:val="00AA61E0"/>
    <w:rsid w:val="00AB081B"/>
    <w:rsid w:val="00AB14AC"/>
    <w:rsid w:val="00AB76C3"/>
    <w:rsid w:val="00AC4E62"/>
    <w:rsid w:val="00AC612A"/>
    <w:rsid w:val="00AD41C1"/>
    <w:rsid w:val="00AF2BE4"/>
    <w:rsid w:val="00AF3CE4"/>
    <w:rsid w:val="00B00C4F"/>
    <w:rsid w:val="00B02C92"/>
    <w:rsid w:val="00B0435B"/>
    <w:rsid w:val="00B1108A"/>
    <w:rsid w:val="00B1297B"/>
    <w:rsid w:val="00B13267"/>
    <w:rsid w:val="00B24E43"/>
    <w:rsid w:val="00B26693"/>
    <w:rsid w:val="00B26B6E"/>
    <w:rsid w:val="00B367BE"/>
    <w:rsid w:val="00B36AEE"/>
    <w:rsid w:val="00B400DE"/>
    <w:rsid w:val="00B4068C"/>
    <w:rsid w:val="00B51761"/>
    <w:rsid w:val="00B51850"/>
    <w:rsid w:val="00B52884"/>
    <w:rsid w:val="00B5452C"/>
    <w:rsid w:val="00B60F77"/>
    <w:rsid w:val="00B714FB"/>
    <w:rsid w:val="00B71734"/>
    <w:rsid w:val="00B72697"/>
    <w:rsid w:val="00B800E0"/>
    <w:rsid w:val="00B802F4"/>
    <w:rsid w:val="00B81952"/>
    <w:rsid w:val="00B956BA"/>
    <w:rsid w:val="00BA2EFA"/>
    <w:rsid w:val="00BB18D6"/>
    <w:rsid w:val="00BB1BFE"/>
    <w:rsid w:val="00BB48B4"/>
    <w:rsid w:val="00BB5F37"/>
    <w:rsid w:val="00BB7041"/>
    <w:rsid w:val="00BC2453"/>
    <w:rsid w:val="00BC35E4"/>
    <w:rsid w:val="00BD0F4A"/>
    <w:rsid w:val="00BD147A"/>
    <w:rsid w:val="00BD299C"/>
    <w:rsid w:val="00BD2A6B"/>
    <w:rsid w:val="00BD47A5"/>
    <w:rsid w:val="00BD74A5"/>
    <w:rsid w:val="00BE42AD"/>
    <w:rsid w:val="00BE5AE3"/>
    <w:rsid w:val="00BE5E1A"/>
    <w:rsid w:val="00BF0639"/>
    <w:rsid w:val="00BF3914"/>
    <w:rsid w:val="00BF439D"/>
    <w:rsid w:val="00BF43E6"/>
    <w:rsid w:val="00BF6B88"/>
    <w:rsid w:val="00BF7D1C"/>
    <w:rsid w:val="00C001C6"/>
    <w:rsid w:val="00C01FC7"/>
    <w:rsid w:val="00C01FD6"/>
    <w:rsid w:val="00C06473"/>
    <w:rsid w:val="00C11EA2"/>
    <w:rsid w:val="00C169F4"/>
    <w:rsid w:val="00C20564"/>
    <w:rsid w:val="00C337C9"/>
    <w:rsid w:val="00C34B8A"/>
    <w:rsid w:val="00C36B54"/>
    <w:rsid w:val="00C413A4"/>
    <w:rsid w:val="00C50028"/>
    <w:rsid w:val="00C528E5"/>
    <w:rsid w:val="00C54BC0"/>
    <w:rsid w:val="00C62CCF"/>
    <w:rsid w:val="00C67782"/>
    <w:rsid w:val="00C774B2"/>
    <w:rsid w:val="00C83FB1"/>
    <w:rsid w:val="00C91FDC"/>
    <w:rsid w:val="00C93DB1"/>
    <w:rsid w:val="00C94236"/>
    <w:rsid w:val="00C961C7"/>
    <w:rsid w:val="00CA4BFC"/>
    <w:rsid w:val="00CA762E"/>
    <w:rsid w:val="00CA7733"/>
    <w:rsid w:val="00CB30ED"/>
    <w:rsid w:val="00CC535E"/>
    <w:rsid w:val="00CD5740"/>
    <w:rsid w:val="00CE5BF1"/>
    <w:rsid w:val="00CE6D8A"/>
    <w:rsid w:val="00CF7D1E"/>
    <w:rsid w:val="00D021E3"/>
    <w:rsid w:val="00D11A0E"/>
    <w:rsid w:val="00D225EA"/>
    <w:rsid w:val="00D228B1"/>
    <w:rsid w:val="00D23A53"/>
    <w:rsid w:val="00D26B36"/>
    <w:rsid w:val="00D32EB1"/>
    <w:rsid w:val="00D35B4A"/>
    <w:rsid w:val="00D4499B"/>
    <w:rsid w:val="00D50C8D"/>
    <w:rsid w:val="00D54FA4"/>
    <w:rsid w:val="00D7671A"/>
    <w:rsid w:val="00D84B57"/>
    <w:rsid w:val="00D92DF9"/>
    <w:rsid w:val="00D94C56"/>
    <w:rsid w:val="00D954EB"/>
    <w:rsid w:val="00D963BB"/>
    <w:rsid w:val="00D96D3E"/>
    <w:rsid w:val="00DA1B84"/>
    <w:rsid w:val="00DA7BDC"/>
    <w:rsid w:val="00DB131A"/>
    <w:rsid w:val="00DB34ED"/>
    <w:rsid w:val="00DB3AB8"/>
    <w:rsid w:val="00DB7E7A"/>
    <w:rsid w:val="00DD03F7"/>
    <w:rsid w:val="00DD1315"/>
    <w:rsid w:val="00DD4D06"/>
    <w:rsid w:val="00DD51FF"/>
    <w:rsid w:val="00DE0FC4"/>
    <w:rsid w:val="00DE15F5"/>
    <w:rsid w:val="00DE24FC"/>
    <w:rsid w:val="00E114A3"/>
    <w:rsid w:val="00E133A2"/>
    <w:rsid w:val="00E14482"/>
    <w:rsid w:val="00E233DB"/>
    <w:rsid w:val="00E26B1E"/>
    <w:rsid w:val="00E33E06"/>
    <w:rsid w:val="00E35C3D"/>
    <w:rsid w:val="00E36F7A"/>
    <w:rsid w:val="00E40114"/>
    <w:rsid w:val="00E45DBA"/>
    <w:rsid w:val="00E6050E"/>
    <w:rsid w:val="00E607F4"/>
    <w:rsid w:val="00E66280"/>
    <w:rsid w:val="00E7520A"/>
    <w:rsid w:val="00E80BE9"/>
    <w:rsid w:val="00E81F70"/>
    <w:rsid w:val="00E90913"/>
    <w:rsid w:val="00E90DBD"/>
    <w:rsid w:val="00E937AF"/>
    <w:rsid w:val="00E96A10"/>
    <w:rsid w:val="00E96D7C"/>
    <w:rsid w:val="00EA2D9C"/>
    <w:rsid w:val="00EB261D"/>
    <w:rsid w:val="00EB51F3"/>
    <w:rsid w:val="00EC2B99"/>
    <w:rsid w:val="00EC4D0C"/>
    <w:rsid w:val="00EC503C"/>
    <w:rsid w:val="00EC5054"/>
    <w:rsid w:val="00EC64E8"/>
    <w:rsid w:val="00ED2C4A"/>
    <w:rsid w:val="00EE3A05"/>
    <w:rsid w:val="00EE61CE"/>
    <w:rsid w:val="00EF258E"/>
    <w:rsid w:val="00EF4F45"/>
    <w:rsid w:val="00EF6267"/>
    <w:rsid w:val="00EF6E00"/>
    <w:rsid w:val="00EF7216"/>
    <w:rsid w:val="00F1536E"/>
    <w:rsid w:val="00F16C88"/>
    <w:rsid w:val="00F17B6C"/>
    <w:rsid w:val="00F20483"/>
    <w:rsid w:val="00F234B8"/>
    <w:rsid w:val="00F2642A"/>
    <w:rsid w:val="00F26A95"/>
    <w:rsid w:val="00F41869"/>
    <w:rsid w:val="00F42415"/>
    <w:rsid w:val="00F42839"/>
    <w:rsid w:val="00F46255"/>
    <w:rsid w:val="00F500DB"/>
    <w:rsid w:val="00F5325B"/>
    <w:rsid w:val="00F56BA9"/>
    <w:rsid w:val="00F61D41"/>
    <w:rsid w:val="00F64A6D"/>
    <w:rsid w:val="00F70104"/>
    <w:rsid w:val="00F721B0"/>
    <w:rsid w:val="00F72D07"/>
    <w:rsid w:val="00F808F3"/>
    <w:rsid w:val="00F84E26"/>
    <w:rsid w:val="00F935CE"/>
    <w:rsid w:val="00F947A2"/>
    <w:rsid w:val="00F9796F"/>
    <w:rsid w:val="00FA7908"/>
    <w:rsid w:val="00FB22EF"/>
    <w:rsid w:val="00FB26A2"/>
    <w:rsid w:val="00FB43EC"/>
    <w:rsid w:val="00FB7794"/>
    <w:rsid w:val="00FC5A0E"/>
    <w:rsid w:val="00FC69E1"/>
    <w:rsid w:val="00FD219A"/>
    <w:rsid w:val="00FD4219"/>
    <w:rsid w:val="00FE2CC1"/>
    <w:rsid w:val="00FF01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hapeDefaults>
    <o:shapedefaults v:ext="edit" spidmax="20481"/>
    <o:shapelayout v:ext="edit">
      <o:idmap v:ext="edit" data="1"/>
    </o:shapelayout>
  </w:shapeDefaults>
  <w:decimalSymbol w:val="."/>
  <w:listSeparator w:val=","/>
  <w14:docId w14:val="3568812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0359B"/>
    <w:rPr>
      <w:rFonts w:ascii="Times New Roman" w:hAnsi="Times New Roman"/>
      <w:sz w:val="24"/>
      <w:szCs w:val="24"/>
    </w:rPr>
  </w:style>
  <w:style w:type="paragraph" w:styleId="Heading1">
    <w:name w:val="heading 1"/>
    <w:basedOn w:val="Normal"/>
    <w:next w:val="Normal"/>
    <w:link w:val="Heading1Char"/>
    <w:qFormat/>
    <w:rsid w:val="008035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359B"/>
    <w:pPr>
      <w:keepNext/>
      <w:outlineLvl w:val="1"/>
    </w:pPr>
    <w:rPr>
      <w:sz w:val="32"/>
      <w:szCs w:val="20"/>
      <w:lang w:eastAsia="en-US"/>
    </w:rPr>
  </w:style>
  <w:style w:type="paragraph" w:styleId="Heading3">
    <w:name w:val="heading 3"/>
    <w:basedOn w:val="Normal"/>
    <w:next w:val="Normal"/>
    <w:link w:val="Heading3Char"/>
    <w:qFormat/>
    <w:rsid w:val="0080359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0359B"/>
    <w:pPr>
      <w:keepNext/>
      <w:spacing w:before="240" w:after="60"/>
      <w:outlineLvl w:val="3"/>
    </w:pPr>
    <w:rPr>
      <w:rFonts w:ascii="Calibri" w:hAnsi="Calibri"/>
      <w:b/>
      <w:bCs/>
      <w:sz w:val="28"/>
      <w:szCs w:val="28"/>
    </w:rPr>
  </w:style>
  <w:style w:type="paragraph" w:styleId="Heading5">
    <w:name w:val="heading 5"/>
    <w:basedOn w:val="Normal"/>
    <w:next w:val="Normal"/>
    <w:qFormat/>
    <w:rsid w:val="00EC4D0C"/>
    <w:pPr>
      <w:spacing w:before="240" w:after="60"/>
      <w:outlineLvl w:val="4"/>
    </w:pPr>
    <w:rPr>
      <w:b/>
      <w:bCs/>
      <w:i/>
      <w:iCs/>
      <w:sz w:val="26"/>
      <w:szCs w:val="26"/>
    </w:rPr>
  </w:style>
  <w:style w:type="paragraph" w:styleId="Heading6">
    <w:name w:val="heading 6"/>
    <w:basedOn w:val="Normal"/>
    <w:next w:val="Normal"/>
    <w:qFormat/>
    <w:rsid w:val="00EC4D0C"/>
    <w:pPr>
      <w:spacing w:before="240" w:after="60"/>
      <w:outlineLvl w:val="5"/>
    </w:pPr>
    <w:rPr>
      <w:b/>
      <w:bCs/>
      <w:sz w:val="22"/>
      <w:szCs w:val="22"/>
    </w:rPr>
  </w:style>
  <w:style w:type="paragraph" w:styleId="Heading7">
    <w:name w:val="heading 7"/>
    <w:basedOn w:val="Normal"/>
    <w:next w:val="Normal"/>
    <w:link w:val="Heading7Char"/>
    <w:qFormat/>
    <w:rsid w:val="0080359B"/>
    <w:pPr>
      <w:spacing w:before="240" w:after="60" w:line="276" w:lineRule="auto"/>
      <w:outlineLvl w:val="6"/>
    </w:pPr>
    <w:rPr>
      <w:rFonts w:ascii="Calibri" w:hAnsi="Calibri"/>
      <w:lang w:eastAsia="en-US"/>
    </w:rPr>
  </w:style>
  <w:style w:type="paragraph" w:styleId="Heading8">
    <w:name w:val="heading 8"/>
    <w:basedOn w:val="Normal"/>
    <w:next w:val="Normal"/>
    <w:qFormat/>
    <w:rsid w:val="00EC4D0C"/>
    <w:pPr>
      <w:spacing w:before="240" w:after="60"/>
      <w:outlineLvl w:val="7"/>
    </w:pPr>
    <w:rPr>
      <w:i/>
      <w:iCs/>
    </w:rPr>
  </w:style>
  <w:style w:type="paragraph" w:styleId="Heading9">
    <w:name w:val="heading 9"/>
    <w:basedOn w:val="Normal"/>
    <w:next w:val="Normal"/>
    <w:qFormat/>
    <w:rsid w:val="00EC4D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359B"/>
    <w:rPr>
      <w:rFonts w:ascii="Arial" w:hAnsi="Arial" w:cs="Arial"/>
      <w:b/>
      <w:bCs/>
      <w:kern w:val="32"/>
      <w:sz w:val="32"/>
      <w:szCs w:val="32"/>
      <w:lang w:val="x-none" w:eastAsia="en-GB"/>
    </w:rPr>
  </w:style>
  <w:style w:type="character" w:customStyle="1" w:styleId="Heading2Char">
    <w:name w:val="Heading 2 Char"/>
    <w:link w:val="Heading2"/>
    <w:locked/>
    <w:rsid w:val="0080359B"/>
    <w:rPr>
      <w:rFonts w:ascii="Times New Roman" w:hAnsi="Times New Roman" w:cs="Times New Roman"/>
      <w:sz w:val="20"/>
      <w:szCs w:val="20"/>
    </w:rPr>
  </w:style>
  <w:style w:type="character" w:customStyle="1" w:styleId="Heading3Char">
    <w:name w:val="Heading 3 Char"/>
    <w:link w:val="Heading3"/>
    <w:locked/>
    <w:rsid w:val="0080359B"/>
    <w:rPr>
      <w:rFonts w:ascii="Cambria" w:hAnsi="Cambria" w:cs="Times New Roman"/>
      <w:b/>
      <w:bCs/>
      <w:sz w:val="26"/>
      <w:szCs w:val="26"/>
      <w:lang w:val="x-none" w:eastAsia="en-GB"/>
    </w:rPr>
  </w:style>
  <w:style w:type="character" w:customStyle="1" w:styleId="Heading4Char">
    <w:name w:val="Heading 4 Char"/>
    <w:link w:val="Heading4"/>
    <w:locked/>
    <w:rsid w:val="0080359B"/>
    <w:rPr>
      <w:rFonts w:ascii="Calibri" w:hAnsi="Calibri" w:cs="Times New Roman"/>
      <w:b/>
      <w:bCs/>
      <w:sz w:val="28"/>
      <w:szCs w:val="28"/>
      <w:lang w:val="x-none" w:eastAsia="en-GB"/>
    </w:rPr>
  </w:style>
  <w:style w:type="character" w:customStyle="1" w:styleId="Heading7Char">
    <w:name w:val="Heading 7 Char"/>
    <w:link w:val="Heading7"/>
    <w:locked/>
    <w:rsid w:val="0080359B"/>
    <w:rPr>
      <w:rFonts w:ascii="Calibri" w:hAnsi="Calibri" w:cs="Times New Roman"/>
      <w:sz w:val="24"/>
      <w:szCs w:val="24"/>
    </w:rPr>
  </w:style>
  <w:style w:type="paragraph" w:styleId="BalloonText">
    <w:name w:val="Balloon Text"/>
    <w:basedOn w:val="Normal"/>
    <w:link w:val="BalloonTextChar"/>
    <w:semiHidden/>
    <w:rsid w:val="0080359B"/>
    <w:rPr>
      <w:rFonts w:ascii="Tahoma" w:hAnsi="Tahoma" w:cs="Tahoma"/>
      <w:sz w:val="16"/>
      <w:szCs w:val="16"/>
    </w:rPr>
  </w:style>
  <w:style w:type="character" w:customStyle="1" w:styleId="BalloonTextChar">
    <w:name w:val="Balloon Text Char"/>
    <w:link w:val="BalloonText"/>
    <w:locked/>
    <w:rsid w:val="0080359B"/>
    <w:rPr>
      <w:rFonts w:ascii="Tahoma" w:hAnsi="Tahoma" w:cs="Tahoma"/>
      <w:sz w:val="16"/>
      <w:szCs w:val="16"/>
      <w:lang w:val="x-none" w:eastAsia="en-GB"/>
    </w:rPr>
  </w:style>
  <w:style w:type="paragraph" w:customStyle="1" w:styleId="ColorfulList-Accent11">
    <w:name w:val="Colorful List - Accent 11"/>
    <w:basedOn w:val="Normal"/>
    <w:qFormat/>
    <w:rsid w:val="0080359B"/>
    <w:pPr>
      <w:spacing w:after="200"/>
      <w:ind w:left="720"/>
      <w:contextualSpacing/>
      <w:jc w:val="center"/>
    </w:pPr>
    <w:rPr>
      <w:rFonts w:ascii="Calibri" w:hAnsi="Calibri"/>
      <w:sz w:val="22"/>
      <w:szCs w:val="22"/>
      <w:lang w:eastAsia="en-US"/>
    </w:rPr>
  </w:style>
  <w:style w:type="paragraph" w:styleId="FootnoteText">
    <w:name w:val="footnote text"/>
    <w:basedOn w:val="Normal"/>
    <w:link w:val="FootnoteTextChar"/>
    <w:semiHidden/>
    <w:rsid w:val="0080359B"/>
    <w:rPr>
      <w:rFonts w:ascii="Calibri" w:hAnsi="Calibri"/>
      <w:sz w:val="20"/>
      <w:szCs w:val="20"/>
      <w:lang w:val="en-US" w:eastAsia="en-US"/>
    </w:rPr>
  </w:style>
  <w:style w:type="character" w:customStyle="1" w:styleId="FootnoteTextChar">
    <w:name w:val="Footnote Text Char"/>
    <w:link w:val="FootnoteText"/>
    <w:semiHidden/>
    <w:locked/>
    <w:rsid w:val="0080359B"/>
    <w:rPr>
      <w:rFonts w:ascii="Calibri" w:hAnsi="Calibri" w:cs="Times New Roman"/>
      <w:sz w:val="20"/>
      <w:szCs w:val="20"/>
      <w:lang w:val="en-US" w:eastAsia="x-none"/>
    </w:rPr>
  </w:style>
  <w:style w:type="paragraph" w:customStyle="1" w:styleId="Default">
    <w:name w:val="Default"/>
    <w:semiHidden/>
    <w:rsid w:val="0080359B"/>
    <w:pPr>
      <w:widowControl w:val="0"/>
      <w:autoSpaceDE w:val="0"/>
      <w:autoSpaceDN w:val="0"/>
      <w:adjustRightInd w:val="0"/>
    </w:pPr>
    <w:rPr>
      <w:rFonts w:ascii="ZMEVR I+ VAG Rounded" w:eastAsia="Times New Roman" w:hAnsi="ZMEVR I+ VAG Rounded" w:cs="ZMEVR I+ VAG Rounded"/>
      <w:color w:val="000000"/>
      <w:sz w:val="24"/>
      <w:szCs w:val="24"/>
      <w:lang w:val="en-US" w:eastAsia="en-US"/>
    </w:rPr>
  </w:style>
  <w:style w:type="paragraph" w:customStyle="1" w:styleId="CM23">
    <w:name w:val="CM23"/>
    <w:basedOn w:val="Default"/>
    <w:next w:val="Default"/>
    <w:semiHidden/>
    <w:rsid w:val="0080359B"/>
    <w:rPr>
      <w:rFonts w:cs="Times New Roman"/>
      <w:color w:val="auto"/>
    </w:rPr>
  </w:style>
  <w:style w:type="paragraph" w:styleId="Footer">
    <w:name w:val="footer"/>
    <w:basedOn w:val="Normal"/>
    <w:link w:val="FooterChar"/>
    <w:semiHidden/>
    <w:rsid w:val="0080359B"/>
    <w:pPr>
      <w:tabs>
        <w:tab w:val="center" w:pos="4320"/>
        <w:tab w:val="right" w:pos="8640"/>
      </w:tabs>
    </w:pPr>
  </w:style>
  <w:style w:type="character" w:customStyle="1" w:styleId="FooterChar">
    <w:name w:val="Footer Char"/>
    <w:link w:val="Footer"/>
    <w:locked/>
    <w:rsid w:val="0080359B"/>
    <w:rPr>
      <w:rFonts w:ascii="Times New Roman" w:hAnsi="Times New Roman" w:cs="Times New Roman"/>
      <w:sz w:val="24"/>
      <w:szCs w:val="24"/>
      <w:lang w:val="x-none" w:eastAsia="en-GB"/>
    </w:rPr>
  </w:style>
  <w:style w:type="character" w:styleId="PageNumber">
    <w:name w:val="page number"/>
    <w:semiHidden/>
    <w:rsid w:val="0080359B"/>
    <w:rPr>
      <w:rFonts w:cs="Times New Roman"/>
    </w:rPr>
  </w:style>
  <w:style w:type="paragraph" w:styleId="Header">
    <w:name w:val="header"/>
    <w:basedOn w:val="Normal"/>
    <w:link w:val="HeaderChar"/>
    <w:semiHidden/>
    <w:rsid w:val="0080359B"/>
    <w:pPr>
      <w:tabs>
        <w:tab w:val="center" w:pos="4320"/>
        <w:tab w:val="right" w:pos="8640"/>
      </w:tabs>
    </w:pPr>
  </w:style>
  <w:style w:type="character" w:customStyle="1" w:styleId="HeaderChar">
    <w:name w:val="Header Char"/>
    <w:link w:val="Header"/>
    <w:locked/>
    <w:rsid w:val="0080359B"/>
    <w:rPr>
      <w:rFonts w:ascii="Times New Roman" w:hAnsi="Times New Roman" w:cs="Times New Roman"/>
      <w:sz w:val="24"/>
      <w:szCs w:val="24"/>
      <w:lang w:val="x-none" w:eastAsia="en-GB"/>
    </w:rPr>
  </w:style>
  <w:style w:type="paragraph" w:styleId="NormalWeb">
    <w:name w:val="Normal (Web)"/>
    <w:basedOn w:val="Normal"/>
    <w:semiHidden/>
    <w:rsid w:val="0080359B"/>
    <w:pPr>
      <w:spacing w:before="100" w:beforeAutospacing="1" w:after="100" w:afterAutospacing="1" w:line="240" w:lineRule="atLeast"/>
    </w:pPr>
    <w:rPr>
      <w:rFonts w:ascii="Verdana" w:hAnsi="Verdana"/>
      <w:sz w:val="17"/>
      <w:szCs w:val="17"/>
    </w:rPr>
  </w:style>
  <w:style w:type="paragraph" w:styleId="BodyText3">
    <w:name w:val="Body Text 3"/>
    <w:basedOn w:val="Normal"/>
    <w:link w:val="BodyText3Char"/>
    <w:semiHidden/>
    <w:rsid w:val="0080359B"/>
    <w:rPr>
      <w:rFonts w:ascii="Tahoma" w:eastAsia="Times New Roman" w:hAnsi="Tahoma" w:cs="Tahoma"/>
      <w:sz w:val="20"/>
      <w:lang w:val="en-US" w:eastAsia="en-US"/>
    </w:rPr>
  </w:style>
  <w:style w:type="character" w:customStyle="1" w:styleId="BodyText3Char">
    <w:name w:val="Body Text 3 Char"/>
    <w:link w:val="BodyText3"/>
    <w:locked/>
    <w:rsid w:val="0080359B"/>
    <w:rPr>
      <w:rFonts w:ascii="Tahoma" w:hAnsi="Tahoma" w:cs="Tahoma"/>
      <w:sz w:val="24"/>
      <w:szCs w:val="24"/>
      <w:lang w:val="en-US" w:eastAsia="x-none"/>
    </w:rPr>
  </w:style>
  <w:style w:type="paragraph" w:styleId="BodyText">
    <w:name w:val="Body Text"/>
    <w:basedOn w:val="Normal"/>
    <w:link w:val="BodyTextChar"/>
    <w:semiHidden/>
    <w:rsid w:val="0080359B"/>
    <w:pPr>
      <w:spacing w:after="120" w:line="276" w:lineRule="auto"/>
    </w:pPr>
    <w:rPr>
      <w:rFonts w:ascii="Calibri" w:hAnsi="Calibri"/>
      <w:sz w:val="22"/>
      <w:szCs w:val="22"/>
      <w:lang w:val="en-US" w:eastAsia="en-US"/>
    </w:rPr>
  </w:style>
  <w:style w:type="character" w:customStyle="1" w:styleId="BodyTextChar">
    <w:name w:val="Body Text Char"/>
    <w:link w:val="BodyText"/>
    <w:semiHidden/>
    <w:locked/>
    <w:rsid w:val="0080359B"/>
    <w:rPr>
      <w:rFonts w:ascii="Calibri" w:hAnsi="Calibri" w:cs="Times New Roman"/>
      <w:lang w:val="en-US" w:eastAsia="x-none"/>
    </w:rPr>
  </w:style>
  <w:style w:type="paragraph" w:styleId="Caption">
    <w:name w:val="caption"/>
    <w:basedOn w:val="Normal"/>
    <w:next w:val="Normal"/>
    <w:qFormat/>
    <w:rsid w:val="0080359B"/>
    <w:rPr>
      <w:rFonts w:ascii="Tahoma" w:eastAsia="Times New Roman" w:hAnsi="Tahoma" w:cs="Tahoma"/>
      <w:b/>
      <w:bCs/>
      <w:lang w:eastAsia="en-US"/>
    </w:rPr>
  </w:style>
  <w:style w:type="paragraph" w:customStyle="1" w:styleId="NESBullet1">
    <w:name w:val="NES Bullet 1"/>
    <w:basedOn w:val="Normal"/>
    <w:next w:val="Normal"/>
    <w:semiHidden/>
    <w:rsid w:val="0080359B"/>
    <w:pPr>
      <w:numPr>
        <w:numId w:val="1"/>
      </w:numPr>
      <w:tabs>
        <w:tab w:val="clear" w:pos="360"/>
        <w:tab w:val="num" w:pos="1080"/>
      </w:tabs>
      <w:suppressAutoHyphens/>
      <w:autoSpaceDE w:val="0"/>
      <w:spacing w:after="120" w:line="360" w:lineRule="auto"/>
      <w:ind w:left="1080"/>
    </w:pPr>
    <w:rPr>
      <w:rFonts w:ascii="Arial" w:hAnsi="Arial"/>
      <w:sz w:val="22"/>
      <w:lang w:eastAsia="ar-SA"/>
    </w:rPr>
  </w:style>
  <w:style w:type="character" w:customStyle="1" w:styleId="WW8Num26z0">
    <w:name w:val="WW8Num26z0"/>
    <w:semiHidden/>
    <w:rsid w:val="0080359B"/>
    <w:rPr>
      <w:color w:val="000000"/>
    </w:rPr>
  </w:style>
  <w:style w:type="table" w:styleId="TableGrid">
    <w:name w:val="Table Grid"/>
    <w:basedOn w:val="TableNormal"/>
    <w:uiPriority w:val="59"/>
    <w:rsid w:val="008035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80359B"/>
    <w:rPr>
      <w:rFonts w:cs="Times New Roman"/>
      <w:color w:val="0000FF"/>
      <w:u w:val="single"/>
    </w:rPr>
  </w:style>
  <w:style w:type="paragraph" w:customStyle="1" w:styleId="CM6">
    <w:name w:val="CM6"/>
    <w:basedOn w:val="Default"/>
    <w:next w:val="Default"/>
    <w:semiHidden/>
    <w:rsid w:val="0080359B"/>
    <w:pPr>
      <w:widowControl/>
    </w:pPr>
    <w:rPr>
      <w:rFonts w:ascii="FPJJI O+ Helvetica Neue" w:eastAsia="Calibri" w:hAnsi="FPJJI O+ Helvetica Neue" w:cs="Times New Roman"/>
      <w:color w:val="auto"/>
      <w:lang w:val="en-GB" w:eastAsia="en-GB"/>
    </w:rPr>
  </w:style>
  <w:style w:type="paragraph" w:customStyle="1" w:styleId="CM7">
    <w:name w:val="CM7"/>
    <w:basedOn w:val="Default"/>
    <w:next w:val="Default"/>
    <w:semiHidden/>
    <w:rsid w:val="0080359B"/>
    <w:pPr>
      <w:widowControl/>
    </w:pPr>
    <w:rPr>
      <w:rFonts w:ascii="FPJJI O+ Helvetica Neue" w:eastAsia="Calibri" w:hAnsi="FPJJI O+ Helvetica Neue" w:cs="Times New Roman"/>
      <w:color w:val="auto"/>
      <w:lang w:val="en-GB" w:eastAsia="en-GB"/>
    </w:rPr>
  </w:style>
  <w:style w:type="paragraph" w:customStyle="1" w:styleId="CM3">
    <w:name w:val="CM3"/>
    <w:basedOn w:val="Default"/>
    <w:next w:val="Default"/>
    <w:semiHidden/>
    <w:rsid w:val="0080359B"/>
    <w:pPr>
      <w:widowControl/>
      <w:spacing w:line="238" w:lineRule="atLeast"/>
    </w:pPr>
    <w:rPr>
      <w:rFonts w:ascii="FPJJJ P+ Helvetica Neue" w:eastAsia="Calibri" w:hAnsi="FPJJJ P+ Helvetica Neue" w:cs="Times New Roman"/>
      <w:color w:val="auto"/>
      <w:lang w:val="en-GB" w:eastAsia="en-GB"/>
    </w:rPr>
  </w:style>
  <w:style w:type="paragraph" w:customStyle="1" w:styleId="intro">
    <w:name w:val="intro"/>
    <w:basedOn w:val="Normal"/>
    <w:semiHidden/>
    <w:rsid w:val="0080359B"/>
    <w:pPr>
      <w:spacing w:after="150"/>
    </w:pPr>
    <w:rPr>
      <w:rFonts w:ascii="Arial" w:hAnsi="Arial" w:cs="Arial"/>
      <w:sz w:val="21"/>
      <w:szCs w:val="21"/>
    </w:rPr>
  </w:style>
  <w:style w:type="character" w:styleId="Strong">
    <w:name w:val="Strong"/>
    <w:qFormat/>
    <w:rsid w:val="0080359B"/>
    <w:rPr>
      <w:rFonts w:cs="Times New Roman"/>
      <w:b/>
      <w:bCs/>
    </w:rPr>
  </w:style>
  <w:style w:type="character" w:customStyle="1" w:styleId="hidden">
    <w:name w:val="hidden"/>
    <w:semiHidden/>
    <w:rsid w:val="0080359B"/>
    <w:rPr>
      <w:rFonts w:cs="Times New Roman"/>
    </w:rPr>
  </w:style>
  <w:style w:type="paragraph" w:styleId="ListBullet">
    <w:name w:val="List Bullet"/>
    <w:basedOn w:val="Normal"/>
    <w:semiHidden/>
    <w:rsid w:val="0080359B"/>
    <w:pPr>
      <w:numPr>
        <w:numId w:val="11"/>
      </w:numPr>
      <w:ind w:left="360"/>
      <w:contextualSpacing/>
    </w:pPr>
    <w:rPr>
      <w:rFonts w:eastAsia="MS Mincho"/>
      <w:lang w:eastAsia="ja-JP"/>
    </w:rPr>
  </w:style>
  <w:style w:type="character" w:styleId="HTMLCite">
    <w:name w:val="HTML Cite"/>
    <w:semiHidden/>
    <w:rsid w:val="0080359B"/>
    <w:rPr>
      <w:rFonts w:cs="Times New Roman"/>
      <w:color w:val="0E774A"/>
    </w:rPr>
  </w:style>
  <w:style w:type="character" w:customStyle="1" w:styleId="f1">
    <w:name w:val="f1"/>
    <w:semiHidden/>
    <w:rsid w:val="0080359B"/>
    <w:rPr>
      <w:rFonts w:cs="Times New Roman"/>
      <w:color w:val="767676"/>
    </w:rPr>
  </w:style>
  <w:style w:type="character" w:customStyle="1" w:styleId="gl1">
    <w:name w:val="gl1"/>
    <w:semiHidden/>
    <w:rsid w:val="0080359B"/>
    <w:rPr>
      <w:rFonts w:cs="Times New Roman"/>
      <w:color w:val="767676"/>
    </w:rPr>
  </w:style>
  <w:style w:type="character" w:customStyle="1" w:styleId="itxtrst">
    <w:name w:val="itxtrst"/>
    <w:semiHidden/>
    <w:rsid w:val="0080359B"/>
    <w:rPr>
      <w:rFonts w:cs="Times New Roman"/>
    </w:rPr>
  </w:style>
  <w:style w:type="character" w:customStyle="1" w:styleId="CommentTextChar">
    <w:name w:val="Comment Text Char"/>
    <w:uiPriority w:val="99"/>
    <w:semiHidden/>
    <w:locked/>
    <w:rsid w:val="0080359B"/>
    <w:rPr>
      <w:rFonts w:ascii="Times New Roman" w:hAnsi="Times New Roman"/>
      <w:sz w:val="20"/>
      <w:lang w:val="x-none" w:eastAsia="en-GB"/>
    </w:rPr>
  </w:style>
  <w:style w:type="paragraph" w:styleId="CommentText">
    <w:name w:val="annotation text"/>
    <w:basedOn w:val="Normal"/>
    <w:link w:val="CommentTextChar1"/>
    <w:uiPriority w:val="99"/>
    <w:semiHidden/>
    <w:rsid w:val="0080359B"/>
    <w:rPr>
      <w:rFonts w:eastAsia="Times New Roman"/>
      <w:sz w:val="20"/>
      <w:szCs w:val="20"/>
    </w:rPr>
  </w:style>
  <w:style w:type="character" w:customStyle="1" w:styleId="CommentTextChar1">
    <w:name w:val="Comment Text Char1"/>
    <w:link w:val="CommentText"/>
    <w:semiHidden/>
    <w:locked/>
    <w:rsid w:val="00AC4E62"/>
    <w:rPr>
      <w:rFonts w:ascii="Times New Roman" w:hAnsi="Times New Roman" w:cs="Times New Roman"/>
      <w:sz w:val="20"/>
      <w:szCs w:val="20"/>
    </w:rPr>
  </w:style>
  <w:style w:type="character" w:customStyle="1" w:styleId="CommentSubjectChar">
    <w:name w:val="Comment Subject Char"/>
    <w:semiHidden/>
    <w:locked/>
    <w:rsid w:val="0080359B"/>
    <w:rPr>
      <w:rFonts w:ascii="Times New Roman" w:hAnsi="Times New Roman"/>
      <w:b/>
      <w:sz w:val="20"/>
      <w:lang w:val="x-none" w:eastAsia="en-GB"/>
    </w:rPr>
  </w:style>
  <w:style w:type="paragraph" w:styleId="CommentSubject">
    <w:name w:val="annotation subject"/>
    <w:basedOn w:val="CommentText"/>
    <w:next w:val="CommentText"/>
    <w:link w:val="CommentSubjectChar1"/>
    <w:semiHidden/>
    <w:rsid w:val="0080359B"/>
    <w:rPr>
      <w:b/>
      <w:bCs/>
    </w:rPr>
  </w:style>
  <w:style w:type="character" w:customStyle="1" w:styleId="CommentSubjectChar1">
    <w:name w:val="Comment Subject Char1"/>
    <w:link w:val="CommentSubject"/>
    <w:semiHidden/>
    <w:locked/>
    <w:rsid w:val="00AC4E62"/>
    <w:rPr>
      <w:rFonts w:ascii="Times New Roman" w:hAnsi="Times New Roman" w:cs="Times New Roman"/>
      <w:b/>
      <w:bCs/>
      <w:sz w:val="20"/>
      <w:szCs w:val="20"/>
      <w:lang w:val="x-none" w:eastAsia="en-GB"/>
    </w:rPr>
  </w:style>
  <w:style w:type="paragraph" w:customStyle="1" w:styleId="Pa13">
    <w:name w:val="Pa13"/>
    <w:basedOn w:val="Default"/>
    <w:next w:val="Default"/>
    <w:semiHidden/>
    <w:rsid w:val="0080359B"/>
    <w:pPr>
      <w:widowControl/>
      <w:spacing w:line="221" w:lineRule="atLeast"/>
    </w:pPr>
    <w:rPr>
      <w:rFonts w:ascii="Myriad Pro" w:hAnsi="Times New Roman" w:cs="Times New Roman"/>
      <w:color w:val="auto"/>
      <w:lang w:val="en-GB" w:eastAsia="en-GB"/>
    </w:rPr>
  </w:style>
  <w:style w:type="character" w:customStyle="1" w:styleId="A7">
    <w:name w:val="A7"/>
    <w:semiHidden/>
    <w:rsid w:val="0080359B"/>
    <w:rPr>
      <w:b/>
      <w:color w:val="000000"/>
      <w:sz w:val="40"/>
    </w:rPr>
  </w:style>
  <w:style w:type="paragraph" w:customStyle="1" w:styleId="UnitDescription">
    <w:name w:val="Unit Description"/>
    <w:basedOn w:val="Normal"/>
    <w:link w:val="UnitDescriptionChar"/>
    <w:autoRedefine/>
    <w:rsid w:val="00113A35"/>
    <w:pPr>
      <w:spacing w:before="120" w:after="120"/>
      <w:ind w:left="-425"/>
    </w:pPr>
    <w:rPr>
      <w:rFonts w:ascii="Arial" w:eastAsia="MS ??" w:hAnsi="Arial" w:cs="Arial"/>
      <w:sz w:val="20"/>
      <w:szCs w:val="20"/>
      <w:lang w:val="en-US" w:eastAsia="en-US"/>
    </w:rPr>
  </w:style>
  <w:style w:type="numbering" w:styleId="111111">
    <w:name w:val="Outline List 2"/>
    <w:basedOn w:val="NoList"/>
    <w:semiHidden/>
    <w:locked/>
    <w:rsid w:val="00EC4D0C"/>
    <w:pPr>
      <w:numPr>
        <w:numId w:val="25"/>
      </w:numPr>
    </w:pPr>
  </w:style>
  <w:style w:type="numbering" w:styleId="1ai">
    <w:name w:val="Outline List 1"/>
    <w:basedOn w:val="NoList"/>
    <w:semiHidden/>
    <w:locked/>
    <w:rsid w:val="00EC4D0C"/>
    <w:pPr>
      <w:numPr>
        <w:numId w:val="26"/>
      </w:numPr>
    </w:pPr>
  </w:style>
  <w:style w:type="numbering" w:styleId="ArticleSection">
    <w:name w:val="Outline List 3"/>
    <w:basedOn w:val="NoList"/>
    <w:semiHidden/>
    <w:locked/>
    <w:rsid w:val="00EC4D0C"/>
    <w:pPr>
      <w:numPr>
        <w:numId w:val="27"/>
      </w:numPr>
    </w:pPr>
  </w:style>
  <w:style w:type="paragraph" w:styleId="BlockText">
    <w:name w:val="Block Text"/>
    <w:basedOn w:val="Normal"/>
    <w:semiHidden/>
    <w:locked/>
    <w:rsid w:val="00EC4D0C"/>
    <w:pPr>
      <w:spacing w:after="120"/>
      <w:ind w:left="1440" w:right="1440"/>
    </w:pPr>
  </w:style>
  <w:style w:type="paragraph" w:styleId="BodyText2">
    <w:name w:val="Body Text 2"/>
    <w:basedOn w:val="Normal"/>
    <w:semiHidden/>
    <w:locked/>
    <w:rsid w:val="00EC4D0C"/>
    <w:pPr>
      <w:spacing w:after="120" w:line="480" w:lineRule="auto"/>
    </w:pPr>
  </w:style>
  <w:style w:type="paragraph" w:styleId="BodyTextFirstIndent">
    <w:name w:val="Body Text First Indent"/>
    <w:basedOn w:val="BodyText"/>
    <w:semiHidden/>
    <w:locked/>
    <w:rsid w:val="00EC4D0C"/>
    <w:pPr>
      <w:spacing w:line="240" w:lineRule="auto"/>
      <w:ind w:firstLine="210"/>
    </w:pPr>
    <w:rPr>
      <w:rFonts w:ascii="Times New Roman" w:hAnsi="Times New Roman"/>
      <w:sz w:val="24"/>
      <w:szCs w:val="24"/>
      <w:lang w:val="en-GB" w:eastAsia="en-GB"/>
    </w:rPr>
  </w:style>
  <w:style w:type="paragraph" w:styleId="BodyTextIndent">
    <w:name w:val="Body Text Indent"/>
    <w:basedOn w:val="Normal"/>
    <w:semiHidden/>
    <w:locked/>
    <w:rsid w:val="00EC4D0C"/>
    <w:pPr>
      <w:spacing w:after="120"/>
      <w:ind w:left="283"/>
    </w:pPr>
  </w:style>
  <w:style w:type="paragraph" w:styleId="BodyTextFirstIndent2">
    <w:name w:val="Body Text First Indent 2"/>
    <w:basedOn w:val="BodyTextIndent"/>
    <w:semiHidden/>
    <w:locked/>
    <w:rsid w:val="00EC4D0C"/>
    <w:pPr>
      <w:ind w:firstLine="210"/>
    </w:pPr>
  </w:style>
  <w:style w:type="paragraph" w:styleId="BodyTextIndent2">
    <w:name w:val="Body Text Indent 2"/>
    <w:basedOn w:val="Normal"/>
    <w:semiHidden/>
    <w:locked/>
    <w:rsid w:val="00EC4D0C"/>
    <w:pPr>
      <w:spacing w:after="120" w:line="480" w:lineRule="auto"/>
      <w:ind w:left="283"/>
    </w:pPr>
  </w:style>
  <w:style w:type="paragraph" w:styleId="BodyTextIndent3">
    <w:name w:val="Body Text Indent 3"/>
    <w:basedOn w:val="Normal"/>
    <w:semiHidden/>
    <w:locked/>
    <w:rsid w:val="00EC4D0C"/>
    <w:pPr>
      <w:spacing w:after="120"/>
      <w:ind w:left="283"/>
    </w:pPr>
    <w:rPr>
      <w:sz w:val="16"/>
      <w:szCs w:val="16"/>
    </w:rPr>
  </w:style>
  <w:style w:type="paragraph" w:styleId="Closing">
    <w:name w:val="Closing"/>
    <w:basedOn w:val="Normal"/>
    <w:semiHidden/>
    <w:locked/>
    <w:rsid w:val="00EC4D0C"/>
    <w:pPr>
      <w:ind w:left="4252"/>
    </w:pPr>
  </w:style>
  <w:style w:type="paragraph" w:styleId="Date">
    <w:name w:val="Date"/>
    <w:basedOn w:val="Normal"/>
    <w:next w:val="Normal"/>
    <w:semiHidden/>
    <w:locked/>
    <w:rsid w:val="00EC4D0C"/>
  </w:style>
  <w:style w:type="paragraph" w:styleId="E-mailSignature">
    <w:name w:val="E-mail Signature"/>
    <w:basedOn w:val="Normal"/>
    <w:semiHidden/>
    <w:locked/>
    <w:rsid w:val="00EC4D0C"/>
  </w:style>
  <w:style w:type="character" w:styleId="Emphasis">
    <w:name w:val="Emphasis"/>
    <w:qFormat/>
    <w:rsid w:val="00EC4D0C"/>
    <w:rPr>
      <w:i/>
      <w:iCs/>
    </w:rPr>
  </w:style>
  <w:style w:type="paragraph" w:styleId="EnvelopeAddress">
    <w:name w:val="envelope address"/>
    <w:basedOn w:val="Normal"/>
    <w:semiHidden/>
    <w:locked/>
    <w:rsid w:val="00EC4D0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locked/>
    <w:rsid w:val="00EC4D0C"/>
    <w:rPr>
      <w:rFonts w:ascii="Arial" w:hAnsi="Arial" w:cs="Arial"/>
      <w:sz w:val="20"/>
      <w:szCs w:val="20"/>
    </w:rPr>
  </w:style>
  <w:style w:type="character" w:styleId="FollowedHyperlink">
    <w:name w:val="FollowedHyperlink"/>
    <w:semiHidden/>
    <w:locked/>
    <w:rsid w:val="00EC4D0C"/>
    <w:rPr>
      <w:color w:val="800080"/>
      <w:u w:val="single"/>
    </w:rPr>
  </w:style>
  <w:style w:type="character" w:styleId="HTMLAcronym">
    <w:name w:val="HTML Acronym"/>
    <w:basedOn w:val="DefaultParagraphFont"/>
    <w:semiHidden/>
    <w:locked/>
    <w:rsid w:val="00EC4D0C"/>
  </w:style>
  <w:style w:type="paragraph" w:styleId="HTMLAddress">
    <w:name w:val="HTML Address"/>
    <w:basedOn w:val="Normal"/>
    <w:semiHidden/>
    <w:locked/>
    <w:rsid w:val="00EC4D0C"/>
    <w:rPr>
      <w:i/>
      <w:iCs/>
    </w:rPr>
  </w:style>
  <w:style w:type="character" w:styleId="HTMLCode">
    <w:name w:val="HTML Code"/>
    <w:semiHidden/>
    <w:locked/>
    <w:rsid w:val="00EC4D0C"/>
    <w:rPr>
      <w:rFonts w:ascii="Courier New" w:hAnsi="Courier New" w:cs="Courier New"/>
      <w:sz w:val="20"/>
      <w:szCs w:val="20"/>
    </w:rPr>
  </w:style>
  <w:style w:type="character" w:styleId="HTMLDefinition">
    <w:name w:val="HTML Definition"/>
    <w:semiHidden/>
    <w:locked/>
    <w:rsid w:val="00EC4D0C"/>
    <w:rPr>
      <w:i/>
      <w:iCs/>
    </w:rPr>
  </w:style>
  <w:style w:type="character" w:styleId="HTMLKeyboard">
    <w:name w:val="HTML Keyboard"/>
    <w:semiHidden/>
    <w:locked/>
    <w:rsid w:val="00EC4D0C"/>
    <w:rPr>
      <w:rFonts w:ascii="Courier New" w:hAnsi="Courier New" w:cs="Courier New"/>
      <w:sz w:val="20"/>
      <w:szCs w:val="20"/>
    </w:rPr>
  </w:style>
  <w:style w:type="paragraph" w:styleId="HTMLPreformatted">
    <w:name w:val="HTML Preformatted"/>
    <w:basedOn w:val="Normal"/>
    <w:semiHidden/>
    <w:locked/>
    <w:rsid w:val="00EC4D0C"/>
    <w:rPr>
      <w:rFonts w:ascii="Courier New" w:hAnsi="Courier New" w:cs="Courier New"/>
      <w:sz w:val="20"/>
      <w:szCs w:val="20"/>
    </w:rPr>
  </w:style>
  <w:style w:type="character" w:styleId="HTMLSample">
    <w:name w:val="HTML Sample"/>
    <w:semiHidden/>
    <w:locked/>
    <w:rsid w:val="00EC4D0C"/>
    <w:rPr>
      <w:rFonts w:ascii="Courier New" w:hAnsi="Courier New" w:cs="Courier New"/>
    </w:rPr>
  </w:style>
  <w:style w:type="character" w:styleId="HTMLTypewriter">
    <w:name w:val="HTML Typewriter"/>
    <w:semiHidden/>
    <w:locked/>
    <w:rsid w:val="00EC4D0C"/>
    <w:rPr>
      <w:rFonts w:ascii="Courier New" w:hAnsi="Courier New" w:cs="Courier New"/>
      <w:sz w:val="20"/>
      <w:szCs w:val="20"/>
    </w:rPr>
  </w:style>
  <w:style w:type="character" w:styleId="HTMLVariable">
    <w:name w:val="HTML Variable"/>
    <w:semiHidden/>
    <w:locked/>
    <w:rsid w:val="00EC4D0C"/>
    <w:rPr>
      <w:i/>
      <w:iCs/>
    </w:rPr>
  </w:style>
  <w:style w:type="character" w:styleId="LineNumber">
    <w:name w:val="line number"/>
    <w:basedOn w:val="DefaultParagraphFont"/>
    <w:semiHidden/>
    <w:locked/>
    <w:rsid w:val="00EC4D0C"/>
  </w:style>
  <w:style w:type="paragraph" w:styleId="List">
    <w:name w:val="List"/>
    <w:basedOn w:val="Normal"/>
    <w:semiHidden/>
    <w:locked/>
    <w:rsid w:val="00EC4D0C"/>
    <w:pPr>
      <w:ind w:left="283" w:hanging="283"/>
    </w:pPr>
  </w:style>
  <w:style w:type="paragraph" w:styleId="List2">
    <w:name w:val="List 2"/>
    <w:basedOn w:val="Normal"/>
    <w:semiHidden/>
    <w:locked/>
    <w:rsid w:val="00EC4D0C"/>
    <w:pPr>
      <w:ind w:left="566" w:hanging="283"/>
    </w:pPr>
  </w:style>
  <w:style w:type="paragraph" w:styleId="List3">
    <w:name w:val="List 3"/>
    <w:basedOn w:val="Normal"/>
    <w:semiHidden/>
    <w:locked/>
    <w:rsid w:val="00EC4D0C"/>
    <w:pPr>
      <w:ind w:left="849" w:hanging="283"/>
    </w:pPr>
  </w:style>
  <w:style w:type="paragraph" w:styleId="List4">
    <w:name w:val="List 4"/>
    <w:basedOn w:val="Normal"/>
    <w:semiHidden/>
    <w:locked/>
    <w:rsid w:val="00EC4D0C"/>
    <w:pPr>
      <w:ind w:left="1132" w:hanging="283"/>
    </w:pPr>
  </w:style>
  <w:style w:type="paragraph" w:styleId="List5">
    <w:name w:val="List 5"/>
    <w:basedOn w:val="Normal"/>
    <w:semiHidden/>
    <w:locked/>
    <w:rsid w:val="00EC4D0C"/>
    <w:pPr>
      <w:ind w:left="1415" w:hanging="283"/>
    </w:pPr>
  </w:style>
  <w:style w:type="paragraph" w:styleId="ListBullet2">
    <w:name w:val="List Bullet 2"/>
    <w:basedOn w:val="Normal"/>
    <w:semiHidden/>
    <w:locked/>
    <w:rsid w:val="00EC4D0C"/>
    <w:pPr>
      <w:numPr>
        <w:numId w:val="16"/>
      </w:numPr>
    </w:pPr>
  </w:style>
  <w:style w:type="paragraph" w:styleId="ListBullet3">
    <w:name w:val="List Bullet 3"/>
    <w:basedOn w:val="Normal"/>
    <w:semiHidden/>
    <w:locked/>
    <w:rsid w:val="00EC4D0C"/>
    <w:pPr>
      <w:numPr>
        <w:numId w:val="17"/>
      </w:numPr>
    </w:pPr>
  </w:style>
  <w:style w:type="paragraph" w:styleId="ListBullet4">
    <w:name w:val="List Bullet 4"/>
    <w:basedOn w:val="Normal"/>
    <w:semiHidden/>
    <w:locked/>
    <w:rsid w:val="00EC4D0C"/>
    <w:pPr>
      <w:numPr>
        <w:numId w:val="18"/>
      </w:numPr>
    </w:pPr>
  </w:style>
  <w:style w:type="paragraph" w:styleId="ListBullet5">
    <w:name w:val="List Bullet 5"/>
    <w:basedOn w:val="Normal"/>
    <w:semiHidden/>
    <w:locked/>
    <w:rsid w:val="00EC4D0C"/>
    <w:pPr>
      <w:numPr>
        <w:numId w:val="19"/>
      </w:numPr>
    </w:pPr>
  </w:style>
  <w:style w:type="paragraph" w:styleId="ListContinue">
    <w:name w:val="List Continue"/>
    <w:basedOn w:val="Normal"/>
    <w:semiHidden/>
    <w:locked/>
    <w:rsid w:val="00EC4D0C"/>
    <w:pPr>
      <w:spacing w:after="120"/>
      <w:ind w:left="283"/>
    </w:pPr>
  </w:style>
  <w:style w:type="paragraph" w:styleId="ListContinue2">
    <w:name w:val="List Continue 2"/>
    <w:basedOn w:val="Normal"/>
    <w:semiHidden/>
    <w:locked/>
    <w:rsid w:val="00EC4D0C"/>
    <w:pPr>
      <w:spacing w:after="120"/>
      <w:ind w:left="566"/>
    </w:pPr>
  </w:style>
  <w:style w:type="paragraph" w:styleId="ListContinue3">
    <w:name w:val="List Continue 3"/>
    <w:basedOn w:val="Normal"/>
    <w:semiHidden/>
    <w:locked/>
    <w:rsid w:val="00EC4D0C"/>
    <w:pPr>
      <w:spacing w:after="120"/>
      <w:ind w:left="849"/>
    </w:pPr>
  </w:style>
  <w:style w:type="paragraph" w:styleId="ListContinue4">
    <w:name w:val="List Continue 4"/>
    <w:basedOn w:val="Normal"/>
    <w:semiHidden/>
    <w:locked/>
    <w:rsid w:val="00EC4D0C"/>
    <w:pPr>
      <w:spacing w:after="120"/>
      <w:ind w:left="1132"/>
    </w:pPr>
  </w:style>
  <w:style w:type="paragraph" w:styleId="ListContinue5">
    <w:name w:val="List Continue 5"/>
    <w:basedOn w:val="Normal"/>
    <w:semiHidden/>
    <w:locked/>
    <w:rsid w:val="00EC4D0C"/>
    <w:pPr>
      <w:spacing w:after="120"/>
      <w:ind w:left="1415"/>
    </w:pPr>
  </w:style>
  <w:style w:type="paragraph" w:styleId="ListNumber">
    <w:name w:val="List Number"/>
    <w:basedOn w:val="Normal"/>
    <w:semiHidden/>
    <w:locked/>
    <w:rsid w:val="00EC4D0C"/>
    <w:pPr>
      <w:numPr>
        <w:numId w:val="20"/>
      </w:numPr>
    </w:pPr>
  </w:style>
  <w:style w:type="paragraph" w:styleId="ListNumber2">
    <w:name w:val="List Number 2"/>
    <w:basedOn w:val="Normal"/>
    <w:semiHidden/>
    <w:locked/>
    <w:rsid w:val="00EC4D0C"/>
    <w:pPr>
      <w:numPr>
        <w:numId w:val="21"/>
      </w:numPr>
    </w:pPr>
  </w:style>
  <w:style w:type="paragraph" w:styleId="ListNumber3">
    <w:name w:val="List Number 3"/>
    <w:basedOn w:val="Normal"/>
    <w:semiHidden/>
    <w:locked/>
    <w:rsid w:val="00EC4D0C"/>
    <w:pPr>
      <w:numPr>
        <w:numId w:val="22"/>
      </w:numPr>
    </w:pPr>
  </w:style>
  <w:style w:type="paragraph" w:styleId="ListNumber4">
    <w:name w:val="List Number 4"/>
    <w:basedOn w:val="Normal"/>
    <w:semiHidden/>
    <w:locked/>
    <w:rsid w:val="00EC4D0C"/>
    <w:pPr>
      <w:numPr>
        <w:numId w:val="23"/>
      </w:numPr>
    </w:pPr>
  </w:style>
  <w:style w:type="paragraph" w:styleId="ListNumber5">
    <w:name w:val="List Number 5"/>
    <w:basedOn w:val="Normal"/>
    <w:semiHidden/>
    <w:locked/>
    <w:rsid w:val="00EC4D0C"/>
    <w:pPr>
      <w:numPr>
        <w:numId w:val="24"/>
      </w:numPr>
    </w:pPr>
  </w:style>
  <w:style w:type="paragraph" w:styleId="MessageHeader">
    <w:name w:val="Message Header"/>
    <w:basedOn w:val="Normal"/>
    <w:semiHidden/>
    <w:locked/>
    <w:rsid w:val="00EC4D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locked/>
    <w:rsid w:val="00EC4D0C"/>
    <w:pPr>
      <w:ind w:left="720"/>
    </w:pPr>
  </w:style>
  <w:style w:type="paragraph" w:styleId="NoteHeading">
    <w:name w:val="Note Heading"/>
    <w:basedOn w:val="Normal"/>
    <w:next w:val="Normal"/>
    <w:semiHidden/>
    <w:locked/>
    <w:rsid w:val="00EC4D0C"/>
  </w:style>
  <w:style w:type="paragraph" w:styleId="PlainText">
    <w:name w:val="Plain Text"/>
    <w:basedOn w:val="Normal"/>
    <w:semiHidden/>
    <w:locked/>
    <w:rsid w:val="00EC4D0C"/>
    <w:rPr>
      <w:rFonts w:ascii="Courier New" w:hAnsi="Courier New" w:cs="Courier New"/>
      <w:sz w:val="20"/>
      <w:szCs w:val="20"/>
    </w:rPr>
  </w:style>
  <w:style w:type="paragraph" w:styleId="Salutation">
    <w:name w:val="Salutation"/>
    <w:basedOn w:val="Normal"/>
    <w:next w:val="Normal"/>
    <w:semiHidden/>
    <w:locked/>
    <w:rsid w:val="00EC4D0C"/>
  </w:style>
  <w:style w:type="paragraph" w:styleId="Signature">
    <w:name w:val="Signature"/>
    <w:basedOn w:val="Normal"/>
    <w:semiHidden/>
    <w:locked/>
    <w:rsid w:val="00EC4D0C"/>
    <w:pPr>
      <w:ind w:left="4252"/>
    </w:pPr>
  </w:style>
  <w:style w:type="paragraph" w:styleId="Subtitle">
    <w:name w:val="Subtitle"/>
    <w:basedOn w:val="Normal"/>
    <w:qFormat/>
    <w:rsid w:val="00EC4D0C"/>
    <w:pPr>
      <w:spacing w:after="60"/>
      <w:jc w:val="center"/>
      <w:outlineLvl w:val="1"/>
    </w:pPr>
    <w:rPr>
      <w:rFonts w:ascii="Arial" w:hAnsi="Arial" w:cs="Arial"/>
    </w:rPr>
  </w:style>
  <w:style w:type="table" w:styleId="Table3Deffects1">
    <w:name w:val="Table 3D effects 1"/>
    <w:basedOn w:val="TableNormal"/>
    <w:semiHidden/>
    <w:locked/>
    <w:rsid w:val="00EC4D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C4D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C4D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C4D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C4D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C4D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C4D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C4D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C4D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C4D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C4D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C4D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C4D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C4D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C4D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C4D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C4D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EC4D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C4D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C4D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C4D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C4D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C4D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C4D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C4D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C4D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C4D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C4D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C4D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C4D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C4D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C4D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C4D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C4D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C4D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C4D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C4D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C4D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C4D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C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C4D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C4D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C4D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C4D0C"/>
    <w:pPr>
      <w:spacing w:before="240" w:after="60"/>
      <w:jc w:val="center"/>
      <w:outlineLvl w:val="0"/>
    </w:pPr>
    <w:rPr>
      <w:rFonts w:ascii="Arial" w:hAnsi="Arial" w:cs="Arial"/>
      <w:b/>
      <w:bCs/>
      <w:kern w:val="28"/>
      <w:sz w:val="32"/>
      <w:szCs w:val="32"/>
    </w:rPr>
  </w:style>
  <w:style w:type="paragraph" w:customStyle="1" w:styleId="SOWHeader">
    <w:name w:val="SOW Header"/>
    <w:basedOn w:val="Normal"/>
    <w:rsid w:val="009559D3"/>
    <w:pPr>
      <w:autoSpaceDE w:val="0"/>
      <w:autoSpaceDN w:val="0"/>
      <w:adjustRightInd w:val="0"/>
      <w:spacing w:before="120" w:after="120"/>
      <w:ind w:left="-425"/>
    </w:pPr>
    <w:rPr>
      <w:rFonts w:ascii="Arial" w:hAnsi="Arial" w:cs="Arial"/>
      <w:b/>
      <w:color w:val="6CB33F"/>
      <w:sz w:val="32"/>
      <w:szCs w:val="28"/>
    </w:rPr>
  </w:style>
  <w:style w:type="paragraph" w:customStyle="1" w:styleId="SOW">
    <w:name w:val="SOW"/>
    <w:basedOn w:val="Normal"/>
    <w:rsid w:val="009559D3"/>
    <w:pPr>
      <w:autoSpaceDE w:val="0"/>
      <w:autoSpaceDN w:val="0"/>
      <w:adjustRightInd w:val="0"/>
      <w:ind w:left="-425"/>
    </w:pPr>
    <w:rPr>
      <w:rFonts w:ascii="Arial" w:hAnsi="Arial" w:cs="Arial"/>
      <w:b/>
      <w:bCs/>
      <w:color w:val="FFFFFF"/>
      <w:sz w:val="36"/>
      <w:szCs w:val="36"/>
      <w:lang w:eastAsia="en-US"/>
    </w:rPr>
  </w:style>
  <w:style w:type="paragraph" w:customStyle="1" w:styleId="SOWSubHeader">
    <w:name w:val="SOW Sub Header"/>
    <w:basedOn w:val="Normal"/>
    <w:rsid w:val="009559D3"/>
    <w:pPr>
      <w:autoSpaceDE w:val="0"/>
      <w:autoSpaceDN w:val="0"/>
      <w:adjustRightInd w:val="0"/>
      <w:spacing w:before="120" w:after="120"/>
      <w:ind w:left="-425"/>
    </w:pPr>
    <w:rPr>
      <w:rFonts w:ascii="Arial" w:hAnsi="Arial" w:cs="Arial"/>
      <w:color w:val="6CB33F"/>
      <w:sz w:val="22"/>
      <w:szCs w:val="28"/>
    </w:rPr>
  </w:style>
  <w:style w:type="paragraph" w:customStyle="1" w:styleId="UnitBullets">
    <w:name w:val="Unit Bullets"/>
    <w:basedOn w:val="ColorfulList-Accent11"/>
    <w:rsid w:val="009559D3"/>
    <w:pPr>
      <w:numPr>
        <w:numId w:val="28"/>
      </w:numPr>
      <w:tabs>
        <w:tab w:val="clear" w:pos="786"/>
        <w:tab w:val="left" w:pos="0"/>
      </w:tabs>
      <w:spacing w:before="60" w:after="60" w:line="240" w:lineRule="atLeast"/>
      <w:ind w:left="-425" w:firstLine="0"/>
      <w:contextualSpacing w:val="0"/>
      <w:jc w:val="left"/>
    </w:pPr>
    <w:rPr>
      <w:rFonts w:ascii="Arial" w:eastAsia="MS ??" w:hAnsi="Arial" w:cs="Arial"/>
      <w:sz w:val="20"/>
      <w:szCs w:val="20"/>
      <w:lang w:eastAsia="en-GB"/>
    </w:rPr>
  </w:style>
  <w:style w:type="character" w:customStyle="1" w:styleId="CharChar3">
    <w:name w:val="Char Char3"/>
    <w:semiHidden/>
    <w:rsid w:val="009559D3"/>
    <w:rPr>
      <w:rFonts w:ascii="Calibri" w:eastAsia="Calibri" w:hAnsi="Calibri"/>
      <w:lang w:val="en-US" w:eastAsia="en-US" w:bidi="ar-SA"/>
    </w:rPr>
  </w:style>
  <w:style w:type="character" w:styleId="FootnoteReference">
    <w:name w:val="footnote reference"/>
    <w:semiHidden/>
    <w:unhideWhenUsed/>
    <w:locked/>
    <w:rsid w:val="009559D3"/>
    <w:rPr>
      <w:vertAlign w:val="superscript"/>
    </w:rPr>
  </w:style>
  <w:style w:type="character" w:customStyle="1" w:styleId="UnitDescriptionChar">
    <w:name w:val="Unit Description Char"/>
    <w:link w:val="UnitDescription"/>
    <w:rsid w:val="00113A35"/>
    <w:rPr>
      <w:rFonts w:ascii="Arial" w:eastAsia="MS ??" w:hAnsi="Arial" w:cs="Arial"/>
      <w:lang w:val="en-US" w:eastAsia="en-US"/>
    </w:rPr>
  </w:style>
  <w:style w:type="paragraph" w:customStyle="1" w:styleId="TableHeader">
    <w:name w:val="Table Header"/>
    <w:basedOn w:val="SOWSubHeader"/>
    <w:rsid w:val="009559D3"/>
    <w:pPr>
      <w:spacing w:before="0" w:after="0"/>
      <w:ind w:left="0"/>
    </w:pPr>
    <w:rPr>
      <w:rFonts w:ascii="Arial Bold" w:hAnsi="Arial Bold"/>
      <w:b/>
      <w:color w:val="FFFFFF"/>
      <w:sz w:val="20"/>
    </w:rPr>
  </w:style>
  <w:style w:type="character" w:styleId="CommentReference">
    <w:name w:val="annotation reference"/>
    <w:locked/>
    <w:rsid w:val="0050431F"/>
    <w:rPr>
      <w:sz w:val="16"/>
      <w:szCs w:val="16"/>
    </w:rPr>
  </w:style>
  <w:style w:type="paragraph" w:customStyle="1" w:styleId="TableParagraph">
    <w:name w:val="Table Paragraph"/>
    <w:basedOn w:val="Normal"/>
    <w:uiPriority w:val="1"/>
    <w:qFormat/>
    <w:rsid w:val="004A0C33"/>
    <w:pPr>
      <w:widowControl w:val="0"/>
      <w:autoSpaceDE w:val="0"/>
      <w:autoSpaceDN w:val="0"/>
      <w:adjustRightInd w:val="0"/>
    </w:pPr>
    <w:rPr>
      <w:rFonts w:eastAsia="Times New Roman"/>
    </w:rPr>
  </w:style>
  <w:style w:type="table" w:customStyle="1" w:styleId="GridTableLight">
    <w:name w:val="Grid Table Light"/>
    <w:basedOn w:val="TableNormal"/>
    <w:uiPriority w:val="40"/>
    <w:rsid w:val="001A7C5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72"/>
    <w:qFormat/>
    <w:rsid w:val="00FF0174"/>
    <w:pPr>
      <w:ind w:left="720"/>
      <w:contextualSpacing/>
    </w:pPr>
  </w:style>
  <w:style w:type="paragraph" w:styleId="Revision">
    <w:name w:val="Revision"/>
    <w:hidden/>
    <w:uiPriority w:val="71"/>
    <w:rsid w:val="00A0562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0359B"/>
    <w:rPr>
      <w:rFonts w:ascii="Times New Roman" w:hAnsi="Times New Roman"/>
      <w:sz w:val="24"/>
      <w:szCs w:val="24"/>
    </w:rPr>
  </w:style>
  <w:style w:type="paragraph" w:styleId="Heading1">
    <w:name w:val="heading 1"/>
    <w:basedOn w:val="Normal"/>
    <w:next w:val="Normal"/>
    <w:link w:val="Heading1Char"/>
    <w:qFormat/>
    <w:rsid w:val="008035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359B"/>
    <w:pPr>
      <w:keepNext/>
      <w:outlineLvl w:val="1"/>
    </w:pPr>
    <w:rPr>
      <w:sz w:val="32"/>
      <w:szCs w:val="20"/>
      <w:lang w:eastAsia="en-US"/>
    </w:rPr>
  </w:style>
  <w:style w:type="paragraph" w:styleId="Heading3">
    <w:name w:val="heading 3"/>
    <w:basedOn w:val="Normal"/>
    <w:next w:val="Normal"/>
    <w:link w:val="Heading3Char"/>
    <w:qFormat/>
    <w:rsid w:val="0080359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0359B"/>
    <w:pPr>
      <w:keepNext/>
      <w:spacing w:before="240" w:after="60"/>
      <w:outlineLvl w:val="3"/>
    </w:pPr>
    <w:rPr>
      <w:rFonts w:ascii="Calibri" w:hAnsi="Calibri"/>
      <w:b/>
      <w:bCs/>
      <w:sz w:val="28"/>
      <w:szCs w:val="28"/>
    </w:rPr>
  </w:style>
  <w:style w:type="paragraph" w:styleId="Heading5">
    <w:name w:val="heading 5"/>
    <w:basedOn w:val="Normal"/>
    <w:next w:val="Normal"/>
    <w:qFormat/>
    <w:rsid w:val="00EC4D0C"/>
    <w:pPr>
      <w:spacing w:before="240" w:after="60"/>
      <w:outlineLvl w:val="4"/>
    </w:pPr>
    <w:rPr>
      <w:b/>
      <w:bCs/>
      <w:i/>
      <w:iCs/>
      <w:sz w:val="26"/>
      <w:szCs w:val="26"/>
    </w:rPr>
  </w:style>
  <w:style w:type="paragraph" w:styleId="Heading6">
    <w:name w:val="heading 6"/>
    <w:basedOn w:val="Normal"/>
    <w:next w:val="Normal"/>
    <w:qFormat/>
    <w:rsid w:val="00EC4D0C"/>
    <w:pPr>
      <w:spacing w:before="240" w:after="60"/>
      <w:outlineLvl w:val="5"/>
    </w:pPr>
    <w:rPr>
      <w:b/>
      <w:bCs/>
      <w:sz w:val="22"/>
      <w:szCs w:val="22"/>
    </w:rPr>
  </w:style>
  <w:style w:type="paragraph" w:styleId="Heading7">
    <w:name w:val="heading 7"/>
    <w:basedOn w:val="Normal"/>
    <w:next w:val="Normal"/>
    <w:link w:val="Heading7Char"/>
    <w:qFormat/>
    <w:rsid w:val="0080359B"/>
    <w:pPr>
      <w:spacing w:before="240" w:after="60" w:line="276" w:lineRule="auto"/>
      <w:outlineLvl w:val="6"/>
    </w:pPr>
    <w:rPr>
      <w:rFonts w:ascii="Calibri" w:hAnsi="Calibri"/>
      <w:lang w:eastAsia="en-US"/>
    </w:rPr>
  </w:style>
  <w:style w:type="paragraph" w:styleId="Heading8">
    <w:name w:val="heading 8"/>
    <w:basedOn w:val="Normal"/>
    <w:next w:val="Normal"/>
    <w:qFormat/>
    <w:rsid w:val="00EC4D0C"/>
    <w:pPr>
      <w:spacing w:before="240" w:after="60"/>
      <w:outlineLvl w:val="7"/>
    </w:pPr>
    <w:rPr>
      <w:i/>
      <w:iCs/>
    </w:rPr>
  </w:style>
  <w:style w:type="paragraph" w:styleId="Heading9">
    <w:name w:val="heading 9"/>
    <w:basedOn w:val="Normal"/>
    <w:next w:val="Normal"/>
    <w:qFormat/>
    <w:rsid w:val="00EC4D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359B"/>
    <w:rPr>
      <w:rFonts w:ascii="Arial" w:hAnsi="Arial" w:cs="Arial"/>
      <w:b/>
      <w:bCs/>
      <w:kern w:val="32"/>
      <w:sz w:val="32"/>
      <w:szCs w:val="32"/>
      <w:lang w:val="x-none" w:eastAsia="en-GB"/>
    </w:rPr>
  </w:style>
  <w:style w:type="character" w:customStyle="1" w:styleId="Heading2Char">
    <w:name w:val="Heading 2 Char"/>
    <w:link w:val="Heading2"/>
    <w:locked/>
    <w:rsid w:val="0080359B"/>
    <w:rPr>
      <w:rFonts w:ascii="Times New Roman" w:hAnsi="Times New Roman" w:cs="Times New Roman"/>
      <w:sz w:val="20"/>
      <w:szCs w:val="20"/>
    </w:rPr>
  </w:style>
  <w:style w:type="character" w:customStyle="1" w:styleId="Heading3Char">
    <w:name w:val="Heading 3 Char"/>
    <w:link w:val="Heading3"/>
    <w:locked/>
    <w:rsid w:val="0080359B"/>
    <w:rPr>
      <w:rFonts w:ascii="Cambria" w:hAnsi="Cambria" w:cs="Times New Roman"/>
      <w:b/>
      <w:bCs/>
      <w:sz w:val="26"/>
      <w:szCs w:val="26"/>
      <w:lang w:val="x-none" w:eastAsia="en-GB"/>
    </w:rPr>
  </w:style>
  <w:style w:type="character" w:customStyle="1" w:styleId="Heading4Char">
    <w:name w:val="Heading 4 Char"/>
    <w:link w:val="Heading4"/>
    <w:locked/>
    <w:rsid w:val="0080359B"/>
    <w:rPr>
      <w:rFonts w:ascii="Calibri" w:hAnsi="Calibri" w:cs="Times New Roman"/>
      <w:b/>
      <w:bCs/>
      <w:sz w:val="28"/>
      <w:szCs w:val="28"/>
      <w:lang w:val="x-none" w:eastAsia="en-GB"/>
    </w:rPr>
  </w:style>
  <w:style w:type="character" w:customStyle="1" w:styleId="Heading7Char">
    <w:name w:val="Heading 7 Char"/>
    <w:link w:val="Heading7"/>
    <w:locked/>
    <w:rsid w:val="0080359B"/>
    <w:rPr>
      <w:rFonts w:ascii="Calibri" w:hAnsi="Calibri" w:cs="Times New Roman"/>
      <w:sz w:val="24"/>
      <w:szCs w:val="24"/>
    </w:rPr>
  </w:style>
  <w:style w:type="paragraph" w:styleId="BalloonText">
    <w:name w:val="Balloon Text"/>
    <w:basedOn w:val="Normal"/>
    <w:link w:val="BalloonTextChar"/>
    <w:semiHidden/>
    <w:rsid w:val="0080359B"/>
    <w:rPr>
      <w:rFonts w:ascii="Tahoma" w:hAnsi="Tahoma" w:cs="Tahoma"/>
      <w:sz w:val="16"/>
      <w:szCs w:val="16"/>
    </w:rPr>
  </w:style>
  <w:style w:type="character" w:customStyle="1" w:styleId="BalloonTextChar">
    <w:name w:val="Balloon Text Char"/>
    <w:link w:val="BalloonText"/>
    <w:locked/>
    <w:rsid w:val="0080359B"/>
    <w:rPr>
      <w:rFonts w:ascii="Tahoma" w:hAnsi="Tahoma" w:cs="Tahoma"/>
      <w:sz w:val="16"/>
      <w:szCs w:val="16"/>
      <w:lang w:val="x-none" w:eastAsia="en-GB"/>
    </w:rPr>
  </w:style>
  <w:style w:type="paragraph" w:customStyle="1" w:styleId="ColorfulList-Accent11">
    <w:name w:val="Colorful List - Accent 11"/>
    <w:basedOn w:val="Normal"/>
    <w:qFormat/>
    <w:rsid w:val="0080359B"/>
    <w:pPr>
      <w:spacing w:after="200"/>
      <w:ind w:left="720"/>
      <w:contextualSpacing/>
      <w:jc w:val="center"/>
    </w:pPr>
    <w:rPr>
      <w:rFonts w:ascii="Calibri" w:hAnsi="Calibri"/>
      <w:sz w:val="22"/>
      <w:szCs w:val="22"/>
      <w:lang w:eastAsia="en-US"/>
    </w:rPr>
  </w:style>
  <w:style w:type="paragraph" w:styleId="FootnoteText">
    <w:name w:val="footnote text"/>
    <w:basedOn w:val="Normal"/>
    <w:link w:val="FootnoteTextChar"/>
    <w:semiHidden/>
    <w:rsid w:val="0080359B"/>
    <w:rPr>
      <w:rFonts w:ascii="Calibri" w:hAnsi="Calibri"/>
      <w:sz w:val="20"/>
      <w:szCs w:val="20"/>
      <w:lang w:val="en-US" w:eastAsia="en-US"/>
    </w:rPr>
  </w:style>
  <w:style w:type="character" w:customStyle="1" w:styleId="FootnoteTextChar">
    <w:name w:val="Footnote Text Char"/>
    <w:link w:val="FootnoteText"/>
    <w:semiHidden/>
    <w:locked/>
    <w:rsid w:val="0080359B"/>
    <w:rPr>
      <w:rFonts w:ascii="Calibri" w:hAnsi="Calibri" w:cs="Times New Roman"/>
      <w:sz w:val="20"/>
      <w:szCs w:val="20"/>
      <w:lang w:val="en-US" w:eastAsia="x-none"/>
    </w:rPr>
  </w:style>
  <w:style w:type="paragraph" w:customStyle="1" w:styleId="Default">
    <w:name w:val="Default"/>
    <w:semiHidden/>
    <w:rsid w:val="0080359B"/>
    <w:pPr>
      <w:widowControl w:val="0"/>
      <w:autoSpaceDE w:val="0"/>
      <w:autoSpaceDN w:val="0"/>
      <w:adjustRightInd w:val="0"/>
    </w:pPr>
    <w:rPr>
      <w:rFonts w:ascii="ZMEVR I+ VAG Rounded" w:eastAsia="Times New Roman" w:hAnsi="ZMEVR I+ VAG Rounded" w:cs="ZMEVR I+ VAG Rounded"/>
      <w:color w:val="000000"/>
      <w:sz w:val="24"/>
      <w:szCs w:val="24"/>
      <w:lang w:val="en-US" w:eastAsia="en-US"/>
    </w:rPr>
  </w:style>
  <w:style w:type="paragraph" w:customStyle="1" w:styleId="CM23">
    <w:name w:val="CM23"/>
    <w:basedOn w:val="Default"/>
    <w:next w:val="Default"/>
    <w:semiHidden/>
    <w:rsid w:val="0080359B"/>
    <w:rPr>
      <w:rFonts w:cs="Times New Roman"/>
      <w:color w:val="auto"/>
    </w:rPr>
  </w:style>
  <w:style w:type="paragraph" w:styleId="Footer">
    <w:name w:val="footer"/>
    <w:basedOn w:val="Normal"/>
    <w:link w:val="FooterChar"/>
    <w:semiHidden/>
    <w:rsid w:val="0080359B"/>
    <w:pPr>
      <w:tabs>
        <w:tab w:val="center" w:pos="4320"/>
        <w:tab w:val="right" w:pos="8640"/>
      </w:tabs>
    </w:pPr>
  </w:style>
  <w:style w:type="character" w:customStyle="1" w:styleId="FooterChar">
    <w:name w:val="Footer Char"/>
    <w:link w:val="Footer"/>
    <w:locked/>
    <w:rsid w:val="0080359B"/>
    <w:rPr>
      <w:rFonts w:ascii="Times New Roman" w:hAnsi="Times New Roman" w:cs="Times New Roman"/>
      <w:sz w:val="24"/>
      <w:szCs w:val="24"/>
      <w:lang w:val="x-none" w:eastAsia="en-GB"/>
    </w:rPr>
  </w:style>
  <w:style w:type="character" w:styleId="PageNumber">
    <w:name w:val="page number"/>
    <w:semiHidden/>
    <w:rsid w:val="0080359B"/>
    <w:rPr>
      <w:rFonts w:cs="Times New Roman"/>
    </w:rPr>
  </w:style>
  <w:style w:type="paragraph" w:styleId="Header">
    <w:name w:val="header"/>
    <w:basedOn w:val="Normal"/>
    <w:link w:val="HeaderChar"/>
    <w:semiHidden/>
    <w:rsid w:val="0080359B"/>
    <w:pPr>
      <w:tabs>
        <w:tab w:val="center" w:pos="4320"/>
        <w:tab w:val="right" w:pos="8640"/>
      </w:tabs>
    </w:pPr>
  </w:style>
  <w:style w:type="character" w:customStyle="1" w:styleId="HeaderChar">
    <w:name w:val="Header Char"/>
    <w:link w:val="Header"/>
    <w:locked/>
    <w:rsid w:val="0080359B"/>
    <w:rPr>
      <w:rFonts w:ascii="Times New Roman" w:hAnsi="Times New Roman" w:cs="Times New Roman"/>
      <w:sz w:val="24"/>
      <w:szCs w:val="24"/>
      <w:lang w:val="x-none" w:eastAsia="en-GB"/>
    </w:rPr>
  </w:style>
  <w:style w:type="paragraph" w:styleId="NormalWeb">
    <w:name w:val="Normal (Web)"/>
    <w:basedOn w:val="Normal"/>
    <w:semiHidden/>
    <w:rsid w:val="0080359B"/>
    <w:pPr>
      <w:spacing w:before="100" w:beforeAutospacing="1" w:after="100" w:afterAutospacing="1" w:line="240" w:lineRule="atLeast"/>
    </w:pPr>
    <w:rPr>
      <w:rFonts w:ascii="Verdana" w:hAnsi="Verdana"/>
      <w:sz w:val="17"/>
      <w:szCs w:val="17"/>
    </w:rPr>
  </w:style>
  <w:style w:type="paragraph" w:styleId="BodyText3">
    <w:name w:val="Body Text 3"/>
    <w:basedOn w:val="Normal"/>
    <w:link w:val="BodyText3Char"/>
    <w:semiHidden/>
    <w:rsid w:val="0080359B"/>
    <w:rPr>
      <w:rFonts w:ascii="Tahoma" w:eastAsia="Times New Roman" w:hAnsi="Tahoma" w:cs="Tahoma"/>
      <w:sz w:val="20"/>
      <w:lang w:val="en-US" w:eastAsia="en-US"/>
    </w:rPr>
  </w:style>
  <w:style w:type="character" w:customStyle="1" w:styleId="BodyText3Char">
    <w:name w:val="Body Text 3 Char"/>
    <w:link w:val="BodyText3"/>
    <w:locked/>
    <w:rsid w:val="0080359B"/>
    <w:rPr>
      <w:rFonts w:ascii="Tahoma" w:hAnsi="Tahoma" w:cs="Tahoma"/>
      <w:sz w:val="24"/>
      <w:szCs w:val="24"/>
      <w:lang w:val="en-US" w:eastAsia="x-none"/>
    </w:rPr>
  </w:style>
  <w:style w:type="paragraph" w:styleId="BodyText">
    <w:name w:val="Body Text"/>
    <w:basedOn w:val="Normal"/>
    <w:link w:val="BodyTextChar"/>
    <w:semiHidden/>
    <w:rsid w:val="0080359B"/>
    <w:pPr>
      <w:spacing w:after="120" w:line="276" w:lineRule="auto"/>
    </w:pPr>
    <w:rPr>
      <w:rFonts w:ascii="Calibri" w:hAnsi="Calibri"/>
      <w:sz w:val="22"/>
      <w:szCs w:val="22"/>
      <w:lang w:val="en-US" w:eastAsia="en-US"/>
    </w:rPr>
  </w:style>
  <w:style w:type="character" w:customStyle="1" w:styleId="BodyTextChar">
    <w:name w:val="Body Text Char"/>
    <w:link w:val="BodyText"/>
    <w:semiHidden/>
    <w:locked/>
    <w:rsid w:val="0080359B"/>
    <w:rPr>
      <w:rFonts w:ascii="Calibri" w:hAnsi="Calibri" w:cs="Times New Roman"/>
      <w:lang w:val="en-US" w:eastAsia="x-none"/>
    </w:rPr>
  </w:style>
  <w:style w:type="paragraph" w:styleId="Caption">
    <w:name w:val="caption"/>
    <w:basedOn w:val="Normal"/>
    <w:next w:val="Normal"/>
    <w:qFormat/>
    <w:rsid w:val="0080359B"/>
    <w:rPr>
      <w:rFonts w:ascii="Tahoma" w:eastAsia="Times New Roman" w:hAnsi="Tahoma" w:cs="Tahoma"/>
      <w:b/>
      <w:bCs/>
      <w:lang w:eastAsia="en-US"/>
    </w:rPr>
  </w:style>
  <w:style w:type="paragraph" w:customStyle="1" w:styleId="NESBullet1">
    <w:name w:val="NES Bullet 1"/>
    <w:basedOn w:val="Normal"/>
    <w:next w:val="Normal"/>
    <w:semiHidden/>
    <w:rsid w:val="0080359B"/>
    <w:pPr>
      <w:numPr>
        <w:numId w:val="1"/>
      </w:numPr>
      <w:tabs>
        <w:tab w:val="clear" w:pos="360"/>
        <w:tab w:val="num" w:pos="1080"/>
      </w:tabs>
      <w:suppressAutoHyphens/>
      <w:autoSpaceDE w:val="0"/>
      <w:spacing w:after="120" w:line="360" w:lineRule="auto"/>
      <w:ind w:left="1080"/>
    </w:pPr>
    <w:rPr>
      <w:rFonts w:ascii="Arial" w:hAnsi="Arial"/>
      <w:sz w:val="22"/>
      <w:lang w:eastAsia="ar-SA"/>
    </w:rPr>
  </w:style>
  <w:style w:type="character" w:customStyle="1" w:styleId="WW8Num26z0">
    <w:name w:val="WW8Num26z0"/>
    <w:semiHidden/>
    <w:rsid w:val="0080359B"/>
    <w:rPr>
      <w:color w:val="000000"/>
    </w:rPr>
  </w:style>
  <w:style w:type="table" w:styleId="TableGrid">
    <w:name w:val="Table Grid"/>
    <w:basedOn w:val="TableNormal"/>
    <w:uiPriority w:val="59"/>
    <w:rsid w:val="008035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80359B"/>
    <w:rPr>
      <w:rFonts w:cs="Times New Roman"/>
      <w:color w:val="0000FF"/>
      <w:u w:val="single"/>
    </w:rPr>
  </w:style>
  <w:style w:type="paragraph" w:customStyle="1" w:styleId="CM6">
    <w:name w:val="CM6"/>
    <w:basedOn w:val="Default"/>
    <w:next w:val="Default"/>
    <w:semiHidden/>
    <w:rsid w:val="0080359B"/>
    <w:pPr>
      <w:widowControl/>
    </w:pPr>
    <w:rPr>
      <w:rFonts w:ascii="FPJJI O+ Helvetica Neue" w:eastAsia="Calibri" w:hAnsi="FPJJI O+ Helvetica Neue" w:cs="Times New Roman"/>
      <w:color w:val="auto"/>
      <w:lang w:val="en-GB" w:eastAsia="en-GB"/>
    </w:rPr>
  </w:style>
  <w:style w:type="paragraph" w:customStyle="1" w:styleId="CM7">
    <w:name w:val="CM7"/>
    <w:basedOn w:val="Default"/>
    <w:next w:val="Default"/>
    <w:semiHidden/>
    <w:rsid w:val="0080359B"/>
    <w:pPr>
      <w:widowControl/>
    </w:pPr>
    <w:rPr>
      <w:rFonts w:ascii="FPJJI O+ Helvetica Neue" w:eastAsia="Calibri" w:hAnsi="FPJJI O+ Helvetica Neue" w:cs="Times New Roman"/>
      <w:color w:val="auto"/>
      <w:lang w:val="en-GB" w:eastAsia="en-GB"/>
    </w:rPr>
  </w:style>
  <w:style w:type="paragraph" w:customStyle="1" w:styleId="CM3">
    <w:name w:val="CM3"/>
    <w:basedOn w:val="Default"/>
    <w:next w:val="Default"/>
    <w:semiHidden/>
    <w:rsid w:val="0080359B"/>
    <w:pPr>
      <w:widowControl/>
      <w:spacing w:line="238" w:lineRule="atLeast"/>
    </w:pPr>
    <w:rPr>
      <w:rFonts w:ascii="FPJJJ P+ Helvetica Neue" w:eastAsia="Calibri" w:hAnsi="FPJJJ P+ Helvetica Neue" w:cs="Times New Roman"/>
      <w:color w:val="auto"/>
      <w:lang w:val="en-GB" w:eastAsia="en-GB"/>
    </w:rPr>
  </w:style>
  <w:style w:type="paragraph" w:customStyle="1" w:styleId="intro">
    <w:name w:val="intro"/>
    <w:basedOn w:val="Normal"/>
    <w:semiHidden/>
    <w:rsid w:val="0080359B"/>
    <w:pPr>
      <w:spacing w:after="150"/>
    </w:pPr>
    <w:rPr>
      <w:rFonts w:ascii="Arial" w:hAnsi="Arial" w:cs="Arial"/>
      <w:sz w:val="21"/>
      <w:szCs w:val="21"/>
    </w:rPr>
  </w:style>
  <w:style w:type="character" w:styleId="Strong">
    <w:name w:val="Strong"/>
    <w:qFormat/>
    <w:rsid w:val="0080359B"/>
    <w:rPr>
      <w:rFonts w:cs="Times New Roman"/>
      <w:b/>
      <w:bCs/>
    </w:rPr>
  </w:style>
  <w:style w:type="character" w:customStyle="1" w:styleId="hidden">
    <w:name w:val="hidden"/>
    <w:semiHidden/>
    <w:rsid w:val="0080359B"/>
    <w:rPr>
      <w:rFonts w:cs="Times New Roman"/>
    </w:rPr>
  </w:style>
  <w:style w:type="paragraph" w:styleId="ListBullet">
    <w:name w:val="List Bullet"/>
    <w:basedOn w:val="Normal"/>
    <w:semiHidden/>
    <w:rsid w:val="0080359B"/>
    <w:pPr>
      <w:numPr>
        <w:numId w:val="11"/>
      </w:numPr>
      <w:ind w:left="360"/>
      <w:contextualSpacing/>
    </w:pPr>
    <w:rPr>
      <w:rFonts w:eastAsia="MS Mincho"/>
      <w:lang w:eastAsia="ja-JP"/>
    </w:rPr>
  </w:style>
  <w:style w:type="character" w:styleId="HTMLCite">
    <w:name w:val="HTML Cite"/>
    <w:semiHidden/>
    <w:rsid w:val="0080359B"/>
    <w:rPr>
      <w:rFonts w:cs="Times New Roman"/>
      <w:color w:val="0E774A"/>
    </w:rPr>
  </w:style>
  <w:style w:type="character" w:customStyle="1" w:styleId="f1">
    <w:name w:val="f1"/>
    <w:semiHidden/>
    <w:rsid w:val="0080359B"/>
    <w:rPr>
      <w:rFonts w:cs="Times New Roman"/>
      <w:color w:val="767676"/>
    </w:rPr>
  </w:style>
  <w:style w:type="character" w:customStyle="1" w:styleId="gl1">
    <w:name w:val="gl1"/>
    <w:semiHidden/>
    <w:rsid w:val="0080359B"/>
    <w:rPr>
      <w:rFonts w:cs="Times New Roman"/>
      <w:color w:val="767676"/>
    </w:rPr>
  </w:style>
  <w:style w:type="character" w:customStyle="1" w:styleId="itxtrst">
    <w:name w:val="itxtrst"/>
    <w:semiHidden/>
    <w:rsid w:val="0080359B"/>
    <w:rPr>
      <w:rFonts w:cs="Times New Roman"/>
    </w:rPr>
  </w:style>
  <w:style w:type="character" w:customStyle="1" w:styleId="CommentTextChar">
    <w:name w:val="Comment Text Char"/>
    <w:uiPriority w:val="99"/>
    <w:semiHidden/>
    <w:locked/>
    <w:rsid w:val="0080359B"/>
    <w:rPr>
      <w:rFonts w:ascii="Times New Roman" w:hAnsi="Times New Roman"/>
      <w:sz w:val="20"/>
      <w:lang w:val="x-none" w:eastAsia="en-GB"/>
    </w:rPr>
  </w:style>
  <w:style w:type="paragraph" w:styleId="CommentText">
    <w:name w:val="annotation text"/>
    <w:basedOn w:val="Normal"/>
    <w:link w:val="CommentTextChar1"/>
    <w:uiPriority w:val="99"/>
    <w:semiHidden/>
    <w:rsid w:val="0080359B"/>
    <w:rPr>
      <w:rFonts w:eastAsia="Times New Roman"/>
      <w:sz w:val="20"/>
      <w:szCs w:val="20"/>
    </w:rPr>
  </w:style>
  <w:style w:type="character" w:customStyle="1" w:styleId="CommentTextChar1">
    <w:name w:val="Comment Text Char1"/>
    <w:link w:val="CommentText"/>
    <w:semiHidden/>
    <w:locked/>
    <w:rsid w:val="00AC4E62"/>
    <w:rPr>
      <w:rFonts w:ascii="Times New Roman" w:hAnsi="Times New Roman" w:cs="Times New Roman"/>
      <w:sz w:val="20"/>
      <w:szCs w:val="20"/>
    </w:rPr>
  </w:style>
  <w:style w:type="character" w:customStyle="1" w:styleId="CommentSubjectChar">
    <w:name w:val="Comment Subject Char"/>
    <w:semiHidden/>
    <w:locked/>
    <w:rsid w:val="0080359B"/>
    <w:rPr>
      <w:rFonts w:ascii="Times New Roman" w:hAnsi="Times New Roman"/>
      <w:b/>
      <w:sz w:val="20"/>
      <w:lang w:val="x-none" w:eastAsia="en-GB"/>
    </w:rPr>
  </w:style>
  <w:style w:type="paragraph" w:styleId="CommentSubject">
    <w:name w:val="annotation subject"/>
    <w:basedOn w:val="CommentText"/>
    <w:next w:val="CommentText"/>
    <w:link w:val="CommentSubjectChar1"/>
    <w:semiHidden/>
    <w:rsid w:val="0080359B"/>
    <w:rPr>
      <w:b/>
      <w:bCs/>
    </w:rPr>
  </w:style>
  <w:style w:type="character" w:customStyle="1" w:styleId="CommentSubjectChar1">
    <w:name w:val="Comment Subject Char1"/>
    <w:link w:val="CommentSubject"/>
    <w:semiHidden/>
    <w:locked/>
    <w:rsid w:val="00AC4E62"/>
    <w:rPr>
      <w:rFonts w:ascii="Times New Roman" w:hAnsi="Times New Roman" w:cs="Times New Roman"/>
      <w:b/>
      <w:bCs/>
      <w:sz w:val="20"/>
      <w:szCs w:val="20"/>
      <w:lang w:val="x-none" w:eastAsia="en-GB"/>
    </w:rPr>
  </w:style>
  <w:style w:type="paragraph" w:customStyle="1" w:styleId="Pa13">
    <w:name w:val="Pa13"/>
    <w:basedOn w:val="Default"/>
    <w:next w:val="Default"/>
    <w:semiHidden/>
    <w:rsid w:val="0080359B"/>
    <w:pPr>
      <w:widowControl/>
      <w:spacing w:line="221" w:lineRule="atLeast"/>
    </w:pPr>
    <w:rPr>
      <w:rFonts w:ascii="Myriad Pro" w:hAnsi="Times New Roman" w:cs="Times New Roman"/>
      <w:color w:val="auto"/>
      <w:lang w:val="en-GB" w:eastAsia="en-GB"/>
    </w:rPr>
  </w:style>
  <w:style w:type="character" w:customStyle="1" w:styleId="A7">
    <w:name w:val="A7"/>
    <w:semiHidden/>
    <w:rsid w:val="0080359B"/>
    <w:rPr>
      <w:b/>
      <w:color w:val="000000"/>
      <w:sz w:val="40"/>
    </w:rPr>
  </w:style>
  <w:style w:type="paragraph" w:customStyle="1" w:styleId="UnitDescription">
    <w:name w:val="Unit Description"/>
    <w:basedOn w:val="Normal"/>
    <w:link w:val="UnitDescriptionChar"/>
    <w:autoRedefine/>
    <w:rsid w:val="00113A35"/>
    <w:pPr>
      <w:spacing w:before="120" w:after="120"/>
      <w:ind w:left="-425"/>
    </w:pPr>
    <w:rPr>
      <w:rFonts w:ascii="Arial" w:eastAsia="MS ??" w:hAnsi="Arial" w:cs="Arial"/>
      <w:sz w:val="20"/>
      <w:szCs w:val="20"/>
      <w:lang w:val="en-US" w:eastAsia="en-US"/>
    </w:rPr>
  </w:style>
  <w:style w:type="numbering" w:styleId="111111">
    <w:name w:val="Outline List 2"/>
    <w:basedOn w:val="NoList"/>
    <w:semiHidden/>
    <w:locked/>
    <w:rsid w:val="00EC4D0C"/>
    <w:pPr>
      <w:numPr>
        <w:numId w:val="25"/>
      </w:numPr>
    </w:pPr>
  </w:style>
  <w:style w:type="numbering" w:styleId="1ai">
    <w:name w:val="Outline List 1"/>
    <w:basedOn w:val="NoList"/>
    <w:semiHidden/>
    <w:locked/>
    <w:rsid w:val="00EC4D0C"/>
    <w:pPr>
      <w:numPr>
        <w:numId w:val="26"/>
      </w:numPr>
    </w:pPr>
  </w:style>
  <w:style w:type="numbering" w:styleId="ArticleSection">
    <w:name w:val="Outline List 3"/>
    <w:basedOn w:val="NoList"/>
    <w:semiHidden/>
    <w:locked/>
    <w:rsid w:val="00EC4D0C"/>
    <w:pPr>
      <w:numPr>
        <w:numId w:val="27"/>
      </w:numPr>
    </w:pPr>
  </w:style>
  <w:style w:type="paragraph" w:styleId="BlockText">
    <w:name w:val="Block Text"/>
    <w:basedOn w:val="Normal"/>
    <w:semiHidden/>
    <w:locked/>
    <w:rsid w:val="00EC4D0C"/>
    <w:pPr>
      <w:spacing w:after="120"/>
      <w:ind w:left="1440" w:right="1440"/>
    </w:pPr>
  </w:style>
  <w:style w:type="paragraph" w:styleId="BodyText2">
    <w:name w:val="Body Text 2"/>
    <w:basedOn w:val="Normal"/>
    <w:semiHidden/>
    <w:locked/>
    <w:rsid w:val="00EC4D0C"/>
    <w:pPr>
      <w:spacing w:after="120" w:line="480" w:lineRule="auto"/>
    </w:pPr>
  </w:style>
  <w:style w:type="paragraph" w:styleId="BodyTextFirstIndent">
    <w:name w:val="Body Text First Indent"/>
    <w:basedOn w:val="BodyText"/>
    <w:semiHidden/>
    <w:locked/>
    <w:rsid w:val="00EC4D0C"/>
    <w:pPr>
      <w:spacing w:line="240" w:lineRule="auto"/>
      <w:ind w:firstLine="210"/>
    </w:pPr>
    <w:rPr>
      <w:rFonts w:ascii="Times New Roman" w:hAnsi="Times New Roman"/>
      <w:sz w:val="24"/>
      <w:szCs w:val="24"/>
      <w:lang w:val="en-GB" w:eastAsia="en-GB"/>
    </w:rPr>
  </w:style>
  <w:style w:type="paragraph" w:styleId="BodyTextIndent">
    <w:name w:val="Body Text Indent"/>
    <w:basedOn w:val="Normal"/>
    <w:semiHidden/>
    <w:locked/>
    <w:rsid w:val="00EC4D0C"/>
    <w:pPr>
      <w:spacing w:after="120"/>
      <w:ind w:left="283"/>
    </w:pPr>
  </w:style>
  <w:style w:type="paragraph" w:styleId="BodyTextFirstIndent2">
    <w:name w:val="Body Text First Indent 2"/>
    <w:basedOn w:val="BodyTextIndent"/>
    <w:semiHidden/>
    <w:locked/>
    <w:rsid w:val="00EC4D0C"/>
    <w:pPr>
      <w:ind w:firstLine="210"/>
    </w:pPr>
  </w:style>
  <w:style w:type="paragraph" w:styleId="BodyTextIndent2">
    <w:name w:val="Body Text Indent 2"/>
    <w:basedOn w:val="Normal"/>
    <w:semiHidden/>
    <w:locked/>
    <w:rsid w:val="00EC4D0C"/>
    <w:pPr>
      <w:spacing w:after="120" w:line="480" w:lineRule="auto"/>
      <w:ind w:left="283"/>
    </w:pPr>
  </w:style>
  <w:style w:type="paragraph" w:styleId="BodyTextIndent3">
    <w:name w:val="Body Text Indent 3"/>
    <w:basedOn w:val="Normal"/>
    <w:semiHidden/>
    <w:locked/>
    <w:rsid w:val="00EC4D0C"/>
    <w:pPr>
      <w:spacing w:after="120"/>
      <w:ind w:left="283"/>
    </w:pPr>
    <w:rPr>
      <w:sz w:val="16"/>
      <w:szCs w:val="16"/>
    </w:rPr>
  </w:style>
  <w:style w:type="paragraph" w:styleId="Closing">
    <w:name w:val="Closing"/>
    <w:basedOn w:val="Normal"/>
    <w:semiHidden/>
    <w:locked/>
    <w:rsid w:val="00EC4D0C"/>
    <w:pPr>
      <w:ind w:left="4252"/>
    </w:pPr>
  </w:style>
  <w:style w:type="paragraph" w:styleId="Date">
    <w:name w:val="Date"/>
    <w:basedOn w:val="Normal"/>
    <w:next w:val="Normal"/>
    <w:semiHidden/>
    <w:locked/>
    <w:rsid w:val="00EC4D0C"/>
  </w:style>
  <w:style w:type="paragraph" w:styleId="E-mailSignature">
    <w:name w:val="E-mail Signature"/>
    <w:basedOn w:val="Normal"/>
    <w:semiHidden/>
    <w:locked/>
    <w:rsid w:val="00EC4D0C"/>
  </w:style>
  <w:style w:type="character" w:styleId="Emphasis">
    <w:name w:val="Emphasis"/>
    <w:qFormat/>
    <w:rsid w:val="00EC4D0C"/>
    <w:rPr>
      <w:i/>
      <w:iCs/>
    </w:rPr>
  </w:style>
  <w:style w:type="paragraph" w:styleId="EnvelopeAddress">
    <w:name w:val="envelope address"/>
    <w:basedOn w:val="Normal"/>
    <w:semiHidden/>
    <w:locked/>
    <w:rsid w:val="00EC4D0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locked/>
    <w:rsid w:val="00EC4D0C"/>
    <w:rPr>
      <w:rFonts w:ascii="Arial" w:hAnsi="Arial" w:cs="Arial"/>
      <w:sz w:val="20"/>
      <w:szCs w:val="20"/>
    </w:rPr>
  </w:style>
  <w:style w:type="character" w:styleId="FollowedHyperlink">
    <w:name w:val="FollowedHyperlink"/>
    <w:semiHidden/>
    <w:locked/>
    <w:rsid w:val="00EC4D0C"/>
    <w:rPr>
      <w:color w:val="800080"/>
      <w:u w:val="single"/>
    </w:rPr>
  </w:style>
  <w:style w:type="character" w:styleId="HTMLAcronym">
    <w:name w:val="HTML Acronym"/>
    <w:basedOn w:val="DefaultParagraphFont"/>
    <w:semiHidden/>
    <w:locked/>
    <w:rsid w:val="00EC4D0C"/>
  </w:style>
  <w:style w:type="paragraph" w:styleId="HTMLAddress">
    <w:name w:val="HTML Address"/>
    <w:basedOn w:val="Normal"/>
    <w:semiHidden/>
    <w:locked/>
    <w:rsid w:val="00EC4D0C"/>
    <w:rPr>
      <w:i/>
      <w:iCs/>
    </w:rPr>
  </w:style>
  <w:style w:type="character" w:styleId="HTMLCode">
    <w:name w:val="HTML Code"/>
    <w:semiHidden/>
    <w:locked/>
    <w:rsid w:val="00EC4D0C"/>
    <w:rPr>
      <w:rFonts w:ascii="Courier New" w:hAnsi="Courier New" w:cs="Courier New"/>
      <w:sz w:val="20"/>
      <w:szCs w:val="20"/>
    </w:rPr>
  </w:style>
  <w:style w:type="character" w:styleId="HTMLDefinition">
    <w:name w:val="HTML Definition"/>
    <w:semiHidden/>
    <w:locked/>
    <w:rsid w:val="00EC4D0C"/>
    <w:rPr>
      <w:i/>
      <w:iCs/>
    </w:rPr>
  </w:style>
  <w:style w:type="character" w:styleId="HTMLKeyboard">
    <w:name w:val="HTML Keyboard"/>
    <w:semiHidden/>
    <w:locked/>
    <w:rsid w:val="00EC4D0C"/>
    <w:rPr>
      <w:rFonts w:ascii="Courier New" w:hAnsi="Courier New" w:cs="Courier New"/>
      <w:sz w:val="20"/>
      <w:szCs w:val="20"/>
    </w:rPr>
  </w:style>
  <w:style w:type="paragraph" w:styleId="HTMLPreformatted">
    <w:name w:val="HTML Preformatted"/>
    <w:basedOn w:val="Normal"/>
    <w:semiHidden/>
    <w:locked/>
    <w:rsid w:val="00EC4D0C"/>
    <w:rPr>
      <w:rFonts w:ascii="Courier New" w:hAnsi="Courier New" w:cs="Courier New"/>
      <w:sz w:val="20"/>
      <w:szCs w:val="20"/>
    </w:rPr>
  </w:style>
  <w:style w:type="character" w:styleId="HTMLSample">
    <w:name w:val="HTML Sample"/>
    <w:semiHidden/>
    <w:locked/>
    <w:rsid w:val="00EC4D0C"/>
    <w:rPr>
      <w:rFonts w:ascii="Courier New" w:hAnsi="Courier New" w:cs="Courier New"/>
    </w:rPr>
  </w:style>
  <w:style w:type="character" w:styleId="HTMLTypewriter">
    <w:name w:val="HTML Typewriter"/>
    <w:semiHidden/>
    <w:locked/>
    <w:rsid w:val="00EC4D0C"/>
    <w:rPr>
      <w:rFonts w:ascii="Courier New" w:hAnsi="Courier New" w:cs="Courier New"/>
      <w:sz w:val="20"/>
      <w:szCs w:val="20"/>
    </w:rPr>
  </w:style>
  <w:style w:type="character" w:styleId="HTMLVariable">
    <w:name w:val="HTML Variable"/>
    <w:semiHidden/>
    <w:locked/>
    <w:rsid w:val="00EC4D0C"/>
    <w:rPr>
      <w:i/>
      <w:iCs/>
    </w:rPr>
  </w:style>
  <w:style w:type="character" w:styleId="LineNumber">
    <w:name w:val="line number"/>
    <w:basedOn w:val="DefaultParagraphFont"/>
    <w:semiHidden/>
    <w:locked/>
    <w:rsid w:val="00EC4D0C"/>
  </w:style>
  <w:style w:type="paragraph" w:styleId="List">
    <w:name w:val="List"/>
    <w:basedOn w:val="Normal"/>
    <w:semiHidden/>
    <w:locked/>
    <w:rsid w:val="00EC4D0C"/>
    <w:pPr>
      <w:ind w:left="283" w:hanging="283"/>
    </w:pPr>
  </w:style>
  <w:style w:type="paragraph" w:styleId="List2">
    <w:name w:val="List 2"/>
    <w:basedOn w:val="Normal"/>
    <w:semiHidden/>
    <w:locked/>
    <w:rsid w:val="00EC4D0C"/>
    <w:pPr>
      <w:ind w:left="566" w:hanging="283"/>
    </w:pPr>
  </w:style>
  <w:style w:type="paragraph" w:styleId="List3">
    <w:name w:val="List 3"/>
    <w:basedOn w:val="Normal"/>
    <w:semiHidden/>
    <w:locked/>
    <w:rsid w:val="00EC4D0C"/>
    <w:pPr>
      <w:ind w:left="849" w:hanging="283"/>
    </w:pPr>
  </w:style>
  <w:style w:type="paragraph" w:styleId="List4">
    <w:name w:val="List 4"/>
    <w:basedOn w:val="Normal"/>
    <w:semiHidden/>
    <w:locked/>
    <w:rsid w:val="00EC4D0C"/>
    <w:pPr>
      <w:ind w:left="1132" w:hanging="283"/>
    </w:pPr>
  </w:style>
  <w:style w:type="paragraph" w:styleId="List5">
    <w:name w:val="List 5"/>
    <w:basedOn w:val="Normal"/>
    <w:semiHidden/>
    <w:locked/>
    <w:rsid w:val="00EC4D0C"/>
    <w:pPr>
      <w:ind w:left="1415" w:hanging="283"/>
    </w:pPr>
  </w:style>
  <w:style w:type="paragraph" w:styleId="ListBullet2">
    <w:name w:val="List Bullet 2"/>
    <w:basedOn w:val="Normal"/>
    <w:semiHidden/>
    <w:locked/>
    <w:rsid w:val="00EC4D0C"/>
    <w:pPr>
      <w:numPr>
        <w:numId w:val="16"/>
      </w:numPr>
    </w:pPr>
  </w:style>
  <w:style w:type="paragraph" w:styleId="ListBullet3">
    <w:name w:val="List Bullet 3"/>
    <w:basedOn w:val="Normal"/>
    <w:semiHidden/>
    <w:locked/>
    <w:rsid w:val="00EC4D0C"/>
    <w:pPr>
      <w:numPr>
        <w:numId w:val="17"/>
      </w:numPr>
    </w:pPr>
  </w:style>
  <w:style w:type="paragraph" w:styleId="ListBullet4">
    <w:name w:val="List Bullet 4"/>
    <w:basedOn w:val="Normal"/>
    <w:semiHidden/>
    <w:locked/>
    <w:rsid w:val="00EC4D0C"/>
    <w:pPr>
      <w:numPr>
        <w:numId w:val="18"/>
      </w:numPr>
    </w:pPr>
  </w:style>
  <w:style w:type="paragraph" w:styleId="ListBullet5">
    <w:name w:val="List Bullet 5"/>
    <w:basedOn w:val="Normal"/>
    <w:semiHidden/>
    <w:locked/>
    <w:rsid w:val="00EC4D0C"/>
    <w:pPr>
      <w:numPr>
        <w:numId w:val="19"/>
      </w:numPr>
    </w:pPr>
  </w:style>
  <w:style w:type="paragraph" w:styleId="ListContinue">
    <w:name w:val="List Continue"/>
    <w:basedOn w:val="Normal"/>
    <w:semiHidden/>
    <w:locked/>
    <w:rsid w:val="00EC4D0C"/>
    <w:pPr>
      <w:spacing w:after="120"/>
      <w:ind w:left="283"/>
    </w:pPr>
  </w:style>
  <w:style w:type="paragraph" w:styleId="ListContinue2">
    <w:name w:val="List Continue 2"/>
    <w:basedOn w:val="Normal"/>
    <w:semiHidden/>
    <w:locked/>
    <w:rsid w:val="00EC4D0C"/>
    <w:pPr>
      <w:spacing w:after="120"/>
      <w:ind w:left="566"/>
    </w:pPr>
  </w:style>
  <w:style w:type="paragraph" w:styleId="ListContinue3">
    <w:name w:val="List Continue 3"/>
    <w:basedOn w:val="Normal"/>
    <w:semiHidden/>
    <w:locked/>
    <w:rsid w:val="00EC4D0C"/>
    <w:pPr>
      <w:spacing w:after="120"/>
      <w:ind w:left="849"/>
    </w:pPr>
  </w:style>
  <w:style w:type="paragraph" w:styleId="ListContinue4">
    <w:name w:val="List Continue 4"/>
    <w:basedOn w:val="Normal"/>
    <w:semiHidden/>
    <w:locked/>
    <w:rsid w:val="00EC4D0C"/>
    <w:pPr>
      <w:spacing w:after="120"/>
      <w:ind w:left="1132"/>
    </w:pPr>
  </w:style>
  <w:style w:type="paragraph" w:styleId="ListContinue5">
    <w:name w:val="List Continue 5"/>
    <w:basedOn w:val="Normal"/>
    <w:semiHidden/>
    <w:locked/>
    <w:rsid w:val="00EC4D0C"/>
    <w:pPr>
      <w:spacing w:after="120"/>
      <w:ind w:left="1415"/>
    </w:pPr>
  </w:style>
  <w:style w:type="paragraph" w:styleId="ListNumber">
    <w:name w:val="List Number"/>
    <w:basedOn w:val="Normal"/>
    <w:semiHidden/>
    <w:locked/>
    <w:rsid w:val="00EC4D0C"/>
    <w:pPr>
      <w:numPr>
        <w:numId w:val="20"/>
      </w:numPr>
    </w:pPr>
  </w:style>
  <w:style w:type="paragraph" w:styleId="ListNumber2">
    <w:name w:val="List Number 2"/>
    <w:basedOn w:val="Normal"/>
    <w:semiHidden/>
    <w:locked/>
    <w:rsid w:val="00EC4D0C"/>
    <w:pPr>
      <w:numPr>
        <w:numId w:val="21"/>
      </w:numPr>
    </w:pPr>
  </w:style>
  <w:style w:type="paragraph" w:styleId="ListNumber3">
    <w:name w:val="List Number 3"/>
    <w:basedOn w:val="Normal"/>
    <w:semiHidden/>
    <w:locked/>
    <w:rsid w:val="00EC4D0C"/>
    <w:pPr>
      <w:numPr>
        <w:numId w:val="22"/>
      </w:numPr>
    </w:pPr>
  </w:style>
  <w:style w:type="paragraph" w:styleId="ListNumber4">
    <w:name w:val="List Number 4"/>
    <w:basedOn w:val="Normal"/>
    <w:semiHidden/>
    <w:locked/>
    <w:rsid w:val="00EC4D0C"/>
    <w:pPr>
      <w:numPr>
        <w:numId w:val="23"/>
      </w:numPr>
    </w:pPr>
  </w:style>
  <w:style w:type="paragraph" w:styleId="ListNumber5">
    <w:name w:val="List Number 5"/>
    <w:basedOn w:val="Normal"/>
    <w:semiHidden/>
    <w:locked/>
    <w:rsid w:val="00EC4D0C"/>
    <w:pPr>
      <w:numPr>
        <w:numId w:val="24"/>
      </w:numPr>
    </w:pPr>
  </w:style>
  <w:style w:type="paragraph" w:styleId="MessageHeader">
    <w:name w:val="Message Header"/>
    <w:basedOn w:val="Normal"/>
    <w:semiHidden/>
    <w:locked/>
    <w:rsid w:val="00EC4D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locked/>
    <w:rsid w:val="00EC4D0C"/>
    <w:pPr>
      <w:ind w:left="720"/>
    </w:pPr>
  </w:style>
  <w:style w:type="paragraph" w:styleId="NoteHeading">
    <w:name w:val="Note Heading"/>
    <w:basedOn w:val="Normal"/>
    <w:next w:val="Normal"/>
    <w:semiHidden/>
    <w:locked/>
    <w:rsid w:val="00EC4D0C"/>
  </w:style>
  <w:style w:type="paragraph" w:styleId="PlainText">
    <w:name w:val="Plain Text"/>
    <w:basedOn w:val="Normal"/>
    <w:semiHidden/>
    <w:locked/>
    <w:rsid w:val="00EC4D0C"/>
    <w:rPr>
      <w:rFonts w:ascii="Courier New" w:hAnsi="Courier New" w:cs="Courier New"/>
      <w:sz w:val="20"/>
      <w:szCs w:val="20"/>
    </w:rPr>
  </w:style>
  <w:style w:type="paragraph" w:styleId="Salutation">
    <w:name w:val="Salutation"/>
    <w:basedOn w:val="Normal"/>
    <w:next w:val="Normal"/>
    <w:semiHidden/>
    <w:locked/>
    <w:rsid w:val="00EC4D0C"/>
  </w:style>
  <w:style w:type="paragraph" w:styleId="Signature">
    <w:name w:val="Signature"/>
    <w:basedOn w:val="Normal"/>
    <w:semiHidden/>
    <w:locked/>
    <w:rsid w:val="00EC4D0C"/>
    <w:pPr>
      <w:ind w:left="4252"/>
    </w:pPr>
  </w:style>
  <w:style w:type="paragraph" w:styleId="Subtitle">
    <w:name w:val="Subtitle"/>
    <w:basedOn w:val="Normal"/>
    <w:qFormat/>
    <w:rsid w:val="00EC4D0C"/>
    <w:pPr>
      <w:spacing w:after="60"/>
      <w:jc w:val="center"/>
      <w:outlineLvl w:val="1"/>
    </w:pPr>
    <w:rPr>
      <w:rFonts w:ascii="Arial" w:hAnsi="Arial" w:cs="Arial"/>
    </w:rPr>
  </w:style>
  <w:style w:type="table" w:styleId="Table3Deffects1">
    <w:name w:val="Table 3D effects 1"/>
    <w:basedOn w:val="TableNormal"/>
    <w:semiHidden/>
    <w:locked/>
    <w:rsid w:val="00EC4D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C4D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C4D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C4D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C4D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C4D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C4D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C4D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C4D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C4D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C4D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C4D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C4D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C4D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C4D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C4D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C4D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EC4D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C4D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C4D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C4D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C4D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C4D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C4D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C4D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C4D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C4D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C4D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C4D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C4D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C4D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C4D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C4D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C4D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C4D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C4D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C4D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C4D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C4D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C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C4D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C4D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C4D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C4D0C"/>
    <w:pPr>
      <w:spacing w:before="240" w:after="60"/>
      <w:jc w:val="center"/>
      <w:outlineLvl w:val="0"/>
    </w:pPr>
    <w:rPr>
      <w:rFonts w:ascii="Arial" w:hAnsi="Arial" w:cs="Arial"/>
      <w:b/>
      <w:bCs/>
      <w:kern w:val="28"/>
      <w:sz w:val="32"/>
      <w:szCs w:val="32"/>
    </w:rPr>
  </w:style>
  <w:style w:type="paragraph" w:customStyle="1" w:styleId="SOWHeader">
    <w:name w:val="SOW Header"/>
    <w:basedOn w:val="Normal"/>
    <w:rsid w:val="009559D3"/>
    <w:pPr>
      <w:autoSpaceDE w:val="0"/>
      <w:autoSpaceDN w:val="0"/>
      <w:adjustRightInd w:val="0"/>
      <w:spacing w:before="120" w:after="120"/>
      <w:ind w:left="-425"/>
    </w:pPr>
    <w:rPr>
      <w:rFonts w:ascii="Arial" w:hAnsi="Arial" w:cs="Arial"/>
      <w:b/>
      <w:color w:val="6CB33F"/>
      <w:sz w:val="32"/>
      <w:szCs w:val="28"/>
    </w:rPr>
  </w:style>
  <w:style w:type="paragraph" w:customStyle="1" w:styleId="SOW">
    <w:name w:val="SOW"/>
    <w:basedOn w:val="Normal"/>
    <w:rsid w:val="009559D3"/>
    <w:pPr>
      <w:autoSpaceDE w:val="0"/>
      <w:autoSpaceDN w:val="0"/>
      <w:adjustRightInd w:val="0"/>
      <w:ind w:left="-425"/>
    </w:pPr>
    <w:rPr>
      <w:rFonts w:ascii="Arial" w:hAnsi="Arial" w:cs="Arial"/>
      <w:b/>
      <w:bCs/>
      <w:color w:val="FFFFFF"/>
      <w:sz w:val="36"/>
      <w:szCs w:val="36"/>
      <w:lang w:eastAsia="en-US"/>
    </w:rPr>
  </w:style>
  <w:style w:type="paragraph" w:customStyle="1" w:styleId="SOWSubHeader">
    <w:name w:val="SOW Sub Header"/>
    <w:basedOn w:val="Normal"/>
    <w:rsid w:val="009559D3"/>
    <w:pPr>
      <w:autoSpaceDE w:val="0"/>
      <w:autoSpaceDN w:val="0"/>
      <w:adjustRightInd w:val="0"/>
      <w:spacing w:before="120" w:after="120"/>
      <w:ind w:left="-425"/>
    </w:pPr>
    <w:rPr>
      <w:rFonts w:ascii="Arial" w:hAnsi="Arial" w:cs="Arial"/>
      <w:color w:val="6CB33F"/>
      <w:sz w:val="22"/>
      <w:szCs w:val="28"/>
    </w:rPr>
  </w:style>
  <w:style w:type="paragraph" w:customStyle="1" w:styleId="UnitBullets">
    <w:name w:val="Unit Bullets"/>
    <w:basedOn w:val="ColorfulList-Accent11"/>
    <w:rsid w:val="009559D3"/>
    <w:pPr>
      <w:numPr>
        <w:numId w:val="28"/>
      </w:numPr>
      <w:tabs>
        <w:tab w:val="clear" w:pos="786"/>
        <w:tab w:val="left" w:pos="0"/>
      </w:tabs>
      <w:spacing w:before="60" w:after="60" w:line="240" w:lineRule="atLeast"/>
      <w:ind w:left="-425" w:firstLine="0"/>
      <w:contextualSpacing w:val="0"/>
      <w:jc w:val="left"/>
    </w:pPr>
    <w:rPr>
      <w:rFonts w:ascii="Arial" w:eastAsia="MS ??" w:hAnsi="Arial" w:cs="Arial"/>
      <w:sz w:val="20"/>
      <w:szCs w:val="20"/>
      <w:lang w:eastAsia="en-GB"/>
    </w:rPr>
  </w:style>
  <w:style w:type="character" w:customStyle="1" w:styleId="CharChar3">
    <w:name w:val="Char Char3"/>
    <w:semiHidden/>
    <w:rsid w:val="009559D3"/>
    <w:rPr>
      <w:rFonts w:ascii="Calibri" w:eastAsia="Calibri" w:hAnsi="Calibri"/>
      <w:lang w:val="en-US" w:eastAsia="en-US" w:bidi="ar-SA"/>
    </w:rPr>
  </w:style>
  <w:style w:type="character" w:styleId="FootnoteReference">
    <w:name w:val="footnote reference"/>
    <w:semiHidden/>
    <w:unhideWhenUsed/>
    <w:locked/>
    <w:rsid w:val="009559D3"/>
    <w:rPr>
      <w:vertAlign w:val="superscript"/>
    </w:rPr>
  </w:style>
  <w:style w:type="character" w:customStyle="1" w:styleId="UnitDescriptionChar">
    <w:name w:val="Unit Description Char"/>
    <w:link w:val="UnitDescription"/>
    <w:rsid w:val="00113A35"/>
    <w:rPr>
      <w:rFonts w:ascii="Arial" w:eastAsia="MS ??" w:hAnsi="Arial" w:cs="Arial"/>
      <w:lang w:val="en-US" w:eastAsia="en-US"/>
    </w:rPr>
  </w:style>
  <w:style w:type="paragraph" w:customStyle="1" w:styleId="TableHeader">
    <w:name w:val="Table Header"/>
    <w:basedOn w:val="SOWSubHeader"/>
    <w:rsid w:val="009559D3"/>
    <w:pPr>
      <w:spacing w:before="0" w:after="0"/>
      <w:ind w:left="0"/>
    </w:pPr>
    <w:rPr>
      <w:rFonts w:ascii="Arial Bold" w:hAnsi="Arial Bold"/>
      <w:b/>
      <w:color w:val="FFFFFF"/>
      <w:sz w:val="20"/>
    </w:rPr>
  </w:style>
  <w:style w:type="character" w:styleId="CommentReference">
    <w:name w:val="annotation reference"/>
    <w:locked/>
    <w:rsid w:val="0050431F"/>
    <w:rPr>
      <w:sz w:val="16"/>
      <w:szCs w:val="16"/>
    </w:rPr>
  </w:style>
  <w:style w:type="paragraph" w:customStyle="1" w:styleId="TableParagraph">
    <w:name w:val="Table Paragraph"/>
    <w:basedOn w:val="Normal"/>
    <w:uiPriority w:val="1"/>
    <w:qFormat/>
    <w:rsid w:val="004A0C33"/>
    <w:pPr>
      <w:widowControl w:val="0"/>
      <w:autoSpaceDE w:val="0"/>
      <w:autoSpaceDN w:val="0"/>
      <w:adjustRightInd w:val="0"/>
    </w:pPr>
    <w:rPr>
      <w:rFonts w:eastAsia="Times New Roman"/>
    </w:rPr>
  </w:style>
  <w:style w:type="table" w:customStyle="1" w:styleId="GridTableLight">
    <w:name w:val="Grid Table Light"/>
    <w:basedOn w:val="TableNormal"/>
    <w:uiPriority w:val="40"/>
    <w:rsid w:val="001A7C5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72"/>
    <w:qFormat/>
    <w:rsid w:val="00FF0174"/>
    <w:pPr>
      <w:ind w:left="720"/>
      <w:contextualSpacing/>
    </w:pPr>
  </w:style>
  <w:style w:type="paragraph" w:styleId="Revision">
    <w:name w:val="Revision"/>
    <w:hidden/>
    <w:uiPriority w:val="71"/>
    <w:rsid w:val="00A056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03FB-498C-4986-9359-93F023C1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53</Pages>
  <Words>14332</Words>
  <Characters>78508</Characters>
  <Application>Microsoft Office Word</Application>
  <DocSecurity>0</DocSecurity>
  <Lines>654</Lines>
  <Paragraphs>185</Paragraphs>
  <ScaleCrop>false</ScaleCrop>
  <HeadingPairs>
    <vt:vector size="2" baseType="variant">
      <vt:variant>
        <vt:lpstr>Title</vt:lpstr>
      </vt:variant>
      <vt:variant>
        <vt:i4>1</vt:i4>
      </vt:variant>
    </vt:vector>
  </HeadingPairs>
  <TitlesOfParts>
    <vt:vector size="1" baseType="lpstr">
      <vt:lpstr>ONGOING PHONICS, SPELLING AND VOCABULARY</vt:lpstr>
    </vt:vector>
  </TitlesOfParts>
  <Company>Hewlett-Packard</Company>
  <LinksUpToDate>false</LinksUpToDate>
  <CharactersWithSpaces>92655</CharactersWithSpaces>
  <SharedDoc>false</SharedDoc>
  <HLinks>
    <vt:vector size="24" baseType="variant">
      <vt:variant>
        <vt:i4>4718684</vt:i4>
      </vt:variant>
      <vt:variant>
        <vt:i4>9</vt:i4>
      </vt:variant>
      <vt:variant>
        <vt:i4>0</vt:i4>
      </vt:variant>
      <vt:variant>
        <vt:i4>5</vt:i4>
      </vt:variant>
      <vt:variant>
        <vt:lpwstr>http://www.sparknotes.com/lit/pygmalion/</vt:lpwstr>
      </vt:variant>
      <vt:variant>
        <vt:lpwstr/>
      </vt:variant>
      <vt:variant>
        <vt:i4>6094904</vt:i4>
      </vt:variant>
      <vt:variant>
        <vt:i4>6</vt:i4>
      </vt:variant>
      <vt:variant>
        <vt:i4>0</vt:i4>
      </vt:variant>
      <vt:variant>
        <vt:i4>5</vt:i4>
      </vt:variant>
      <vt:variant>
        <vt:lpwstr>https://en.wikipedia.org/wiki/Pygmalion_(play)</vt:lpwstr>
      </vt:variant>
      <vt:variant>
        <vt:lpwstr/>
      </vt:variant>
      <vt:variant>
        <vt:i4>5111860</vt:i4>
      </vt:variant>
      <vt:variant>
        <vt:i4>3</vt:i4>
      </vt:variant>
      <vt:variant>
        <vt:i4>0</vt:i4>
      </vt:variant>
      <vt:variant>
        <vt:i4>5</vt:i4>
      </vt:variant>
      <vt:variant>
        <vt:lpwstr>http://en.wikipedia.org/wiki/Blockbusters_(UK_game_show)</vt:lpwstr>
      </vt:variant>
      <vt:variant>
        <vt:lpwstr/>
      </vt:variant>
      <vt:variant>
        <vt:i4>5111860</vt:i4>
      </vt:variant>
      <vt:variant>
        <vt:i4>0</vt:i4>
      </vt:variant>
      <vt:variant>
        <vt:i4>0</vt:i4>
      </vt:variant>
      <vt:variant>
        <vt:i4>5</vt:i4>
      </vt:variant>
      <vt:variant>
        <vt:lpwstr>http://en.wikipedia.org/wiki/Blockbusters_(UK_game_show)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ONGOING PHONICS, SPELLING AND VOCABULARY</dc:title>
  <dc:subject/>
  <dc:creator>Moira</dc:creator>
  <cp:keywords/>
  <cp:lastModifiedBy>Sarah Nelson</cp:lastModifiedBy>
  <cp:revision>35</cp:revision>
  <cp:lastPrinted>2011-08-25T10:53:00Z</cp:lastPrinted>
  <dcterms:created xsi:type="dcterms:W3CDTF">2016-08-06T16:53:00Z</dcterms:created>
  <dcterms:modified xsi:type="dcterms:W3CDTF">2016-12-14T15:17:00Z</dcterms:modified>
</cp:coreProperties>
</file>