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CFF" w:rsidRPr="0041625B" w:rsidRDefault="00535CFF" w:rsidP="0041625B">
      <w:pPr>
        <w:spacing w:line="360" w:lineRule="auto"/>
        <w:jc w:val="both"/>
        <w:rPr>
          <w:rFonts w:ascii="Times New Roman" w:hAnsi="Times New Roman" w:cs="Times New Roman"/>
          <w:sz w:val="24"/>
          <w:szCs w:val="24"/>
        </w:rPr>
      </w:pPr>
      <w:bookmarkStart w:id="0" w:name="_GoBack"/>
      <w:r w:rsidRPr="0041625B">
        <w:rPr>
          <w:rFonts w:ascii="Times New Roman" w:hAnsi="Times New Roman" w:cs="Times New Roman"/>
          <w:sz w:val="24"/>
          <w:szCs w:val="24"/>
        </w:rPr>
        <w:t>Ventajas:</w:t>
      </w:r>
    </w:p>
    <w:p w:rsidR="006A7306" w:rsidRPr="0041625B" w:rsidRDefault="00535CFF" w:rsidP="0041625B">
      <w:pPr>
        <w:spacing w:line="360" w:lineRule="auto"/>
        <w:jc w:val="both"/>
        <w:rPr>
          <w:rFonts w:ascii="Times New Roman" w:hAnsi="Times New Roman" w:cs="Times New Roman"/>
          <w:sz w:val="24"/>
          <w:szCs w:val="24"/>
        </w:rPr>
      </w:pPr>
      <w:r w:rsidRPr="0041625B">
        <w:rPr>
          <w:rFonts w:ascii="Times New Roman" w:hAnsi="Times New Roman" w:cs="Times New Roman"/>
          <w:sz w:val="24"/>
          <w:szCs w:val="24"/>
        </w:rPr>
        <w:t xml:space="preserve">“A través de esta idea se intenta que estas bases de datos consigan arreglar las limitaciones de las relacionales. Por ejemplo, el problema de la herencia, tipos definidos por el usuario, disparadores almacenables en la base de datos, soporte multimedia...” </w:t>
      </w:r>
      <w:sdt>
        <w:sdtPr>
          <w:rPr>
            <w:rFonts w:ascii="Times New Roman" w:hAnsi="Times New Roman" w:cs="Times New Roman"/>
            <w:sz w:val="24"/>
            <w:szCs w:val="24"/>
          </w:rPr>
          <w:id w:val="223340245"/>
          <w:citation/>
        </w:sdtPr>
        <w:sdtEndPr/>
        <w:sdtContent>
          <w:r w:rsidRPr="0041625B">
            <w:rPr>
              <w:rFonts w:ascii="Times New Roman" w:hAnsi="Times New Roman" w:cs="Times New Roman"/>
              <w:sz w:val="24"/>
              <w:szCs w:val="24"/>
            </w:rPr>
            <w:fldChar w:fldCharType="begin"/>
          </w:r>
          <w:r w:rsidRPr="0041625B">
            <w:rPr>
              <w:rFonts w:ascii="Times New Roman" w:hAnsi="Times New Roman" w:cs="Times New Roman"/>
              <w:sz w:val="24"/>
              <w:szCs w:val="24"/>
            </w:rPr>
            <w:instrText xml:space="preserve">CITATION Jor042 \p 8 \l 3082 </w:instrText>
          </w:r>
          <w:r w:rsidRPr="0041625B">
            <w:rPr>
              <w:rFonts w:ascii="Times New Roman" w:hAnsi="Times New Roman" w:cs="Times New Roman"/>
              <w:sz w:val="24"/>
              <w:szCs w:val="24"/>
            </w:rPr>
            <w:fldChar w:fldCharType="separate"/>
          </w:r>
          <w:r w:rsidRPr="0041625B">
            <w:rPr>
              <w:rFonts w:ascii="Times New Roman" w:hAnsi="Times New Roman" w:cs="Times New Roman"/>
              <w:noProof/>
              <w:sz w:val="24"/>
              <w:szCs w:val="24"/>
            </w:rPr>
            <w:t>(Sànchez, 2004, pág. 8)</w:t>
          </w:r>
          <w:r w:rsidRPr="0041625B">
            <w:rPr>
              <w:rFonts w:ascii="Times New Roman" w:hAnsi="Times New Roman" w:cs="Times New Roman"/>
              <w:sz w:val="24"/>
              <w:szCs w:val="24"/>
            </w:rPr>
            <w:fldChar w:fldCharType="end"/>
          </w:r>
        </w:sdtContent>
      </w:sdt>
      <w:r w:rsidRPr="0041625B">
        <w:rPr>
          <w:rFonts w:ascii="Times New Roman" w:hAnsi="Times New Roman" w:cs="Times New Roman"/>
          <w:sz w:val="24"/>
          <w:szCs w:val="24"/>
        </w:rPr>
        <w:t>.</w:t>
      </w:r>
      <w:bookmarkEnd w:id="0"/>
    </w:p>
    <w:sectPr w:rsidR="006A7306" w:rsidRPr="0041625B" w:rsidSect="00535CFF">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CFF"/>
    <w:rsid w:val="0041625B"/>
    <w:rsid w:val="00535CFF"/>
    <w:rsid w:val="006A73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16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62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16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62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818505">
      <w:bodyDiv w:val="1"/>
      <w:marLeft w:val="0"/>
      <w:marRight w:val="0"/>
      <w:marTop w:val="0"/>
      <w:marBottom w:val="0"/>
      <w:divBdr>
        <w:top w:val="none" w:sz="0" w:space="0" w:color="auto"/>
        <w:left w:val="none" w:sz="0" w:space="0" w:color="auto"/>
        <w:bottom w:val="none" w:sz="0" w:space="0" w:color="auto"/>
        <w:right w:val="none" w:sz="0" w:space="0" w:color="auto"/>
      </w:divBdr>
    </w:div>
    <w:div w:id="210430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Jor042</b:Tag>
    <b:SourceType>Book</b:SourceType>
    <b:Guid>{BC3EE1A8-9B91-4D6C-B7D2-147CF0B73B16}</b:Guid>
    <b:Author>
      <b:Author>
        <b:NameList>
          <b:Person>
            <b:Last>Sànchez</b:Last>
            <b:First>Jorge</b:First>
          </b:Person>
        </b:NameList>
      </b:Author>
    </b:Author>
    <b:Title>Principios de Base de Datos Relacionales</b:Title>
    <b:Year>2004</b:Year>
    <b:City>Stanford</b:City>
    <b:Publisher>Creative Commons</b:Publisher>
    <b:RefOrder>1</b:RefOrder>
  </b:Source>
</b:Sources>
</file>

<file path=customXml/itemProps1.xml><?xml version="1.0" encoding="utf-8"?>
<ds:datastoreItem xmlns:ds="http://schemas.openxmlformats.org/officeDocument/2006/customXml" ds:itemID="{904885EA-5DC6-4985-8B8F-087E9545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Words>
  <Characters>277</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HP</cp:lastModifiedBy>
  <cp:revision>2</cp:revision>
  <dcterms:created xsi:type="dcterms:W3CDTF">2018-02-11T23:55:00Z</dcterms:created>
  <dcterms:modified xsi:type="dcterms:W3CDTF">2018-02-23T17:33:00Z</dcterms:modified>
</cp:coreProperties>
</file>