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CC" w:rsidRPr="00002A9C" w:rsidRDefault="0068695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Plantilla de b</w:t>
      </w:r>
      <w:r w:rsidR="007B4C35" w:rsidRPr="00002A9C">
        <w:rPr>
          <w:rFonts w:ascii="Calibri" w:hAnsi="Calibri" w:cs="Calibri"/>
          <w:sz w:val="22"/>
          <w:szCs w:val="22"/>
        </w:rPr>
        <w:t>atería, maquinaria, útiles y herramientas</w:t>
      </w:r>
    </w:p>
    <w:p w:rsidR="007B4C35" w:rsidRPr="00002A9C" w:rsidRDefault="007B4C35">
      <w:pPr>
        <w:rPr>
          <w:rFonts w:ascii="Calibri" w:hAnsi="Calibri" w:cs="Calibri"/>
          <w:sz w:val="22"/>
          <w:szCs w:val="22"/>
        </w:rPr>
      </w:pPr>
    </w:p>
    <w:p w:rsidR="007B4C35" w:rsidRDefault="007B4C3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"/>
        <w:gridCol w:w="1952"/>
        <w:gridCol w:w="451"/>
        <w:gridCol w:w="2823"/>
        <w:gridCol w:w="989"/>
        <w:gridCol w:w="988"/>
        <w:gridCol w:w="840"/>
      </w:tblGrid>
      <w:tr w:rsidR="00E4007F" w:rsidRPr="00002A9C" w:rsidTr="001C1BF1">
        <w:tc>
          <w:tcPr>
            <w:tcW w:w="451" w:type="dxa"/>
          </w:tcPr>
          <w:p w:rsidR="007B4C35" w:rsidRPr="00002A9C" w:rsidRDefault="00002A9C">
            <w:pPr>
              <w:rPr>
                <w:rFonts w:ascii="Calibri" w:hAnsi="Calibri" w:cs="Calibri"/>
                <w:sz w:val="22"/>
                <w:szCs w:val="22"/>
              </w:rPr>
            </w:pPr>
            <w:r w:rsidRPr="00002A9C">
              <w:rPr>
                <w:rFonts w:ascii="Calibri" w:hAnsi="Calibri" w:cs="Calibri"/>
                <w:sz w:val="22"/>
                <w:szCs w:val="22"/>
              </w:rPr>
              <w:t>Nº</w:t>
            </w:r>
          </w:p>
        </w:tc>
        <w:tc>
          <w:tcPr>
            <w:tcW w:w="1954" w:type="dxa"/>
          </w:tcPr>
          <w:p w:rsidR="007B4C35" w:rsidRPr="004951AE" w:rsidRDefault="007B4C35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>Objeto integrado</w:t>
            </w:r>
          </w:p>
        </w:tc>
        <w:tc>
          <w:tcPr>
            <w:tcW w:w="448" w:type="dxa"/>
          </w:tcPr>
          <w:p w:rsidR="007B4C35" w:rsidRPr="004951AE" w:rsidRDefault="00002A9C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>Nº</w:t>
            </w:r>
          </w:p>
        </w:tc>
        <w:tc>
          <w:tcPr>
            <w:tcW w:w="2824" w:type="dxa"/>
          </w:tcPr>
          <w:p w:rsidR="007B4C35" w:rsidRPr="004951AE" w:rsidRDefault="007B4C35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>Objeto selección</w:t>
            </w:r>
          </w:p>
        </w:tc>
        <w:tc>
          <w:tcPr>
            <w:tcW w:w="989" w:type="dxa"/>
          </w:tcPr>
          <w:p w:rsidR="007B4C35" w:rsidRPr="00002A9C" w:rsidRDefault="007B4C35">
            <w:pPr>
              <w:rPr>
                <w:rFonts w:ascii="Calibri" w:hAnsi="Calibri" w:cs="Calibri"/>
                <w:sz w:val="22"/>
                <w:szCs w:val="22"/>
              </w:rPr>
            </w:pPr>
            <w:r w:rsidRPr="00002A9C">
              <w:rPr>
                <w:rFonts w:ascii="Calibri" w:hAnsi="Calibri" w:cs="Calibri"/>
                <w:sz w:val="22"/>
                <w:szCs w:val="22"/>
              </w:rPr>
              <w:t>2 horas</w:t>
            </w:r>
          </w:p>
        </w:tc>
        <w:tc>
          <w:tcPr>
            <w:tcW w:w="988" w:type="dxa"/>
          </w:tcPr>
          <w:p w:rsidR="007B4C35" w:rsidRPr="00002A9C" w:rsidRDefault="007B4C35">
            <w:pPr>
              <w:rPr>
                <w:rFonts w:ascii="Calibri" w:hAnsi="Calibri" w:cs="Calibri"/>
                <w:sz w:val="22"/>
                <w:szCs w:val="22"/>
              </w:rPr>
            </w:pPr>
            <w:r w:rsidRPr="00002A9C">
              <w:rPr>
                <w:rFonts w:ascii="Calibri" w:hAnsi="Calibri" w:cs="Calibri"/>
                <w:sz w:val="22"/>
                <w:szCs w:val="22"/>
              </w:rPr>
              <w:t>8 horas</w:t>
            </w:r>
          </w:p>
        </w:tc>
        <w:tc>
          <w:tcPr>
            <w:tcW w:w="840" w:type="dxa"/>
          </w:tcPr>
          <w:p w:rsidR="007B4C35" w:rsidRPr="00002A9C" w:rsidRDefault="00002A9C">
            <w:pPr>
              <w:rPr>
                <w:rFonts w:ascii="Calibri" w:hAnsi="Calibri" w:cs="Calibri"/>
                <w:strike/>
                <w:sz w:val="22"/>
                <w:szCs w:val="22"/>
              </w:rPr>
            </w:pPr>
            <w:r w:rsidRPr="00002A9C">
              <w:rPr>
                <w:rFonts w:ascii="Calibri" w:hAnsi="Calibri" w:cs="Calibri"/>
                <w:sz w:val="22"/>
                <w:szCs w:val="22"/>
              </w:rPr>
              <w:t>6 días</w:t>
            </w:r>
          </w:p>
        </w:tc>
      </w:tr>
      <w:tr w:rsidR="00E4007F" w:rsidRPr="00002A9C" w:rsidTr="004951AE">
        <w:tc>
          <w:tcPr>
            <w:tcW w:w="451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BDD6EE" w:themeFill="accent1" w:themeFillTint="66"/>
          </w:tcPr>
          <w:p w:rsidR="00002A9C" w:rsidRPr="004951AE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 xml:space="preserve">Isla cocina </w:t>
            </w:r>
          </w:p>
        </w:tc>
        <w:tc>
          <w:tcPr>
            <w:tcW w:w="448" w:type="dxa"/>
            <w:shd w:val="clear" w:color="auto" w:fill="BDD6EE" w:themeFill="accent1" w:themeFillTint="66"/>
          </w:tcPr>
          <w:p w:rsidR="00002A9C" w:rsidRPr="004951AE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4" w:type="dxa"/>
            <w:shd w:val="clear" w:color="auto" w:fill="BDD6EE" w:themeFill="accent1" w:themeFillTint="66"/>
          </w:tcPr>
          <w:p w:rsidR="00002A9C" w:rsidRPr="004951AE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>Fuegos</w:t>
            </w:r>
          </w:p>
        </w:tc>
        <w:tc>
          <w:tcPr>
            <w:tcW w:w="989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007F" w:rsidRPr="00002A9C" w:rsidTr="004951AE">
        <w:tc>
          <w:tcPr>
            <w:tcW w:w="451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BDD6EE" w:themeFill="accent1" w:themeFillTint="66"/>
          </w:tcPr>
          <w:p w:rsidR="00002A9C" w:rsidRPr="004951AE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 xml:space="preserve">Isla cocina </w:t>
            </w:r>
          </w:p>
        </w:tc>
        <w:tc>
          <w:tcPr>
            <w:tcW w:w="448" w:type="dxa"/>
            <w:shd w:val="clear" w:color="auto" w:fill="BDD6EE" w:themeFill="accent1" w:themeFillTint="66"/>
          </w:tcPr>
          <w:p w:rsidR="00002A9C" w:rsidRPr="004951AE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4" w:type="dxa"/>
            <w:shd w:val="clear" w:color="auto" w:fill="BDD6EE" w:themeFill="accent1" w:themeFillTint="66"/>
          </w:tcPr>
          <w:p w:rsidR="00002A9C" w:rsidRPr="004951AE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>Freidora</w:t>
            </w:r>
          </w:p>
        </w:tc>
        <w:tc>
          <w:tcPr>
            <w:tcW w:w="989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007F" w:rsidRPr="00002A9C" w:rsidTr="004951AE">
        <w:tc>
          <w:tcPr>
            <w:tcW w:w="451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BDD6EE" w:themeFill="accent1" w:themeFillTint="66"/>
          </w:tcPr>
          <w:p w:rsidR="00002A9C" w:rsidRPr="004951AE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 xml:space="preserve">Isla cocina </w:t>
            </w:r>
          </w:p>
        </w:tc>
        <w:tc>
          <w:tcPr>
            <w:tcW w:w="448" w:type="dxa"/>
            <w:shd w:val="clear" w:color="auto" w:fill="BDD6EE" w:themeFill="accent1" w:themeFillTint="66"/>
          </w:tcPr>
          <w:p w:rsidR="00002A9C" w:rsidRPr="004951AE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4" w:type="dxa"/>
            <w:shd w:val="clear" w:color="auto" w:fill="BDD6EE" w:themeFill="accent1" w:themeFillTint="66"/>
          </w:tcPr>
          <w:p w:rsidR="00002A9C" w:rsidRPr="004951AE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>Horno</w:t>
            </w:r>
          </w:p>
        </w:tc>
        <w:tc>
          <w:tcPr>
            <w:tcW w:w="989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007F" w:rsidRPr="00002A9C" w:rsidTr="004951AE">
        <w:tc>
          <w:tcPr>
            <w:tcW w:w="451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BDD6EE" w:themeFill="accent1" w:themeFillTint="66"/>
          </w:tcPr>
          <w:p w:rsidR="00002A9C" w:rsidRPr="004951AE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 xml:space="preserve">Isla cocina </w:t>
            </w:r>
          </w:p>
        </w:tc>
        <w:tc>
          <w:tcPr>
            <w:tcW w:w="448" w:type="dxa"/>
            <w:shd w:val="clear" w:color="auto" w:fill="BDD6EE" w:themeFill="accent1" w:themeFillTint="66"/>
          </w:tcPr>
          <w:p w:rsidR="00002A9C" w:rsidRPr="004951AE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4" w:type="dxa"/>
            <w:shd w:val="clear" w:color="auto" w:fill="BDD6EE" w:themeFill="accent1" w:themeFillTint="66"/>
          </w:tcPr>
          <w:p w:rsidR="00002A9C" w:rsidRPr="004951AE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>Abatidor de temperatura</w:t>
            </w:r>
          </w:p>
        </w:tc>
        <w:tc>
          <w:tcPr>
            <w:tcW w:w="989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007F" w:rsidRPr="004951AE" w:rsidTr="004951AE">
        <w:tc>
          <w:tcPr>
            <w:tcW w:w="451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BDD6EE" w:themeFill="accent1" w:themeFillTint="66"/>
          </w:tcPr>
          <w:p w:rsidR="00002A9C" w:rsidRPr="004951AE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 xml:space="preserve">Isla cocina </w:t>
            </w:r>
          </w:p>
        </w:tc>
        <w:tc>
          <w:tcPr>
            <w:tcW w:w="448" w:type="dxa"/>
            <w:shd w:val="clear" w:color="auto" w:fill="BDD6EE" w:themeFill="accent1" w:themeFillTint="66"/>
          </w:tcPr>
          <w:p w:rsidR="00002A9C" w:rsidRPr="004951AE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4" w:type="dxa"/>
            <w:shd w:val="clear" w:color="auto" w:fill="BDD6EE" w:themeFill="accent1" w:themeFillTint="66"/>
          </w:tcPr>
          <w:p w:rsidR="00002A9C" w:rsidRPr="004951AE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>Salamandra</w:t>
            </w:r>
          </w:p>
        </w:tc>
        <w:tc>
          <w:tcPr>
            <w:tcW w:w="989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007F" w:rsidRPr="00002A9C" w:rsidTr="004951AE">
        <w:tc>
          <w:tcPr>
            <w:tcW w:w="451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BDD6EE" w:themeFill="accent1" w:themeFillTint="66"/>
          </w:tcPr>
          <w:p w:rsidR="00002A9C" w:rsidRPr="004951AE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 xml:space="preserve">Isla cocina </w:t>
            </w:r>
          </w:p>
        </w:tc>
        <w:tc>
          <w:tcPr>
            <w:tcW w:w="448" w:type="dxa"/>
            <w:shd w:val="clear" w:color="auto" w:fill="BDD6EE" w:themeFill="accent1" w:themeFillTint="66"/>
          </w:tcPr>
          <w:p w:rsidR="00002A9C" w:rsidRPr="004951AE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4" w:type="dxa"/>
            <w:shd w:val="clear" w:color="auto" w:fill="BDD6EE" w:themeFill="accent1" w:themeFillTint="66"/>
          </w:tcPr>
          <w:p w:rsidR="00002A9C" w:rsidRPr="004951AE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>Envasadora de vacío</w:t>
            </w:r>
          </w:p>
        </w:tc>
        <w:tc>
          <w:tcPr>
            <w:tcW w:w="989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007F" w:rsidRPr="00002A9C" w:rsidTr="004951AE">
        <w:tc>
          <w:tcPr>
            <w:tcW w:w="451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BDD6EE" w:themeFill="accent1" w:themeFillTint="66"/>
          </w:tcPr>
          <w:p w:rsidR="00002A9C" w:rsidRPr="004951AE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 xml:space="preserve">Isla cocina </w:t>
            </w:r>
          </w:p>
        </w:tc>
        <w:tc>
          <w:tcPr>
            <w:tcW w:w="448" w:type="dxa"/>
            <w:shd w:val="clear" w:color="auto" w:fill="BDD6EE" w:themeFill="accent1" w:themeFillTint="66"/>
          </w:tcPr>
          <w:p w:rsidR="00002A9C" w:rsidRPr="004951AE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4" w:type="dxa"/>
            <w:shd w:val="clear" w:color="auto" w:fill="BDD6EE" w:themeFill="accent1" w:themeFillTint="66"/>
          </w:tcPr>
          <w:p w:rsidR="00002A9C" w:rsidRPr="004951AE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007F" w:rsidRPr="00002A9C" w:rsidTr="004951AE">
        <w:tc>
          <w:tcPr>
            <w:tcW w:w="451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BDD6EE" w:themeFill="accent1" w:themeFillTint="66"/>
          </w:tcPr>
          <w:p w:rsidR="00002A9C" w:rsidRPr="004951AE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 xml:space="preserve">Isla cocina </w:t>
            </w:r>
          </w:p>
        </w:tc>
        <w:tc>
          <w:tcPr>
            <w:tcW w:w="448" w:type="dxa"/>
            <w:shd w:val="clear" w:color="auto" w:fill="BDD6EE" w:themeFill="accent1" w:themeFillTint="66"/>
          </w:tcPr>
          <w:p w:rsidR="00002A9C" w:rsidRPr="004951AE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4" w:type="dxa"/>
            <w:shd w:val="clear" w:color="auto" w:fill="BDD6EE" w:themeFill="accent1" w:themeFillTint="66"/>
          </w:tcPr>
          <w:p w:rsidR="00002A9C" w:rsidRPr="004951AE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007F" w:rsidRPr="00002A9C" w:rsidTr="004951AE">
        <w:tc>
          <w:tcPr>
            <w:tcW w:w="451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E599" w:themeFill="accent4" w:themeFillTint="66"/>
          </w:tcPr>
          <w:p w:rsidR="00002A9C" w:rsidRPr="004951AE" w:rsidRDefault="00E4007F" w:rsidP="00002A9C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>2 Estantería cocina</w:t>
            </w:r>
          </w:p>
        </w:tc>
        <w:tc>
          <w:tcPr>
            <w:tcW w:w="448" w:type="dxa"/>
            <w:shd w:val="clear" w:color="auto" w:fill="FFE599" w:themeFill="accent4" w:themeFillTint="66"/>
          </w:tcPr>
          <w:p w:rsidR="00002A9C" w:rsidRPr="004951AE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4" w:type="dxa"/>
            <w:shd w:val="clear" w:color="auto" w:fill="FFE599" w:themeFill="accent4" w:themeFillTint="66"/>
          </w:tcPr>
          <w:p w:rsidR="00002A9C" w:rsidRPr="004951AE" w:rsidRDefault="00E4007F" w:rsidP="00002A9C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>Paella</w:t>
            </w:r>
          </w:p>
        </w:tc>
        <w:tc>
          <w:tcPr>
            <w:tcW w:w="989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002A9C" w:rsidRPr="00002A9C" w:rsidRDefault="00002A9C" w:rsidP="00002A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007F" w:rsidRPr="00002A9C" w:rsidTr="004951AE">
        <w:tc>
          <w:tcPr>
            <w:tcW w:w="451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 xml:space="preserve">2 Estantería cocina </w:t>
            </w:r>
          </w:p>
        </w:tc>
        <w:tc>
          <w:tcPr>
            <w:tcW w:w="448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4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>Marmita</w:t>
            </w:r>
          </w:p>
        </w:tc>
        <w:tc>
          <w:tcPr>
            <w:tcW w:w="989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007F" w:rsidRPr="00002A9C" w:rsidTr="004951AE">
        <w:tc>
          <w:tcPr>
            <w:tcW w:w="451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 xml:space="preserve">2 Estantería cocina </w:t>
            </w:r>
          </w:p>
        </w:tc>
        <w:tc>
          <w:tcPr>
            <w:tcW w:w="448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4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>Rondón</w:t>
            </w:r>
          </w:p>
        </w:tc>
        <w:tc>
          <w:tcPr>
            <w:tcW w:w="989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007F" w:rsidRPr="00002A9C" w:rsidTr="004951AE">
        <w:tc>
          <w:tcPr>
            <w:tcW w:w="451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 xml:space="preserve">2 Estantería cocina </w:t>
            </w:r>
          </w:p>
        </w:tc>
        <w:tc>
          <w:tcPr>
            <w:tcW w:w="448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4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>Sauté</w:t>
            </w:r>
          </w:p>
        </w:tc>
        <w:tc>
          <w:tcPr>
            <w:tcW w:w="989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007F" w:rsidRPr="00002A9C" w:rsidTr="004951AE">
        <w:tc>
          <w:tcPr>
            <w:tcW w:w="451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 xml:space="preserve">2 Estantería cocina </w:t>
            </w:r>
          </w:p>
        </w:tc>
        <w:tc>
          <w:tcPr>
            <w:tcW w:w="448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4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>Americana</w:t>
            </w:r>
          </w:p>
        </w:tc>
        <w:tc>
          <w:tcPr>
            <w:tcW w:w="989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007F" w:rsidRPr="00002A9C" w:rsidTr="004951AE">
        <w:tc>
          <w:tcPr>
            <w:tcW w:w="451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 xml:space="preserve">2 Estantería cocina </w:t>
            </w:r>
          </w:p>
        </w:tc>
        <w:tc>
          <w:tcPr>
            <w:tcW w:w="448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4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>Bandeja GN 1/1</w:t>
            </w:r>
          </w:p>
        </w:tc>
        <w:tc>
          <w:tcPr>
            <w:tcW w:w="989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007F" w:rsidRPr="00002A9C" w:rsidTr="004951AE">
        <w:tc>
          <w:tcPr>
            <w:tcW w:w="451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 xml:space="preserve">2 Estantería cocina </w:t>
            </w:r>
          </w:p>
        </w:tc>
        <w:tc>
          <w:tcPr>
            <w:tcW w:w="448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4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>Bandeja GN 1/1 fondo 20 cm</w:t>
            </w:r>
          </w:p>
        </w:tc>
        <w:tc>
          <w:tcPr>
            <w:tcW w:w="989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007F" w:rsidRPr="00002A9C" w:rsidTr="004951AE">
        <w:tc>
          <w:tcPr>
            <w:tcW w:w="451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 xml:space="preserve">2 Estantería cocina </w:t>
            </w:r>
          </w:p>
        </w:tc>
        <w:tc>
          <w:tcPr>
            <w:tcW w:w="448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4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>Tupper</w:t>
            </w:r>
            <w:bookmarkStart w:id="0" w:name="_GoBack"/>
            <w:bookmarkEnd w:id="0"/>
            <w:r w:rsidRPr="004951AE">
              <w:rPr>
                <w:rFonts w:ascii="Calibri" w:hAnsi="Calibri" w:cs="Calibri"/>
                <w:sz w:val="22"/>
                <w:szCs w:val="22"/>
              </w:rPr>
              <w:t xml:space="preserve"> transparente</w:t>
            </w:r>
          </w:p>
        </w:tc>
        <w:tc>
          <w:tcPr>
            <w:tcW w:w="989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007F" w:rsidRPr="00002A9C" w:rsidTr="004951AE">
        <w:tc>
          <w:tcPr>
            <w:tcW w:w="451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 xml:space="preserve">2 Estantería cocina </w:t>
            </w:r>
          </w:p>
        </w:tc>
        <w:tc>
          <w:tcPr>
            <w:tcW w:w="448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4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>Tabla color rojo</w:t>
            </w:r>
          </w:p>
        </w:tc>
        <w:tc>
          <w:tcPr>
            <w:tcW w:w="989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007F" w:rsidRPr="00002A9C" w:rsidTr="004951AE">
        <w:tc>
          <w:tcPr>
            <w:tcW w:w="451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 xml:space="preserve">2 Estantería cocina </w:t>
            </w:r>
          </w:p>
        </w:tc>
        <w:tc>
          <w:tcPr>
            <w:tcW w:w="448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4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>Tabla color azul</w:t>
            </w:r>
          </w:p>
        </w:tc>
        <w:tc>
          <w:tcPr>
            <w:tcW w:w="989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007F" w:rsidRPr="00002A9C" w:rsidTr="004951AE">
        <w:tc>
          <w:tcPr>
            <w:tcW w:w="451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 xml:space="preserve">2 Estantería cocina </w:t>
            </w:r>
          </w:p>
        </w:tc>
        <w:tc>
          <w:tcPr>
            <w:tcW w:w="448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4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>Tabla color verde</w:t>
            </w:r>
          </w:p>
        </w:tc>
        <w:tc>
          <w:tcPr>
            <w:tcW w:w="989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007F" w:rsidRPr="00002A9C" w:rsidTr="004951AE">
        <w:tc>
          <w:tcPr>
            <w:tcW w:w="451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 xml:space="preserve">2 Estantería cocina </w:t>
            </w:r>
          </w:p>
        </w:tc>
        <w:tc>
          <w:tcPr>
            <w:tcW w:w="448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4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>Jarra medidora de líquidos</w:t>
            </w:r>
          </w:p>
        </w:tc>
        <w:tc>
          <w:tcPr>
            <w:tcW w:w="989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007F" w:rsidRPr="00002A9C" w:rsidTr="004951AE">
        <w:tc>
          <w:tcPr>
            <w:tcW w:w="451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 xml:space="preserve">2 Estantería cocina </w:t>
            </w:r>
          </w:p>
        </w:tc>
        <w:tc>
          <w:tcPr>
            <w:tcW w:w="448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4" w:type="dxa"/>
            <w:shd w:val="clear" w:color="auto" w:fill="FFE599" w:themeFill="accent4" w:themeFillTint="66"/>
          </w:tcPr>
          <w:p w:rsidR="00E4007F" w:rsidRPr="004951AE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  <w:r w:rsidRPr="004951AE">
              <w:rPr>
                <w:rFonts w:ascii="Calibri" w:hAnsi="Calibri" w:cs="Calibri"/>
                <w:sz w:val="22"/>
                <w:szCs w:val="22"/>
              </w:rPr>
              <w:t>Colador chino</w:t>
            </w:r>
          </w:p>
        </w:tc>
        <w:tc>
          <w:tcPr>
            <w:tcW w:w="989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E4007F" w:rsidRPr="00002A9C" w:rsidRDefault="00E4007F" w:rsidP="00E400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B4C35" w:rsidRPr="00002A9C" w:rsidRDefault="007B4C35" w:rsidP="007B4C35">
      <w:pPr>
        <w:rPr>
          <w:rFonts w:ascii="Calibri" w:hAnsi="Calibri" w:cs="Calibri"/>
          <w:sz w:val="22"/>
          <w:szCs w:val="22"/>
        </w:rPr>
      </w:pPr>
    </w:p>
    <w:sectPr w:rsidR="007B4C35" w:rsidRPr="00002A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35"/>
    <w:rsid w:val="00002A9C"/>
    <w:rsid w:val="001A268C"/>
    <w:rsid w:val="001C1BF1"/>
    <w:rsid w:val="002072A5"/>
    <w:rsid w:val="003D2E01"/>
    <w:rsid w:val="004951AE"/>
    <w:rsid w:val="00616AAE"/>
    <w:rsid w:val="00686954"/>
    <w:rsid w:val="007B4C35"/>
    <w:rsid w:val="00E4007F"/>
    <w:rsid w:val="00E4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4F3CE-3F36-4C9E-BED7-C922E5CF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es-ES" w:eastAsia="en-U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E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2E0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2018-03-21T17:57:00Z</dcterms:created>
  <dcterms:modified xsi:type="dcterms:W3CDTF">2018-04-05T14:43:00Z</dcterms:modified>
</cp:coreProperties>
</file>