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E1E" w:rsidRPr="00824E1E" w:rsidRDefault="00824E1E" w:rsidP="00824E1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824E1E">
        <w:rPr>
          <w:rFonts w:ascii="Calibri" w:eastAsia="Calibri" w:hAnsi="Calibri" w:cs="Times New Roman"/>
          <w:b/>
          <w:sz w:val="28"/>
          <w:szCs w:val="28"/>
        </w:rPr>
        <w:t>Los conjun</w:t>
      </w:r>
      <w:r w:rsidRPr="00824E1E">
        <w:rPr>
          <w:rFonts w:ascii="Calibri" w:eastAsia="Calibri" w:hAnsi="Calibri" w:cs="Times New Roman"/>
          <w:b/>
          <w:sz w:val="28"/>
          <w:szCs w:val="28"/>
        </w:rPr>
        <w:t>tos numéricos</w:t>
      </w:r>
    </w:p>
    <w:p w:rsidR="00824E1E" w:rsidRPr="00824E1E" w:rsidRDefault="00824E1E" w:rsidP="00824E1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824E1E" w:rsidRPr="00824E1E" w:rsidRDefault="00824E1E" w:rsidP="00824E1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24E1E">
        <w:rPr>
          <w:rFonts w:ascii="Calibri" w:eastAsia="Calibri" w:hAnsi="Calibri" w:cs="Times New Roman"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2A997156" wp14:editId="5B9DC463">
            <wp:simplePos x="0" y="0"/>
            <wp:positionH relativeFrom="column">
              <wp:posOffset>2407920</wp:posOffset>
            </wp:positionH>
            <wp:positionV relativeFrom="paragraph">
              <wp:posOffset>303266</wp:posOffset>
            </wp:positionV>
            <wp:extent cx="3379470" cy="621030"/>
            <wp:effectExtent l="0" t="0" r="0" b="7620"/>
            <wp:wrapNone/>
            <wp:docPr id="1" name="Imagen 1" descr="http://static.icarito.cl/20100120/671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icarito.cl/20100120/6719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24E1E">
        <w:rPr>
          <w:rFonts w:ascii="Arial Black" w:eastAsia="Calibri" w:hAnsi="Arial Black" w:cs="Times New Roman"/>
          <w:sz w:val="24"/>
          <w:szCs w:val="24"/>
        </w:rPr>
        <w:t>Números Naturales</w:t>
      </w:r>
      <w:r w:rsidRPr="00824E1E">
        <w:rPr>
          <w:rFonts w:ascii="Calibri" w:eastAsia="Calibri" w:hAnsi="Calibri" w:cs="Times New Roman"/>
          <w:sz w:val="24"/>
          <w:szCs w:val="24"/>
        </w:rPr>
        <w:t xml:space="preserve">: Son aquellos números que nos permiten contar los elementos de cualquier conjunto. </w:t>
      </w:r>
    </w:p>
    <w:p w:rsidR="00824E1E" w:rsidRPr="00824E1E" w:rsidRDefault="00824E1E" w:rsidP="00824E1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24E1E" w:rsidRPr="00824E1E" w:rsidRDefault="00824E1E" w:rsidP="00824E1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24E1E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Pr="00824E1E">
        <w:rPr>
          <w:rFonts w:ascii="Calibri" w:eastAsia="Calibri" w:hAnsi="Calibri" w:cs="Times New Roman"/>
          <w:sz w:val="24"/>
          <w:szCs w:val="24"/>
        </w:rPr>
        <w:t>N :</w:t>
      </w:r>
      <w:proofErr w:type="gramEnd"/>
      <w:r w:rsidRPr="00824E1E">
        <w:rPr>
          <w:rFonts w:ascii="Calibri" w:eastAsia="Calibri" w:hAnsi="Calibri" w:cs="Times New Roman"/>
          <w:sz w:val="24"/>
          <w:szCs w:val="24"/>
        </w:rPr>
        <w:t xml:space="preserve">  {0, 1, 2, 3, 4, 5, 6, . . . ] </w:t>
      </w:r>
    </w:p>
    <w:p w:rsidR="00824E1E" w:rsidRPr="00824E1E" w:rsidRDefault="00824E1E" w:rsidP="00824E1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24E1E" w:rsidRPr="00824E1E" w:rsidRDefault="00824E1E" w:rsidP="00824E1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24E1E">
        <w:rPr>
          <w:rFonts w:ascii="Calibri" w:eastAsia="Calibri" w:hAnsi="Calibri" w:cs="Times New Roman"/>
          <w:sz w:val="24"/>
          <w:szCs w:val="24"/>
        </w:rPr>
        <w:t>Se pueden representar en una semirrecta</w:t>
      </w:r>
    </w:p>
    <w:p w:rsidR="00824E1E" w:rsidRPr="00824E1E" w:rsidRDefault="00824E1E" w:rsidP="00824E1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24E1E" w:rsidRPr="00824E1E" w:rsidRDefault="00824E1E" w:rsidP="00824E1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24E1E">
        <w:rPr>
          <w:rFonts w:ascii="Calibri" w:eastAsia="Calibri" w:hAnsi="Calibri" w:cs="Times New Roman"/>
          <w:noProof/>
          <w:sz w:val="24"/>
          <w:szCs w:val="24"/>
          <w:lang w:eastAsia="es-CO"/>
        </w:rPr>
        <w:drawing>
          <wp:anchor distT="0" distB="0" distL="114300" distR="114300" simplePos="0" relativeHeight="251660288" behindDoc="0" locked="0" layoutInCell="1" allowOverlap="1" wp14:anchorId="4F6A3147" wp14:editId="37F16289">
            <wp:simplePos x="0" y="0"/>
            <wp:positionH relativeFrom="column">
              <wp:posOffset>411109</wp:posOffset>
            </wp:positionH>
            <wp:positionV relativeFrom="paragraph">
              <wp:posOffset>52705</wp:posOffset>
            </wp:positionV>
            <wp:extent cx="5106670" cy="749935"/>
            <wp:effectExtent l="0" t="0" r="0" b="0"/>
            <wp:wrapNone/>
            <wp:docPr id="2" name="Imagen 2" descr="http://www.cidse.itcr.ac.cr/cursos-linea/MATEGENERAL/t1-reales-expresionesalgebraicas/T1-1-numeros-reales-julioetall/images/imagen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idse.itcr.ac.cr/cursos-linea/MATEGENERAL/t1-reales-expresionesalgebraicas/T1-1-numeros-reales-julioetall/images/imagen3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70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4E1E" w:rsidRPr="00824E1E" w:rsidRDefault="00824E1E" w:rsidP="00824E1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24E1E" w:rsidRPr="00824E1E" w:rsidRDefault="00824E1E" w:rsidP="00824E1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24E1E" w:rsidRPr="00824E1E" w:rsidRDefault="00824E1E" w:rsidP="00824E1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24E1E" w:rsidRPr="00824E1E" w:rsidRDefault="00824E1E" w:rsidP="00824E1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24E1E" w:rsidRPr="00824E1E" w:rsidRDefault="00824E1E" w:rsidP="00824E1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24E1E" w:rsidRPr="00824E1E" w:rsidRDefault="00824E1E" w:rsidP="00824E1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24E1E">
        <w:rPr>
          <w:rFonts w:ascii="Arial Black" w:eastAsia="Calibri" w:hAnsi="Arial Black" w:cs="Times New Roman"/>
          <w:sz w:val="24"/>
          <w:szCs w:val="24"/>
        </w:rPr>
        <w:t>Números  enteros: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824E1E">
        <w:rPr>
          <w:rFonts w:ascii="Calibri" w:eastAsia="Calibri" w:hAnsi="Calibri" w:cs="Times New Roman"/>
          <w:sz w:val="24"/>
          <w:szCs w:val="24"/>
        </w:rPr>
        <w:t xml:space="preserve">Son los mismos naturales pero  con signo y pueden ser positivos o negativos incluyendo el </w:t>
      </w:r>
      <w:proofErr w:type="gramStart"/>
      <w:r w:rsidRPr="00824E1E">
        <w:rPr>
          <w:rFonts w:ascii="Calibri" w:eastAsia="Calibri" w:hAnsi="Calibri" w:cs="Times New Roman"/>
          <w:sz w:val="24"/>
          <w:szCs w:val="24"/>
        </w:rPr>
        <w:t>cero :</w:t>
      </w:r>
      <w:proofErr w:type="gramEnd"/>
      <w:r w:rsidRPr="00824E1E">
        <w:rPr>
          <w:rFonts w:ascii="Calibri" w:eastAsia="Calibri" w:hAnsi="Calibri" w:cs="Times New Roman"/>
          <w:sz w:val="24"/>
          <w:szCs w:val="24"/>
        </w:rPr>
        <w:t xml:space="preserve">   Z : ¨[… -4, -3, -2, -1, 0, 1, 2, 3, 4, . . . ] </w:t>
      </w:r>
    </w:p>
    <w:p w:rsidR="00824E1E" w:rsidRPr="00824E1E" w:rsidRDefault="00824E1E" w:rsidP="00824E1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24E1E">
        <w:rPr>
          <w:rFonts w:ascii="Calibri" w:eastAsia="Calibri" w:hAnsi="Calibri" w:cs="Times New Roman"/>
          <w:sz w:val="24"/>
          <w:szCs w:val="24"/>
        </w:rPr>
        <w:t xml:space="preserve">Los enteros se pueden representar en una recta </w:t>
      </w:r>
      <w:proofErr w:type="spellStart"/>
      <w:r w:rsidRPr="00824E1E">
        <w:rPr>
          <w:rFonts w:ascii="Calibri" w:eastAsia="Calibri" w:hAnsi="Calibri" w:cs="Times New Roman"/>
          <w:sz w:val="24"/>
          <w:szCs w:val="24"/>
        </w:rPr>
        <w:t>asì</w:t>
      </w:r>
      <w:proofErr w:type="spellEnd"/>
    </w:p>
    <w:p w:rsidR="00824E1E" w:rsidRPr="00824E1E" w:rsidRDefault="00824E1E" w:rsidP="00824E1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24E1E" w:rsidRPr="00824E1E" w:rsidRDefault="00824E1E" w:rsidP="00824E1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24E1E">
        <w:rPr>
          <w:rFonts w:ascii="Arial Black" w:eastAsia="Calibri" w:hAnsi="Arial Black" w:cs="Times New Roman"/>
          <w:sz w:val="24"/>
          <w:szCs w:val="24"/>
        </w:rPr>
        <w:t>Números racionales</w:t>
      </w:r>
      <w:r w:rsidRPr="00824E1E">
        <w:rPr>
          <w:rFonts w:ascii="Calibri" w:eastAsia="Calibri" w:hAnsi="Calibri" w:cs="Times New Roman"/>
          <w:sz w:val="24"/>
          <w:szCs w:val="24"/>
        </w:rPr>
        <w:t xml:space="preserve">: Son las mismas fracciones pero con signo o sea todos aquellos números de la forma 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p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q</m:t>
            </m:r>
          </m:den>
        </m:f>
      </m:oMath>
      <w:r w:rsidRPr="00824E1E">
        <w:rPr>
          <w:rFonts w:ascii="Calibri" w:eastAsia="Calibri" w:hAnsi="Calibri" w:cs="Times New Roman"/>
          <w:sz w:val="24"/>
          <w:szCs w:val="24"/>
        </w:rPr>
        <w:t xml:space="preserve"> con p y q que pertenecen a los enteros pero q distinto de cero.</w:t>
      </w:r>
    </w:p>
    <w:p w:rsidR="00824E1E" w:rsidRDefault="00824E1E" w:rsidP="00824E1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24E1E">
        <w:rPr>
          <w:rFonts w:ascii="Calibri" w:eastAsia="Calibri" w:hAnsi="Calibri" w:cs="Times New Roman"/>
          <w:sz w:val="24"/>
          <w:szCs w:val="24"/>
        </w:rPr>
        <w:t>Al dividir el numerador  entre el denominador de un racional nos resulta siempre: Un natural o un entero o un numero  decimal exacto o un numero decimal periódico ejemplos:</w:t>
      </w:r>
    </w:p>
    <w:p w:rsidR="00824E1E" w:rsidRPr="00824E1E" w:rsidRDefault="00824E1E" w:rsidP="00824E1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24E1E" w:rsidRDefault="00824E1E" w:rsidP="00824E1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den>
        </m:f>
      </m:oMath>
      <w:r w:rsidRPr="00824E1E">
        <w:rPr>
          <w:rFonts w:ascii="Calibri" w:eastAsia="Calibri" w:hAnsi="Calibri" w:cs="Times New Roman"/>
          <w:sz w:val="24"/>
          <w:szCs w:val="24"/>
        </w:rPr>
        <w:t xml:space="preserve">  = o, 4     decimal exacto,                 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den>
        </m:f>
      </m:oMath>
      <w:r w:rsidRPr="00824E1E">
        <w:rPr>
          <w:rFonts w:ascii="Calibri" w:eastAsia="Calibri" w:hAnsi="Calibri" w:cs="Times New Roman"/>
          <w:sz w:val="24"/>
          <w:szCs w:val="24"/>
        </w:rPr>
        <w:t xml:space="preserve"> =  0, 3333. . .  Decimal periódico,               </w:t>
      </w:r>
    </w:p>
    <w:p w:rsidR="00824E1E" w:rsidRDefault="00824E1E" w:rsidP="00824E1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24E1E">
        <w:rPr>
          <w:rFonts w:ascii="Calibri" w:eastAsia="Calibri" w:hAnsi="Calibri" w:cs="Times New Roman"/>
          <w:noProof/>
          <w:sz w:val="24"/>
          <w:szCs w:val="24"/>
          <w:lang w:eastAsia="es-CO"/>
        </w:rPr>
        <w:drawing>
          <wp:anchor distT="0" distB="0" distL="114300" distR="114300" simplePos="0" relativeHeight="251662336" behindDoc="1" locked="0" layoutInCell="1" allowOverlap="1" wp14:anchorId="097C115B" wp14:editId="77B284F4">
            <wp:simplePos x="0" y="0"/>
            <wp:positionH relativeFrom="column">
              <wp:posOffset>15240</wp:posOffset>
            </wp:positionH>
            <wp:positionV relativeFrom="paragraph">
              <wp:posOffset>174673</wp:posOffset>
            </wp:positionV>
            <wp:extent cx="5520690" cy="1405890"/>
            <wp:effectExtent l="0" t="0" r="3810" b="3810"/>
            <wp:wrapNone/>
            <wp:docPr id="3" name="Imagen 3" descr="http://www.profesorenlinea.cl/imagenmatematica/Numeros_reales_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rofesorenlinea.cl/imagenmatematica/Numeros_reales_image0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0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E1E" w:rsidRDefault="00824E1E" w:rsidP="00824E1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den>
        </m:f>
      </m:oMath>
      <w:r w:rsidRPr="00824E1E">
        <w:rPr>
          <w:rFonts w:ascii="Calibri" w:eastAsia="Calibri" w:hAnsi="Calibri" w:cs="Times New Roman"/>
          <w:sz w:val="24"/>
          <w:szCs w:val="24"/>
        </w:rPr>
        <w:t xml:space="preserve"> = 5 entero</w:t>
      </w:r>
    </w:p>
    <w:p w:rsidR="00824E1E" w:rsidRDefault="00824E1E" w:rsidP="00824E1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24E1E" w:rsidRDefault="00824E1E" w:rsidP="00824E1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24E1E" w:rsidRPr="00824E1E" w:rsidRDefault="00824E1E" w:rsidP="00824E1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24E1E" w:rsidRDefault="00824E1E" w:rsidP="00824E1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24E1E" w:rsidRDefault="00824E1E" w:rsidP="00824E1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24E1E" w:rsidRPr="00824E1E" w:rsidRDefault="00824E1E" w:rsidP="00824E1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24E1E" w:rsidRDefault="00824E1E" w:rsidP="00824E1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24E1E">
        <w:rPr>
          <w:rFonts w:ascii="Arial Black" w:eastAsia="Calibri" w:hAnsi="Arial Black" w:cs="Times New Roman"/>
          <w:sz w:val="24"/>
          <w:szCs w:val="24"/>
        </w:rPr>
        <w:t>Números  Irracionales</w:t>
      </w:r>
      <w:r w:rsidRPr="00824E1E">
        <w:rPr>
          <w:rFonts w:ascii="Calibri" w:eastAsia="Calibri" w:hAnsi="Calibri" w:cs="Times New Roman"/>
          <w:sz w:val="24"/>
          <w:szCs w:val="24"/>
        </w:rPr>
        <w:t xml:space="preserve">: Son aquellos que no son racionales o sea que siempre van a resultar una expresión decimal infinita no periódica ejemplos  </w:t>
      </w:r>
    </w:p>
    <w:p w:rsidR="00824E1E" w:rsidRPr="00824E1E" w:rsidRDefault="00824E1E" w:rsidP="00824E1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24E1E" w:rsidRDefault="00824E1E" w:rsidP="00824E1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m:oMath>
        <m:r>
          <w:rPr>
            <w:rFonts w:ascii="Cambria Math" w:eastAsia="Calibri" w:hAnsi="Cambria Math" w:cs="Times New Roman"/>
            <w:sz w:val="24"/>
            <w:szCs w:val="24"/>
          </w:rPr>
          <m:t>π</m:t>
        </m:r>
      </m:oMath>
      <w:r w:rsidRPr="00824E1E">
        <w:rPr>
          <w:rFonts w:ascii="Calibri" w:eastAsia="Calibri" w:hAnsi="Calibri" w:cs="Times New Roman"/>
          <w:sz w:val="24"/>
          <w:szCs w:val="24"/>
        </w:rPr>
        <w:t xml:space="preserve"> = 3,14 15. .           </w:t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e>
        </m:rad>
      </m:oMath>
      <w:r w:rsidRPr="00824E1E">
        <w:rPr>
          <w:rFonts w:ascii="Calibri" w:eastAsia="Calibri" w:hAnsi="Calibri" w:cs="Times New Roman"/>
          <w:sz w:val="24"/>
          <w:szCs w:val="24"/>
        </w:rPr>
        <w:t xml:space="preserve"> = 1,4142          </w:t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e>
        </m:rad>
      </m:oMath>
      <w:r w:rsidRPr="00824E1E">
        <w:rPr>
          <w:rFonts w:ascii="Calibri" w:eastAsia="Calibri" w:hAnsi="Calibri" w:cs="Times New Roman"/>
          <w:sz w:val="24"/>
          <w:szCs w:val="24"/>
        </w:rPr>
        <w:t xml:space="preserve"> = 2,2360</w:t>
      </w:r>
    </w:p>
    <w:p w:rsidR="00824E1E" w:rsidRPr="00824E1E" w:rsidRDefault="00824E1E" w:rsidP="00824E1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24E1E" w:rsidRPr="00824E1E" w:rsidRDefault="00824E1E" w:rsidP="00824E1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24E1E">
        <w:rPr>
          <w:rFonts w:ascii="Calibri" w:eastAsia="Calibri" w:hAnsi="Calibri" w:cs="Times New Roman"/>
          <w:noProof/>
          <w:sz w:val="24"/>
          <w:szCs w:val="24"/>
          <w:lang w:eastAsia="es-CO"/>
        </w:rPr>
        <w:drawing>
          <wp:anchor distT="0" distB="0" distL="114300" distR="114300" simplePos="0" relativeHeight="251661312" behindDoc="0" locked="0" layoutInCell="1" allowOverlap="1" wp14:anchorId="6B50ABD5" wp14:editId="10DCF24F">
            <wp:simplePos x="0" y="0"/>
            <wp:positionH relativeFrom="column">
              <wp:posOffset>841292</wp:posOffset>
            </wp:positionH>
            <wp:positionV relativeFrom="paragraph">
              <wp:posOffset>217398</wp:posOffset>
            </wp:positionV>
            <wp:extent cx="4615132" cy="956187"/>
            <wp:effectExtent l="0" t="0" r="0" b="0"/>
            <wp:wrapNone/>
            <wp:docPr id="4" name="Imagen 10" descr="http://demo.sangakoo.com/app/webroot/files/images/29_Numeros_reales/recta_re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emo.sangakoo.com/app/webroot/files/images/29_Numeros_reales/recta_real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956" cy="98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4E1E">
        <w:rPr>
          <w:rFonts w:ascii="Arial Black" w:eastAsia="Calibri" w:hAnsi="Arial Black" w:cs="Times New Roman"/>
          <w:sz w:val="24"/>
          <w:szCs w:val="24"/>
        </w:rPr>
        <w:t>Números Reales</w:t>
      </w:r>
      <w:r w:rsidRPr="00824E1E">
        <w:rPr>
          <w:rFonts w:ascii="Calibri" w:eastAsia="Calibri" w:hAnsi="Calibri" w:cs="Times New Roman"/>
          <w:sz w:val="24"/>
          <w:szCs w:val="24"/>
        </w:rPr>
        <w:t>: Es el conjunto que resulta de unir los racionales con los irracional</w:t>
      </w:r>
      <w:bookmarkStart w:id="0" w:name="_GoBack"/>
      <w:bookmarkEnd w:id="0"/>
    </w:p>
    <w:p w:rsidR="00824E1E" w:rsidRPr="00824E1E" w:rsidRDefault="00824E1E" w:rsidP="00824E1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24E1E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614E54" w:rsidRPr="00824E1E" w:rsidRDefault="00614E54">
      <w:pPr>
        <w:rPr>
          <w:sz w:val="24"/>
          <w:szCs w:val="24"/>
        </w:rPr>
      </w:pPr>
    </w:p>
    <w:sectPr w:rsidR="00614E54" w:rsidRPr="00824E1E" w:rsidSect="00824E1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689B"/>
    <w:multiLevelType w:val="multilevel"/>
    <w:tmpl w:val="132CE02A"/>
    <w:lvl w:ilvl="0">
      <w:start w:val="1"/>
      <w:numFmt w:val="decimal"/>
      <w:pStyle w:val="Ttulo1"/>
      <w:lvlText w:val="%1."/>
      <w:lvlJc w:val="left"/>
      <w:pPr>
        <w:ind w:left="45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C710558"/>
    <w:multiLevelType w:val="multilevel"/>
    <w:tmpl w:val="7C42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1E"/>
    <w:rsid w:val="00125A94"/>
    <w:rsid w:val="001C12EB"/>
    <w:rsid w:val="00614E54"/>
    <w:rsid w:val="0082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102BCB9-0490-47AF-9A59-02167745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25A94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ar"/>
    <w:qFormat/>
    <w:rsid w:val="001C12EB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Estilo2Car">
    <w:name w:val="Estilo2 Car"/>
    <w:basedOn w:val="Fuentedeprrafopredeter"/>
    <w:link w:val="Estilo2"/>
    <w:rsid w:val="001C12EB"/>
    <w:rPr>
      <w:rFonts w:ascii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25A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2018-03-26T20:32:00Z</dcterms:created>
  <dcterms:modified xsi:type="dcterms:W3CDTF">2018-03-26T20:41:00Z</dcterms:modified>
</cp:coreProperties>
</file>