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4FE" w:rsidRPr="005D3EB6" w:rsidRDefault="004D4448" w:rsidP="00A61361">
      <w:pPr>
        <w:pStyle w:val="Ttulo1"/>
        <w:jc w:val="center"/>
        <w:rPr>
          <w:rFonts w:ascii="Arial" w:hAnsi="Arial" w:cs="Arial"/>
        </w:rPr>
      </w:pPr>
      <w:r>
        <w:rPr>
          <w:rFonts w:ascii="Arial" w:hAnsi="Arial" w:cs="Arial"/>
          <w:noProof/>
          <w:lang w:val="es-CO" w:eastAsia="es-CO"/>
        </w:rPr>
        <w:drawing>
          <wp:anchor distT="0" distB="0" distL="114300" distR="114300" simplePos="0" relativeHeight="251658240" behindDoc="1" locked="0" layoutInCell="1" allowOverlap="1" wp14:anchorId="3707F741" wp14:editId="47A54CFB">
            <wp:simplePos x="0" y="0"/>
            <wp:positionH relativeFrom="margin">
              <wp:align>left</wp:align>
            </wp:positionH>
            <wp:positionV relativeFrom="paragraph">
              <wp:posOffset>-4098</wp:posOffset>
            </wp:positionV>
            <wp:extent cx="8618015" cy="611659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625483" cy="6121895"/>
                    </a:xfrm>
                    <a:prstGeom prst="rect">
                      <a:avLst/>
                    </a:prstGeom>
                  </pic:spPr>
                </pic:pic>
              </a:graphicData>
            </a:graphic>
            <wp14:sizeRelH relativeFrom="page">
              <wp14:pctWidth>0</wp14:pctWidth>
            </wp14:sizeRelH>
            <wp14:sizeRelV relativeFrom="page">
              <wp14:pctHeight>0</wp14:pctHeight>
            </wp14:sizeRelV>
          </wp:anchor>
        </w:drawing>
      </w:r>
      <w:r w:rsidR="00A61361" w:rsidRPr="005D3EB6">
        <w:rPr>
          <w:rFonts w:ascii="Arial" w:hAnsi="Arial" w:cs="Arial"/>
        </w:rPr>
        <w:t>INTERVALOS EN LA RECTA REAL</w:t>
      </w:r>
    </w:p>
    <w:p w:rsidR="0092574C" w:rsidRPr="005D3EB6" w:rsidRDefault="0092574C" w:rsidP="0092574C">
      <w:pPr>
        <w:rPr>
          <w:rFonts w:ascii="Arial" w:hAnsi="Arial" w:cs="Arial"/>
        </w:rPr>
      </w:pPr>
    </w:p>
    <w:p w:rsidR="0062034F" w:rsidRPr="005D3EB6" w:rsidRDefault="003904FE" w:rsidP="00853B33">
      <w:pPr>
        <w:pStyle w:val="Ttulo1"/>
        <w:rPr>
          <w:rFonts w:ascii="Arial" w:hAnsi="Arial" w:cs="Arial"/>
          <w:noProof/>
          <w:sz w:val="24"/>
        </w:rPr>
      </w:pPr>
      <w:r w:rsidRPr="005D3EB6">
        <w:rPr>
          <w:rFonts w:ascii="Arial" w:eastAsia="Arial" w:hAnsi="Arial" w:cs="Arial"/>
          <w:sz w:val="24"/>
        </w:rPr>
        <w:t xml:space="preserve">Ayudas hipermediáles dinámicas (AHD) para la </w:t>
      </w:r>
      <w:r w:rsidR="00A61361" w:rsidRPr="005D3EB6">
        <w:rPr>
          <w:rFonts w:ascii="Arial" w:eastAsia="Arial" w:hAnsi="Arial" w:cs="Arial"/>
          <w:sz w:val="24"/>
        </w:rPr>
        <w:t xml:space="preserve">interpretación de los diferentes tipos de intervalos en la recta real, como concepto fundamental para el inicio del estudio de temas relacionados con el cálculo diferencial, con estudiantes de grado 11° de la institución educativa Luis Eduardo Calvo Cano del municipio de Circasia </w:t>
      </w:r>
      <w:r w:rsidR="00A31419" w:rsidRPr="005D3EB6">
        <w:rPr>
          <w:rFonts w:ascii="Arial" w:eastAsia="Arial" w:hAnsi="Arial" w:cs="Arial"/>
          <w:sz w:val="24"/>
        </w:rPr>
        <w:t>Quindío</w:t>
      </w:r>
      <w:r w:rsidRPr="005D3EB6">
        <w:rPr>
          <w:rFonts w:ascii="Arial" w:hAnsi="Arial" w:cs="Arial"/>
          <w:noProof/>
          <w:sz w:val="24"/>
        </w:rPr>
        <w:t xml:space="preserve"> </w:t>
      </w:r>
    </w:p>
    <w:p w:rsidR="00E2217D" w:rsidRPr="005D3EB6" w:rsidRDefault="00E2217D" w:rsidP="00E2217D">
      <w:pPr>
        <w:rPr>
          <w:rFonts w:ascii="Arial" w:hAnsi="Arial" w:cs="Arial"/>
        </w:rPr>
      </w:pPr>
    </w:p>
    <w:p w:rsidR="00E32F49" w:rsidRDefault="00A61361" w:rsidP="00A61361">
      <w:pPr>
        <w:pStyle w:val="Ttulo1"/>
        <w:jc w:val="center"/>
        <w:rPr>
          <w:rFonts w:ascii="Arial" w:hAnsi="Arial" w:cs="Arial"/>
        </w:rPr>
      </w:pPr>
      <w:r w:rsidRPr="005D3EB6">
        <w:rPr>
          <w:rFonts w:ascii="Arial" w:hAnsi="Arial" w:cs="Arial"/>
        </w:rPr>
        <w:t>PROLOGO</w:t>
      </w:r>
    </w:p>
    <w:p w:rsidR="00687899" w:rsidRPr="00687899" w:rsidRDefault="00687899" w:rsidP="00687899"/>
    <w:p w:rsidR="00E32F49" w:rsidRPr="005D3EB6" w:rsidRDefault="00A61361" w:rsidP="00E32F49">
      <w:pPr>
        <w:pStyle w:val="Prrafodelista"/>
        <w:numPr>
          <w:ilvl w:val="0"/>
          <w:numId w:val="19"/>
        </w:numPr>
        <w:spacing w:after="160" w:line="259" w:lineRule="auto"/>
        <w:jc w:val="both"/>
        <w:rPr>
          <w:rFonts w:ascii="Arial" w:hAnsi="Arial" w:cs="Arial"/>
          <w:noProof/>
          <w:lang w:eastAsia="es-ES"/>
        </w:rPr>
      </w:pPr>
      <w:r w:rsidRPr="005D3EB6">
        <w:rPr>
          <w:rFonts w:ascii="Arial" w:hAnsi="Arial" w:cs="Arial"/>
          <w:noProof/>
          <w:lang w:eastAsia="es-ES"/>
        </w:rPr>
        <w:t>Ilustracion de la herraminta con la cual se desarrollara el trabajo.</w:t>
      </w:r>
    </w:p>
    <w:p w:rsidR="00E32F49" w:rsidRPr="005D3EB6" w:rsidRDefault="00E32F49" w:rsidP="00E32F49">
      <w:pPr>
        <w:pStyle w:val="Prrafodelista"/>
        <w:numPr>
          <w:ilvl w:val="0"/>
          <w:numId w:val="19"/>
        </w:numPr>
        <w:spacing w:after="160" w:line="259" w:lineRule="auto"/>
        <w:jc w:val="both"/>
        <w:rPr>
          <w:rFonts w:ascii="Arial" w:hAnsi="Arial" w:cs="Arial"/>
          <w:noProof/>
          <w:lang w:eastAsia="es-ES"/>
        </w:rPr>
      </w:pPr>
      <w:r w:rsidRPr="005D3EB6">
        <w:rPr>
          <w:rFonts w:ascii="Arial" w:hAnsi="Arial" w:cs="Arial"/>
          <w:noProof/>
          <w:lang w:eastAsia="es-ES"/>
        </w:rPr>
        <w:t>Contenido</w:t>
      </w:r>
      <w:r w:rsidR="00A61361" w:rsidRPr="005D3EB6">
        <w:rPr>
          <w:rFonts w:ascii="Arial" w:hAnsi="Arial" w:cs="Arial"/>
          <w:noProof/>
          <w:lang w:eastAsia="es-ES"/>
        </w:rPr>
        <w:t>s (explicacion de las diferentes ramas según sus caracteristicas)</w:t>
      </w:r>
    </w:p>
    <w:p w:rsidR="00E32F49" w:rsidRPr="005D3EB6" w:rsidRDefault="005A1479" w:rsidP="00E32F49">
      <w:pPr>
        <w:pStyle w:val="Prrafodelista"/>
        <w:numPr>
          <w:ilvl w:val="0"/>
          <w:numId w:val="19"/>
        </w:numPr>
        <w:spacing w:after="160" w:line="259" w:lineRule="auto"/>
        <w:jc w:val="both"/>
        <w:rPr>
          <w:rFonts w:ascii="Arial" w:hAnsi="Arial" w:cs="Arial"/>
          <w:noProof/>
          <w:lang w:eastAsia="es-ES"/>
        </w:rPr>
      </w:pPr>
      <w:r w:rsidRPr="005D3EB6">
        <w:rPr>
          <w:rFonts w:ascii="Arial" w:hAnsi="Arial" w:cs="Arial"/>
          <w:noProof/>
          <w:lang w:eastAsia="es-ES"/>
        </w:rPr>
        <w:t xml:space="preserve">Compromiso </w:t>
      </w:r>
      <w:r w:rsidR="00045456" w:rsidRPr="005D3EB6">
        <w:rPr>
          <w:rFonts w:ascii="Arial" w:hAnsi="Arial" w:cs="Arial"/>
          <w:noProof/>
          <w:lang w:eastAsia="es-ES"/>
        </w:rPr>
        <w:t>y rol de cada estudiante</w:t>
      </w:r>
      <w:r w:rsidR="00E32F49" w:rsidRPr="005D3EB6">
        <w:rPr>
          <w:rFonts w:ascii="Arial" w:hAnsi="Arial" w:cs="Arial"/>
          <w:noProof/>
          <w:lang w:eastAsia="es-ES"/>
        </w:rPr>
        <w:t xml:space="preserve"> </w:t>
      </w:r>
      <w:r w:rsidR="00045456" w:rsidRPr="005D3EB6">
        <w:rPr>
          <w:rFonts w:ascii="Arial" w:hAnsi="Arial" w:cs="Arial"/>
          <w:noProof/>
          <w:lang w:eastAsia="es-ES"/>
        </w:rPr>
        <w:t>(soy actor principal en el proceso</w:t>
      </w:r>
      <w:r w:rsidR="00CE0913" w:rsidRPr="005D3EB6">
        <w:rPr>
          <w:rFonts w:ascii="Arial" w:hAnsi="Arial" w:cs="Arial"/>
          <w:noProof/>
          <w:lang w:eastAsia="es-ES"/>
        </w:rPr>
        <w:t>)</w:t>
      </w:r>
    </w:p>
    <w:p w:rsidR="00E32F49" w:rsidRPr="005D3EB6" w:rsidRDefault="00045456" w:rsidP="00E32F49">
      <w:pPr>
        <w:pStyle w:val="Prrafodelista"/>
        <w:numPr>
          <w:ilvl w:val="0"/>
          <w:numId w:val="19"/>
        </w:numPr>
        <w:spacing w:after="160" w:line="259" w:lineRule="auto"/>
        <w:jc w:val="both"/>
        <w:rPr>
          <w:rFonts w:ascii="Arial" w:hAnsi="Arial" w:cs="Arial"/>
          <w:noProof/>
          <w:lang w:eastAsia="es-ES"/>
        </w:rPr>
      </w:pPr>
      <w:r w:rsidRPr="005D3EB6">
        <w:rPr>
          <w:rFonts w:ascii="Arial" w:hAnsi="Arial" w:cs="Arial"/>
          <w:noProof/>
          <w:lang w:eastAsia="es-ES"/>
        </w:rPr>
        <w:t>Como hacer el mejor uso de la herramienta (instrucciones para comprender y utilizar de la mejor manera la aplicacion</w:t>
      </w:r>
      <w:r w:rsidR="00CE0913" w:rsidRPr="005D3EB6">
        <w:rPr>
          <w:rFonts w:ascii="Arial" w:hAnsi="Arial" w:cs="Arial"/>
          <w:noProof/>
          <w:lang w:eastAsia="es-ES"/>
        </w:rPr>
        <w:t>)</w:t>
      </w:r>
    </w:p>
    <w:p w:rsidR="00CE0913" w:rsidRPr="005D3EB6" w:rsidRDefault="00CE0913" w:rsidP="00CE0913">
      <w:pPr>
        <w:pStyle w:val="Prrafodelista"/>
        <w:spacing w:after="160" w:line="259" w:lineRule="auto"/>
        <w:jc w:val="both"/>
        <w:rPr>
          <w:rFonts w:ascii="Arial" w:hAnsi="Arial" w:cs="Arial"/>
          <w:noProof/>
          <w:lang w:eastAsia="es-ES"/>
        </w:rPr>
      </w:pPr>
    </w:p>
    <w:p w:rsidR="00E32F49" w:rsidRDefault="00E32F49" w:rsidP="00E32F49">
      <w:pPr>
        <w:rPr>
          <w:rFonts w:ascii="Arial" w:hAnsi="Arial" w:cs="Arial"/>
        </w:rPr>
      </w:pPr>
    </w:p>
    <w:p w:rsidR="00687899" w:rsidRDefault="00687899" w:rsidP="00E32F49">
      <w:pPr>
        <w:rPr>
          <w:rFonts w:ascii="Arial" w:hAnsi="Arial" w:cs="Arial"/>
        </w:rPr>
      </w:pPr>
    </w:p>
    <w:p w:rsidR="00687899" w:rsidRDefault="00687899" w:rsidP="00E32F49">
      <w:pPr>
        <w:rPr>
          <w:rFonts w:ascii="Arial" w:hAnsi="Arial" w:cs="Arial"/>
        </w:rPr>
      </w:pPr>
    </w:p>
    <w:p w:rsidR="00687899" w:rsidRDefault="00687899" w:rsidP="00E32F49">
      <w:pPr>
        <w:rPr>
          <w:rFonts w:ascii="Arial" w:hAnsi="Arial" w:cs="Arial"/>
        </w:rPr>
      </w:pPr>
    </w:p>
    <w:p w:rsidR="0072623E" w:rsidRDefault="004D4448" w:rsidP="00A5670B">
      <w:pPr>
        <w:pStyle w:val="Ttulo1"/>
        <w:jc w:val="center"/>
        <w:rPr>
          <w:rFonts w:ascii="Arial" w:hAnsi="Arial" w:cs="Arial"/>
        </w:rPr>
      </w:pPr>
      <w:bookmarkStart w:id="0" w:name="_GoBack"/>
      <w:bookmarkEnd w:id="0"/>
      <w:r>
        <w:rPr>
          <w:rFonts w:ascii="Arial" w:hAnsi="Arial" w:cs="Arial"/>
          <w:noProof/>
          <w:lang w:val="es-CO" w:eastAsia="es-CO"/>
        </w:rPr>
        <w:lastRenderedPageBreak/>
        <w:drawing>
          <wp:anchor distT="0" distB="0" distL="114300" distR="114300" simplePos="0" relativeHeight="251660288" behindDoc="1" locked="0" layoutInCell="1" allowOverlap="1" wp14:anchorId="797A9A85" wp14:editId="6F86E0BE">
            <wp:simplePos x="0" y="0"/>
            <wp:positionH relativeFrom="margin">
              <wp:align>right</wp:align>
            </wp:positionH>
            <wp:positionV relativeFrom="paragraph">
              <wp:posOffset>-3398</wp:posOffset>
            </wp:positionV>
            <wp:extent cx="8489092" cy="6116289"/>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489092" cy="6116289"/>
                    </a:xfrm>
                    <a:prstGeom prst="rect">
                      <a:avLst/>
                    </a:prstGeom>
                  </pic:spPr>
                </pic:pic>
              </a:graphicData>
            </a:graphic>
            <wp14:sizeRelH relativeFrom="page">
              <wp14:pctWidth>0</wp14:pctWidth>
            </wp14:sizeRelH>
            <wp14:sizeRelV relativeFrom="page">
              <wp14:pctHeight>0</wp14:pctHeight>
            </wp14:sizeRelV>
          </wp:anchor>
        </w:drawing>
      </w:r>
      <w:r w:rsidR="00A5670B" w:rsidRPr="005D3EB6">
        <w:rPr>
          <w:rFonts w:ascii="Arial" w:hAnsi="Arial" w:cs="Arial"/>
        </w:rPr>
        <w:t>ILUSTRACION DEL TEMA A TRATAR</w:t>
      </w:r>
    </w:p>
    <w:p w:rsidR="00687899" w:rsidRPr="00687899" w:rsidRDefault="00687899" w:rsidP="00687899"/>
    <w:p w:rsidR="009F7BBA" w:rsidRPr="005D3EB6" w:rsidRDefault="004E6229">
      <w:pPr>
        <w:pStyle w:val="Listaconvietas"/>
        <w:rPr>
          <w:rFonts w:ascii="Arial" w:hAnsi="Arial" w:cs="Arial"/>
        </w:rPr>
      </w:pPr>
      <w:r w:rsidRPr="005D3EB6">
        <w:rPr>
          <w:rFonts w:ascii="Arial" w:hAnsi="Arial" w:cs="Arial"/>
        </w:rPr>
        <w:t xml:space="preserve">¿Qué es un intervalo? Video de introducción. </w:t>
      </w:r>
      <w:r w:rsidR="005338EF" w:rsidRPr="005D3EB6">
        <w:rPr>
          <w:rFonts w:ascii="Arial" w:hAnsi="Arial" w:cs="Arial"/>
        </w:rPr>
        <w:t xml:space="preserve"> </w:t>
      </w:r>
    </w:p>
    <w:p w:rsidR="009F7BBA" w:rsidRPr="005D3EB6" w:rsidRDefault="004E6229">
      <w:pPr>
        <w:pStyle w:val="Listaconvietas"/>
        <w:rPr>
          <w:rFonts w:ascii="Arial" w:hAnsi="Arial" w:cs="Arial"/>
        </w:rPr>
      </w:pPr>
      <w:r w:rsidRPr="005D3EB6">
        <w:rPr>
          <w:rFonts w:ascii="Arial" w:hAnsi="Arial" w:cs="Arial"/>
        </w:rPr>
        <w:t>Preguntas de pre-conceptualización.</w:t>
      </w:r>
      <w:r w:rsidR="004D4448" w:rsidRPr="004D4448">
        <w:rPr>
          <w:rFonts w:ascii="Arial" w:hAnsi="Arial" w:cs="Arial"/>
          <w:noProof/>
          <w:lang w:val="es-CO" w:eastAsia="es-CO"/>
        </w:rPr>
        <w:t xml:space="preserve"> </w:t>
      </w:r>
    </w:p>
    <w:p w:rsidR="004E6229" w:rsidRDefault="004E6229">
      <w:pPr>
        <w:pStyle w:val="Listaconvietas"/>
        <w:rPr>
          <w:rFonts w:ascii="Arial" w:hAnsi="Arial" w:cs="Arial"/>
        </w:rPr>
      </w:pPr>
      <w:r w:rsidRPr="005D3EB6">
        <w:rPr>
          <w:rFonts w:ascii="Arial" w:hAnsi="Arial" w:cs="Arial"/>
        </w:rPr>
        <w:t>Análisis de los resultados.</w:t>
      </w:r>
    </w:p>
    <w:p w:rsidR="00687899" w:rsidRPr="005D3EB6" w:rsidRDefault="00687899" w:rsidP="00687899">
      <w:pPr>
        <w:pStyle w:val="Listaconvietas"/>
        <w:numPr>
          <w:ilvl w:val="0"/>
          <w:numId w:val="0"/>
        </w:numPr>
        <w:ind w:left="749"/>
        <w:rPr>
          <w:rFonts w:ascii="Arial" w:hAnsi="Arial" w:cs="Arial"/>
        </w:rPr>
      </w:pPr>
    </w:p>
    <w:p w:rsidR="00C75FF4" w:rsidRDefault="00F01550" w:rsidP="00F01550">
      <w:pPr>
        <w:pStyle w:val="Ttulo2"/>
        <w:jc w:val="center"/>
        <w:rPr>
          <w:rFonts w:ascii="Arial" w:hAnsi="Arial" w:cs="Arial"/>
          <w:sz w:val="42"/>
          <w:szCs w:val="32"/>
        </w:rPr>
      </w:pPr>
      <w:r>
        <w:rPr>
          <w:rFonts w:ascii="Arial" w:hAnsi="Arial" w:cs="Arial"/>
          <w:sz w:val="42"/>
          <w:szCs w:val="32"/>
        </w:rPr>
        <w:t>TRABAJO DE PRE-CONCEPTUALIZACION</w:t>
      </w:r>
    </w:p>
    <w:p w:rsidR="00687899" w:rsidRPr="00687899" w:rsidRDefault="00687899" w:rsidP="00687899"/>
    <w:p w:rsidR="00EC213F" w:rsidRDefault="00EC213F" w:rsidP="00BF6757">
      <w:pPr>
        <w:pStyle w:val="Prrafodelista"/>
        <w:numPr>
          <w:ilvl w:val="0"/>
          <w:numId w:val="20"/>
        </w:numPr>
        <w:rPr>
          <w:rFonts w:ascii="Arial" w:hAnsi="Arial" w:cs="Arial"/>
        </w:rPr>
      </w:pPr>
      <w:r w:rsidRPr="00BF6757">
        <w:rPr>
          <w:rFonts w:ascii="Arial" w:hAnsi="Arial" w:cs="Arial"/>
        </w:rPr>
        <w:t>Los estudiantes escribirán en un documento de Word que saberes previos manejan respecto al tema como por ejemplo que características presenta la recta numérica,</w:t>
      </w:r>
      <w:r w:rsidR="00C25A42" w:rsidRPr="00BF6757">
        <w:rPr>
          <w:rFonts w:ascii="Arial" w:hAnsi="Arial" w:cs="Arial"/>
        </w:rPr>
        <w:t xml:space="preserve"> </w:t>
      </w:r>
      <w:r w:rsidRPr="00BF6757">
        <w:rPr>
          <w:rFonts w:ascii="Arial" w:hAnsi="Arial" w:cs="Arial"/>
        </w:rPr>
        <w:t xml:space="preserve">cuales son los signos que se utilizan en las relaciones de orden, </w:t>
      </w:r>
      <w:r w:rsidR="00C25A42" w:rsidRPr="00BF6757">
        <w:rPr>
          <w:rFonts w:ascii="Arial" w:hAnsi="Arial" w:cs="Arial"/>
        </w:rPr>
        <w:t>que se entiende por conjunto numérico, entre otros conceptos que seguramente estudiaron en años anteriores y que resultan fundamentales para cada una de las actividades que vamos a desarrollar.</w:t>
      </w:r>
    </w:p>
    <w:p w:rsidR="00642303" w:rsidRPr="00BF6757" w:rsidRDefault="00642303" w:rsidP="00642303">
      <w:pPr>
        <w:pStyle w:val="Prrafodelista"/>
        <w:rPr>
          <w:rFonts w:ascii="Arial" w:hAnsi="Arial" w:cs="Arial"/>
        </w:rPr>
      </w:pPr>
    </w:p>
    <w:p w:rsidR="0093706C" w:rsidRDefault="00BF6757" w:rsidP="00BF6757">
      <w:pPr>
        <w:pStyle w:val="Prrafodelista"/>
        <w:numPr>
          <w:ilvl w:val="0"/>
          <w:numId w:val="20"/>
        </w:numPr>
        <w:rPr>
          <w:rFonts w:ascii="Arial" w:hAnsi="Arial" w:cs="Arial"/>
        </w:rPr>
      </w:pPr>
      <w:r w:rsidRPr="00BF6757">
        <w:rPr>
          <w:rFonts w:ascii="Arial" w:hAnsi="Arial" w:cs="Arial"/>
        </w:rPr>
        <w:t xml:space="preserve">Señalaremos las respuestas en común para tomarlas como referencia y de esta forma considerar el punto de partida </w:t>
      </w:r>
      <w:r w:rsidR="00642303" w:rsidRPr="00BF6757">
        <w:rPr>
          <w:rFonts w:ascii="Arial" w:hAnsi="Arial" w:cs="Arial"/>
        </w:rPr>
        <w:t>más</w:t>
      </w:r>
      <w:r w:rsidRPr="00BF6757">
        <w:rPr>
          <w:rFonts w:ascii="Arial" w:hAnsi="Arial" w:cs="Arial"/>
        </w:rPr>
        <w:t xml:space="preserve"> apropiado que permita hacer sentir cómodo el estudiante durante el trabajo.</w:t>
      </w:r>
    </w:p>
    <w:p w:rsidR="00642303" w:rsidRPr="00642303" w:rsidRDefault="00642303" w:rsidP="00642303">
      <w:pPr>
        <w:pStyle w:val="Prrafodelista"/>
        <w:rPr>
          <w:rFonts w:ascii="Arial" w:hAnsi="Arial" w:cs="Arial"/>
        </w:rPr>
      </w:pPr>
    </w:p>
    <w:p w:rsidR="00642303" w:rsidRPr="00BF6757" w:rsidRDefault="00642303" w:rsidP="00642303">
      <w:pPr>
        <w:pStyle w:val="Prrafodelista"/>
        <w:rPr>
          <w:rFonts w:ascii="Arial" w:hAnsi="Arial" w:cs="Arial"/>
        </w:rPr>
      </w:pPr>
    </w:p>
    <w:p w:rsidR="00BF6757" w:rsidRPr="00BF6757" w:rsidRDefault="00BF6757" w:rsidP="00BF6757">
      <w:pPr>
        <w:pStyle w:val="Prrafodelista"/>
        <w:numPr>
          <w:ilvl w:val="0"/>
          <w:numId w:val="20"/>
        </w:numPr>
        <w:rPr>
          <w:rFonts w:ascii="Arial" w:hAnsi="Arial" w:cs="Arial"/>
        </w:rPr>
      </w:pPr>
      <w:r w:rsidRPr="00BF6757">
        <w:rPr>
          <w:rFonts w:ascii="Arial" w:hAnsi="Arial" w:cs="Arial"/>
        </w:rPr>
        <w:t xml:space="preserve">Consultar algunas páginas en internet que brinden un apoyo inicial. </w:t>
      </w:r>
    </w:p>
    <w:p w:rsidR="0003652A" w:rsidRPr="005D3EB6" w:rsidRDefault="0003652A" w:rsidP="0003652A">
      <w:pPr>
        <w:pStyle w:val="Prrafodelista"/>
        <w:ind w:left="420"/>
        <w:jc w:val="both"/>
        <w:rPr>
          <w:rFonts w:ascii="Arial" w:hAnsi="Arial" w:cs="Arial"/>
        </w:rPr>
      </w:pPr>
    </w:p>
    <w:p w:rsidR="0091343C" w:rsidRDefault="00642303" w:rsidP="00A53B47">
      <w:pPr>
        <w:pStyle w:val="Prrafodelista"/>
        <w:ind w:left="420"/>
        <w:jc w:val="both"/>
        <w:rPr>
          <w:rFonts w:ascii="Arial" w:hAnsi="Arial" w:cs="Arial"/>
        </w:rPr>
      </w:pPr>
      <w:r>
        <w:rPr>
          <w:rFonts w:ascii="Arial" w:hAnsi="Arial" w:cs="Arial"/>
        </w:rPr>
        <w:t>El trabajo propuesto anteriormente pretende</w:t>
      </w:r>
      <w:r w:rsidR="00391DDE" w:rsidRPr="005D3EB6">
        <w:rPr>
          <w:rFonts w:ascii="Arial" w:hAnsi="Arial" w:cs="Arial"/>
        </w:rPr>
        <w:t xml:space="preserve"> que</w:t>
      </w:r>
      <w:r w:rsidR="0093706C" w:rsidRPr="005D3EB6">
        <w:rPr>
          <w:rFonts w:ascii="Arial" w:hAnsi="Arial" w:cs="Arial"/>
        </w:rPr>
        <w:t xml:space="preserve"> los estudiantes </w:t>
      </w:r>
      <w:r>
        <w:rPr>
          <w:rFonts w:ascii="Arial" w:hAnsi="Arial" w:cs="Arial"/>
        </w:rPr>
        <w:t>fortalezcan</w:t>
      </w:r>
      <w:r w:rsidR="00391DDE" w:rsidRPr="005D3EB6">
        <w:rPr>
          <w:rFonts w:ascii="Arial" w:hAnsi="Arial" w:cs="Arial"/>
        </w:rPr>
        <w:t xml:space="preserve"> sus saberes previos.</w:t>
      </w:r>
      <w:r>
        <w:rPr>
          <w:rFonts w:ascii="Arial" w:hAnsi="Arial" w:cs="Arial"/>
        </w:rPr>
        <w:t xml:space="preserve"> Ellos a partir de su conocimiento fundamental sin duda lograran tener un mejor desempeño al momento de trabajar con los temas propuestos en la aplicación.</w:t>
      </w:r>
      <w:r w:rsidR="0093706C" w:rsidRPr="005D3EB6">
        <w:rPr>
          <w:rFonts w:ascii="Arial" w:hAnsi="Arial" w:cs="Arial"/>
        </w:rPr>
        <w:t xml:space="preserve"> </w:t>
      </w:r>
    </w:p>
    <w:p w:rsidR="00A53B47" w:rsidRPr="00A53B47" w:rsidRDefault="00A53B47" w:rsidP="00A53B47">
      <w:pPr>
        <w:pStyle w:val="Prrafodelista"/>
        <w:ind w:left="420"/>
        <w:jc w:val="both"/>
        <w:rPr>
          <w:rFonts w:ascii="Arial" w:hAnsi="Arial" w:cs="Arial"/>
        </w:rPr>
      </w:pPr>
    </w:p>
    <w:p w:rsidR="003456A9" w:rsidRDefault="004D4448" w:rsidP="0091343C">
      <w:pPr>
        <w:pStyle w:val="Ttulo2"/>
        <w:jc w:val="center"/>
        <w:rPr>
          <w:rFonts w:ascii="Arial" w:hAnsi="Arial" w:cs="Arial"/>
          <w:sz w:val="42"/>
          <w:szCs w:val="32"/>
        </w:rPr>
      </w:pPr>
      <w:r>
        <w:rPr>
          <w:rFonts w:ascii="Arial" w:hAnsi="Arial" w:cs="Arial"/>
          <w:noProof/>
          <w:lang w:val="es-CO" w:eastAsia="es-CO"/>
        </w:rPr>
        <w:lastRenderedPageBreak/>
        <w:drawing>
          <wp:anchor distT="0" distB="0" distL="114300" distR="114300" simplePos="0" relativeHeight="251662336" behindDoc="1" locked="0" layoutInCell="1" allowOverlap="1" wp14:anchorId="21AF46E7" wp14:editId="5C3FD6EB">
            <wp:simplePos x="0" y="0"/>
            <wp:positionH relativeFrom="margin">
              <wp:posOffset>36779</wp:posOffset>
            </wp:positionH>
            <wp:positionV relativeFrom="paragraph">
              <wp:posOffset>-961</wp:posOffset>
            </wp:positionV>
            <wp:extent cx="8618015" cy="611659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618015" cy="6116594"/>
                    </a:xfrm>
                    <a:prstGeom prst="rect">
                      <a:avLst/>
                    </a:prstGeom>
                  </pic:spPr>
                </pic:pic>
              </a:graphicData>
            </a:graphic>
            <wp14:sizeRelH relativeFrom="page">
              <wp14:pctWidth>0</wp14:pctWidth>
            </wp14:sizeRelH>
            <wp14:sizeRelV relativeFrom="page">
              <wp14:pctHeight>0</wp14:pctHeight>
            </wp14:sizeRelV>
          </wp:anchor>
        </w:drawing>
      </w:r>
      <w:r w:rsidR="0091343C">
        <w:rPr>
          <w:rFonts w:ascii="Arial" w:hAnsi="Arial" w:cs="Arial"/>
          <w:sz w:val="42"/>
          <w:szCs w:val="32"/>
        </w:rPr>
        <w:t>TEMAS EN LA APLICACIÓN</w:t>
      </w:r>
    </w:p>
    <w:p w:rsidR="0091343C" w:rsidRPr="0091343C" w:rsidRDefault="0091343C" w:rsidP="0091343C"/>
    <w:p w:rsidR="00F0532E" w:rsidRPr="005D3EB6" w:rsidRDefault="007D2112" w:rsidP="00F0532E">
      <w:pPr>
        <w:rPr>
          <w:rFonts w:ascii="Arial" w:hAnsi="Arial" w:cs="Arial"/>
        </w:rPr>
      </w:pPr>
      <w:r>
        <w:rPr>
          <w:rFonts w:ascii="Arial" w:hAnsi="Arial" w:cs="Arial"/>
        </w:rPr>
        <w:t>En el trabajo con intervalos que aparece en la aplicación se proponen cuatro regiones, que de alguna forma tienen un fin específico, donde se pretende dar mayor claridad al trabajo.</w:t>
      </w:r>
    </w:p>
    <w:p w:rsidR="008F7361" w:rsidRPr="00AE7922" w:rsidRDefault="00C338E1" w:rsidP="00AE7922">
      <w:pPr>
        <w:pStyle w:val="Prrafodelista"/>
        <w:numPr>
          <w:ilvl w:val="0"/>
          <w:numId w:val="22"/>
        </w:numPr>
        <w:spacing w:after="160" w:line="259" w:lineRule="auto"/>
        <w:rPr>
          <w:rFonts w:ascii="Arial" w:hAnsi="Arial" w:cs="Arial"/>
        </w:rPr>
      </w:pPr>
      <w:r w:rsidRPr="00AE7922">
        <w:rPr>
          <w:rFonts w:ascii="Arial" w:hAnsi="Arial" w:cs="Arial"/>
        </w:rPr>
        <w:t>La región 1 (color verde)</w:t>
      </w:r>
      <w:r w:rsidR="00F7502A" w:rsidRPr="00AE7922">
        <w:rPr>
          <w:rFonts w:ascii="Arial" w:hAnsi="Arial" w:cs="Arial"/>
        </w:rPr>
        <w:t>. T</w:t>
      </w:r>
      <w:r w:rsidRPr="00AE7922">
        <w:rPr>
          <w:rFonts w:ascii="Arial" w:hAnsi="Arial" w:cs="Arial"/>
        </w:rPr>
        <w:t>rabaja temas relacionados con conceptos previos.</w:t>
      </w:r>
    </w:p>
    <w:p w:rsidR="00EE1E34" w:rsidRPr="00AE7922" w:rsidRDefault="00F7502A" w:rsidP="00AE7922">
      <w:pPr>
        <w:pStyle w:val="Prrafodelista"/>
        <w:numPr>
          <w:ilvl w:val="0"/>
          <w:numId w:val="22"/>
        </w:numPr>
        <w:spacing w:after="160" w:line="259" w:lineRule="auto"/>
        <w:rPr>
          <w:rFonts w:ascii="Arial" w:hAnsi="Arial" w:cs="Arial"/>
        </w:rPr>
      </w:pPr>
      <w:r w:rsidRPr="00AE7922">
        <w:rPr>
          <w:rFonts w:ascii="Arial" w:hAnsi="Arial" w:cs="Arial"/>
        </w:rPr>
        <w:t>La región 2</w:t>
      </w:r>
      <w:r w:rsidR="00EE1E34" w:rsidRPr="00AE7922">
        <w:rPr>
          <w:rFonts w:ascii="Arial" w:hAnsi="Arial" w:cs="Arial"/>
        </w:rPr>
        <w:t xml:space="preserve"> </w:t>
      </w:r>
      <w:r w:rsidR="000E5CDF" w:rsidRPr="00AE7922">
        <w:rPr>
          <w:rFonts w:ascii="Arial" w:hAnsi="Arial" w:cs="Arial"/>
        </w:rPr>
        <w:t xml:space="preserve">(color </w:t>
      </w:r>
      <w:r w:rsidRPr="00AE7922">
        <w:rPr>
          <w:rFonts w:ascii="Arial" w:hAnsi="Arial" w:cs="Arial"/>
        </w:rPr>
        <w:t>azul)</w:t>
      </w:r>
      <w:r w:rsidR="00EE1E34" w:rsidRPr="00AE7922">
        <w:rPr>
          <w:rFonts w:ascii="Arial" w:hAnsi="Arial" w:cs="Arial"/>
        </w:rPr>
        <w:t>.</w:t>
      </w:r>
      <w:r w:rsidRPr="00AE7922">
        <w:rPr>
          <w:rFonts w:ascii="Arial" w:hAnsi="Arial" w:cs="Arial"/>
        </w:rPr>
        <w:t xml:space="preserve"> En este punto se desarrollan actividades, las cuales se consideran dentro de un nivel elemental.</w:t>
      </w:r>
    </w:p>
    <w:p w:rsidR="000E5CDF" w:rsidRPr="00AE7922" w:rsidRDefault="000E5CDF" w:rsidP="00AE7922">
      <w:pPr>
        <w:pStyle w:val="Prrafodelista"/>
        <w:numPr>
          <w:ilvl w:val="0"/>
          <w:numId w:val="22"/>
        </w:numPr>
        <w:spacing w:after="160" w:line="259" w:lineRule="auto"/>
        <w:rPr>
          <w:rFonts w:ascii="Arial" w:hAnsi="Arial" w:cs="Arial"/>
        </w:rPr>
      </w:pPr>
      <w:r w:rsidRPr="00AE7922">
        <w:rPr>
          <w:rFonts w:ascii="Arial" w:hAnsi="Arial" w:cs="Arial"/>
        </w:rPr>
        <w:t>La región 3 (color morado). Desarrolla el concepto de una forma más puntual, por lo tanto se clasifica como un nivel básico.</w:t>
      </w:r>
    </w:p>
    <w:p w:rsidR="000E5CDF" w:rsidRDefault="000E5CDF" w:rsidP="00AE7922">
      <w:pPr>
        <w:pStyle w:val="Prrafodelista"/>
        <w:numPr>
          <w:ilvl w:val="0"/>
          <w:numId w:val="22"/>
        </w:numPr>
        <w:spacing w:after="160" w:line="259" w:lineRule="auto"/>
        <w:rPr>
          <w:rFonts w:ascii="Arial" w:hAnsi="Arial" w:cs="Arial"/>
        </w:rPr>
      </w:pPr>
      <w:r w:rsidRPr="00AE7922">
        <w:rPr>
          <w:rFonts w:ascii="Arial" w:hAnsi="Arial" w:cs="Arial"/>
        </w:rPr>
        <w:t xml:space="preserve">La región 4 (color rosa). </w:t>
      </w:r>
      <w:r w:rsidR="00AE7922" w:rsidRPr="00AE7922">
        <w:rPr>
          <w:rFonts w:ascii="Arial" w:hAnsi="Arial" w:cs="Arial"/>
        </w:rPr>
        <w:t>Aparecen actividades donde se profundiza un poco en el tema, donde se podemos hablar de contenidos más avanzados.</w:t>
      </w:r>
    </w:p>
    <w:p w:rsidR="00AE7922" w:rsidRPr="00AE7922" w:rsidRDefault="00AE7922" w:rsidP="00AE7922">
      <w:pPr>
        <w:spacing w:after="160" w:line="259" w:lineRule="auto"/>
        <w:rPr>
          <w:rFonts w:ascii="Arial" w:hAnsi="Arial" w:cs="Arial"/>
        </w:rPr>
      </w:pPr>
    </w:p>
    <w:p w:rsidR="008F7361" w:rsidRPr="005D3EB6" w:rsidRDefault="00AE7922" w:rsidP="008F7361">
      <w:pPr>
        <w:pStyle w:val="Prrafodelista"/>
        <w:rPr>
          <w:rFonts w:ascii="Arial" w:hAnsi="Arial" w:cs="Arial"/>
        </w:rPr>
      </w:pPr>
      <w:r>
        <w:rPr>
          <w:rFonts w:ascii="Arial" w:hAnsi="Arial" w:cs="Arial"/>
        </w:rPr>
        <w:t>Para trabajar</w:t>
      </w:r>
      <w:r w:rsidR="00F14F71">
        <w:rPr>
          <w:rFonts w:ascii="Arial" w:hAnsi="Arial" w:cs="Arial"/>
        </w:rPr>
        <w:t xml:space="preserve"> con</w:t>
      </w:r>
      <w:r>
        <w:rPr>
          <w:rFonts w:ascii="Arial" w:hAnsi="Arial" w:cs="Arial"/>
        </w:rPr>
        <w:t xml:space="preserve"> cada una de las ramas en el mapa conceptu</w:t>
      </w:r>
      <w:r w:rsidR="00F14F71">
        <w:rPr>
          <w:rFonts w:ascii="Arial" w:hAnsi="Arial" w:cs="Arial"/>
        </w:rPr>
        <w:t>al propuesto, se planea realizar</w:t>
      </w:r>
      <w:r>
        <w:rPr>
          <w:rFonts w:ascii="Arial" w:hAnsi="Arial" w:cs="Arial"/>
        </w:rPr>
        <w:t xml:space="preserve"> cuatro secciones de clase con una duración de 1 hora y 45 minutos </w:t>
      </w:r>
      <w:r w:rsidR="00F14F71">
        <w:rPr>
          <w:rFonts w:ascii="Arial" w:hAnsi="Arial" w:cs="Arial"/>
        </w:rPr>
        <w:t>aproximadamente.</w:t>
      </w:r>
    </w:p>
    <w:p w:rsidR="008F7361" w:rsidRPr="005D3EB6" w:rsidRDefault="008F7361" w:rsidP="00F0532E">
      <w:pPr>
        <w:rPr>
          <w:rFonts w:ascii="Arial" w:hAnsi="Arial" w:cs="Arial"/>
        </w:rPr>
      </w:pPr>
    </w:p>
    <w:p w:rsidR="00F0532E" w:rsidRPr="00F0532E" w:rsidRDefault="00F0532E" w:rsidP="00F0532E"/>
    <w:p w:rsidR="009A59E6" w:rsidRDefault="009A59E6" w:rsidP="009A59E6"/>
    <w:p w:rsidR="009A59E6" w:rsidRPr="009A59E6" w:rsidRDefault="009A59E6" w:rsidP="009A59E6"/>
    <w:p w:rsidR="009A59E6" w:rsidRDefault="009A59E6" w:rsidP="0093706C">
      <w:pPr>
        <w:pStyle w:val="Prrafodelista"/>
        <w:ind w:left="420"/>
        <w:jc w:val="both"/>
      </w:pPr>
    </w:p>
    <w:p w:rsidR="00B22514" w:rsidRDefault="00B22514" w:rsidP="002431CA">
      <w:pPr>
        <w:pStyle w:val="Prrafodelista"/>
        <w:ind w:left="420"/>
        <w:jc w:val="both"/>
      </w:pPr>
    </w:p>
    <w:p w:rsidR="008B2799" w:rsidRDefault="008B2799" w:rsidP="00156AAB">
      <w:pPr>
        <w:pStyle w:val="Prrafodelista"/>
        <w:ind w:left="420"/>
        <w:jc w:val="both"/>
      </w:pPr>
    </w:p>
    <w:p w:rsidR="008B2799" w:rsidRPr="008B2799" w:rsidRDefault="008B2799" w:rsidP="008B2799"/>
    <w:p w:rsidR="0072623E" w:rsidRDefault="0072623E"/>
    <w:sectPr w:rsidR="0072623E" w:rsidSect="00C565E7">
      <w:footerReference w:type="default" r:id="rId9"/>
      <w:pgSz w:w="15840" w:h="12240" w:orient="landscape"/>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EC8" w:rsidRDefault="00CB4EC8">
      <w:pPr>
        <w:spacing w:after="0" w:line="240" w:lineRule="auto"/>
      </w:pPr>
      <w:r>
        <w:separator/>
      </w:r>
    </w:p>
    <w:p w:rsidR="00CB4EC8" w:rsidRDefault="00CB4EC8"/>
    <w:p w:rsidR="00CB4EC8" w:rsidRDefault="00CB4EC8"/>
  </w:endnote>
  <w:endnote w:type="continuationSeparator" w:id="0">
    <w:p w:rsidR="00CB4EC8" w:rsidRDefault="00CB4EC8">
      <w:pPr>
        <w:spacing w:after="0" w:line="240" w:lineRule="auto"/>
      </w:pPr>
      <w:r>
        <w:continuationSeparator/>
      </w:r>
    </w:p>
    <w:p w:rsidR="00CB4EC8" w:rsidRDefault="00CB4EC8"/>
    <w:p w:rsidR="00CB4EC8" w:rsidRDefault="00CB4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635894"/>
      <w:docPartObj>
        <w:docPartGallery w:val="Page Numbers (Bottom of Page)"/>
        <w:docPartUnique/>
      </w:docPartObj>
    </w:sdtPr>
    <w:sdtEndPr>
      <w:rPr>
        <w:noProof/>
      </w:rPr>
    </w:sdtEndPr>
    <w:sdtContent>
      <w:p w:rsidR="0072623E" w:rsidRDefault="00933D2C">
        <w:pPr>
          <w:pStyle w:val="Piedepgina"/>
        </w:pPr>
        <w:r>
          <w:rPr>
            <w:lang w:bidi="es-ES"/>
          </w:rPr>
          <w:fldChar w:fldCharType="begin"/>
        </w:r>
        <w:r>
          <w:rPr>
            <w:lang w:bidi="es-ES"/>
          </w:rPr>
          <w:instrText xml:space="preserve"> PAGE   \* MERGEFORMAT </w:instrText>
        </w:r>
        <w:r>
          <w:rPr>
            <w:lang w:bidi="es-ES"/>
          </w:rPr>
          <w:fldChar w:fldCharType="separate"/>
        </w:r>
        <w:r w:rsidR="004D4448">
          <w:rPr>
            <w:noProof/>
            <w:lang w:bidi="es-ES"/>
          </w:rPr>
          <w:t>2</w:t>
        </w:r>
        <w:r>
          <w:rPr>
            <w:noProof/>
            <w:lang w:bidi="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EC8" w:rsidRDefault="00CB4EC8">
      <w:pPr>
        <w:spacing w:after="0" w:line="240" w:lineRule="auto"/>
      </w:pPr>
      <w:r>
        <w:separator/>
      </w:r>
    </w:p>
    <w:p w:rsidR="00CB4EC8" w:rsidRDefault="00CB4EC8"/>
    <w:p w:rsidR="00CB4EC8" w:rsidRDefault="00CB4EC8"/>
  </w:footnote>
  <w:footnote w:type="continuationSeparator" w:id="0">
    <w:p w:rsidR="00CB4EC8" w:rsidRDefault="00CB4EC8">
      <w:pPr>
        <w:spacing w:after="0" w:line="240" w:lineRule="auto"/>
      </w:pPr>
      <w:r>
        <w:continuationSeparator/>
      </w:r>
    </w:p>
    <w:p w:rsidR="00CB4EC8" w:rsidRDefault="00CB4EC8"/>
    <w:p w:rsidR="00CB4EC8" w:rsidRDefault="00CB4EC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4826328"/>
    <w:lvl w:ilvl="0">
      <w:start w:val="1"/>
      <w:numFmt w:val="decimal"/>
      <w:lvlText w:val="%1."/>
      <w:lvlJc w:val="left"/>
      <w:pPr>
        <w:tabs>
          <w:tab w:val="num" w:pos="1800"/>
        </w:tabs>
        <w:ind w:left="1800" w:hanging="360"/>
      </w:pPr>
    </w:lvl>
  </w:abstractNum>
  <w:abstractNum w:abstractNumId="1">
    <w:nsid w:val="FFFFFF7D"/>
    <w:multiLevelType w:val="singleLevel"/>
    <w:tmpl w:val="F74480E8"/>
    <w:lvl w:ilvl="0">
      <w:start w:val="1"/>
      <w:numFmt w:val="decimal"/>
      <w:lvlText w:val="%1."/>
      <w:lvlJc w:val="left"/>
      <w:pPr>
        <w:tabs>
          <w:tab w:val="num" w:pos="1440"/>
        </w:tabs>
        <w:ind w:left="1440" w:hanging="360"/>
      </w:pPr>
    </w:lvl>
  </w:abstractNum>
  <w:abstractNum w:abstractNumId="2">
    <w:nsid w:val="FFFFFF7E"/>
    <w:multiLevelType w:val="singleLevel"/>
    <w:tmpl w:val="D05E4EA8"/>
    <w:lvl w:ilvl="0">
      <w:start w:val="1"/>
      <w:numFmt w:val="decimal"/>
      <w:lvlText w:val="%1."/>
      <w:lvlJc w:val="left"/>
      <w:pPr>
        <w:tabs>
          <w:tab w:val="num" w:pos="1080"/>
        </w:tabs>
        <w:ind w:left="1080" w:hanging="360"/>
      </w:pPr>
    </w:lvl>
  </w:abstractNum>
  <w:abstractNum w:abstractNumId="3">
    <w:nsid w:val="FFFFFF7F"/>
    <w:multiLevelType w:val="singleLevel"/>
    <w:tmpl w:val="A150E780"/>
    <w:lvl w:ilvl="0">
      <w:start w:val="1"/>
      <w:numFmt w:val="decimal"/>
      <w:lvlText w:val="%1."/>
      <w:lvlJc w:val="left"/>
      <w:pPr>
        <w:tabs>
          <w:tab w:val="num" w:pos="720"/>
        </w:tabs>
        <w:ind w:left="720" w:hanging="360"/>
      </w:pPr>
    </w:lvl>
  </w:abstractNum>
  <w:abstractNum w:abstractNumId="4">
    <w:nsid w:val="FFFFFF80"/>
    <w:multiLevelType w:val="singleLevel"/>
    <w:tmpl w:val="8D10168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4FAE0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7E6E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CC4DA3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nsid w:val="FFFFFF89"/>
    <w:multiLevelType w:val="singleLevel"/>
    <w:tmpl w:val="4C5A6DC6"/>
    <w:lvl w:ilvl="0">
      <w:start w:val="1"/>
      <w:numFmt w:val="bullet"/>
      <w:lvlText w:val=""/>
      <w:lvlJc w:val="left"/>
      <w:pPr>
        <w:tabs>
          <w:tab w:val="num" w:pos="360"/>
        </w:tabs>
        <w:ind w:left="360" w:hanging="360"/>
      </w:pPr>
      <w:rPr>
        <w:rFonts w:ascii="Symbol" w:hAnsi="Symbol" w:hint="default"/>
      </w:rPr>
    </w:lvl>
  </w:abstractNum>
  <w:abstractNum w:abstractNumId="10">
    <w:nsid w:val="1350149F"/>
    <w:multiLevelType w:val="hybridMultilevel"/>
    <w:tmpl w:val="52FE4D90"/>
    <w:lvl w:ilvl="0" w:tplc="4CCED6EA">
      <w:start w:val="30"/>
      <w:numFmt w:val="bullet"/>
      <w:lvlText w:val="-"/>
      <w:lvlJc w:val="left"/>
      <w:pPr>
        <w:ind w:left="420" w:hanging="360"/>
      </w:pPr>
      <w:rPr>
        <w:rFonts w:ascii="Calibri" w:eastAsiaTheme="minorHAnsi" w:hAnsi="Calibri" w:cs="Calibr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1">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9428A"/>
    <w:multiLevelType w:val="hybridMultilevel"/>
    <w:tmpl w:val="B7445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1AA5E03"/>
    <w:multiLevelType w:val="hybridMultilevel"/>
    <w:tmpl w:val="FFF26E98"/>
    <w:lvl w:ilvl="0" w:tplc="CDBE88EA">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083510"/>
    <w:multiLevelType w:val="hybridMultilevel"/>
    <w:tmpl w:val="BE6E19F6"/>
    <w:lvl w:ilvl="0" w:tplc="A50A105A">
      <w:start w:val="1"/>
      <w:numFmt w:val="bullet"/>
      <w:pStyle w:val="Listaconvietas"/>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74A2E"/>
    <w:multiLevelType w:val="hybridMultilevel"/>
    <w:tmpl w:val="18A4B7DC"/>
    <w:lvl w:ilvl="0" w:tplc="CDBE88EA">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901CF9"/>
    <w:multiLevelType w:val="hybridMultilevel"/>
    <w:tmpl w:val="2F4A75D8"/>
    <w:lvl w:ilvl="0" w:tplc="62A25D7A">
      <w:start w:val="1"/>
      <w:numFmt w:val="decimal"/>
      <w:pStyle w:val="Listaconnmero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7F34D4"/>
    <w:multiLevelType w:val="hybridMultilevel"/>
    <w:tmpl w:val="D7C89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FEF4D7C"/>
    <w:multiLevelType w:val="hybridMultilevel"/>
    <w:tmpl w:val="BDDAE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8"/>
  </w:num>
  <w:num w:numId="4">
    <w:abstractNumId w:val="15"/>
  </w:num>
  <w:num w:numId="5">
    <w:abstractNumId w:val="11"/>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9"/>
  </w:num>
  <w:num w:numId="17">
    <w:abstractNumId w:val="10"/>
  </w:num>
  <w:num w:numId="18">
    <w:abstractNumId w:val="13"/>
  </w:num>
  <w:num w:numId="19">
    <w:abstractNumId w:val="20"/>
  </w:num>
  <w:num w:numId="20">
    <w:abstractNumId w:val="21"/>
  </w:num>
  <w:num w:numId="21">
    <w:abstractNumId w:val="1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FE"/>
    <w:rsid w:val="0003652A"/>
    <w:rsid w:val="00036D6A"/>
    <w:rsid w:val="00045456"/>
    <w:rsid w:val="00060F2B"/>
    <w:rsid w:val="000A29D0"/>
    <w:rsid w:val="000E5CDF"/>
    <w:rsid w:val="000F2B25"/>
    <w:rsid w:val="000F6525"/>
    <w:rsid w:val="00104962"/>
    <w:rsid w:val="00120451"/>
    <w:rsid w:val="00140F55"/>
    <w:rsid w:val="0015100F"/>
    <w:rsid w:val="00156AAB"/>
    <w:rsid w:val="002417C0"/>
    <w:rsid w:val="002431CA"/>
    <w:rsid w:val="002462CE"/>
    <w:rsid w:val="00260CE3"/>
    <w:rsid w:val="00266256"/>
    <w:rsid w:val="002D5679"/>
    <w:rsid w:val="00306B29"/>
    <w:rsid w:val="00331767"/>
    <w:rsid w:val="003456A9"/>
    <w:rsid w:val="00361E2C"/>
    <w:rsid w:val="00382AAD"/>
    <w:rsid w:val="003904FE"/>
    <w:rsid w:val="00391DDE"/>
    <w:rsid w:val="003977E0"/>
    <w:rsid w:val="00415547"/>
    <w:rsid w:val="00442C7B"/>
    <w:rsid w:val="004920F2"/>
    <w:rsid w:val="004B6278"/>
    <w:rsid w:val="004D4448"/>
    <w:rsid w:val="004E6229"/>
    <w:rsid w:val="005338EF"/>
    <w:rsid w:val="005A1479"/>
    <w:rsid w:val="005C0B42"/>
    <w:rsid w:val="005D1F20"/>
    <w:rsid w:val="005D3EB6"/>
    <w:rsid w:val="005D48DE"/>
    <w:rsid w:val="0062034F"/>
    <w:rsid w:val="00642303"/>
    <w:rsid w:val="00642EB8"/>
    <w:rsid w:val="006438AC"/>
    <w:rsid w:val="00685AC8"/>
    <w:rsid w:val="00687899"/>
    <w:rsid w:val="0072623E"/>
    <w:rsid w:val="0074173C"/>
    <w:rsid w:val="007D2112"/>
    <w:rsid w:val="00811C19"/>
    <w:rsid w:val="00846E07"/>
    <w:rsid w:val="00853B33"/>
    <w:rsid w:val="00866F48"/>
    <w:rsid w:val="00883986"/>
    <w:rsid w:val="008B2799"/>
    <w:rsid w:val="008F7361"/>
    <w:rsid w:val="0091343C"/>
    <w:rsid w:val="0092574C"/>
    <w:rsid w:val="00933D2C"/>
    <w:rsid w:val="0093706C"/>
    <w:rsid w:val="00953025"/>
    <w:rsid w:val="009A59E6"/>
    <w:rsid w:val="009C10BB"/>
    <w:rsid w:val="009C5420"/>
    <w:rsid w:val="009F7BBA"/>
    <w:rsid w:val="00A12B75"/>
    <w:rsid w:val="00A15249"/>
    <w:rsid w:val="00A171EA"/>
    <w:rsid w:val="00A23FA6"/>
    <w:rsid w:val="00A31419"/>
    <w:rsid w:val="00A53B47"/>
    <w:rsid w:val="00A5670B"/>
    <w:rsid w:val="00A61361"/>
    <w:rsid w:val="00A61D3A"/>
    <w:rsid w:val="00A82115"/>
    <w:rsid w:val="00A92E93"/>
    <w:rsid w:val="00AE7922"/>
    <w:rsid w:val="00AF6189"/>
    <w:rsid w:val="00B14035"/>
    <w:rsid w:val="00B22514"/>
    <w:rsid w:val="00BF6757"/>
    <w:rsid w:val="00C25A42"/>
    <w:rsid w:val="00C338E1"/>
    <w:rsid w:val="00C54107"/>
    <w:rsid w:val="00C565E7"/>
    <w:rsid w:val="00C6302C"/>
    <w:rsid w:val="00C67D13"/>
    <w:rsid w:val="00C75FF4"/>
    <w:rsid w:val="00C81D7E"/>
    <w:rsid w:val="00C94549"/>
    <w:rsid w:val="00CB4594"/>
    <w:rsid w:val="00CB4EC8"/>
    <w:rsid w:val="00CB6AF7"/>
    <w:rsid w:val="00CC198A"/>
    <w:rsid w:val="00CD4278"/>
    <w:rsid w:val="00CE0913"/>
    <w:rsid w:val="00D53626"/>
    <w:rsid w:val="00D83A01"/>
    <w:rsid w:val="00DC5FE1"/>
    <w:rsid w:val="00DE7DDF"/>
    <w:rsid w:val="00E2217D"/>
    <w:rsid w:val="00E2524E"/>
    <w:rsid w:val="00E32F49"/>
    <w:rsid w:val="00E54001"/>
    <w:rsid w:val="00E76FC0"/>
    <w:rsid w:val="00E8662C"/>
    <w:rsid w:val="00EC213F"/>
    <w:rsid w:val="00EE1E34"/>
    <w:rsid w:val="00F01550"/>
    <w:rsid w:val="00F04C6B"/>
    <w:rsid w:val="00F0532E"/>
    <w:rsid w:val="00F14F71"/>
    <w:rsid w:val="00F75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B49871-A36C-476F-BBC0-7CA6BA9D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es-E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4F"/>
  </w:style>
  <w:style w:type="paragraph" w:styleId="Ttulo1">
    <w:name w:val="heading 1"/>
    <w:basedOn w:val="Normal"/>
    <w:next w:val="Normal"/>
    <w:link w:val="Ttulo1C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Ttulo2">
    <w:name w:val="heading 2"/>
    <w:basedOn w:val="Normal"/>
    <w:next w:val="Normal"/>
    <w:link w:val="Ttulo2C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Ttulo3">
    <w:name w:val="heading 3"/>
    <w:basedOn w:val="Normal"/>
    <w:next w:val="Normal"/>
    <w:link w:val="Ttulo3C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Ttulo4">
    <w:name w:val="heading 4"/>
    <w:basedOn w:val="Normal"/>
    <w:next w:val="Normal"/>
    <w:link w:val="Ttulo4C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Ttulo5">
    <w:name w:val="heading 5"/>
    <w:basedOn w:val="Normal"/>
    <w:next w:val="Normal"/>
    <w:link w:val="Ttulo5C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Ttulo6">
    <w:name w:val="heading 6"/>
    <w:basedOn w:val="Normal"/>
    <w:next w:val="Normal"/>
    <w:link w:val="Ttulo6C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Ttulo7">
    <w:name w:val="heading 7"/>
    <w:basedOn w:val="Normal"/>
    <w:next w:val="Normal"/>
    <w:link w:val="Ttulo7C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Ttulo8">
    <w:name w:val="heading 8"/>
    <w:basedOn w:val="Normal"/>
    <w:next w:val="Normal"/>
    <w:link w:val="Ttulo8C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Ttulo9">
    <w:name w:val="heading 9"/>
    <w:basedOn w:val="Normal"/>
    <w:next w:val="Normal"/>
    <w:link w:val="Ttulo9C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1"/>
    <w:qFormat/>
    <w:pPr>
      <w:numPr>
        <w:ilvl w:val="1"/>
      </w:numPr>
      <w:spacing w:after="300" w:line="240" w:lineRule="auto"/>
      <w:contextualSpacing/>
    </w:pPr>
    <w:rPr>
      <w:rFonts w:eastAsiaTheme="minorEastAsia"/>
      <w:sz w:val="32"/>
    </w:rPr>
  </w:style>
  <w:style w:type="character" w:customStyle="1" w:styleId="SubttuloCar">
    <w:name w:val="Subtítulo Car"/>
    <w:basedOn w:val="Fuentedeprrafopredeter"/>
    <w:link w:val="Subttulo"/>
    <w:uiPriority w:val="1"/>
    <w:rsid w:val="00A171EA"/>
    <w:rPr>
      <w:rFonts w:eastAsiaTheme="minorEastAsia"/>
      <w:sz w:val="32"/>
    </w:rPr>
  </w:style>
  <w:style w:type="paragraph" w:styleId="Puesto">
    <w:name w:val="Title"/>
    <w:basedOn w:val="Normal"/>
    <w:link w:val="PuestoCar"/>
    <w:uiPriority w:val="2"/>
    <w:qFormat/>
    <w:pPr>
      <w:spacing w:line="240" w:lineRule="auto"/>
      <w:contextualSpacing/>
    </w:pPr>
    <w:rPr>
      <w:rFonts w:asciiTheme="majorHAnsi" w:eastAsiaTheme="majorEastAsia" w:hAnsiTheme="majorHAnsi" w:cstheme="majorBidi"/>
      <w:kern w:val="28"/>
      <w:sz w:val="56"/>
      <w:szCs w:val="56"/>
    </w:rPr>
  </w:style>
  <w:style w:type="character" w:customStyle="1" w:styleId="PuestoCar">
    <w:name w:val="Puesto Car"/>
    <w:basedOn w:val="Fuentedeprrafopredeter"/>
    <w:link w:val="Puesto"/>
    <w:uiPriority w:val="2"/>
    <w:rsid w:val="00A171EA"/>
    <w:rPr>
      <w:rFonts w:asciiTheme="majorHAnsi" w:eastAsiaTheme="majorEastAsia" w:hAnsiTheme="majorHAnsi" w:cstheme="majorBidi"/>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sz w:val="42"/>
      <w:szCs w:val="32"/>
    </w:rPr>
  </w:style>
  <w:style w:type="paragraph" w:styleId="Listaconnmeros">
    <w:name w:val="List Number"/>
    <w:basedOn w:val="Normal"/>
    <w:uiPriority w:val="13"/>
    <w:qFormat/>
    <w:pPr>
      <w:numPr>
        <w:numId w:val="16"/>
      </w:numPr>
    </w:pPr>
  </w:style>
  <w:style w:type="paragraph" w:styleId="Citadestacada">
    <w:name w:val="Intense Quote"/>
    <w:basedOn w:val="Normal"/>
    <w:next w:val="Normal"/>
    <w:link w:val="CitadestacadaCar"/>
    <w:uiPriority w:val="30"/>
    <w:semiHidden/>
    <w:unhideWhenUsed/>
    <w:qFormat/>
    <w:pPr>
      <w:spacing w:before="240"/>
      <w:ind w:left="490" w:right="490"/>
      <w:contextualSpacing/>
    </w:pPr>
    <w:rPr>
      <w:i/>
      <w:iCs/>
      <w:sz w:val="30"/>
    </w:rPr>
  </w:style>
  <w:style w:type="paragraph" w:styleId="Cita">
    <w:name w:val="Quote"/>
    <w:basedOn w:val="Normal"/>
    <w:next w:val="Normal"/>
    <w:link w:val="CitaCar"/>
    <w:uiPriority w:val="29"/>
    <w:qFormat/>
    <w:pPr>
      <w:spacing w:before="240"/>
      <w:ind w:left="490" w:right="490"/>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Listaconvietas">
    <w:name w:val="List Bullet"/>
    <w:basedOn w:val="Normal"/>
    <w:uiPriority w:val="12"/>
    <w:qFormat/>
    <w:pPr>
      <w:numPr>
        <w:numId w:val="15"/>
      </w:numPr>
    </w:p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r">
    <w:name w:val="Autor"/>
    <w:basedOn w:val="Normal"/>
    <w:uiPriority w:val="3"/>
    <w:qFormat/>
    <w:pPr>
      <w:pBdr>
        <w:bottom w:val="single" w:sz="8" w:space="17" w:color="000000" w:themeColor="text1"/>
      </w:pBdr>
      <w:spacing w:after="640" w:line="240" w:lineRule="auto"/>
      <w:contextualSpacing/>
    </w:pPr>
  </w:style>
  <w:style w:type="character" w:customStyle="1" w:styleId="Ttulo5Car">
    <w:name w:val="Título 5 Car"/>
    <w:basedOn w:val="Fuentedeprrafopredeter"/>
    <w:link w:val="Ttulo5"/>
    <w:uiPriority w:val="9"/>
    <w:semiHidden/>
    <w:rPr>
      <w:rFonts w:asciiTheme="majorHAnsi" w:eastAsiaTheme="majorEastAsia" w:hAnsiTheme="majorHAnsi" w:cstheme="majorBidi"/>
      <w:b/>
      <w:color w:val="595959" w:themeColor="text1" w:themeTint="A6"/>
      <w:sz w:val="3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i/>
      <w:color w:val="595959" w:themeColor="text1" w:themeTint="A6"/>
      <w:sz w:val="3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Cs/>
      <w:color w:val="595959" w:themeColor="text1" w:themeTint="A6"/>
      <w:sz w:val="30"/>
    </w:rPr>
  </w:style>
  <w:style w:type="character" w:customStyle="1" w:styleId="Ttulo8Car">
    <w:name w:val="Título 8 Car"/>
    <w:basedOn w:val="Fuentedeprrafopredeter"/>
    <w:link w:val="Ttulo8"/>
    <w:uiPriority w:val="9"/>
    <w:semiHidden/>
    <w:rPr>
      <w:rFonts w:asciiTheme="majorHAnsi" w:eastAsiaTheme="majorEastAsia" w:hAnsiTheme="majorHAnsi" w:cstheme="majorBidi"/>
      <w:i/>
      <w:color w:val="595959" w:themeColor="text1" w:themeTint="A6"/>
      <w:sz w:val="30"/>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iCs/>
      <w:color w:val="595959" w:themeColor="text1" w:themeTint="A6"/>
      <w:sz w:val="26"/>
      <w:szCs w:val="21"/>
    </w:rPr>
  </w:style>
  <w:style w:type="character" w:styleId="nfasissutil">
    <w:name w:val="Subtle Emphasis"/>
    <w:basedOn w:val="Fuentedeprrafopredeter"/>
    <w:uiPriority w:val="19"/>
    <w:semiHidden/>
    <w:unhideWhenUsed/>
    <w:qFormat/>
    <w:rPr>
      <w:i/>
      <w:iCs/>
      <w:color w:val="000000" w:themeColor="text1"/>
    </w:rPr>
  </w:style>
  <w:style w:type="character" w:styleId="nfasis">
    <w:name w:val="Emphasis"/>
    <w:basedOn w:val="Fuentedeprrafopredeter"/>
    <w:uiPriority w:val="20"/>
    <w:semiHidden/>
    <w:unhideWhenUsed/>
    <w:qFormat/>
    <w:rPr>
      <w:b/>
      <w:i/>
      <w:iCs/>
    </w:rPr>
  </w:style>
  <w:style w:type="character" w:styleId="nfasisintenso">
    <w:name w:val="Intense Emphasis"/>
    <w:basedOn w:val="Fuentedeprrafopredeter"/>
    <w:uiPriority w:val="21"/>
    <w:semiHidden/>
    <w:unhideWhenUsed/>
    <w:qFormat/>
    <w:rPr>
      <w:b/>
      <w:iCs/>
      <w:caps/>
      <w:smallCaps w:val="0"/>
      <w:color w:val="000000" w:themeColor="text1"/>
    </w:rPr>
  </w:style>
  <w:style w:type="character" w:styleId="Referenciasutil">
    <w:name w:val="Subtle Reference"/>
    <w:basedOn w:val="Fuentedeprrafopredeter"/>
    <w:uiPriority w:val="31"/>
    <w:semiHidden/>
    <w:unhideWhenUsed/>
    <w:qFormat/>
    <w:rPr>
      <w:caps/>
      <w:smallCaps w:val="0"/>
      <w:color w:val="000000" w:themeColor="text1"/>
    </w:rPr>
  </w:style>
  <w:style w:type="character" w:styleId="Referenciaintensa">
    <w:name w:val="Intense Reference"/>
    <w:basedOn w:val="Fuentedeprrafopredeter"/>
    <w:uiPriority w:val="32"/>
    <w:semiHidden/>
    <w:unhideWhenUsed/>
    <w:qFormat/>
    <w:rPr>
      <w:b/>
      <w:bCs/>
      <w:i/>
      <w:caps/>
      <w:smallCaps w:val="0"/>
      <w:color w:val="000000" w:themeColor="text1"/>
      <w:spacing w:val="0"/>
    </w:rPr>
  </w:style>
  <w:style w:type="character" w:styleId="Ttulodellibro">
    <w:name w:val="Book Title"/>
    <w:basedOn w:val="Fuentedeprrafopredeter"/>
    <w:uiPriority w:val="33"/>
    <w:semiHidden/>
    <w:unhideWhenUsed/>
    <w:qFormat/>
    <w:rPr>
      <w:b w:val="0"/>
      <w:bCs/>
      <w:i w:val="0"/>
      <w:iCs/>
      <w:spacing w:val="0"/>
      <w:u w:val="single"/>
    </w:rPr>
  </w:style>
  <w:style w:type="paragraph" w:styleId="Descripcin">
    <w:name w:val="caption"/>
    <w:basedOn w:val="Normal"/>
    <w:next w:val="Normal"/>
    <w:uiPriority w:val="35"/>
    <w:semiHidden/>
    <w:unhideWhenUsed/>
    <w:qFormat/>
    <w:rsid w:val="00DC5FE1"/>
    <w:pPr>
      <w:spacing w:after="200" w:line="240" w:lineRule="auto"/>
    </w:pPr>
    <w:rPr>
      <w:i/>
      <w:iCs/>
      <w:sz w:val="22"/>
      <w:szCs w:val="18"/>
    </w:rPr>
  </w:style>
  <w:style w:type="character" w:styleId="Textodelmarcadordeposicin">
    <w:name w:val="Placeholder Text"/>
    <w:basedOn w:val="Fuentedeprrafopredeter"/>
    <w:uiPriority w:val="99"/>
    <w:semiHidden/>
    <w:rsid w:val="00415547"/>
    <w:rPr>
      <w:color w:val="000000" w:themeColor="text1"/>
    </w:rPr>
  </w:style>
  <w:style w:type="paragraph" w:styleId="Piedepgina">
    <w:name w:val="footer"/>
    <w:basedOn w:val="Normal"/>
    <w:link w:val="PiedepginaCar"/>
    <w:uiPriority w:val="99"/>
    <w:unhideWhenUsed/>
    <w:qFormat/>
    <w:pPr>
      <w:spacing w:after="0" w:line="240" w:lineRule="auto"/>
    </w:pPr>
  </w:style>
  <w:style w:type="character" w:customStyle="1" w:styleId="PiedepginaCar">
    <w:name w:val="Pie de página Car"/>
    <w:basedOn w:val="Fuentedeprrafopredeter"/>
    <w:link w:val="Piedepgina"/>
    <w:uiPriority w:val="99"/>
  </w:style>
  <w:style w:type="paragraph" w:styleId="TtulodeTDC">
    <w:name w:val="TOC Heading"/>
    <w:basedOn w:val="Ttulo1"/>
    <w:next w:val="Normal"/>
    <w:uiPriority w:val="39"/>
    <w:semiHidden/>
    <w:unhideWhenUsed/>
    <w:qFormat/>
    <w:pPr>
      <w:outlineLvl w:val="9"/>
    </w:pPr>
  </w:style>
  <w:style w:type="table" w:customStyle="1" w:styleId="Tabladeinforme">
    <w:name w:val="Tabla de informe"/>
    <w:basedOn w:val="Tablanormal"/>
    <w:uiPriority w:val="99"/>
    <w:rsid w:val="00953025"/>
    <w:pPr>
      <w:spacing w:after="0" w:line="240" w:lineRule="auto"/>
      <w:ind w:left="374"/>
    </w:p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destacadaCar">
    <w:name w:val="Cita destacada Car"/>
    <w:basedOn w:val="Fuentedeprrafopredeter"/>
    <w:link w:val="Citadestacada"/>
    <w:uiPriority w:val="30"/>
    <w:semiHidden/>
    <w:rPr>
      <w:i/>
      <w:iCs/>
      <w:sz w:val="30"/>
    </w:rPr>
  </w:style>
  <w:style w:type="character" w:customStyle="1" w:styleId="Ttulo2Car">
    <w:name w:val="Título 2 Car"/>
    <w:basedOn w:val="Fuentedeprrafopredeter"/>
    <w:link w:val="Ttulo2"/>
    <w:uiPriority w:val="9"/>
    <w:rPr>
      <w:rFonts w:asciiTheme="majorHAnsi" w:eastAsiaTheme="majorEastAsia" w:hAnsiTheme="majorHAnsi" w:cstheme="majorBidi"/>
      <w:sz w:val="36"/>
      <w:szCs w:val="26"/>
    </w:rPr>
  </w:style>
  <w:style w:type="paragraph" w:styleId="Encabezado">
    <w:name w:val="header"/>
    <w:basedOn w:val="Normal"/>
    <w:link w:val="EncabezadoCar"/>
    <w:uiPriority w:val="99"/>
    <w:qFormat/>
    <w:pPr>
      <w:spacing w:after="0" w:line="240" w:lineRule="auto"/>
    </w:pPr>
  </w:style>
  <w:style w:type="character" w:customStyle="1" w:styleId="Ttulo3Car">
    <w:name w:val="Título 3 Car"/>
    <w:basedOn w:val="Fuentedeprrafopredeter"/>
    <w:link w:val="Ttulo3"/>
    <w:uiPriority w:val="9"/>
    <w:semiHidden/>
    <w:rPr>
      <w:rFonts w:asciiTheme="majorHAnsi" w:eastAsiaTheme="majorEastAsia" w:hAnsiTheme="majorHAnsi" w:cstheme="majorBidi"/>
      <w:sz w:val="30"/>
    </w:rPr>
  </w:style>
  <w:style w:type="character" w:customStyle="1" w:styleId="EncabezadoCar">
    <w:name w:val="Encabezado Car"/>
    <w:basedOn w:val="Fuentedeprrafopredeter"/>
    <w:link w:val="Encabezado"/>
    <w:uiPriority w:val="99"/>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sz w:val="30"/>
    </w:rPr>
  </w:style>
  <w:style w:type="paragraph" w:styleId="Textodeglobo">
    <w:name w:val="Balloon Text"/>
    <w:basedOn w:val="Normal"/>
    <w:link w:val="TextodegloboCar"/>
    <w:uiPriority w:val="99"/>
    <w:semiHidden/>
    <w:unhideWhenUsed/>
    <w:rsid w:val="00DC5FE1"/>
    <w:pPr>
      <w:spacing w:after="0" w:line="240" w:lineRule="auto"/>
    </w:pPr>
    <w:rPr>
      <w:rFonts w:ascii="Segoe UI" w:hAnsi="Segoe UI" w:cs="Segoe UI"/>
      <w:sz w:val="22"/>
      <w:szCs w:val="18"/>
    </w:rPr>
  </w:style>
  <w:style w:type="character" w:customStyle="1" w:styleId="TextodegloboCar">
    <w:name w:val="Texto de globo Car"/>
    <w:basedOn w:val="Fuentedeprrafopredeter"/>
    <w:link w:val="Textodeglobo"/>
    <w:uiPriority w:val="99"/>
    <w:semiHidden/>
    <w:rsid w:val="00DC5FE1"/>
    <w:rPr>
      <w:rFonts w:ascii="Segoe UI" w:hAnsi="Segoe UI" w:cs="Segoe UI"/>
      <w:sz w:val="22"/>
      <w:szCs w:val="18"/>
    </w:rPr>
  </w:style>
  <w:style w:type="paragraph" w:styleId="Textoindependiente3">
    <w:name w:val="Body Text 3"/>
    <w:basedOn w:val="Normal"/>
    <w:link w:val="Textoindependiente3Car"/>
    <w:uiPriority w:val="99"/>
    <w:semiHidden/>
    <w:unhideWhenUsed/>
    <w:rsid w:val="00DC5FE1"/>
    <w:pPr>
      <w:spacing w:after="120"/>
    </w:pPr>
    <w:rPr>
      <w:sz w:val="22"/>
      <w:szCs w:val="16"/>
    </w:rPr>
  </w:style>
  <w:style w:type="character" w:customStyle="1" w:styleId="Textoindependiente3Car">
    <w:name w:val="Texto independiente 3 Car"/>
    <w:basedOn w:val="Fuentedeprrafopredeter"/>
    <w:link w:val="Textoindependiente3"/>
    <w:uiPriority w:val="99"/>
    <w:semiHidden/>
    <w:rsid w:val="00DC5FE1"/>
    <w:rPr>
      <w:sz w:val="22"/>
      <w:szCs w:val="16"/>
    </w:rPr>
  </w:style>
  <w:style w:type="paragraph" w:styleId="Sangra3detindependiente">
    <w:name w:val="Body Text Indent 3"/>
    <w:basedOn w:val="Normal"/>
    <w:link w:val="Sangra3detindependienteCar"/>
    <w:uiPriority w:val="99"/>
    <w:semiHidden/>
    <w:unhideWhenUsed/>
    <w:rsid w:val="00DC5FE1"/>
    <w:pPr>
      <w:spacing w:after="120"/>
      <w:ind w:left="360"/>
    </w:pPr>
    <w:rPr>
      <w:sz w:val="22"/>
      <w:szCs w:val="16"/>
    </w:rPr>
  </w:style>
  <w:style w:type="character" w:customStyle="1" w:styleId="Sangra3detindependienteCar">
    <w:name w:val="Sangría 3 de t. independiente Car"/>
    <w:basedOn w:val="Fuentedeprrafopredeter"/>
    <w:link w:val="Sangra3detindependiente"/>
    <w:uiPriority w:val="99"/>
    <w:semiHidden/>
    <w:rsid w:val="00DC5FE1"/>
    <w:rPr>
      <w:sz w:val="22"/>
      <w:szCs w:val="16"/>
    </w:rPr>
  </w:style>
  <w:style w:type="character" w:styleId="Refdecomentario">
    <w:name w:val="annotation reference"/>
    <w:basedOn w:val="Fuentedeprrafopredeter"/>
    <w:uiPriority w:val="99"/>
    <w:semiHidden/>
    <w:unhideWhenUsed/>
    <w:rsid w:val="00DC5FE1"/>
    <w:rPr>
      <w:sz w:val="22"/>
      <w:szCs w:val="16"/>
    </w:rPr>
  </w:style>
  <w:style w:type="paragraph" w:styleId="Textocomentario">
    <w:name w:val="annotation text"/>
    <w:basedOn w:val="Normal"/>
    <w:link w:val="TextocomentarioCar"/>
    <w:uiPriority w:val="99"/>
    <w:semiHidden/>
    <w:unhideWhenUsed/>
    <w:rsid w:val="00DC5FE1"/>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DC5FE1"/>
    <w:rPr>
      <w:sz w:val="22"/>
      <w:szCs w:val="20"/>
    </w:rPr>
  </w:style>
  <w:style w:type="paragraph" w:styleId="Asuntodelcomentario">
    <w:name w:val="annotation subject"/>
    <w:basedOn w:val="Textocomentario"/>
    <w:next w:val="Textocomentario"/>
    <w:link w:val="AsuntodelcomentarioCar"/>
    <w:uiPriority w:val="99"/>
    <w:semiHidden/>
    <w:unhideWhenUsed/>
    <w:rsid w:val="00DC5FE1"/>
    <w:rPr>
      <w:b/>
      <w:bCs/>
    </w:rPr>
  </w:style>
  <w:style w:type="character" w:customStyle="1" w:styleId="AsuntodelcomentarioCar">
    <w:name w:val="Asunto del comentario Car"/>
    <w:basedOn w:val="TextocomentarioCar"/>
    <w:link w:val="Asuntodelcomentario"/>
    <w:uiPriority w:val="99"/>
    <w:semiHidden/>
    <w:rsid w:val="00DC5FE1"/>
    <w:rPr>
      <w:b/>
      <w:bCs/>
      <w:sz w:val="22"/>
      <w:szCs w:val="20"/>
    </w:rPr>
  </w:style>
  <w:style w:type="paragraph" w:styleId="Textonotaalfinal">
    <w:name w:val="endnote text"/>
    <w:basedOn w:val="Normal"/>
    <w:link w:val="TextonotaalfinalCar"/>
    <w:uiPriority w:val="99"/>
    <w:semiHidden/>
    <w:unhideWhenUsed/>
    <w:rsid w:val="00DC5FE1"/>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DC5FE1"/>
    <w:rPr>
      <w:sz w:val="22"/>
      <w:szCs w:val="20"/>
    </w:rPr>
  </w:style>
  <w:style w:type="paragraph" w:styleId="Remitedesobre">
    <w:name w:val="envelope return"/>
    <w:basedOn w:val="Normal"/>
    <w:uiPriority w:val="99"/>
    <w:semiHidden/>
    <w:unhideWhenUsed/>
    <w:rsid w:val="00DC5FE1"/>
    <w:pPr>
      <w:spacing w:after="0" w:line="240" w:lineRule="auto"/>
    </w:pPr>
    <w:rPr>
      <w:rFonts w:asciiTheme="majorHAnsi" w:eastAsiaTheme="majorEastAsia" w:hAnsiTheme="majorHAnsi" w:cstheme="majorBidi"/>
      <w:sz w:val="22"/>
      <w:szCs w:val="20"/>
    </w:rPr>
  </w:style>
  <w:style w:type="paragraph" w:styleId="Textonotapie">
    <w:name w:val="footnote text"/>
    <w:basedOn w:val="Normal"/>
    <w:link w:val="TextonotapieCar"/>
    <w:uiPriority w:val="99"/>
    <w:semiHidden/>
    <w:unhideWhenUsed/>
    <w:rsid w:val="00DC5FE1"/>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DC5FE1"/>
    <w:rPr>
      <w:sz w:val="22"/>
      <w:szCs w:val="20"/>
    </w:rPr>
  </w:style>
  <w:style w:type="character" w:styleId="Hipervnculo">
    <w:name w:val="Hyperlink"/>
    <w:basedOn w:val="Fuentedeprrafopredeter"/>
    <w:uiPriority w:val="99"/>
    <w:semiHidden/>
    <w:unhideWhenUsed/>
    <w:rsid w:val="00415547"/>
    <w:rPr>
      <w:color w:val="53777A" w:themeColor="accent1"/>
      <w:u w:val="single"/>
    </w:rPr>
  </w:style>
  <w:style w:type="paragraph" w:styleId="Textomacro">
    <w:name w:val="macro"/>
    <w:link w:val="TextomacroCar"/>
    <w:uiPriority w:val="99"/>
    <w:semiHidden/>
    <w:unhideWhenUsed/>
    <w:rsid w:val="0041554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415547"/>
    <w:rPr>
      <w:rFonts w:ascii="Consolas" w:hAnsi="Consolas"/>
      <w:sz w:val="22"/>
      <w:szCs w:val="20"/>
    </w:rPr>
  </w:style>
  <w:style w:type="paragraph" w:styleId="Prrafodelista">
    <w:name w:val="List Paragraph"/>
    <w:basedOn w:val="Normal"/>
    <w:uiPriority w:val="34"/>
    <w:qFormat/>
    <w:rsid w:val="008B2799"/>
    <w:pPr>
      <w:spacing w:after="0" w:line="240" w:lineRule="auto"/>
      <w:ind w:left="720"/>
      <w:contextualSpacing/>
    </w:pPr>
    <w:rPr>
      <w:color w:val="auto"/>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sa\AppData\Roaming\Microsoft\Templates\Trabajos%20de%20investigaci&#243;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467678"/>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Trabajos de investigación</Template>
  <TotalTime>206</TotalTime>
  <Pages>3</Pages>
  <Words>414</Words>
  <Characters>2277</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salazar</dc:creator>
  <cp:keywords/>
  <dc:description/>
  <cp:lastModifiedBy>Hp</cp:lastModifiedBy>
  <cp:revision>23</cp:revision>
  <dcterms:created xsi:type="dcterms:W3CDTF">2017-03-15T01:35:00Z</dcterms:created>
  <dcterms:modified xsi:type="dcterms:W3CDTF">2018-03-29T00:32:00Z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