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37F" w:rsidRDefault="0010737F" w:rsidP="0010737F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0737F" w:rsidRDefault="0010737F" w:rsidP="0010737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Andina Simón Bolívar</w:t>
      </w:r>
    </w:p>
    <w:p w:rsidR="0010737F" w:rsidRDefault="0010737F" w:rsidP="0010737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0737F" w:rsidRDefault="0010737F" w:rsidP="001073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Área de Gestión</w:t>
      </w:r>
    </w:p>
    <w:p w:rsidR="0010737F" w:rsidRPr="003D4DBC" w:rsidRDefault="0010737F" w:rsidP="001073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Especialización S</w:t>
      </w:r>
      <w:r w:rsidRPr="003D4DBC">
        <w:rPr>
          <w:rFonts w:ascii="Times New Roman" w:hAnsi="Times New Roman"/>
          <w:sz w:val="24"/>
          <w:szCs w:val="24"/>
        </w:rPr>
        <w:t xml:space="preserve">uperior en </w:t>
      </w:r>
      <w:r>
        <w:rPr>
          <w:rFonts w:ascii="Times New Roman" w:hAnsi="Times New Roman"/>
          <w:sz w:val="24"/>
          <w:szCs w:val="24"/>
        </w:rPr>
        <w:t>Finanzas</w:t>
      </w:r>
    </w:p>
    <w:p w:rsidR="0010737F" w:rsidRDefault="0010737F" w:rsidP="0010737F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0737F" w:rsidRDefault="0010737F" w:rsidP="0010737F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0737F" w:rsidRDefault="0010737F" w:rsidP="0010737F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0737F" w:rsidRDefault="0010737F" w:rsidP="0010737F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10737F">
        <w:rPr>
          <w:rFonts w:ascii="Times New Roman" w:hAnsi="Times New Roman"/>
          <w:b/>
          <w:sz w:val="28"/>
          <w:szCs w:val="24"/>
        </w:rPr>
        <w:t xml:space="preserve">Evaluación </w:t>
      </w:r>
      <w:r>
        <w:rPr>
          <w:rFonts w:ascii="Times New Roman" w:hAnsi="Times New Roman"/>
          <w:b/>
          <w:sz w:val="28"/>
          <w:szCs w:val="24"/>
        </w:rPr>
        <w:t>F</w:t>
      </w:r>
      <w:r w:rsidRPr="0010737F">
        <w:rPr>
          <w:rFonts w:ascii="Times New Roman" w:hAnsi="Times New Roman"/>
          <w:b/>
          <w:sz w:val="28"/>
          <w:szCs w:val="24"/>
        </w:rPr>
        <w:t>inanciera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10737F" w:rsidRPr="003D4DBC" w:rsidRDefault="0010737F" w:rsidP="0010737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(Caso de estudio: </w:t>
      </w:r>
      <w:r w:rsidRPr="0010737F">
        <w:rPr>
          <w:rFonts w:ascii="Times New Roman" w:hAnsi="Times New Roman"/>
          <w:b/>
          <w:sz w:val="24"/>
          <w:szCs w:val="24"/>
        </w:rPr>
        <w:t xml:space="preserve">Evaluación financiera de la empresa SOBUAD </w:t>
      </w:r>
      <w:proofErr w:type="spellStart"/>
      <w:r w:rsidRPr="0010737F">
        <w:rPr>
          <w:rFonts w:ascii="Times New Roman" w:hAnsi="Times New Roman"/>
          <w:b/>
          <w:sz w:val="24"/>
          <w:szCs w:val="24"/>
        </w:rPr>
        <w:t>Cia</w:t>
      </w:r>
      <w:proofErr w:type="spellEnd"/>
      <w:r w:rsidRPr="0010737F">
        <w:rPr>
          <w:rFonts w:ascii="Times New Roman" w:hAnsi="Times New Roman"/>
          <w:b/>
          <w:sz w:val="24"/>
          <w:szCs w:val="24"/>
        </w:rPr>
        <w:t>. Ltda.</w:t>
      </w:r>
      <w:r w:rsidRPr="003D4DBC">
        <w:rPr>
          <w:rFonts w:ascii="Times New Roman" w:hAnsi="Times New Roman"/>
          <w:b/>
          <w:sz w:val="24"/>
          <w:szCs w:val="24"/>
        </w:rPr>
        <w:t xml:space="preserve">) </w:t>
      </w:r>
    </w:p>
    <w:p w:rsidR="0010737F" w:rsidRDefault="0010737F" w:rsidP="0010737F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0737F" w:rsidRDefault="0010737F" w:rsidP="0010737F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0737F" w:rsidRDefault="0010737F" w:rsidP="0010737F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0737F" w:rsidRPr="0064654C" w:rsidRDefault="0010737F" w:rsidP="0010737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Cristina Maldonado </w:t>
      </w:r>
    </w:p>
    <w:p w:rsidR="0010737F" w:rsidRPr="0064654C" w:rsidRDefault="0010737F" w:rsidP="0010737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0737F" w:rsidRDefault="0010737F" w:rsidP="0010737F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0737F" w:rsidRPr="0010737F" w:rsidRDefault="0010737F" w:rsidP="0010737F">
      <w:pPr>
        <w:pStyle w:val="Prrafodelista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sz w:val="28"/>
          <w:szCs w:val="24"/>
        </w:rPr>
      </w:pPr>
      <w:r w:rsidRPr="0010737F">
        <w:rPr>
          <w:rFonts w:ascii="Times New Roman" w:hAnsi="Times New Roman"/>
          <w:sz w:val="28"/>
          <w:szCs w:val="24"/>
        </w:rPr>
        <w:t xml:space="preserve">de junio </w:t>
      </w:r>
      <w:r>
        <w:rPr>
          <w:rFonts w:ascii="Times New Roman" w:hAnsi="Times New Roman"/>
          <w:sz w:val="28"/>
          <w:szCs w:val="24"/>
        </w:rPr>
        <w:t>2018</w:t>
      </w:r>
    </w:p>
    <w:p w:rsidR="0010737F" w:rsidRDefault="0010737F" w:rsidP="0020135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11F89" w:rsidRDefault="00311F89" w:rsidP="008E4264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D4079" w:rsidRDefault="00FD4079" w:rsidP="00201351">
      <w:pPr>
        <w:spacing w:after="0"/>
        <w:jc w:val="center"/>
        <w:rPr>
          <w:b/>
          <w:sz w:val="24"/>
          <w:szCs w:val="24"/>
        </w:rPr>
      </w:pPr>
    </w:p>
    <w:p w:rsidR="00201351" w:rsidRPr="008E4264" w:rsidRDefault="00201351" w:rsidP="008E4264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sectPr w:rsidR="00201351" w:rsidRPr="008E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87C8F"/>
    <w:multiLevelType w:val="hybridMultilevel"/>
    <w:tmpl w:val="2F16E9A8"/>
    <w:lvl w:ilvl="0" w:tplc="05107CD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76FA7"/>
    <w:multiLevelType w:val="hybridMultilevel"/>
    <w:tmpl w:val="50DA55B8"/>
    <w:lvl w:ilvl="0" w:tplc="E8E89520">
      <w:start w:val="15"/>
      <w:numFmt w:val="decimal"/>
      <w:lvlText w:val="%1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51"/>
    <w:rsid w:val="0010737F"/>
    <w:rsid w:val="00201351"/>
    <w:rsid w:val="00311F89"/>
    <w:rsid w:val="008E4264"/>
    <w:rsid w:val="009E02BD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DB0320"/>
  <w15:chartTrackingRefBased/>
  <w15:docId w15:val="{213BEDB5-6696-4312-81BD-15E844BE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73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2018-06-08T03:04:00Z</dcterms:created>
  <dcterms:modified xsi:type="dcterms:W3CDTF">2018-06-27T03:03:00Z</dcterms:modified>
</cp:coreProperties>
</file>