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Pr="00BF430B" w:rsidRDefault="00BF430B">
      <w:pPr>
        <w:rPr>
          <w:b/>
        </w:rPr>
      </w:pPr>
      <w:bookmarkStart w:id="0" w:name="_GoBack"/>
      <w:bookmarkEnd w:id="0"/>
      <w:r w:rsidRPr="00BF430B">
        <w:rPr>
          <w:b/>
        </w:rPr>
        <w:t>Propuesta de contenido:</w:t>
      </w:r>
    </w:p>
    <w:p w:rsidR="00BF430B" w:rsidRPr="004968DD" w:rsidRDefault="00BF430B">
      <w:pPr>
        <w:rPr>
          <w:b/>
        </w:rPr>
      </w:pPr>
      <w:r w:rsidRPr="004968DD">
        <w:rPr>
          <w:b/>
        </w:rPr>
        <w:t xml:space="preserve">Capítulo 1  </w:t>
      </w:r>
    </w:p>
    <w:p w:rsidR="00BF430B" w:rsidRDefault="00BF430B">
      <w:r>
        <w:t>El Tema:</w:t>
      </w:r>
      <w:r w:rsidR="00AA1C65">
        <w:t xml:space="preserve"> Análisis Financiero de las importaciones de algodón de la Empresa </w:t>
      </w:r>
      <w:proofErr w:type="spellStart"/>
      <w:r w:rsidR="00AA1C65">
        <w:t>Zaimella</w:t>
      </w:r>
      <w:proofErr w:type="spellEnd"/>
      <w:r w:rsidR="00AA1C65">
        <w:t xml:space="preserve"> del Ecuador.</w:t>
      </w:r>
    </w:p>
    <w:p w:rsidR="00BF430B" w:rsidRDefault="00BF430B" w:rsidP="00876427">
      <w:pPr>
        <w:spacing w:line="240" w:lineRule="auto"/>
      </w:pPr>
      <w:r>
        <w:t>Breve descripción del problema</w:t>
      </w:r>
    </w:p>
    <w:p w:rsidR="00BF430B" w:rsidRDefault="00BF430B" w:rsidP="00876427">
      <w:pPr>
        <w:spacing w:line="240" w:lineRule="auto"/>
      </w:pPr>
      <w:r>
        <w:t>Pregunta central, objetivo; objetivos específicos</w:t>
      </w:r>
    </w:p>
    <w:p w:rsidR="00BF430B" w:rsidRDefault="00BF430B" w:rsidP="00876427">
      <w:pPr>
        <w:spacing w:line="240" w:lineRule="auto"/>
      </w:pPr>
      <w:r>
        <w:t>Identificación de la literatura relevante</w:t>
      </w:r>
    </w:p>
    <w:p w:rsidR="00BF430B" w:rsidRDefault="00BF430B" w:rsidP="00876427">
      <w:pPr>
        <w:spacing w:line="240" w:lineRule="auto"/>
      </w:pPr>
      <w:r>
        <w:t>Justificación</w:t>
      </w:r>
      <w:r w:rsidR="004968DD">
        <w:t xml:space="preserve"> del problema</w:t>
      </w:r>
    </w:p>
    <w:p w:rsidR="00BF430B" w:rsidRPr="004968DD" w:rsidRDefault="00BF430B">
      <w:pPr>
        <w:rPr>
          <w:b/>
        </w:rPr>
      </w:pPr>
      <w:r w:rsidRPr="004968DD">
        <w:rPr>
          <w:b/>
        </w:rPr>
        <w:t xml:space="preserve">Capítulo 2 </w:t>
      </w:r>
      <w:r w:rsidR="00F52B09" w:rsidRPr="004968DD">
        <w:rPr>
          <w:b/>
        </w:rPr>
        <w:t>Diagnóstico de la situación actual</w:t>
      </w:r>
    </w:p>
    <w:p w:rsidR="00876427" w:rsidRDefault="00AA1C65">
      <w:r>
        <w:t>Concepto y características del análisis financiero.</w:t>
      </w:r>
    </w:p>
    <w:p w:rsidR="00BF430B" w:rsidRDefault="00AA1C65">
      <w:r>
        <w:t>Crecimiento de las importaciones de algodón en el Ecuador según el BCE.</w:t>
      </w:r>
    </w:p>
    <w:p w:rsidR="00AA1C65" w:rsidRDefault="00AA1C65">
      <w:r>
        <w:t>Recolección de encuestas y entrevistas al personal de importaciones de la compañía.</w:t>
      </w:r>
    </w:p>
    <w:p w:rsidR="00F52B09" w:rsidRDefault="00F52B09">
      <w:r>
        <w:t>Estudio de casos similares</w:t>
      </w:r>
    </w:p>
    <w:p w:rsidR="00BF430B" w:rsidRPr="004968DD" w:rsidRDefault="00BF430B">
      <w:pPr>
        <w:rPr>
          <w:b/>
        </w:rPr>
      </w:pPr>
      <w:r w:rsidRPr="004968DD">
        <w:rPr>
          <w:b/>
        </w:rPr>
        <w:t>Capítulo 3</w:t>
      </w:r>
      <w:r w:rsidR="00F52B09" w:rsidRPr="004968DD">
        <w:rPr>
          <w:b/>
        </w:rPr>
        <w:t xml:space="preserve"> </w:t>
      </w:r>
      <w:r w:rsidR="004968DD">
        <w:rPr>
          <w:b/>
        </w:rPr>
        <w:t>Hallazgos y propuestas</w:t>
      </w:r>
    </w:p>
    <w:p w:rsidR="00993106" w:rsidRDefault="00F52B09">
      <w:r>
        <w:t xml:space="preserve">Hallazgos y </w:t>
      </w:r>
      <w:r w:rsidR="00AA1C65">
        <w:t xml:space="preserve">Propuesta de </w:t>
      </w:r>
      <w:r>
        <w:t>mejores alternativas de financiamiento</w:t>
      </w:r>
      <w:r w:rsidR="004968DD">
        <w:t xml:space="preserve"> en la compra de algodón.</w:t>
      </w:r>
    </w:p>
    <w:p w:rsidR="00AA1C65" w:rsidRPr="004968DD" w:rsidRDefault="00AA1C65" w:rsidP="00AA1C65">
      <w:pPr>
        <w:rPr>
          <w:b/>
        </w:rPr>
      </w:pPr>
      <w:r w:rsidRPr="004968DD">
        <w:rPr>
          <w:b/>
        </w:rPr>
        <w:t>Capítulo 4</w:t>
      </w:r>
      <w:r w:rsidR="004968DD">
        <w:rPr>
          <w:b/>
        </w:rPr>
        <w:t xml:space="preserve"> Conclusiones y Recomendaciones</w:t>
      </w:r>
    </w:p>
    <w:p w:rsidR="00AA1C65" w:rsidRDefault="00AA1C65" w:rsidP="00AA1C65">
      <w:r>
        <w:t>Conclusiones y Recomendaciones.</w:t>
      </w:r>
    </w:p>
    <w:p w:rsidR="00F52B09" w:rsidRDefault="00F52B09"/>
    <w:sectPr w:rsidR="00F52B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0B"/>
    <w:rsid w:val="000126C4"/>
    <w:rsid w:val="00385F90"/>
    <w:rsid w:val="003E4A9B"/>
    <w:rsid w:val="00423B31"/>
    <w:rsid w:val="004968DD"/>
    <w:rsid w:val="00784849"/>
    <w:rsid w:val="00876427"/>
    <w:rsid w:val="0097330F"/>
    <w:rsid w:val="00993106"/>
    <w:rsid w:val="009B584F"/>
    <w:rsid w:val="00A17481"/>
    <w:rsid w:val="00AA1C65"/>
    <w:rsid w:val="00BF430B"/>
    <w:rsid w:val="00F5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8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Sandra Madrid</cp:lastModifiedBy>
  <cp:revision>2</cp:revision>
  <dcterms:created xsi:type="dcterms:W3CDTF">2018-06-25T02:05:00Z</dcterms:created>
  <dcterms:modified xsi:type="dcterms:W3CDTF">2018-06-25T02:05:00Z</dcterms:modified>
</cp:coreProperties>
</file>