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3D8E5" w14:textId="77777777" w:rsidR="009E4D39" w:rsidRPr="009E4D39" w:rsidRDefault="009E4D39" w:rsidP="009E4D39">
      <w:pPr>
        <w:shd w:val="clear" w:color="auto" w:fill="FFFFFF"/>
        <w:spacing w:before="288" w:after="24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  <w:t>Objetivos</w:t>
      </w:r>
    </w:p>
    <w:p w14:paraId="3A149E29" w14:textId="77777777" w:rsidR="009E4D39" w:rsidRPr="009E4D39" w:rsidRDefault="009E4D39" w:rsidP="009E4D3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“Involucrar a la población en la práctica de la actividad física para lograr la detección de talentos deportivos”.</w:t>
      </w:r>
    </w:p>
    <w:p w14:paraId="440463FC" w14:textId="77777777" w:rsidR="009E4D39" w:rsidRPr="009E4D39" w:rsidRDefault="009E4D39" w:rsidP="009E4D3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Ministerio del Deporte</w:t>
      </w: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br/>
        <w:t>Establecer los lineamientos para la aplicación de la práctica deportiva que permita el perfeccionamiento de los fundamentos técnicos, tácticos y psicológicos para cada deporte.</w:t>
      </w:r>
    </w:p>
    <w:p w14:paraId="777C9342" w14:textId="77777777" w:rsidR="009E4D39" w:rsidRPr="009E4D39" w:rsidRDefault="009E4D39" w:rsidP="009E4D3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es-EC"/>
        </w:rPr>
        <w:t>Objetivos</w:t>
      </w:r>
    </w:p>
    <w:p w14:paraId="012A4D95" w14:textId="77777777" w:rsidR="009E4D39" w:rsidRPr="009E4D39" w:rsidRDefault="009E4D39" w:rsidP="009E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Involucrar a la población en la práctica de la actividad física para lograr la detección de talentos deportivos.</w:t>
      </w:r>
    </w:p>
    <w:p w14:paraId="4EEEF152" w14:textId="77777777" w:rsidR="009E4D39" w:rsidRPr="009E4D39" w:rsidRDefault="009E4D39" w:rsidP="009E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Desarrollar la Actividad Física y el Deporte en el país, propiciando el mejoramiento de la calidad de vida y educación, especialmente de los grupos más vulnerables, optimizando los recursos del Estado, de autogestión y otros.</w:t>
      </w:r>
    </w:p>
    <w:p w14:paraId="3FACA65D" w14:textId="77777777" w:rsidR="009E4D39" w:rsidRPr="009E4D39" w:rsidRDefault="009E4D39" w:rsidP="009E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Fomentar la práctica de la Actividad Física y el Deporte como componente de la formación integral, para conseguir ciudadanos críticos, solidarios desarrollando los valores cívicos y morales para consolidad la democracia.</w:t>
      </w:r>
    </w:p>
    <w:p w14:paraId="5D771F57" w14:textId="77777777" w:rsidR="009E4D39" w:rsidRPr="009E4D39" w:rsidRDefault="009E4D39" w:rsidP="009E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Favorecer la práctica deportiva para conseguir la formación sistemática acorde a planes de enseñanza dirigida, que conduzca a la ejecución del movimiento adecuado para la competencia.</w:t>
      </w:r>
    </w:p>
    <w:p w14:paraId="3DFA397A" w14:textId="77777777" w:rsidR="009E4D39" w:rsidRPr="009E4D39" w:rsidRDefault="009E4D39" w:rsidP="009E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Lograr que la práctica de la actividad física y el deporte responsa al desarrollo nacional e internacional de acuerdo a la realidad socio-económico-político y cultural del país.</w:t>
      </w:r>
    </w:p>
    <w:p w14:paraId="437BD43D" w14:textId="77777777" w:rsidR="009E4D39" w:rsidRPr="009E4D39" w:rsidRDefault="009E4D39" w:rsidP="009E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Incentiva a la toma de conciencia sobre la importancia que tiene la Actividad Física y el Deporte para el desarrollo de los diferentes grupos sociales.</w:t>
      </w:r>
    </w:p>
    <w:p w14:paraId="0089F69D" w14:textId="77777777" w:rsidR="009E4D39" w:rsidRPr="009E4D39" w:rsidRDefault="009E4D39" w:rsidP="009E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Fomentar el movimiento recreativo en el país para la utilización adecuada del tiempo libre.</w:t>
      </w:r>
    </w:p>
    <w:p w14:paraId="47C69F54" w14:textId="77777777" w:rsidR="009E4D39" w:rsidRPr="009E4D39" w:rsidRDefault="009E4D39" w:rsidP="009E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Fomentar el acceso a espacios adecuados para el desarrollo de la actividad física y el deporte.</w:t>
      </w:r>
    </w:p>
    <w:p w14:paraId="29DB3F7F" w14:textId="77777777" w:rsidR="009E4D39" w:rsidRPr="009E4D39" w:rsidRDefault="009E4D39" w:rsidP="009E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Garantizar la atención médica especializada en medicina del deporte a deportistas.</w:t>
      </w:r>
    </w:p>
    <w:p w14:paraId="5B1FB23E" w14:textId="77777777" w:rsidR="009E4D39" w:rsidRPr="009E4D39" w:rsidRDefault="009E4D39" w:rsidP="009E4D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9E4D39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Impulsar la investigación científica y de las ciencias aplicadas al deporte.</w:t>
      </w:r>
    </w:p>
    <w:p w14:paraId="2674D39B" w14:textId="77777777" w:rsidR="003E5DAE" w:rsidRPr="009E4D39" w:rsidRDefault="003E5DAE" w:rsidP="009E4D39">
      <w:bookmarkStart w:id="0" w:name="_GoBack"/>
      <w:bookmarkEnd w:id="0"/>
    </w:p>
    <w:sectPr w:rsidR="003E5DAE" w:rsidRPr="009E4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6DF0"/>
    <w:multiLevelType w:val="multilevel"/>
    <w:tmpl w:val="D850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AC"/>
    <w:rsid w:val="003E5DAE"/>
    <w:rsid w:val="009E4D39"/>
    <w:rsid w:val="00E5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FBFE7-4383-409F-8448-109214CD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E4D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4D39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9E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9E4D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2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2</cp:revision>
  <dcterms:created xsi:type="dcterms:W3CDTF">2018-10-17T15:14:00Z</dcterms:created>
  <dcterms:modified xsi:type="dcterms:W3CDTF">2018-10-17T15:15:00Z</dcterms:modified>
</cp:coreProperties>
</file>