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BC" w:rsidRDefault="007D0C58" w:rsidP="007D0C58">
      <w:pPr>
        <w:rPr>
          <w:i/>
          <w:lang w:val="es-MX"/>
        </w:rPr>
      </w:pPr>
      <w:r w:rsidRPr="007D0C58">
        <w:rPr>
          <w:i/>
          <w:lang w:val="es-MX"/>
        </w:rPr>
        <w:t xml:space="preserve">“Un </w:t>
      </w:r>
      <w:r w:rsidRPr="007D0C58">
        <w:rPr>
          <w:i/>
          <w:iCs/>
          <w:lang w:val="es-MX"/>
        </w:rPr>
        <w:t xml:space="preserve">archivo </w:t>
      </w:r>
      <w:r w:rsidRPr="007D0C58">
        <w:rPr>
          <w:i/>
          <w:lang w:val="es-MX"/>
        </w:rPr>
        <w:t xml:space="preserve">es un conjunto de registros relacionados </w:t>
      </w:r>
      <w:r>
        <w:rPr>
          <w:i/>
          <w:lang w:val="es-MX"/>
        </w:rPr>
        <w:t xml:space="preserve">que un sistema operativo guarda </w:t>
      </w:r>
      <w:r w:rsidRPr="007D0C58">
        <w:rPr>
          <w:i/>
          <w:lang w:val="es-MX"/>
        </w:rPr>
        <w:t>como unidad.”</w:t>
      </w:r>
    </w:p>
    <w:p w:rsidR="007D0C58" w:rsidRPr="00353DB6" w:rsidRDefault="007D0C58" w:rsidP="007D0C58">
      <w:pPr>
        <w:rPr>
          <w:b/>
          <w:lang w:val="es-MX"/>
        </w:rPr>
      </w:pPr>
      <w:r w:rsidRPr="00353DB6">
        <w:rPr>
          <w:b/>
          <w:lang w:val="es-MX"/>
        </w:rPr>
        <w:t>(Andy Opel, página 23)</w:t>
      </w:r>
    </w:p>
    <w:p w:rsidR="007D0C58" w:rsidRPr="007D0C58" w:rsidRDefault="007D0C58" w:rsidP="007D0C58">
      <w:pPr>
        <w:rPr>
          <w:i/>
          <w:lang w:val="es-MX"/>
        </w:rPr>
      </w:pPr>
      <w:bookmarkStart w:id="0" w:name="_GoBack"/>
      <w:bookmarkEnd w:id="0"/>
    </w:p>
    <w:sectPr w:rsidR="007D0C58" w:rsidRPr="007D0C58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BB"/>
    <w:rsid w:val="000D1D9D"/>
    <w:rsid w:val="000F73BB"/>
    <w:rsid w:val="001D6BBC"/>
    <w:rsid w:val="006A304D"/>
    <w:rsid w:val="006D5935"/>
    <w:rsid w:val="007D0C58"/>
    <w:rsid w:val="00BD0570"/>
    <w:rsid w:val="00E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D593B-6BA6-4DC4-BBE9-585E8A11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2019-02-11T15:48:00Z</dcterms:created>
  <dcterms:modified xsi:type="dcterms:W3CDTF">2019-02-11T15:53:00Z</dcterms:modified>
</cp:coreProperties>
</file>