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BC" w:rsidRPr="00FD2D60" w:rsidRDefault="00C055EB" w:rsidP="00C055EB">
      <w:pPr>
        <w:rPr>
          <w:i/>
          <w:lang w:val="es-MX"/>
        </w:rPr>
      </w:pPr>
      <w:r w:rsidRPr="00FD2D60">
        <w:rPr>
          <w:i/>
          <w:lang w:val="es-MX"/>
        </w:rPr>
        <w:t xml:space="preserve">“Sus </w:t>
      </w:r>
      <w:r w:rsidRPr="00FD2D60">
        <w:rPr>
          <w:bCs/>
          <w:i/>
          <w:lang w:val="es-MX"/>
        </w:rPr>
        <w:t xml:space="preserve">registros escolares </w:t>
      </w:r>
      <w:r w:rsidRPr="00FD2D60">
        <w:rPr>
          <w:i/>
          <w:lang w:val="es-MX"/>
        </w:rPr>
        <w:t>tal vez se conservan en una base de datos que se actualiza cada periodo al registrar su inscripción, conclusión y calificación para cada clase.”</w:t>
      </w:r>
    </w:p>
    <w:p w:rsidR="00C055EB" w:rsidRPr="00C055EB" w:rsidRDefault="00C055EB" w:rsidP="00C055EB">
      <w:pPr>
        <w:rPr>
          <w:lang w:val="es-MX"/>
        </w:rPr>
      </w:pPr>
      <w:bookmarkStart w:id="0" w:name="_GoBack"/>
      <w:r w:rsidRPr="00C055EB">
        <w:rPr>
          <w:b/>
          <w:i/>
          <w:lang w:val="es-MX"/>
        </w:rPr>
        <w:t>(Catherine M. Ricardo, página 27)</w:t>
      </w:r>
      <w:bookmarkEnd w:id="0"/>
    </w:p>
    <w:sectPr w:rsidR="00C055EB" w:rsidRPr="00C055EB" w:rsidSect="00EF2B02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4E"/>
    <w:rsid w:val="000D1D9D"/>
    <w:rsid w:val="001D6BBC"/>
    <w:rsid w:val="006A304D"/>
    <w:rsid w:val="006D5935"/>
    <w:rsid w:val="00BD0570"/>
    <w:rsid w:val="00C055EB"/>
    <w:rsid w:val="00EF2B02"/>
    <w:rsid w:val="00F9594E"/>
    <w:rsid w:val="00F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3F6D8-0818-4858-83AA-C61D09DC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4D"/>
    <w:pPr>
      <w:jc w:val="both"/>
    </w:pPr>
    <w:rPr>
      <w:rFonts w:ascii="Arial" w:eastAsiaTheme="minorEastAsia" w:hAnsi="Arial"/>
      <w:lang w:val="es-U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6D5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2019-02-11T22:43:00Z</dcterms:created>
  <dcterms:modified xsi:type="dcterms:W3CDTF">2019-02-11T22:48:00Z</dcterms:modified>
</cp:coreProperties>
</file>