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E6" w:rsidRPr="00980DAE" w:rsidRDefault="00B90FE6" w:rsidP="00B90FE6">
      <w:pPr>
        <w:spacing w:line="360" w:lineRule="auto"/>
        <w:rPr>
          <w:b/>
        </w:rPr>
      </w:pPr>
      <w:r w:rsidRPr="00980DAE">
        <w:rPr>
          <w:b/>
        </w:rPr>
        <w:t>Lenguaje de definición de datos.</w:t>
      </w:r>
    </w:p>
    <w:p w:rsidR="00B90FE6" w:rsidRDefault="00B90FE6" w:rsidP="00B90FE6">
      <w:pPr>
        <w:spacing w:line="276" w:lineRule="auto"/>
        <w:ind w:firstLine="0"/>
        <w:jc w:val="both"/>
      </w:pPr>
      <w:bookmarkStart w:id="0" w:name="_GoBack"/>
      <w:bookmarkEnd w:id="0"/>
      <w:r>
        <w:t>“Un esquema de base de datos se especifica mediante un conjunto de definiciones expresadas mediante un lenguaje especial llamado lenguaje de definición de datos (LDD)”.</w:t>
      </w:r>
    </w:p>
    <w:p w:rsidR="00B90FE6" w:rsidRDefault="00B90FE6" w:rsidP="00B90FE6">
      <w:pPr>
        <w:spacing w:line="276" w:lineRule="auto"/>
        <w:jc w:val="both"/>
      </w:pPr>
      <w:sdt>
        <w:sdtPr>
          <w:id w:val="-1905598529"/>
          <w:citation/>
        </w:sdtPr>
        <w:sdtContent>
          <w:r>
            <w:fldChar w:fldCharType="begin"/>
          </w:r>
          <w:r>
            <w:instrText xml:space="preserve">CITATION MarcadorDePosición1 \p 7 \l 2058 </w:instrText>
          </w:r>
          <w:r>
            <w:fldChar w:fldCharType="separate"/>
          </w:r>
          <w:r>
            <w:rPr>
              <w:noProof/>
            </w:rPr>
            <w:t>(Silberschatz, Korth, &amp; Sudarshan, 2002, pág. 7)</w:t>
          </w:r>
          <w:r>
            <w:fldChar w:fldCharType="end"/>
          </w:r>
        </w:sdtContent>
      </w:sdt>
    </w:p>
    <w:p w:rsidR="00AF2829" w:rsidRDefault="00AF2829">
      <w:pPr>
        <w:rPr>
          <w:sz w:val="24"/>
          <w:szCs w:val="24"/>
        </w:rPr>
      </w:pPr>
    </w:p>
    <w:p w:rsidR="002A4825" w:rsidRPr="002A4825" w:rsidRDefault="002A4825">
      <w:pPr>
        <w:rPr>
          <w:rFonts w:ascii="Times New Roman" w:hAnsi="Times New Roman" w:cs="Times New Roman"/>
          <w:sz w:val="24"/>
          <w:szCs w:val="24"/>
        </w:rPr>
      </w:pPr>
    </w:p>
    <w:sectPr w:rsidR="002A4825" w:rsidRPr="002A4825" w:rsidSect="00D61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C06"/>
    <w:rsid w:val="000A109D"/>
    <w:rsid w:val="000A110D"/>
    <w:rsid w:val="002A4825"/>
    <w:rsid w:val="00301B7D"/>
    <w:rsid w:val="006C6692"/>
    <w:rsid w:val="00796F05"/>
    <w:rsid w:val="008D0F57"/>
    <w:rsid w:val="00A2463C"/>
    <w:rsid w:val="00AB5C06"/>
    <w:rsid w:val="00AE3929"/>
    <w:rsid w:val="00AF2829"/>
    <w:rsid w:val="00B90FE6"/>
    <w:rsid w:val="00D6179C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E1D7-3FBF-4120-AE2D-144C268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MarcadorDePosición1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</b:Sources>
</file>

<file path=customXml/itemProps1.xml><?xml version="1.0" encoding="utf-8"?>
<ds:datastoreItem xmlns:ds="http://schemas.openxmlformats.org/officeDocument/2006/customXml" ds:itemID="{B8D3AD30-0D36-41D2-891A-90F2A8A7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Pino</dc:creator>
  <cp:lastModifiedBy>Windows User</cp:lastModifiedBy>
  <cp:revision>2</cp:revision>
  <dcterms:created xsi:type="dcterms:W3CDTF">2019-02-07T18:57:00Z</dcterms:created>
  <dcterms:modified xsi:type="dcterms:W3CDTF">2019-02-07T18:57:00Z</dcterms:modified>
</cp:coreProperties>
</file>