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02" w:rsidRDefault="00EE0402" w:rsidP="00EE0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0402">
        <w:rPr>
          <w:rFonts w:ascii="Arial" w:hAnsi="Arial" w:cs="Arial"/>
        </w:rPr>
        <w:t xml:space="preserve">Un SGBD es un conjunto de datos </w:t>
      </w:r>
      <w:r w:rsidRPr="00EE0402">
        <w:rPr>
          <w:rFonts w:ascii="Arial" w:hAnsi="Arial" w:cs="Arial"/>
        </w:rPr>
        <w:t>rela</w:t>
      </w:r>
      <w:r>
        <w:rPr>
          <w:rFonts w:ascii="Arial" w:hAnsi="Arial" w:cs="Arial"/>
        </w:rPr>
        <w:t>cionados entre sí y un grupo de programas para</w:t>
      </w:r>
    </w:p>
    <w:p w:rsidR="00863ED1" w:rsidRPr="00EE0402" w:rsidRDefault="00EE0402" w:rsidP="00EE0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tener acceso a ellos. </w:t>
      </w:r>
      <w:r w:rsidRPr="00EE0402">
        <w:rPr>
          <w:rFonts w:ascii="Arial" w:hAnsi="Arial" w:cs="Arial"/>
        </w:rPr>
        <w:t>Es el encargado d</w:t>
      </w:r>
      <w:r>
        <w:rPr>
          <w:rFonts w:ascii="Arial" w:hAnsi="Arial" w:cs="Arial"/>
        </w:rPr>
        <w:t xml:space="preserve">e administrar el almacenamiento y el acceso a los </w:t>
      </w:r>
      <w:r w:rsidRPr="00EE0402">
        <w:rPr>
          <w:rFonts w:ascii="Arial" w:hAnsi="Arial" w:cs="Arial"/>
        </w:rPr>
        <w:t>datos.</w:t>
      </w:r>
      <w:bookmarkStart w:id="0" w:name="_GoBack"/>
      <w:bookmarkEnd w:id="0"/>
    </w:p>
    <w:sectPr w:rsidR="00863ED1" w:rsidRPr="00EE0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4"/>
    <w:rsid w:val="0023469B"/>
    <w:rsid w:val="00261C4D"/>
    <w:rsid w:val="002F0270"/>
    <w:rsid w:val="00492A97"/>
    <w:rsid w:val="005406A2"/>
    <w:rsid w:val="006B5A94"/>
    <w:rsid w:val="00860AA7"/>
    <w:rsid w:val="00863ED1"/>
    <w:rsid w:val="00921567"/>
    <w:rsid w:val="00C215DC"/>
    <w:rsid w:val="00E43EB2"/>
    <w:rsid w:val="00EE0402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D421"/>
  <w15:chartTrackingRefBased/>
  <w15:docId w15:val="{6F23B980-ACF4-4CFB-94C1-6CB1651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2019-02-09T00:42:00Z</dcterms:created>
  <dcterms:modified xsi:type="dcterms:W3CDTF">2019-02-09T00:42:00Z</dcterms:modified>
</cp:coreProperties>
</file>