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95" w:rsidRPr="00C10195" w:rsidRDefault="00C10195" w:rsidP="00C10195">
      <w:pPr>
        <w:jc w:val="center"/>
        <w:rPr>
          <w:rFonts w:ascii="Arial" w:hAnsi="Arial" w:cs="Arial"/>
          <w:b/>
          <w:sz w:val="24"/>
        </w:rPr>
      </w:pPr>
      <w:r w:rsidRPr="00C10195">
        <w:rPr>
          <w:rFonts w:ascii="Arial" w:hAnsi="Arial" w:cs="Arial"/>
          <w:b/>
          <w:sz w:val="24"/>
        </w:rPr>
        <w:t>LDV:</w:t>
      </w:r>
    </w:p>
    <w:p w:rsidR="00C10195" w:rsidRPr="00C10195" w:rsidRDefault="00C10195" w:rsidP="00C10195">
      <w:pPr>
        <w:rPr>
          <w:rFonts w:ascii="Arial" w:hAnsi="Arial" w:cs="Arial"/>
          <w:sz w:val="24"/>
        </w:rPr>
      </w:pPr>
      <w:r w:rsidRPr="00C10195">
        <w:rPr>
          <w:rFonts w:ascii="Arial" w:hAnsi="Arial" w:cs="Arial"/>
          <w:sz w:val="24"/>
        </w:rPr>
        <w:t xml:space="preserve">Para conseguir una arquitectura de tres esquemas real se necesita un tercer lenguaje, el lenguaje de definición de vistas (VDL, </w:t>
      </w:r>
      <w:proofErr w:type="spellStart"/>
      <w:r w:rsidRPr="00C10195">
        <w:rPr>
          <w:rFonts w:ascii="Arial" w:hAnsi="Arial" w:cs="Arial"/>
          <w:sz w:val="24"/>
        </w:rPr>
        <w:t>víew</w:t>
      </w:r>
      <w:proofErr w:type="spellEnd"/>
      <w:r w:rsidRPr="00C10195">
        <w:rPr>
          <w:rFonts w:ascii="Arial" w:hAnsi="Arial" w:cs="Arial"/>
          <w:sz w:val="24"/>
        </w:rPr>
        <w:t xml:space="preserve"> </w:t>
      </w:r>
      <w:proofErr w:type="spellStart"/>
      <w:r w:rsidRPr="00C10195">
        <w:rPr>
          <w:rFonts w:ascii="Arial" w:hAnsi="Arial" w:cs="Arial"/>
          <w:sz w:val="24"/>
        </w:rPr>
        <w:t>definítion</w:t>
      </w:r>
      <w:proofErr w:type="spellEnd"/>
      <w:r w:rsidRPr="00C10195">
        <w:rPr>
          <w:rFonts w:ascii="Arial" w:hAnsi="Arial" w:cs="Arial"/>
          <w:sz w:val="24"/>
        </w:rPr>
        <w:t xml:space="preserve"> </w:t>
      </w:r>
      <w:proofErr w:type="spellStart"/>
      <w:r w:rsidRPr="00C10195">
        <w:rPr>
          <w:rFonts w:ascii="Arial" w:hAnsi="Arial" w:cs="Arial"/>
          <w:sz w:val="24"/>
        </w:rPr>
        <w:t>language</w:t>
      </w:r>
      <w:proofErr w:type="spellEnd"/>
      <w:r w:rsidRPr="00C10195">
        <w:rPr>
          <w:rFonts w:ascii="Arial" w:hAnsi="Arial" w:cs="Arial"/>
          <w:sz w:val="24"/>
        </w:rPr>
        <w:t xml:space="preserve">), a fin de especificar las vistas de usuario y sus mapeados al esquema conceptual, pero en la mayoría de los </w:t>
      </w:r>
      <w:proofErr w:type="spellStart"/>
      <w:r w:rsidRPr="00C10195">
        <w:rPr>
          <w:rFonts w:ascii="Arial" w:hAnsi="Arial" w:cs="Arial"/>
          <w:sz w:val="24"/>
        </w:rPr>
        <w:t>DBMSs</w:t>
      </w:r>
      <w:proofErr w:type="spellEnd"/>
      <w:r w:rsidRPr="00C10195">
        <w:rPr>
          <w:rFonts w:ascii="Arial" w:hAnsi="Arial" w:cs="Arial"/>
          <w:sz w:val="24"/>
        </w:rPr>
        <w:t xml:space="preserve"> se utiliza el DDL para definir tanto el esquema conceptual como el externo. En los </w:t>
      </w:r>
      <w:proofErr w:type="spellStart"/>
      <w:r w:rsidRPr="00C10195">
        <w:rPr>
          <w:rFonts w:ascii="Arial" w:hAnsi="Arial" w:cs="Arial"/>
          <w:sz w:val="24"/>
        </w:rPr>
        <w:t>DBMSs</w:t>
      </w:r>
      <w:proofErr w:type="spellEnd"/>
      <w:r w:rsidRPr="00C10195">
        <w:rPr>
          <w:rFonts w:ascii="Arial" w:hAnsi="Arial" w:cs="Arial"/>
          <w:sz w:val="24"/>
        </w:rPr>
        <w:t xml:space="preserve"> relacionales se utiliza SQL actuando </w:t>
      </w:r>
      <w:bookmarkStart w:id="0" w:name="_GoBack"/>
      <w:bookmarkEnd w:id="0"/>
      <w:r w:rsidRPr="00C10195">
        <w:rPr>
          <w:rFonts w:ascii="Arial" w:hAnsi="Arial" w:cs="Arial"/>
          <w:sz w:val="24"/>
        </w:rPr>
        <w:t>como VDL para definir las vistas de usuario o de aplicación como resultado de las consultas predefinidas.</w:t>
      </w:r>
    </w:p>
    <w:p w:rsidR="00C10195" w:rsidRPr="00C10195" w:rsidRDefault="00C10195" w:rsidP="00C10195">
      <w:pPr>
        <w:jc w:val="right"/>
        <w:rPr>
          <w:rFonts w:ascii="Arial" w:hAnsi="Arial" w:cs="Arial"/>
          <w:b/>
          <w:sz w:val="24"/>
        </w:rPr>
      </w:pPr>
      <w:r w:rsidRPr="00C10195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1591343822"/>
          <w:citation/>
        </w:sdtPr>
        <w:sdtContent>
          <w:r w:rsidRPr="00C10195">
            <w:rPr>
              <w:rFonts w:ascii="Arial" w:hAnsi="Arial" w:cs="Arial"/>
              <w:b/>
              <w:sz w:val="24"/>
            </w:rPr>
            <w:fldChar w:fldCharType="begin"/>
          </w:r>
          <w:r w:rsidRPr="00C10195">
            <w:rPr>
              <w:rFonts w:ascii="Arial" w:hAnsi="Arial" w:cs="Arial"/>
              <w:b/>
              <w:sz w:val="24"/>
            </w:rPr>
            <w:instrText xml:space="preserve">CITATION Elm07 \p 34 \l 2058 </w:instrText>
          </w:r>
          <w:r w:rsidRPr="00C10195">
            <w:rPr>
              <w:rFonts w:ascii="Arial" w:hAnsi="Arial" w:cs="Arial"/>
              <w:b/>
              <w:sz w:val="24"/>
            </w:rPr>
            <w:fldChar w:fldCharType="separate"/>
          </w:r>
          <w:r w:rsidRPr="00C10195">
            <w:rPr>
              <w:rFonts w:ascii="Arial" w:hAnsi="Arial" w:cs="Arial"/>
              <w:noProof/>
              <w:sz w:val="24"/>
            </w:rPr>
            <w:t>(Elmasri &amp; Navathe, 2007, pág. 34)</w:t>
          </w:r>
          <w:r w:rsidRPr="00C10195">
            <w:rPr>
              <w:rFonts w:ascii="Arial" w:hAnsi="Arial" w:cs="Arial"/>
              <w:b/>
              <w:sz w:val="24"/>
            </w:rPr>
            <w:fldChar w:fldCharType="end"/>
          </w:r>
        </w:sdtContent>
      </w:sdt>
    </w:p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8A"/>
    <w:rsid w:val="00253A8A"/>
    <w:rsid w:val="00A262EA"/>
    <w:rsid w:val="00C1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A4913-2177-49CB-A3E0-3877E6CD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{20207B01-7480-4A9C-913F-FB831DB0F769}</b:Guid>
    <b:Title>Fundamentos de Sistemas de Bases de Datos</b:Title>
    <b:Year>2007</b:Year>
    <b:Publisher>PEARSON</b:Publisher>
    <b:Author>
      <b:Author>
        <b:NameList>
          <b:Person>
            <b:Last>Elmasri</b:Last>
            <b:First>Ramez</b:First>
          </b:Person>
          <b:Person>
            <b:Last>Navathe</b:Last>
            <b:First>Shamkant B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74903D2D-F33C-45C2-9C71-4D9AF1A5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2019-02-12T07:28:00Z</dcterms:created>
  <dcterms:modified xsi:type="dcterms:W3CDTF">2019-02-12T07:28:00Z</dcterms:modified>
</cp:coreProperties>
</file>