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BA" w:rsidRPr="006F29AF" w:rsidRDefault="00A77E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 Conceptual</w:t>
      </w:r>
    </w:p>
    <w:p w:rsidR="00A77EBA" w:rsidRPr="00A77EBA" w:rsidRDefault="00A77EBA" w:rsidP="00A77EB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A77EB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 nivel conceptual es una forma de describir los datos que se almacenan dentro de la base de datos y cómo los datos están relacionados entre sí. Este nivel no especifica cómo se almacenan físicamente los datos.</w:t>
      </w:r>
    </w:p>
    <w:p w:rsidR="00A77EBA" w:rsidRPr="00A77EBA" w:rsidRDefault="00A77EBA" w:rsidP="00A77EB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A77EB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Algunos datos importantes acerca de este nivel son:</w:t>
      </w:r>
    </w:p>
    <w:p w:rsidR="00A77EBA" w:rsidRPr="00A77EBA" w:rsidRDefault="00A77EBA" w:rsidP="00A77E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A77EB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 DBA (Administrador de la base de datos) trabaja en este nivel.</w:t>
      </w:r>
    </w:p>
    <w:p w:rsidR="00A77EBA" w:rsidRPr="00A77EBA" w:rsidRDefault="00A77EBA" w:rsidP="00A77E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A77EB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Describe la estructura de todos los usuarios.</w:t>
      </w:r>
    </w:p>
    <w:p w:rsidR="00A77EBA" w:rsidRPr="00A77EBA" w:rsidRDefault="00A77EBA" w:rsidP="00A77E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A77EB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Solo el DBA puede definir este nivel.</w:t>
      </w:r>
    </w:p>
    <w:p w:rsidR="00A77EBA" w:rsidRPr="00A77EBA" w:rsidRDefault="00A77EBA" w:rsidP="00A77E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A77EBA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Visión global de la base de datos.</w:t>
      </w:r>
    </w:p>
    <w:p w:rsidR="00461849" w:rsidRDefault="00461849" w:rsidP="00977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sdt>
      <w:sdtPr>
        <w:id w:val="-573587230"/>
        <w:bibliography/>
      </w:sdtPr>
      <w:sdtEndPr/>
      <w:sdtContent>
        <w:p w:rsidR="00461849" w:rsidRPr="00B849E7" w:rsidRDefault="00461849" w:rsidP="00461849">
          <w:pPr>
            <w:rPr>
              <w:rFonts w:ascii="Arial" w:hAnsi="Arial" w:cs="Arial"/>
              <w:b/>
              <w:i/>
              <w:sz w:val="20"/>
              <w:szCs w:val="24"/>
            </w:rPr>
          </w:pPr>
          <w:r w:rsidRPr="00B849E7">
            <w:rPr>
              <w:rFonts w:ascii="Arial" w:hAnsi="Arial" w:cs="Arial"/>
              <w:b/>
              <w:bCs/>
              <w:i/>
              <w:sz w:val="20"/>
              <w:szCs w:val="21"/>
            </w:rPr>
            <w:t>Bases de Da</w:t>
          </w:r>
          <w:r>
            <w:rPr>
              <w:rFonts w:ascii="Arial" w:hAnsi="Arial" w:cs="Arial"/>
              <w:b/>
              <w:bCs/>
              <w:i/>
              <w:sz w:val="20"/>
              <w:szCs w:val="21"/>
            </w:rPr>
            <w:t xml:space="preserve">tos </w:t>
          </w:r>
          <w:r w:rsidR="00A77EBA">
            <w:rPr>
              <w:rFonts w:ascii="Arial" w:hAnsi="Arial" w:cs="Arial"/>
              <w:b/>
              <w:bCs/>
              <w:i/>
              <w:sz w:val="20"/>
              <w:szCs w:val="21"/>
            </w:rPr>
            <w:t>Catherine M Ricardo Pág. 23</w:t>
          </w:r>
          <w:bookmarkStart w:id="0" w:name="_GoBack"/>
          <w:bookmarkEnd w:id="0"/>
        </w:p>
        <w:p w:rsidR="006F29AF" w:rsidRDefault="00A77EBA" w:rsidP="00461849">
          <w:pPr>
            <w:pStyle w:val="Bibliografa"/>
            <w:ind w:left="720" w:hanging="720"/>
          </w:pPr>
        </w:p>
      </w:sdtContent>
    </w:sdt>
    <w:p w:rsidR="006F29AF" w:rsidRPr="006F29AF" w:rsidRDefault="006F29AF" w:rsidP="006F29AF">
      <w:pPr>
        <w:rPr>
          <w:rFonts w:ascii="Arial" w:hAnsi="Arial" w:cs="Arial"/>
          <w:sz w:val="24"/>
          <w:szCs w:val="24"/>
        </w:rPr>
      </w:pPr>
    </w:p>
    <w:sectPr w:rsidR="006F29AF" w:rsidRPr="006F29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F6F06"/>
    <w:multiLevelType w:val="multilevel"/>
    <w:tmpl w:val="18A2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AF"/>
    <w:rsid w:val="00461849"/>
    <w:rsid w:val="006F29AF"/>
    <w:rsid w:val="009776A2"/>
    <w:rsid w:val="00A77EBA"/>
    <w:rsid w:val="00D1761A"/>
    <w:rsid w:val="00F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4E88"/>
  <w15:chartTrackingRefBased/>
  <w15:docId w15:val="{563137CE-C537-4A5A-85FE-3D3815F9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6F29AF"/>
  </w:style>
  <w:style w:type="paragraph" w:styleId="NormalWeb">
    <w:name w:val="Normal (Web)"/>
    <w:basedOn w:val="Normal"/>
    <w:uiPriority w:val="99"/>
    <w:semiHidden/>
    <w:unhideWhenUsed/>
    <w:rsid w:val="00A7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77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REY12</b:Tag>
    <b:SourceType>Book</b:SourceType>
    <b:Guid>{0670B488-8F97-4145-B1C9-8F945E857703}</b:Guid>
    <b:Title>BASE DE DATOS</b:Title>
    <b:Year>2012</b:Year>
    <b:Author>
      <b:Author>
        <b:NameList>
          <b:Person>
            <b:Last>REYNA</b:Last>
            <b:First>ENRIQUE</b:First>
            <b:Middle>JOSE</b:Middle>
          </b:Person>
        </b:NameList>
      </b:Author>
    </b:Author>
    <b:Publisher>Alfaomega</b:Publisher>
    <b:RefOrder>1</b:RefOrder>
  </b:Source>
</b:Sources>
</file>

<file path=customXml/itemProps1.xml><?xml version="1.0" encoding="utf-8"?>
<ds:datastoreItem xmlns:ds="http://schemas.openxmlformats.org/officeDocument/2006/customXml" ds:itemID="{06D8CAD7-E9E6-4CB7-AB42-F03DF9ED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García Benítez</dc:creator>
  <cp:keywords/>
  <dc:description/>
  <cp:lastModifiedBy>andres ramirez</cp:lastModifiedBy>
  <cp:revision>2</cp:revision>
  <dcterms:created xsi:type="dcterms:W3CDTF">2019-02-12T15:50:00Z</dcterms:created>
  <dcterms:modified xsi:type="dcterms:W3CDTF">2019-02-12T15:50:00Z</dcterms:modified>
</cp:coreProperties>
</file>