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52" w:rsidRDefault="005F7D52" w:rsidP="005F7D5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MX"/>
        </w:rPr>
      </w:pPr>
      <w:r w:rsidRPr="005F7D52">
        <w:rPr>
          <w:rFonts w:ascii="Calibri" w:eastAsia="Times New Roman" w:hAnsi="Calibri" w:cs="Calibri"/>
          <w:b/>
          <w:bCs/>
          <w:color w:val="000000"/>
          <w:lang w:eastAsia="es-MX"/>
        </w:rPr>
        <w:t>PERMISOS DE ACCESO</w:t>
      </w:r>
    </w:p>
    <w:p w:rsidR="005F7D52" w:rsidRPr="001A6DDB" w:rsidRDefault="005F7D52" w:rsidP="001A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MX"/>
        </w:rPr>
      </w:pPr>
    </w:p>
    <w:p w:rsidR="005F7D52" w:rsidRPr="001A6DDB" w:rsidRDefault="005F7D52" w:rsidP="001A6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DB">
        <w:rPr>
          <w:rFonts w:ascii="Times New Roman" w:hAnsi="Times New Roman" w:cs="Times New Roman"/>
          <w:sz w:val="28"/>
          <w:szCs w:val="28"/>
        </w:rPr>
        <w:t>Muchos sistemas operativos proporcionan</w:t>
      </w:r>
      <w:r w:rsidR="001A6DDB" w:rsidRPr="001A6DDB">
        <w:rPr>
          <w:rFonts w:ascii="Times New Roman" w:hAnsi="Times New Roman" w:cs="Times New Roman"/>
          <w:sz w:val="28"/>
          <w:szCs w:val="28"/>
        </w:rPr>
        <w:t xml:space="preserve"> </w:t>
      </w:r>
      <w:r w:rsidRPr="001A6DDB">
        <w:rPr>
          <w:rFonts w:ascii="Times New Roman" w:hAnsi="Times New Roman" w:cs="Times New Roman"/>
          <w:sz w:val="28"/>
          <w:szCs w:val="28"/>
        </w:rPr>
        <w:t>un mecanismo para especificar una función a la que se</w:t>
      </w:r>
      <w:r w:rsidR="001A6DDB" w:rsidRPr="001A6DDB">
        <w:rPr>
          <w:rFonts w:ascii="Times New Roman" w:hAnsi="Times New Roman" w:cs="Times New Roman"/>
          <w:sz w:val="28"/>
          <w:szCs w:val="28"/>
        </w:rPr>
        <w:t xml:space="preserve"> </w:t>
      </w:r>
      <w:r w:rsidRPr="001A6DDB">
        <w:rPr>
          <w:rFonts w:ascii="Times New Roman" w:hAnsi="Times New Roman" w:cs="Times New Roman"/>
          <w:sz w:val="28"/>
          <w:szCs w:val="28"/>
        </w:rPr>
        <w:t>llama cuando sucede una violación de segmentación, y</w:t>
      </w:r>
      <w:r w:rsidR="001A6DDB" w:rsidRPr="001A6DDB">
        <w:rPr>
          <w:rFonts w:ascii="Times New Roman" w:hAnsi="Times New Roman" w:cs="Times New Roman"/>
          <w:sz w:val="28"/>
          <w:szCs w:val="28"/>
        </w:rPr>
        <w:t xml:space="preserve"> </w:t>
      </w:r>
      <w:r w:rsidRPr="001A6DDB">
        <w:rPr>
          <w:rFonts w:ascii="Times New Roman" w:hAnsi="Times New Roman" w:cs="Times New Roman"/>
          <w:sz w:val="28"/>
          <w:szCs w:val="28"/>
        </w:rPr>
        <w:t xml:space="preserve">también un mecanismo para asignar </w:t>
      </w:r>
      <w:r w:rsidR="001A6DDB" w:rsidRPr="001A6DDB">
        <w:rPr>
          <w:rFonts w:ascii="Times New Roman" w:hAnsi="Times New Roman" w:cs="Times New Roman"/>
          <w:sz w:val="28"/>
          <w:szCs w:val="28"/>
        </w:rPr>
        <w:t>almacenamiento para</w:t>
      </w:r>
      <w:r w:rsidRPr="001A6DDB">
        <w:rPr>
          <w:rFonts w:ascii="Times New Roman" w:hAnsi="Times New Roman" w:cs="Times New Roman"/>
          <w:sz w:val="28"/>
          <w:szCs w:val="28"/>
        </w:rPr>
        <w:t xml:space="preserve"> una página en el espacio virtual de direcciones y</w:t>
      </w:r>
      <w:r w:rsidR="001A6DDB" w:rsidRPr="001A6DDB">
        <w:rPr>
          <w:rFonts w:ascii="Times New Roman" w:hAnsi="Times New Roman" w:cs="Times New Roman"/>
          <w:sz w:val="28"/>
          <w:szCs w:val="28"/>
        </w:rPr>
        <w:t xml:space="preserve"> </w:t>
      </w:r>
      <w:r w:rsidRPr="001A6DDB">
        <w:rPr>
          <w:rFonts w:ascii="Times New Roman" w:hAnsi="Times New Roman" w:cs="Times New Roman"/>
          <w:sz w:val="28"/>
          <w:szCs w:val="28"/>
        </w:rPr>
        <w:t>para establecer los permisos de acceso a la página.</w:t>
      </w:r>
      <w:bookmarkStart w:id="0" w:name="_GoBack"/>
      <w:bookmarkEnd w:id="0"/>
    </w:p>
    <w:p w:rsidR="005F7D52" w:rsidRDefault="005F7D52" w:rsidP="005F7D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</w:p>
    <w:p w:rsidR="005F7D52" w:rsidRPr="005F7D52" w:rsidRDefault="005F7D52" w:rsidP="005F7D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</w:p>
    <w:p w:rsidR="007C39BB" w:rsidRPr="005F7D52" w:rsidRDefault="007C39BB" w:rsidP="005F7D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</w:p>
    <w:sectPr w:rsidR="007C39BB" w:rsidRPr="005F7D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A6DDB"/>
    <w:rsid w:val="005F7D52"/>
    <w:rsid w:val="007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6D86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D52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5E2DE1A-7FBD-4E64-B26E-56A23F8C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2019-02-08T13:51:00Z</dcterms:created>
  <dcterms:modified xsi:type="dcterms:W3CDTF">2019-02-08T14:18:00Z</dcterms:modified>
</cp:coreProperties>
</file>